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b0f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b0f0"/>
          <w:sz w:val="36"/>
          <w:szCs w:val="36"/>
          <w:u w:val="none"/>
          <w:shd w:fill="auto" w:val="clear"/>
          <w:vertAlign w:val="baseline"/>
          <w:rtl w:val="0"/>
        </w:rPr>
        <w:t xml:space="preserve">Activity 1.3: Paper aeroplane algorithm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b0f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an algorithm containing a series numbered steps to construct the paper aeroplane you have been given. Use the space below to write your algorithm and continue on another sheet of paper if you need to.</w:t>
      </w:r>
    </w:p>
    <w:p w:rsidR="00000000" w:rsidDel="00000000" w:rsidP="00000000" w:rsidRDefault="00000000" w:rsidRPr="00000000" w14:paraId="00000004">
      <w:pPr>
        <w:spacing w:after="0" w:before="0" w:line="240" w:lineRule="auto"/>
        <w:rPr>
          <w:rFonts w:ascii="AppleSystemUIFont" w:cs="AppleSystemUIFont" w:eastAsia="AppleSystemUIFont" w:hAnsi="AppleSystemUIFont"/>
          <w:sz w:val="26"/>
          <w:szCs w:val="26"/>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inline distB="0" distT="0" distL="0" distR="0">
                <wp:extent cx="5521325" cy="5673725"/>
                <wp:effectExtent b="0" l="0" r="0" t="0"/>
                <wp:docPr id="1" name=""/>
                <a:graphic>
                  <a:graphicData uri="http://schemas.microsoft.com/office/word/2010/wordprocessingShape">
                    <wps:wsp>
                      <wps:cNvSpPr/>
                      <wps:cNvPr id="2" name="Shape 2"/>
                      <wps:spPr>
                        <a:xfrm>
                          <a:off x="2590100" y="947900"/>
                          <a:ext cx="5511800" cy="5664200"/>
                        </a:xfrm>
                        <a:prstGeom prst="rect">
                          <a:avLst/>
                        </a:prstGeom>
                        <a:solidFill>
                          <a:srgbClr val="FFFFFF"/>
                        </a:solidFill>
                        <a:ln cap="flat" cmpd="sng" w="9525">
                          <a:solidFill>
                            <a:srgbClr val="1DAEE4"/>
                          </a:solidFill>
                          <a:prstDash val="solid"/>
                          <a:miter lim="8000"/>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p>
                        </w:txbxContent>
                      </wps:txbx>
                      <wps:bodyPr anchorCtr="0" anchor="t" bIns="45700" lIns="91425" spcFirstLastPara="1" rIns="91425" wrap="square" tIns="45700">
                        <a:noAutofit/>
                      </wps:bodyPr>
                    </wps:wsp>
                  </a:graphicData>
                </a:graphic>
              </wp:inline>
            </w:drawing>
          </mc:Choice>
          <mc:Fallback>
            <w:drawing>
              <wp:inline distB="0" distT="0" distL="0" distR="0">
                <wp:extent cx="5521325" cy="5673725"/>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521325" cy="56737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Swap your algorithm with a partner. You must use the algorithm you have been given to build a paper aeroplane using a fresh sheet of paper.</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66"/>
        </w:tabs>
        <w:spacing w:after="120" w:before="1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 with your partner, comparing the aeroplanes you have made and discussing the bugs (errors) in your algorithms. Try to debug</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(correct the errors in) your algorithms by annotating or editing them.</w:t>
      </w:r>
    </w:p>
    <w:sectPr>
      <w:headerReference r:id="rId7" w:type="default"/>
      <w:footerReference r:id="rId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ppleSystemUI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pStyle w:val="Title"/>
      <w:ind w:firstLine="284"/>
      <w:rPr/>
    </w:pPr>
    <w:r w:rsidDel="00000000" w:rsidR="00000000" w:rsidRPr="00000000">
      <w:rPr>
        <w:rtl w:val="0"/>
      </w:rPr>
      <w:t xml:space="preserve"> Algorithms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