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About the module: Student guide</w:t>
      </w:r>
    </w:p>
    <w:p w:rsidR="00000000" w:rsidDel="00000000" w:rsidP="00000000" w:rsidRDefault="00000000" w:rsidRPr="00000000" w14:paraId="00000002">
      <w:pPr>
        <w:rPr/>
      </w:pPr>
      <w:r w:rsidDel="00000000" w:rsidR="00000000" w:rsidRPr="00000000">
        <w:rPr>
          <w:rtl w:val="0"/>
        </w:rPr>
        <w:t xml:space="preserve">An important feature of a computer program is the ability to make decisions and respond to them. This module covers the second key programming construct, selection, and the use of the </w:t>
      </w:r>
      <w:r w:rsidDel="00000000" w:rsidR="00000000" w:rsidRPr="00000000">
        <w:rPr>
          <w:rFonts w:ascii="Courier New" w:cs="Courier New" w:eastAsia="Courier New" w:hAnsi="Courier New"/>
          <w:rtl w:val="0"/>
        </w:rPr>
        <w:t xml:space="preserve">IF</w:t>
      </w:r>
      <w:r w:rsidDel="00000000" w:rsidR="00000000" w:rsidRPr="00000000">
        <w:rPr>
          <w:rtl w:val="0"/>
        </w:rPr>
        <w:t xml:space="preserve"> statements.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Software</w:t>
      </w:r>
    </w:p>
    <w:p w:rsidR="00000000" w:rsidDel="00000000" w:rsidP="00000000" w:rsidRDefault="00000000" w:rsidRPr="00000000" w14:paraId="00000004">
      <w:pPr>
        <w:rPr/>
      </w:pPr>
      <w:r w:rsidDel="00000000" w:rsidR="00000000" w:rsidRPr="00000000">
        <w:rPr>
          <w:rtl w:val="0"/>
        </w:rPr>
        <w:t xml:space="preserve">Throughout this module, you will use </w:t>
      </w:r>
      <w:r w:rsidDel="00000000" w:rsidR="00000000" w:rsidRPr="00000000">
        <w:rPr>
          <w:i w:val="1"/>
          <w:iCs w:val="1"/>
          <w:rtl w:val="0"/>
        </w:rPr>
        <w:t xml:space="preserve">Code-IT for Progress in Computing</w:t>
      </w:r>
      <w:r w:rsidDel="00000000" w:rsidR="00000000" w:rsidRPr="00000000">
        <w:rPr>
          <w:rtl w:val="0"/>
        </w:rPr>
        <w:t xml:space="preserve">, a responsive online environment, where you will write and test your own code to solve coding challenges and develop your programming skills.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What you will learn</w:t>
      </w:r>
    </w:p>
    <w:p w:rsidR="00000000" w:rsidDel="00000000" w:rsidP="00000000" w:rsidRDefault="00000000" w:rsidRPr="00000000" w14:paraId="00000006">
      <w:pPr>
        <w:rPr/>
      </w:pPr>
      <w:r w:rsidDel="00000000" w:rsidR="00000000" w:rsidRPr="00000000">
        <w:rPr>
          <w:rtl w:val="0"/>
        </w:rPr>
        <w:t xml:space="preserve">By the end of the module you should: </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more about:</w:t>
      </w:r>
    </w:p>
    <w:p w:rsidR="00000000" w:rsidDel="00000000" w:rsidP="00000000" w:rsidRDefault="00000000" w:rsidRPr="00000000" w14:paraId="0000000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using selection and conditions in Python</w:t>
      </w:r>
    </w:p>
    <w:p w:rsidR="00000000" w:rsidDel="00000000" w:rsidP="00000000" w:rsidRDefault="00000000" w:rsidRPr="00000000" w14:paraId="0000000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using condition-controlled loops in Python.</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w:t>
      </w:r>
    </w:p>
    <w:p w:rsidR="00000000" w:rsidDel="00000000" w:rsidP="00000000" w:rsidRDefault="00000000" w:rsidRPr="00000000" w14:paraId="0000000B">
      <w:pPr>
        <w:numPr>
          <w:ilvl w:val="1"/>
          <w:numId w:val="1"/>
        </w:numPr>
        <w:spacing w:after="0" w:lineRule="auto"/>
        <w:ind w:left="1440" w:hanging="360"/>
        <w:rPr>
          <w:color w:val="000000"/>
        </w:rPr>
      </w:pPr>
      <w:r w:rsidDel="00000000" w:rsidR="00000000" w:rsidRPr="00000000">
        <w:rPr>
          <w:color w:val="000000"/>
          <w:rtl w:val="0"/>
        </w:rPr>
        <w:t xml:space="preserve">analyse the requirements of a program</w:t>
      </w:r>
    </w:p>
    <w:p w:rsidR="00000000" w:rsidDel="00000000" w:rsidP="00000000" w:rsidRDefault="00000000" w:rsidRPr="00000000" w14:paraId="0000000C">
      <w:pPr>
        <w:numPr>
          <w:ilvl w:val="1"/>
          <w:numId w:val="1"/>
        </w:numPr>
        <w:spacing w:after="0" w:before="0" w:lineRule="auto"/>
        <w:ind w:left="1440" w:hanging="360"/>
        <w:rPr>
          <w:color w:val="000000"/>
        </w:rPr>
      </w:pPr>
      <w:r w:rsidDel="00000000" w:rsidR="00000000" w:rsidRPr="00000000">
        <w:rPr>
          <w:color w:val="000000"/>
          <w:rtl w:val="0"/>
        </w:rPr>
        <w:t xml:space="preserve">identify the processes needed to solve a problem</w:t>
      </w:r>
    </w:p>
    <w:p w:rsidR="00000000" w:rsidDel="00000000" w:rsidP="00000000" w:rsidRDefault="00000000" w:rsidRPr="00000000" w14:paraId="0000000D">
      <w:pPr>
        <w:numPr>
          <w:ilvl w:val="1"/>
          <w:numId w:val="1"/>
        </w:numPr>
        <w:spacing w:after="0" w:before="0" w:lineRule="auto"/>
        <w:ind w:left="1440" w:hanging="360"/>
        <w:rPr>
          <w:color w:val="000000"/>
        </w:rPr>
      </w:pPr>
      <w:r w:rsidDel="00000000" w:rsidR="00000000" w:rsidRPr="00000000">
        <w:rPr>
          <w:color w:val="000000"/>
          <w:rtl w:val="0"/>
        </w:rPr>
        <w:t xml:space="preserve">design programs in Python to solve specific problems</w:t>
      </w:r>
    </w:p>
    <w:p w:rsidR="00000000" w:rsidDel="00000000" w:rsidP="00000000" w:rsidRDefault="00000000" w:rsidRPr="00000000" w14:paraId="0000000E">
      <w:pPr>
        <w:numPr>
          <w:ilvl w:val="1"/>
          <w:numId w:val="1"/>
        </w:numPr>
        <w:spacing w:before="0" w:lineRule="auto"/>
        <w:ind w:left="1440" w:hanging="360"/>
        <w:rPr>
          <w:color w:val="000000"/>
        </w:rPr>
      </w:pPr>
      <w:r w:rsidDel="00000000" w:rsidR="00000000" w:rsidRPr="00000000">
        <w:rPr>
          <w:color w:val="000000"/>
          <w:rtl w:val="0"/>
        </w:rPr>
        <w:t xml:space="preserve">use Python confidently to write simple programs.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National curriculum</w:t>
      </w:r>
    </w:p>
    <w:p w:rsidR="00000000" w:rsidDel="00000000" w:rsidP="00000000" w:rsidRDefault="00000000" w:rsidRPr="00000000" w14:paraId="00000010">
      <w:pPr>
        <w:rPr/>
      </w:pPr>
      <w:r w:rsidDel="00000000" w:rsidR="00000000" w:rsidRPr="00000000">
        <w:rPr>
          <w:rtl w:val="0"/>
        </w:rPr>
        <w:t xml:space="preserve">In this module you will:</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a text-based programming language to solve a variety of computational problems.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Assessment</w:t>
      </w:r>
    </w:p>
    <w:p w:rsidR="00000000" w:rsidDel="00000000" w:rsidP="00000000" w:rsidRDefault="00000000" w:rsidRPr="00000000" w14:paraId="00000013">
      <w:pPr>
        <w:rPr/>
      </w:pPr>
      <w:r w:rsidDel="00000000" w:rsidR="00000000" w:rsidRPr="00000000">
        <w:rPr>
          <w:rtl w:val="0"/>
        </w:rPr>
        <w:t xml:space="preserve">The module includes quizzes at the end of each unit. These are mostly multiple-choice questions where you select the correct answer. A small number of the questions require you to drag and drop the correct answer into a template or sentence.</w:t>
      </w:r>
    </w:p>
    <w:p w:rsidR="00000000" w:rsidDel="00000000" w:rsidP="00000000" w:rsidRDefault="00000000" w:rsidRPr="00000000" w14:paraId="00000014">
      <w:pPr>
        <w:rPr/>
      </w:pPr>
      <w:r w:rsidDel="00000000" w:rsidR="00000000" w:rsidRPr="00000000">
        <w:rPr>
          <w:rtl w:val="0"/>
        </w:rPr>
        <w:t xml:space="preserve">The programming activities use our Python coding environment which provides feedback on the code submitted to identify any problems or confirm that the code works. It is a good idea to run the code before submitting to see if the output matches the expectations. </w:t>
      </w:r>
    </w:p>
    <w:p w:rsidR="00000000" w:rsidDel="00000000" w:rsidP="00000000" w:rsidRDefault="00000000" w:rsidRPr="00000000" w14:paraId="00000015">
      <w:pPr>
        <w:rPr/>
      </w:pPr>
      <w:r w:rsidDel="00000000" w:rsidR="00000000" w:rsidRPr="00000000">
        <w:rPr>
          <w:rtl w:val="0"/>
        </w:rPr>
        <w:t xml:space="preserve">The application does not just test that the output matches the requirements, but it also checks that the code and the structure of the code is correct and meets the requirements. Simply outputting the expected results will not meet these requirements in most cases. It is important you look carefully at the exact requirements of each challenge including the necessary wording of any input prompts or output messages and the required use of variables, methods and processes. The application awards bronze, silver and gold medals depending upon the difficulty of the task. These medals are recorded in your profile.</w:t>
      </w:r>
    </w:p>
    <w:p w:rsidR="00000000" w:rsidDel="00000000" w:rsidP="00000000" w:rsidRDefault="00000000" w:rsidRPr="00000000" w14:paraId="00000016">
      <w:pPr>
        <w:rPr/>
      </w:pPr>
      <w:r w:rsidDel="00000000" w:rsidR="00000000" w:rsidRPr="00000000">
        <w:rPr>
          <w:rtl w:val="0"/>
        </w:rPr>
        <w:t xml:space="preserve">Alongside these medals there are a number of short quizzes to check your understanding of certain concepts that are marked by the application and recorded in your profile.</w:t>
      </w:r>
    </w:p>
    <w:sectPr>
      <w:headerReference r:id="rId6" w:type="default"/>
      <w:footerReference r:id="rId7" w:type="default"/>
      <w:pgSz w:h="16840" w:w="1190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12121"/>
        <w:sz w:val="24"/>
        <w:szCs w:val="24"/>
        <w:highlight w:val="white"/>
        <w:u w:val="none"/>
        <w:vertAlign w:val="baseline"/>
        <w:rtl w:val="0"/>
      </w:rPr>
      <w:t xml:space="preserve">Progress in Computing </w:t>
    </w:r>
    <w:r w:rsidDel="00000000" w:rsidR="00000000" w:rsidRPr="00000000">
      <w:rPr>
        <w:rFonts w:ascii="Calibri" w:cs="Calibri" w:eastAsia="Calibri" w:hAnsi="Calibri"/>
        <w:b w:val="0"/>
        <w:bCs w:val="0"/>
        <w:i w:val="0"/>
        <w:iCs w:val="0"/>
        <w:smallCaps w:val="0"/>
        <w:strike w:val="0"/>
        <w:color w:val="212121"/>
        <w:sz w:val="22"/>
        <w:szCs w:val="22"/>
        <w:highlight w:val="white"/>
        <w:u w:val="none"/>
        <w:vertAlign w:val="baselin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pStyle w:val="Title"/>
      <w:ind w:firstLine="284"/>
      <w:rPr/>
    </w:pPr>
    <w:r w:rsidDel="00000000" w:rsidR="00000000" w:rsidRPr="00000000">
      <w:rPr>
        <w:rtl w:val="0"/>
      </w:rPr>
      <w:t xml:space="preserve"> Programming in Python: selection</w:t>
    </w:r>
    <w:r w:rsidDel="00000000" w:rsidR="00000000" w:rsidRPr="00000000">
      <w:drawing>
        <wp:anchor allowOverlap="1" behindDoc="1" distB="0" distT="0" distL="0" distR="0" hidden="0" layoutInCell="1" locked="0" relativeHeight="0" simplePos="0">
          <wp:simplePos x="0" y="0"/>
          <wp:positionH relativeFrom="column">
            <wp:posOffset>-895349</wp:posOffset>
          </wp:positionH>
          <wp:positionV relativeFrom="paragraph">
            <wp:posOffset>-485774</wp:posOffset>
          </wp:positionV>
          <wp:extent cx="7543800" cy="1029271"/>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3800" cy="102927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84e0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