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b w:val="1"/>
          <w:bCs w:val="1"/>
          <w:color w:val="0b5394"/>
          <w:sz w:val="36"/>
          <w:szCs w:val="36"/>
          <w:rtl w:val="0"/>
        </w:rPr>
        <w:t xml:space="preserve">SUMMATIVE #2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b w:val="1"/>
          <w:bCs w:val="1"/>
          <w:color w:val="0b5394"/>
          <w:sz w:val="36"/>
          <w:szCs w:val="36"/>
          <w:rtl w:val="0"/>
        </w:rPr>
        <w:t xml:space="preserve">CSS and HTML [ver. 1]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2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of these is the correct template for a html document?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(DOCTYPE is not included)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-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4200"/>
        <w:gridCol w:w="465"/>
        <w:gridCol w:w="4290"/>
        <w:tblGridChange w:id="0">
          <w:tblGrid>
            <w:gridCol w:w="510"/>
            <w:gridCol w:w="4200"/>
            <w:gridCol w:w="465"/>
            <w:gridCol w:w="4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&lt;html&gt;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&lt;body&gt;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&lt;!-- Content goes here --&gt;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&lt;/body&gt;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&lt;/html&gt;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&lt;/head&gt;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&lt;head&gt;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&lt;html&gt;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&lt;!-- Content goes here --&gt;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&lt;/html&gt;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&lt;/head&gt;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&lt;/body&gt;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&lt;head&gt;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&lt;body&gt;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&lt;!-- Content goes here --&gt;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&lt;/body&gt;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&lt;/head&gt;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&lt;/html&gt;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&lt;head&gt;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&lt;/head&gt;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&lt;body&gt;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&lt;!-- Content goes here --&gt;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&lt;/body&gt;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2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of these is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not found</w:t>
      </w:r>
      <w:r w:rsidDel="00000000" w:rsidR="00000000" w:rsidRPr="00000000">
        <w:rPr>
          <w:sz w:val="20"/>
          <w:szCs w:val="20"/>
          <w:rtl w:val="0"/>
        </w:rPr>
        <w:t xml:space="preserve"> in the &lt;body&gt; element in HTML?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metadata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headings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2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CSS property makes the color of the text change?</w:t>
      </w:r>
    </w:p>
    <w:p w:rsidR="00000000" w:rsidDel="00000000" w:rsidP="00000000" w:rsidRDefault="00000000" w:rsidRPr="00000000" w14:paraId="0000002E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A. font-color</w:t>
      </w:r>
    </w:p>
    <w:p w:rsidR="00000000" w:rsidDel="00000000" w:rsidP="00000000" w:rsidRDefault="00000000" w:rsidRPr="00000000" w14:paraId="0000002F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B. font-size</w:t>
      </w:r>
    </w:p>
    <w:p w:rsidR="00000000" w:rsidDel="00000000" w:rsidP="00000000" w:rsidRDefault="00000000" w:rsidRPr="00000000" w14:paraId="00000030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C. color</w:t>
      </w:r>
    </w:p>
    <w:p w:rsidR="00000000" w:rsidDel="00000000" w:rsidP="00000000" w:rsidRDefault="00000000" w:rsidRPr="00000000" w14:paraId="00000031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D. background-color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2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wrong with the code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&lt;p&gt;Hello&lt;p/&gt;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34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A. it should be &lt;/p&gt;Hello&lt;p&gt;</w:t>
      </w:r>
    </w:p>
    <w:p w:rsidR="00000000" w:rsidDel="00000000" w:rsidP="00000000" w:rsidRDefault="00000000" w:rsidRPr="00000000" w14:paraId="00000035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B. it should be &lt;/p&gt;Hello&lt;/p&gt;</w:t>
      </w:r>
    </w:p>
    <w:p w:rsidR="00000000" w:rsidDel="00000000" w:rsidP="00000000" w:rsidRDefault="00000000" w:rsidRPr="00000000" w14:paraId="00000036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C. it should be &lt;p&gt;Hello&lt;/p&gt;</w:t>
      </w:r>
    </w:p>
    <w:p w:rsidR="00000000" w:rsidDel="00000000" w:rsidP="00000000" w:rsidRDefault="00000000" w:rsidRPr="00000000" w14:paraId="00000037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D. it should be &lt;p&gt;Hello&lt;p&gt;</w:t>
      </w:r>
    </w:p>
    <w:p w:rsidR="00000000" w:rsidDel="00000000" w:rsidP="00000000" w:rsidRDefault="00000000" w:rsidRPr="00000000" w14:paraId="0000003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2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should every CSS declaration end with?</w:t>
      </w:r>
    </w:p>
    <w:p w:rsidR="00000000" w:rsidDel="00000000" w:rsidP="00000000" w:rsidRDefault="00000000" w:rsidRPr="00000000" w14:paraId="0000003A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 ;</w:t>
      </w:r>
    </w:p>
    <w:p w:rsidR="00000000" w:rsidDel="00000000" w:rsidP="00000000" w:rsidRDefault="00000000" w:rsidRPr="00000000" w14:paraId="0000003B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 a closing tag</w:t>
      </w:r>
    </w:p>
    <w:p w:rsidR="00000000" w:rsidDel="00000000" w:rsidP="00000000" w:rsidRDefault="00000000" w:rsidRPr="00000000" w14:paraId="0000003C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 =</w:t>
      </w:r>
    </w:p>
    <w:p w:rsidR="00000000" w:rsidDel="00000000" w:rsidP="00000000" w:rsidRDefault="00000000" w:rsidRPr="00000000" w14:paraId="0000003D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 "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2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part of this CSS code is called the selector? h6{ color:red; }</w:t>
      </w:r>
    </w:p>
    <w:p w:rsidR="00000000" w:rsidDel="00000000" w:rsidP="00000000" w:rsidRDefault="00000000" w:rsidRPr="00000000" w14:paraId="00000040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A. h6</w:t>
      </w:r>
    </w:p>
    <w:p w:rsidR="00000000" w:rsidDel="00000000" w:rsidP="00000000" w:rsidRDefault="00000000" w:rsidRPr="00000000" w14:paraId="00000041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B. color</w:t>
      </w:r>
    </w:p>
    <w:p w:rsidR="00000000" w:rsidDel="00000000" w:rsidP="00000000" w:rsidRDefault="00000000" w:rsidRPr="00000000" w14:paraId="00000042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C. red</w:t>
      </w:r>
    </w:p>
    <w:p w:rsidR="00000000" w:rsidDel="00000000" w:rsidP="00000000" w:rsidRDefault="00000000" w:rsidRPr="00000000" w14:paraId="00000043">
      <w:pPr>
        <w:ind w:left="27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D. all of the code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27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code below is the correct way to insert a background image using CSS?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5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{background-image:”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www.link.com</w:t>
        </w:r>
      </w:hyperlink>
      <w:r w:rsidDel="00000000" w:rsidR="00000000" w:rsidRPr="00000000">
        <w:rPr>
          <w:sz w:val="20"/>
          <w:szCs w:val="20"/>
          <w:rtl w:val="0"/>
        </w:rPr>
        <w:t xml:space="preserve">”;}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5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{background-image:(”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www.link.com</w:t>
        </w:r>
      </w:hyperlink>
      <w:r w:rsidDel="00000000" w:rsidR="00000000" w:rsidRPr="00000000">
        <w:rPr>
          <w:sz w:val="20"/>
          <w:szCs w:val="20"/>
          <w:rtl w:val="0"/>
        </w:rPr>
        <w:t xml:space="preserve">”);}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5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{background-image:URL(”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www.link.com</w:t>
        </w:r>
      </w:hyperlink>
      <w:r w:rsidDel="00000000" w:rsidR="00000000" w:rsidRPr="00000000">
        <w:rPr>
          <w:sz w:val="20"/>
          <w:szCs w:val="20"/>
          <w:rtl w:val="0"/>
        </w:rPr>
        <w:t xml:space="preserve">”);}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540" w:hanging="27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{background-image:src(”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www.link.com</w:t>
        </w:r>
      </w:hyperlink>
      <w:r w:rsidDel="00000000" w:rsidR="00000000" w:rsidRPr="00000000">
        <w:rPr>
          <w:sz w:val="20"/>
          <w:szCs w:val="20"/>
          <w:rtl w:val="0"/>
        </w:rPr>
        <w:t xml:space="preserve">”);}</w:t>
      </w:r>
    </w:p>
    <w:p w:rsidR="00000000" w:rsidDel="00000000" w:rsidP="00000000" w:rsidRDefault="00000000" w:rsidRPr="00000000" w14:paraId="00000049">
      <w:pPr>
        <w:ind w:left="5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8. What would this element’s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full height</w:t>
      </w:r>
      <w:r w:rsidDel="00000000" w:rsidR="00000000" w:rsidRPr="00000000">
        <w:rPr>
          <w:sz w:val="20"/>
          <w:szCs w:val="20"/>
          <w:rtl w:val="0"/>
        </w:rPr>
        <w:t xml:space="preserve"> be after applying the following styles?</w:t>
      </w:r>
    </w:p>
    <w:p w:rsidR="00000000" w:rsidDel="00000000" w:rsidP="00000000" w:rsidRDefault="00000000" w:rsidRPr="00000000" w14:paraId="0000004B">
      <w:pPr>
        <w:ind w:left="630" w:firstLine="9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div</w:t>
        <w:tab/>
        <w:t xml:space="preserve"> {height: 200px;</w:t>
      </w:r>
    </w:p>
    <w:p w:rsidR="00000000" w:rsidDel="00000000" w:rsidP="00000000" w:rsidRDefault="00000000" w:rsidRPr="00000000" w14:paraId="0000004C">
      <w:pPr>
        <w:ind w:left="-9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</w:t>
        <w:tab/>
        <w:tab/>
        <w:t xml:space="preserve">padding: 5px;</w:t>
      </w:r>
    </w:p>
    <w:p w:rsidR="00000000" w:rsidDel="00000000" w:rsidP="00000000" w:rsidRDefault="00000000" w:rsidRPr="00000000" w14:paraId="0000004D">
      <w:pPr>
        <w:ind w:left="-9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</w:t>
        <w:tab/>
        <w:tab/>
        <w:t xml:space="preserve">border: 1px dashed red;</w:t>
      </w:r>
    </w:p>
    <w:p w:rsidR="00000000" w:rsidDel="00000000" w:rsidP="00000000" w:rsidRDefault="00000000" w:rsidRPr="00000000" w14:paraId="0000004E">
      <w:pPr>
        <w:ind w:left="-9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ab/>
        <w:t xml:space="preserve"> margin: 0;}</w:t>
      </w:r>
    </w:p>
    <w:p w:rsidR="00000000" w:rsidDel="00000000" w:rsidP="00000000" w:rsidRDefault="00000000" w:rsidRPr="00000000" w14:paraId="0000004F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200px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206px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212px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215px</w:t>
      </w:r>
    </w:p>
    <w:p w:rsidR="00000000" w:rsidDel="00000000" w:rsidP="00000000" w:rsidRDefault="00000000" w:rsidRPr="00000000" w14:paraId="0000005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9. Which CSS property would create a 20px space between two touching elements so that they are no longer touching?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border-right : 20px;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padding-right : 20px;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margin-right : 20px;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content-right : 20px;</w:t>
      </w:r>
    </w:p>
    <w:p w:rsidR="00000000" w:rsidDel="00000000" w:rsidP="00000000" w:rsidRDefault="00000000" w:rsidRPr="00000000" w14:paraId="0000005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. In the CSS box model, what are the four layers called?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text, padding, border, margin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image, padding, border, margin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data, padding, border, margin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content, padding, border, margin</w:t>
      </w:r>
    </w:p>
    <w:p w:rsidR="00000000" w:rsidDel="00000000" w:rsidP="00000000" w:rsidRDefault="00000000" w:rsidRPr="00000000" w14:paraId="0000006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1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11. Which is the correct syntax for making a DIV which applies the class main?</w:t>
      </w:r>
    </w:p>
    <w:p w:rsidR="00000000" w:rsidDel="00000000" w:rsidP="00000000" w:rsidRDefault="00000000" w:rsidRPr="00000000" w14:paraId="00000062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&lt;class div="main"&gt; &lt;/div&gt;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class="main"&gt; &lt;/div&gt;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&lt;div-class=main&gt; &lt;/div&gt;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class:main&gt; &lt;/div&gt;</w:t>
      </w:r>
    </w:p>
    <w:p w:rsidR="00000000" w:rsidDel="00000000" w:rsidP="00000000" w:rsidRDefault="00000000" w:rsidRPr="00000000" w14:paraId="00000067">
      <w:pPr>
        <w:ind w:left="-18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12. Which property is used to create a space between the border of an element and element itself (ex image and it’s border)?</w:t>
      </w:r>
    </w:p>
    <w:p w:rsidR="00000000" w:rsidDel="00000000" w:rsidP="00000000" w:rsidRDefault="00000000" w:rsidRPr="00000000" w14:paraId="00000068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  <w:tab/>
        <w:t xml:space="preserve">margin</w:t>
      </w:r>
    </w:p>
    <w:p w:rsidR="00000000" w:rsidDel="00000000" w:rsidP="00000000" w:rsidRDefault="00000000" w:rsidRPr="00000000" w14:paraId="0000006A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  <w:tab/>
        <w:t xml:space="preserve">padding</w:t>
      </w:r>
    </w:p>
    <w:p w:rsidR="00000000" w:rsidDel="00000000" w:rsidP="00000000" w:rsidRDefault="00000000" w:rsidRPr="00000000" w14:paraId="0000006B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  <w:tab/>
        <w:t xml:space="preserve">border</w:t>
      </w:r>
    </w:p>
    <w:p w:rsidR="00000000" w:rsidDel="00000000" w:rsidP="00000000" w:rsidRDefault="00000000" w:rsidRPr="00000000" w14:paraId="0000006C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  <w:tab/>
        <w:t xml:space="preserve">border-width</w:t>
      </w:r>
    </w:p>
    <w:p w:rsidR="00000000" w:rsidDel="00000000" w:rsidP="00000000" w:rsidRDefault="00000000" w:rsidRPr="00000000" w14:paraId="0000006D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13. Which property is used to create a space between an element and its border?</w:t>
      </w:r>
    </w:p>
    <w:p w:rsidR="00000000" w:rsidDel="00000000" w:rsidP="00000000" w:rsidRDefault="00000000" w:rsidRPr="00000000" w14:paraId="0000006F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  <w:tab/>
        <w:t xml:space="preserve">margin</w:t>
      </w:r>
    </w:p>
    <w:p w:rsidR="00000000" w:rsidDel="00000000" w:rsidP="00000000" w:rsidRDefault="00000000" w:rsidRPr="00000000" w14:paraId="00000071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  <w:tab/>
        <w:t xml:space="preserve">border-width</w:t>
      </w:r>
    </w:p>
    <w:p w:rsidR="00000000" w:rsidDel="00000000" w:rsidP="00000000" w:rsidRDefault="00000000" w:rsidRPr="00000000" w14:paraId="00000072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  <w:tab/>
        <w:t xml:space="preserve">border</w:t>
      </w:r>
    </w:p>
    <w:p w:rsidR="00000000" w:rsidDel="00000000" w:rsidP="00000000" w:rsidRDefault="00000000" w:rsidRPr="00000000" w14:paraId="00000073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  <w:tab/>
        <w:t xml:space="preserve">padding</w:t>
      </w:r>
    </w:p>
    <w:p w:rsidR="00000000" w:rsidDel="00000000" w:rsidP="00000000" w:rsidRDefault="00000000" w:rsidRPr="00000000" w14:paraId="00000074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14. What is the purpose of the &lt;div&gt; element?</w:t>
      </w:r>
    </w:p>
    <w:p w:rsidR="00000000" w:rsidDel="00000000" w:rsidP="00000000" w:rsidRDefault="00000000" w:rsidRPr="00000000" w14:paraId="00000076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  <w:tab/>
        <w:t xml:space="preserve">It is used to divide the page up into columns</w:t>
      </w:r>
    </w:p>
    <w:p w:rsidR="00000000" w:rsidDel="00000000" w:rsidP="00000000" w:rsidRDefault="00000000" w:rsidRPr="00000000" w14:paraId="00000078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  <w:tab/>
        <w:t xml:space="preserve">So that you can divide webpages up to get multiple pages</w:t>
      </w:r>
    </w:p>
    <w:p w:rsidR="00000000" w:rsidDel="00000000" w:rsidP="00000000" w:rsidRDefault="00000000" w:rsidRPr="00000000" w14:paraId="00000079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  <w:tab/>
        <w:t xml:space="preserve">So that you can divide numbers in calculations within webpages</w:t>
      </w:r>
    </w:p>
    <w:p w:rsidR="00000000" w:rsidDel="00000000" w:rsidP="00000000" w:rsidRDefault="00000000" w:rsidRPr="00000000" w14:paraId="0000007A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  <w:tab/>
        <w:t xml:space="preserve">So that you can divide webpages up into meaningful sections to apply CSS to them</w:t>
      </w:r>
    </w:p>
    <w:p w:rsidR="00000000" w:rsidDel="00000000" w:rsidP="00000000" w:rsidRDefault="00000000" w:rsidRPr="00000000" w14:paraId="0000007B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15. Fill in the missing word. It is the code that makes website open on different sized screens.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&lt;meta name="________________ " content="width=device-width, initial-scale=1.0"&gt;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16.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Find 5 mistakes and correct them</w:t>
        <w:tab/>
        <w:tab/>
        <w:tab/>
        <w:tab/>
        <w:tab/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[5 mistakes - 5 points]</w:t>
      </w:r>
    </w:p>
    <w:p w:rsidR="00000000" w:rsidDel="00000000" w:rsidP="00000000" w:rsidRDefault="00000000" w:rsidRPr="00000000" w14:paraId="00000081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90" w:firstLine="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body</w:t>
        <w:tab/>
        <w:t xml:space="preserve">{background-coluor : lightblue</w:t>
      </w:r>
    </w:p>
    <w:p w:rsidR="00000000" w:rsidDel="00000000" w:rsidP="00000000" w:rsidRDefault="00000000" w:rsidRPr="00000000" w14:paraId="00000083">
      <w:pPr>
        <w:ind w:left="630" w:firstLine="9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font-family : Verdana; }</w:t>
      </w:r>
    </w:p>
    <w:p w:rsidR="00000000" w:rsidDel="00000000" w:rsidP="00000000" w:rsidRDefault="00000000" w:rsidRPr="00000000" w14:paraId="00000084">
      <w:pPr>
        <w:ind w:left="-90" w:firstLine="0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90" w:firstLine="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h1</w:t>
        <w:tab/>
        <w:t xml:space="preserve">{ background-color : green; </w:t>
      </w:r>
    </w:p>
    <w:p w:rsidR="00000000" w:rsidDel="00000000" w:rsidP="00000000" w:rsidRDefault="00000000" w:rsidRPr="00000000" w14:paraId="00000086">
      <w:pPr>
        <w:ind w:left="630" w:firstLine="9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text_align : centre; }</w:t>
      </w:r>
    </w:p>
    <w:p w:rsidR="00000000" w:rsidDel="00000000" w:rsidP="00000000" w:rsidRDefault="00000000" w:rsidRPr="00000000" w14:paraId="00000087">
      <w:pPr>
        <w:ind w:left="-90" w:firstLine="0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90" w:firstLine="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p</w:t>
        <w:tab/>
        <w:t xml:space="preserve">{ background-color : yellow; </w:t>
      </w:r>
    </w:p>
    <w:p w:rsidR="00000000" w:rsidDel="00000000" w:rsidP="00000000" w:rsidRDefault="00000000" w:rsidRPr="00000000" w14:paraId="00000089">
      <w:pPr>
        <w:ind w:left="630" w:firstLine="9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color: blue;</w:t>
      </w:r>
    </w:p>
    <w:p w:rsidR="00000000" w:rsidDel="00000000" w:rsidP="00000000" w:rsidRDefault="00000000" w:rsidRPr="00000000" w14:paraId="0000008A">
      <w:pPr>
        <w:ind w:left="630" w:firstLine="9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text-size:200px; }</w:t>
      </w:r>
    </w:p>
    <w:p w:rsidR="00000000" w:rsidDel="00000000" w:rsidP="00000000" w:rsidRDefault="00000000" w:rsidRPr="00000000" w14:paraId="0000008B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17.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 this code fill in the gaps.</w:t>
      </w:r>
      <w:r w:rsidDel="00000000" w:rsidR="00000000" w:rsidRPr="00000000">
        <w:rPr>
          <w:sz w:val="20"/>
          <w:szCs w:val="20"/>
          <w:rtl w:val="0"/>
        </w:rPr>
        <w:t xml:space="preserve"> </w:t>
        <w:tab/>
        <w:tab/>
        <w:tab/>
        <w:tab/>
        <w:tab/>
        <w:tab/>
        <w:tab/>
        <w:tab/>
        <w:tab/>
        <w:t xml:space="preserve">[10p]</w:t>
      </w:r>
    </w:p>
    <w:p w:rsidR="00000000" w:rsidDel="00000000" w:rsidP="00000000" w:rsidRDefault="00000000" w:rsidRPr="00000000" w14:paraId="0000008D">
      <w:pPr>
        <w:ind w:left="-9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&lt;!_____________ html&gt;</w:t>
      </w:r>
    </w:p>
    <w:p w:rsidR="00000000" w:rsidDel="00000000" w:rsidP="00000000" w:rsidRDefault="00000000" w:rsidRPr="00000000" w14:paraId="0000008F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90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91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&lt;style&gt;</w:t>
      </w:r>
    </w:p>
    <w:p w:rsidR="00000000" w:rsidDel="00000000" w:rsidP="00000000" w:rsidRDefault="00000000" w:rsidRPr="00000000" w14:paraId="00000092">
      <w:pPr>
        <w:ind w:left="-90" w:firstLine="0"/>
        <w:rPr>
          <w:sz w:val="20"/>
          <w:szCs w:val="20"/>
        </w:rPr>
      </w:pPr>
      <w:bookmarkStart w:colFirst="0" w:colLast="0" w:name="_1pnjeteftog" w:id="0"/>
      <w:bookmarkEnd w:id="0"/>
      <w:r w:rsidDel="00000000" w:rsidR="00000000" w:rsidRPr="00000000">
        <w:rPr>
          <w:sz w:val="20"/>
          <w:szCs w:val="20"/>
          <w:rtl w:val="0"/>
        </w:rPr>
        <w:t xml:space="preserve">.myDiv </w:t>
        <w:tab/>
        <w:t xml:space="preserve">{ ______: 5px solid red;</w:t>
      </w:r>
    </w:p>
    <w:p w:rsidR="00000000" w:rsidDel="00000000" w:rsidP="00000000" w:rsidRDefault="00000000" w:rsidRPr="00000000" w14:paraId="00000093">
      <w:pPr>
        <w:ind w:left="63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padding:20____;</w:t>
      </w:r>
    </w:p>
    <w:p w:rsidR="00000000" w:rsidDel="00000000" w:rsidP="00000000" w:rsidRDefault="00000000" w:rsidRPr="00000000" w14:paraId="00000094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  <w:tab/>
        <w:t xml:space="preserve">______-color: lightblue;    </w:t>
      </w:r>
    </w:p>
    <w:p w:rsidR="00000000" w:rsidDel="00000000" w:rsidP="00000000" w:rsidRDefault="00000000" w:rsidRPr="00000000" w14:paraId="00000095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  <w:tab/>
        <w:t xml:space="preserve">text-_______: center;</w:t>
        <w:tab/>
        <w:t xml:space="preserve">}</w:t>
      </w:r>
    </w:p>
    <w:p w:rsidR="00000000" w:rsidDel="00000000" w:rsidP="00000000" w:rsidRDefault="00000000" w:rsidRPr="00000000" w14:paraId="00000096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&lt;/style&gt;</w:t>
      </w:r>
    </w:p>
    <w:p w:rsidR="00000000" w:rsidDel="00000000" w:rsidP="00000000" w:rsidRDefault="00000000" w:rsidRPr="00000000" w14:paraId="00000097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&lt;/head&gt;</w:t>
      </w:r>
    </w:p>
    <w:p w:rsidR="00000000" w:rsidDel="00000000" w:rsidP="00000000" w:rsidRDefault="00000000" w:rsidRPr="00000000" w14:paraId="00000098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99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&lt;h1&gt;The div element&lt;/h1&gt;</w:t>
      </w:r>
    </w:p>
    <w:p w:rsidR="00000000" w:rsidDel="00000000" w:rsidP="00000000" w:rsidRDefault="00000000" w:rsidRPr="00000000" w14:paraId="0000009A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________="myDiv"&gt;</w:t>
      </w:r>
    </w:p>
    <w:p w:rsidR="00000000" w:rsidDel="00000000" w:rsidP="00000000" w:rsidRDefault="00000000" w:rsidRPr="00000000" w14:paraId="0000009B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&lt;______&gt;This is a heading in a div element&lt;/h2&gt;</w:t>
      </w:r>
    </w:p>
    <w:p w:rsidR="00000000" w:rsidDel="00000000" w:rsidP="00000000" w:rsidRDefault="00000000" w:rsidRPr="00000000" w14:paraId="0000009C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&lt;p&gt;This is some text in a div element.&lt;/_____&gt;</w:t>
      </w:r>
    </w:p>
    <w:p w:rsidR="00000000" w:rsidDel="00000000" w:rsidP="00000000" w:rsidRDefault="00000000" w:rsidRPr="00000000" w14:paraId="0000009D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&lt;/_____&gt;</w:t>
      </w:r>
    </w:p>
    <w:p w:rsidR="00000000" w:rsidDel="00000000" w:rsidP="00000000" w:rsidRDefault="00000000" w:rsidRPr="00000000" w14:paraId="0000009E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&lt;p&gt;This is some text outside the div element.&lt;/p&gt;</w:t>
      </w:r>
    </w:p>
    <w:p w:rsidR="00000000" w:rsidDel="00000000" w:rsidP="00000000" w:rsidRDefault="00000000" w:rsidRPr="00000000" w14:paraId="0000009F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&lt;/________&gt;</w:t>
      </w:r>
    </w:p>
    <w:p w:rsidR="00000000" w:rsidDel="00000000" w:rsidP="00000000" w:rsidRDefault="00000000" w:rsidRPr="00000000" w14:paraId="000000A0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A1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18.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Fill in the names of the DIV tags in the code below.</w:t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 [20p]</w:t>
      </w:r>
    </w:p>
    <w:p w:rsidR="00000000" w:rsidDel="00000000" w:rsidP="00000000" w:rsidRDefault="00000000" w:rsidRPr="00000000" w14:paraId="000000A6">
      <w:pPr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</w:rPr>
        <w:drawing>
          <wp:inline distB="114300" distT="114300" distL="114300" distR="114300">
            <wp:extent cx="2857645" cy="207519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645" cy="2075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Quicksand" w:cs="Quicksand" w:eastAsia="Quicksand" w:hAnsi="Quicksa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                      "&gt;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&lt;div class="                      "&gt;&lt;/div&gt;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&lt;div class="                      "&gt;&lt;/div&gt;</w:t>
        <w:tab/>
        <w:tab/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&lt;div class="                      "&gt;&lt;/div&gt;</w:t>
        <w:tab/>
        <w:tab/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&lt;div class="                      "&gt;&lt;/div&gt;</w:t>
      </w:r>
    </w:p>
    <w:p w:rsidR="00000000" w:rsidDel="00000000" w:rsidP="00000000" w:rsidRDefault="00000000" w:rsidRPr="00000000" w14:paraId="000000AE">
      <w:pPr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&lt;div class="                      "&gt;&lt;/div&gt;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0B0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9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Now, fill in the widths and heights of each CSS element. The header, navbar, article, and footer should all have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10px padding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 Choose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different colors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for all the DIVs (e.g. red, blue, yellow, purple, brown, orange).</w:t>
      </w:r>
    </w:p>
    <w:p w:rsidR="00000000" w:rsidDel="00000000" w:rsidP="00000000" w:rsidRDefault="00000000" w:rsidRPr="00000000" w14:paraId="000000B2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&lt;style&gt;</w:t>
      </w:r>
    </w:p>
    <w:p w:rsidR="00000000" w:rsidDel="00000000" w:rsidP="00000000" w:rsidRDefault="00000000" w:rsidRPr="00000000" w14:paraId="000000B4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.container</w:t>
        <w:tab/>
        <w:t xml:space="preserve">{background-color:             ;</w:t>
      </w:r>
    </w:p>
    <w:p w:rsidR="00000000" w:rsidDel="00000000" w:rsidP="00000000" w:rsidRDefault="00000000" w:rsidRPr="00000000" w14:paraId="000000B5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width:                        ;}</w:t>
      </w:r>
    </w:p>
    <w:p w:rsidR="00000000" w:rsidDel="00000000" w:rsidP="00000000" w:rsidRDefault="00000000" w:rsidRPr="00000000" w14:paraId="000000B6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.header</w:t>
        <w:tab/>
        <w:tab/>
        <w:t xml:space="preserve">{background-color:             ;</w:t>
      </w:r>
    </w:p>
    <w:p w:rsidR="00000000" w:rsidDel="00000000" w:rsidP="00000000" w:rsidRDefault="00000000" w:rsidRPr="00000000" w14:paraId="000000B8">
      <w:pPr>
        <w:ind w:left="135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padding:                      ;}</w:t>
      </w:r>
    </w:p>
    <w:p w:rsidR="00000000" w:rsidDel="00000000" w:rsidP="00000000" w:rsidRDefault="00000000" w:rsidRPr="00000000" w14:paraId="000000B9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.navbar</w:t>
        <w:tab/>
        <w:tab/>
        <w:t xml:space="preserve">{background-color:             ;</w:t>
      </w:r>
    </w:p>
    <w:p w:rsidR="00000000" w:rsidDel="00000000" w:rsidP="00000000" w:rsidRDefault="00000000" w:rsidRPr="00000000" w14:paraId="000000BB">
      <w:pPr>
        <w:ind w:left="135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padding:                      ;}</w:t>
      </w:r>
    </w:p>
    <w:p w:rsidR="00000000" w:rsidDel="00000000" w:rsidP="00000000" w:rsidRDefault="00000000" w:rsidRPr="00000000" w14:paraId="000000BC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.article</w:t>
        <w:tab/>
        <w:tab/>
        <w:t xml:space="preserve">{background-color:             ;</w:t>
      </w:r>
    </w:p>
    <w:p w:rsidR="00000000" w:rsidDel="00000000" w:rsidP="00000000" w:rsidRDefault="00000000" w:rsidRPr="00000000" w14:paraId="000000BE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padding:                      ;</w:t>
      </w:r>
    </w:p>
    <w:p w:rsidR="00000000" w:rsidDel="00000000" w:rsidP="00000000" w:rsidRDefault="00000000" w:rsidRPr="00000000" w14:paraId="000000BF">
      <w:pPr>
        <w:ind w:left="135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width: </w:t>
        <w:tab/>
        <w:tab/>
        <w:tab/>
        <w:t xml:space="preserve">;</w:t>
      </w:r>
    </w:p>
    <w:p w:rsidR="00000000" w:rsidDel="00000000" w:rsidP="00000000" w:rsidRDefault="00000000" w:rsidRPr="00000000" w14:paraId="000000C0">
      <w:pPr>
        <w:ind w:left="135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height: </w:t>
        <w:tab/>
        <w:tab/>
        <w:t xml:space="preserve">;}</w:t>
      </w:r>
    </w:p>
    <w:p w:rsidR="00000000" w:rsidDel="00000000" w:rsidP="00000000" w:rsidRDefault="00000000" w:rsidRPr="00000000" w14:paraId="000000C1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.ad-sidebar</w:t>
        <w:tab/>
        <w:t xml:space="preserve">{background-color:             ;</w:t>
      </w:r>
    </w:p>
    <w:p w:rsidR="00000000" w:rsidDel="00000000" w:rsidP="00000000" w:rsidRDefault="00000000" w:rsidRPr="00000000" w14:paraId="000000C3">
      <w:pPr>
        <w:ind w:left="135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width: </w:t>
        <w:tab/>
        <w:tab/>
        <w:tab/>
        <w:tab/>
        <w:t xml:space="preserve">;</w:t>
      </w:r>
    </w:p>
    <w:p w:rsidR="00000000" w:rsidDel="00000000" w:rsidP="00000000" w:rsidRDefault="00000000" w:rsidRPr="00000000" w14:paraId="000000C4">
      <w:pPr>
        <w:ind w:left="135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height: </w:t>
        <w:tab/>
        <w:tab/>
        <w:tab/>
        <w:t xml:space="preserve">;}</w:t>
      </w:r>
    </w:p>
    <w:p w:rsidR="00000000" w:rsidDel="00000000" w:rsidP="00000000" w:rsidRDefault="00000000" w:rsidRPr="00000000" w14:paraId="000000C5">
      <w:pPr>
        <w:ind w:left="-9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-9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.footer</w:t>
        <w:tab/>
        <w:tab/>
        <w:t xml:space="preserve">{background-color:             ;</w:t>
      </w:r>
    </w:p>
    <w:p w:rsidR="00000000" w:rsidDel="00000000" w:rsidP="00000000" w:rsidRDefault="00000000" w:rsidRPr="00000000" w14:paraId="000000C7">
      <w:pPr>
        <w:ind w:left="135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padding:                      ;}  </w:t>
        <w:tab/>
        <w:tab/>
        <w:tab/>
      </w:r>
    </w:p>
    <w:p w:rsidR="00000000" w:rsidDel="00000000" w:rsidP="00000000" w:rsidRDefault="00000000" w:rsidRPr="00000000" w14:paraId="000000C8">
      <w:pPr>
        <w:ind w:left="-90" w:firstLine="9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&lt;/style&gt;</w:t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080" w:top="1440" w:left="171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Grade: _________</w:t>
      <w:tab/>
      <w:tab/>
    </w:r>
  </w:p>
  <w:p w:rsidR="00000000" w:rsidDel="00000000" w:rsidP="00000000" w:rsidRDefault="00000000" w:rsidRPr="00000000" w14:paraId="000000CB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Full Name: ___________</w:t>
    </w:r>
  </w:p>
  <w:p w:rsidR="00000000" w:rsidDel="00000000" w:rsidP="00000000" w:rsidRDefault="00000000" w:rsidRPr="00000000" w14:paraId="000000CC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Score: ___/50</w:t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5419725</wp:posOffset>
          </wp:positionH>
          <wp:positionV relativeFrom="page">
            <wp:posOffset>228600</wp:posOffset>
          </wp:positionV>
          <wp:extent cx="1897160" cy="565820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7160" cy="5658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54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link.com" TargetMode="External"/><Relationship Id="rId7" Type="http://schemas.openxmlformats.org/officeDocument/2006/relationships/hyperlink" Target="http://www.link.com" TargetMode="External"/><Relationship Id="rId8" Type="http://schemas.openxmlformats.org/officeDocument/2006/relationships/hyperlink" Target="http://www.link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