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5.4: Setting up the style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folder called ‘My website’ and save these files to it: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lesson5_index.html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lesson5_page2.html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lesson5_page3.html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lesson5_style.css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the page layout design that you have sketched out, edit ‘lesson5_style.css’ to define the layout and colours you wish to use for your website.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Remember to use classes for any colour or styling that you want to apply to specific elements.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Don’t forget to save your CSS file and to open/refresh ‘lesson5_index.html’ regularly to see what your website will look like and to make sure that your desired layout and styling is achieved.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Extension activity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Edit ‘lesson5_index.html’ to add the text and any images and hyperlinks you want to include on your home page.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Remember to save your HTML file regularly and check that it is displaying correctly in a browser.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