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color="auto" w:val="clear"/>
            <w:tcMar>
              <w:top w:type="dxa" w:w="200"/>
              <w:left w:type="dxa" w:w="240"/>
              <w:bottom w:type="dxa" w:w="200"/>
              <w:right w:type="dxa" w:w="240"/>
            </w:tcMar>
          </w:tcPr>
          <w:p>
            <w:pPr>
              <w:spacing w:after="55"/>
            </w:pPr>
            <w:r>
              <w:rPr>
                <w:rFonts w:ascii="Calibri" w:cs="Calibri" w:eastAsia="Calibri" w:hAnsi="Calibri"/>
                <w:b/>
                <w:bCs/>
                <w:color w:val="9FB6E8"/>
                <w:sz w:val="16"/>
                <w:szCs w:val="16"/>
              </w:rPr>
              <w:t xml:space="preserve">GRADE 7  •  UNIT 1  •  LESSON 4 — ENCRYPTION</w:t>
            </w:r>
          </w:p>
          <w:p>
            <w:pPr>
              <w:spacing w:after="50"/>
            </w:pPr>
            <w:r>
              <w:rPr>
                <w:rFonts w:ascii="Calibri" w:cs="Calibri" w:eastAsia="Calibri" w:hAnsi="Calibri"/>
                <w:b/>
                <w:bCs/>
                <w:color w:val="FFFFFF"/>
                <w:sz w:val="32"/>
                <w:szCs w:val="32"/>
              </w:rPr>
              <w:t xml:space="preserve">Activity 4.2 — The Atbash Cipher</w:t>
            </w:r>
          </w:p>
          <w:p>
            <w:r>
              <w:rPr>
                <w:rFonts w:ascii="Calibri" w:cs="Calibri" w:eastAsia="Calibri" w:hAnsi="Calibri"/>
                <w:color w:val="D6E0F5"/>
                <w:sz w:val="19"/>
                <w:szCs w:val="19"/>
              </w:rPr>
              <w:t xml:space="preserve">Write the alphabet forwards. Then write it backwards underneath.</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single" w:color="9AA5BD" w:sz="6"/>
              <w:right w:val="none" w:color="FFFFFF" w:sz="0"/>
            </w:tcBorders>
            <w:tcMar>
              <w:top w:type="dxa" w:w="200"/>
              <w:left w:type="dxa" w:w="0"/>
              <w:bottom w:type="dxa" w:w="60"/>
              <w:right w:type="dxa" w:w="200"/>
            </w:tcMar>
          </w:tcPr>
          <w:p>
            <w:r>
              <w:rPr>
                <w:rFonts w:ascii="Calibri" w:cs="Calibri" w:eastAsia="Calibri" w:hAnsi="Calibri"/>
                <w:b/>
                <w:bCs/>
                <w:color w:val="595959"/>
                <w:sz w:val="20"/>
                <w:szCs w:val="20"/>
              </w:rPr>
              <w:t xml:space="preserve">Name:</w:t>
            </w:r>
          </w:p>
        </w:tc>
        <w:tc>
          <w:tcPr>
            <w:tcW w:type="dxa" w:w="4680"/>
            <w:tcBorders>
              <w:top w:val="none" w:color="FFFFFF" w:sz="0"/>
              <w:left w:val="none" w:color="FFFFFF" w:sz="0"/>
              <w:bottom w:val="single" w:color="9AA5BD" w:sz="6"/>
              <w:right w:val="none" w:color="FFFFFF" w:sz="0"/>
            </w:tcBorders>
            <w:tcMar>
              <w:top w:type="dxa" w:w="200"/>
              <w:left w:type="dxa" w:w="200"/>
              <w:bottom w:type="dxa" w:w="60"/>
              <w:right w:type="dxa" w:w="0"/>
            </w:tcMar>
          </w:tcPr>
          <w:p>
            <w:r>
              <w:rPr>
                <w:rFonts w:ascii="Calibri" w:cs="Calibri" w:eastAsia="Calibri" w:hAnsi="Calibri"/>
                <w:b/>
                <w:bCs/>
                <w:color w:val="595959"/>
                <w:sz w:val="20"/>
                <w:szCs w:val="20"/>
              </w:rPr>
              <w:t xml:space="preserve">Class:</w:t>
            </w:r>
          </w:p>
        </w:tc>
      </w:tr>
    </w:tbl>
    <w:p>
      <w:pPr>
        <w:spacing w:after="140" w:before="0"/>
      </w:pPr>
      <w:r>
        <w:rPr>
          <w:rFonts w:ascii="Calibri" w:cs="Calibri" w:eastAsia="Calibri" w:hAnsi="Calibri"/>
          <w:sz w:val="21"/>
          <w:szCs w:val="21"/>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1F6F78" w:sz="18"/>
              <w:bottom w:val="none" w:color="FFFFFF" w:sz="0"/>
              <w:right w:val="none" w:color="FFFFFF" w:sz="0"/>
            </w:tcBorders>
            <w:shd w:fill="E7F2F3" w:color="auto" w:val="clear"/>
            <w:tcMar>
              <w:top w:type="dxa" w:w="130"/>
              <w:left w:type="dxa" w:w="190"/>
              <w:bottom w:type="dxa" w:w="130"/>
              <w:right w:type="dxa" w:w="190"/>
            </w:tcMar>
          </w:tcPr>
          <w:p>
            <w:pPr>
              <w:spacing w:after="60"/>
            </w:pPr>
            <w:r>
              <w:rPr>
                <w:rFonts w:ascii="Calibri" w:cs="Calibri" w:eastAsia="Calibri" w:hAnsi="Calibri"/>
                <w:b/>
                <w:bCs/>
                <w:color w:val="1F6F78"/>
                <w:sz w:val="16"/>
                <w:szCs w:val="16"/>
              </w:rPr>
              <w:t xml:space="preserve">WHY IS IT CALLED ATBASH?</w:t>
            </w:r>
          </w:p>
          <w:p>
            <w:pPr>
              <w:spacing w:after="60" w:before="0"/>
            </w:pPr>
            <w:r>
              <w:rPr>
                <w:rFonts w:ascii="Calibri" w:cs="Calibri" w:eastAsia="Calibri" w:hAnsi="Calibri"/>
                <w:sz w:val="21"/>
                <w:szCs w:val="21"/>
              </w:rPr>
              <w:t xml:space="preserve">The name is Hebrew and it describes the rule. Aleph (the 1st letter) pairs with Tav (the last). Beth (the 2nd) pairs with Shin (the 2nd from last). Aleph-Tav-Beth-Shin — AT-BaSh.</w:t>
            </w:r>
          </w:p>
          <w:p>
            <w:pPr>
              <w:spacing w:after="0" w:before="0"/>
            </w:pPr>
            <w:r>
              <w:rPr>
                <w:rFonts w:ascii="Calibri" w:cs="Calibri" w:eastAsia="Calibri" w:hAnsi="Calibri"/>
                <w:sz w:val="21"/>
                <w:szCs w:val="21"/>
              </w:rPr>
              <w:t xml:space="preserve">So the name literally means A-to-Z, B-to-Y. It is probably the oldest cipher we have a name for; Hebrew scribes were using it thousands of years ago.</w:t>
            </w:r>
          </w:p>
        </w:tc>
      </w:tr>
    </w:tbl>
    <w:p>
      <w:pPr>
        <w:spacing w:after="150" w:before="0"/>
      </w:pPr>
      <w:r>
        <w:rPr>
          <w:rFonts w:ascii="Calibri" w:cs="Calibri" w:eastAsia="Calibri" w:hAnsi="Calibri"/>
          <w:sz w:val="21"/>
          <w:szCs w:val="21"/>
        </w:rPr>
        <w:t xml:space="preserve"/>
      </w:r>
    </w:p>
    <w:p>
      <w:pPr>
        <w:spacing w:after="100" w:before="0"/>
      </w:pPr>
      <w:r>
        <w:rPr>
          <w:rFonts w:ascii="Calibri" w:cs="Calibri" w:eastAsia="Calibri" w:hAnsi="Calibri"/>
          <w:b/>
          <w:bCs/>
          <w:color w:val="1F3864"/>
          <w:sz w:val="23"/>
          <w:szCs w:val="23"/>
        </w:rPr>
        <w:t xml:space="preserve">The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
        <w:gridCol w:w="720"/>
        <w:gridCol w:w="720"/>
        <w:gridCol w:w="720"/>
        <w:gridCol w:w="720"/>
        <w:gridCol w:w="720"/>
        <w:gridCol w:w="720"/>
        <w:gridCol w:w="720"/>
        <w:gridCol w:w="720"/>
        <w:gridCol w:w="720"/>
        <w:gridCol w:w="720"/>
        <w:gridCol w:w="720"/>
      </w:tblGrid>
      <w:tr>
        <w:trPr>
          <w:trHeight w:val="400" w:hRule="atLeast"/>
        </w:trPr>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A</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B</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C</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D</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E</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F</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G</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H</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I</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J</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K</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L</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M</w:t>
            </w:r>
          </w:p>
        </w:tc>
      </w:tr>
      <w:tr>
        <w:trPr>
          <w:trHeight w:val="400" w:hRule="atLeast"/>
        </w:trPr>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Z</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Y</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X</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W</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V</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U</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T</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S</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R</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Q</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P</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O</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N</w:t>
            </w:r>
          </w:p>
        </w:tc>
      </w:tr>
    </w:tbl>
    <w:p>
      <w:pPr>
        <w:spacing w:after="90" w:before="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
        <w:gridCol w:w="720"/>
        <w:gridCol w:w="720"/>
        <w:gridCol w:w="720"/>
        <w:gridCol w:w="720"/>
        <w:gridCol w:w="720"/>
        <w:gridCol w:w="720"/>
        <w:gridCol w:w="720"/>
        <w:gridCol w:w="720"/>
        <w:gridCol w:w="720"/>
        <w:gridCol w:w="720"/>
        <w:gridCol w:w="720"/>
      </w:tblGrid>
      <w:tr>
        <w:trPr>
          <w:trHeight w:val="400" w:hRule="atLeast"/>
        </w:trPr>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N</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O</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P</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Q</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R</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S</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T</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U</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V</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W</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X</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Y</w:t>
            </w:r>
          </w:p>
        </w:tc>
        <w:tc>
          <w:tcPr>
            <w:tcW w:type="dxa" w:w="720"/>
            <w:tcBorders>
              <w:top w:val="single" w:color="8894AE" w:sz="4"/>
              <w:left w:val="single" w:color="8894AE" w:sz="4"/>
              <w:bottom w:val="single" w:color="8894AE" w:sz="4"/>
              <w:right w:val="single" w:color="8894AE" w:sz="4"/>
            </w:tcBorders>
            <w:shd w:fill="EEF1F8" w:color="auto" w:val="clear"/>
            <w:tcMar>
              <w:top w:type="dxa" w:w="70"/>
              <w:left w:type="dxa" w:w="0"/>
              <w:bottom w:type="dxa" w:w="70"/>
              <w:right w:type="dxa" w:w="0"/>
            </w:tcMar>
          </w:tcPr>
          <w:p>
            <w:pPr>
              <w:jc w:val="center"/>
            </w:pPr>
            <w:r>
              <w:rPr>
                <w:rFonts w:ascii="Courier New" w:cs="Courier New" w:eastAsia="Courier New" w:hAnsi="Courier New"/>
                <w:b/>
                <w:bCs/>
                <w:color w:val="1F3864"/>
                <w:sz w:val="22"/>
                <w:szCs w:val="22"/>
              </w:rPr>
              <w:t xml:space="preserve">Z</w:t>
            </w:r>
          </w:p>
        </w:tc>
      </w:tr>
      <w:tr>
        <w:trPr>
          <w:trHeight w:val="400" w:hRule="atLeast"/>
        </w:trPr>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M</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L</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K</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J</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I</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H</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G</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F</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E</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D</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C</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B</w:t>
            </w:r>
          </w:p>
        </w:tc>
        <w:tc>
          <w:tcPr>
            <w:tcW w:type="dxa" w:w="720"/>
            <w:tcBorders>
              <w:top w:val="single" w:color="8894AE" w:sz="4"/>
              <w:left w:val="single" w:color="8894AE" w:sz="4"/>
              <w:bottom w:val="single" w:color="8894AE" w:sz="4"/>
              <w:right w:val="single" w:color="8894AE" w:sz="4"/>
            </w:tcBorders>
            <w:shd w:fill="E7F2F3" w:color="auto" w:val="clear"/>
            <w:tcMar>
              <w:top w:type="dxa" w:w="70"/>
              <w:left w:type="dxa" w:w="0"/>
              <w:bottom w:type="dxa" w:w="70"/>
              <w:right w:type="dxa" w:w="0"/>
            </w:tcMar>
          </w:tcPr>
          <w:p>
            <w:pPr>
              <w:jc w:val="center"/>
            </w:pPr>
            <w:r>
              <w:rPr>
                <w:rFonts w:ascii="Courier New" w:cs="Courier New" w:eastAsia="Courier New" w:hAnsi="Courier New"/>
                <w:b/>
                <w:bCs/>
                <w:color w:val="1F6F78"/>
                <w:sz w:val="22"/>
                <w:szCs w:val="22"/>
              </w:rPr>
              <w:t xml:space="preserve">A</w:t>
            </w:r>
          </w:p>
        </w:tc>
      </w:tr>
    </w:tbl>
    <w:p>
      <w:pPr>
        <w:spacing w:after="130" w:before="0"/>
      </w:pPr>
      <w:r>
        <w:rPr>
          <w:rFonts w:ascii="Calibri" w:cs="Calibri" w:eastAsia="Calibri" w:hAnsi="Calibri"/>
          <w:sz w:val="21"/>
          <w:szCs w:val="21"/>
        </w:rPr>
        <w:t xml:space="preserve"/>
      </w:r>
    </w:p>
    <w:p>
      <w:pPr>
        <w:spacing w:after="60" w:before="0"/>
      </w:pPr>
      <w:r>
        <w:rPr>
          <w:rFonts w:ascii="Calibri" w:cs="Calibri" w:eastAsia="Calibri" w:hAnsi="Calibri"/>
          <w:b/>
          <w:bCs/>
          <w:sz w:val="21"/>
          <w:szCs w:val="21"/>
        </w:rPr>
        <w:t xml:space="preserve">Worked example:  </w:t>
      </w:r>
      <w:r>
        <w:rPr>
          <w:rFonts w:ascii="Courier New" w:cs="Courier New" w:eastAsia="Courier New" w:hAnsi="Courier New"/>
          <w:b/>
          <w:bCs/>
          <w:color w:val="1F6F78"/>
          <w:sz w:val="24"/>
          <w:szCs w:val="24"/>
        </w:rPr>
        <w:t xml:space="preserve">SPACE  →  HKZXV</w:t>
      </w:r>
    </w:p>
    <w:p>
      <w:pPr>
        <w:spacing w:after="160" w:before="0"/>
      </w:pPr>
      <w:r>
        <w:rPr>
          <w:rFonts w:ascii="Calibri" w:cs="Calibri" w:eastAsia="Calibri" w:hAnsi="Calibri"/>
          <w:sz w:val="21"/>
          <w:szCs w:val="21"/>
        </w:rPr>
        <w:t xml:space="preserve">Find S on the top row, follow it straight down to H. Do the same for every letter.</w:t>
      </w:r>
    </w:p>
    <w:p>
      <w:pPr>
        <w:spacing w:after="100" w:before="0"/>
      </w:pPr>
      <w:r>
        <w:rPr>
          <w:rFonts w:ascii="Calibri" w:cs="Calibri" w:eastAsia="Calibri" w:hAnsi="Calibri"/>
          <w:b/>
          <w:bCs/>
          <w:color w:val="1F3864"/>
          <w:sz w:val="23"/>
          <w:szCs w:val="23"/>
        </w:rPr>
        <w:t xml:space="preserve">Encrypt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rHeight w:val="460" w:hRule="atLeast"/>
        </w:trPr>
        <w:tc>
          <w:tcPr>
            <w:tcW w:type="dxa" w:w="2600"/>
            <w:tcBorders>
              <w:top w:val="single" w:color="9AA5BD" w:sz="4"/>
              <w:left w:val="single" w:color="9AA5BD" w:sz="4"/>
              <w:bottom w:val="single" w:color="9AA5BD" w:sz="4"/>
              <w:right w:val="single" w:color="9AA5BD" w:sz="4"/>
            </w:tcBorders>
            <w:shd w:fill="EEF1F8" w:color="auto" w:val="clear"/>
            <w:tcMar>
              <w:top w:type="dxa" w:w="110"/>
              <w:left w:type="dxa" w:w="160"/>
              <w:bottom w:type="dxa" w:w="110"/>
              <w:right w:type="dxa" w:w="120"/>
            </w:tcMar>
          </w:tcPr>
          <w:p>
            <w:r>
              <w:rPr>
                <w:rFonts w:ascii="Calibri" w:cs="Calibri" w:eastAsia="Calibri" w:hAnsi="Calibri"/>
                <w:b/>
                <w:bCs/>
                <w:color w:val="1F3864"/>
                <w:sz w:val="20"/>
                <w:szCs w:val="20"/>
              </w:rPr>
              <w:t xml:space="preserve">1.   ORBIT</w:t>
            </w:r>
          </w:p>
        </w:tc>
        <w:tc>
          <w:tcPr>
            <w:tcW w:type="dxa" w:w="6760"/>
            <w:tcBorders>
              <w:top w:val="single" w:color="9AA5BD" w:sz="4"/>
              <w:left w:val="single" w:color="9AA5BD" w:sz="4"/>
              <w:bottom w:val="single" w:color="9AA5BD" w:sz="4"/>
              <w:right w:val="single" w:color="9AA5BD" w:sz="4"/>
            </w:tcBorders>
            <w:tcMar>
              <w:top w:type="dxa" w:w="110"/>
              <w:left w:type="dxa" w:w="160"/>
              <w:bottom w:type="dxa" w:w="110"/>
              <w:right w:type="dxa" w:w="16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rHeight w:val="460" w:hRule="atLeast"/>
        </w:trPr>
        <w:tc>
          <w:tcPr>
            <w:tcW w:type="dxa" w:w="2600"/>
            <w:tcBorders>
              <w:top w:val="single" w:color="9AA5BD" w:sz="4"/>
              <w:left w:val="single" w:color="9AA5BD" w:sz="4"/>
              <w:bottom w:val="single" w:color="9AA5BD" w:sz="4"/>
              <w:right w:val="single" w:color="9AA5BD" w:sz="4"/>
            </w:tcBorders>
            <w:shd w:fill="EEF1F8" w:color="auto" w:val="clear"/>
            <w:tcMar>
              <w:top w:type="dxa" w:w="110"/>
              <w:left w:type="dxa" w:w="160"/>
              <w:bottom w:type="dxa" w:w="110"/>
              <w:right w:type="dxa" w:w="120"/>
            </w:tcMar>
          </w:tcPr>
          <w:p>
            <w:r>
              <w:rPr>
                <w:rFonts w:ascii="Calibri" w:cs="Calibri" w:eastAsia="Calibri" w:hAnsi="Calibri"/>
                <w:b/>
                <w:bCs/>
                <w:color w:val="1F3864"/>
                <w:sz w:val="20"/>
                <w:szCs w:val="20"/>
              </w:rPr>
              <w:t xml:space="preserve">2.   MARS</w:t>
            </w:r>
          </w:p>
        </w:tc>
        <w:tc>
          <w:tcPr>
            <w:tcW w:type="dxa" w:w="6760"/>
            <w:tcBorders>
              <w:top w:val="single" w:color="9AA5BD" w:sz="4"/>
              <w:left w:val="single" w:color="9AA5BD" w:sz="4"/>
              <w:bottom w:val="single" w:color="9AA5BD" w:sz="4"/>
              <w:right w:val="single" w:color="9AA5BD" w:sz="4"/>
            </w:tcBorders>
            <w:tcMar>
              <w:top w:type="dxa" w:w="110"/>
              <w:left w:type="dxa" w:w="160"/>
              <w:bottom w:type="dxa" w:w="110"/>
              <w:right w:type="dxa" w:w="16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rHeight w:val="460" w:hRule="atLeast"/>
        </w:trPr>
        <w:tc>
          <w:tcPr>
            <w:tcW w:type="dxa" w:w="2600"/>
            <w:tcBorders>
              <w:top w:val="single" w:color="9AA5BD" w:sz="4"/>
              <w:left w:val="single" w:color="9AA5BD" w:sz="4"/>
              <w:bottom w:val="single" w:color="9AA5BD" w:sz="4"/>
              <w:right w:val="single" w:color="9AA5BD" w:sz="4"/>
            </w:tcBorders>
            <w:shd w:fill="EEF1F8" w:color="auto" w:val="clear"/>
            <w:tcMar>
              <w:top w:type="dxa" w:w="110"/>
              <w:left w:type="dxa" w:w="160"/>
              <w:bottom w:type="dxa" w:w="110"/>
              <w:right w:type="dxa" w:w="120"/>
            </w:tcMar>
          </w:tcPr>
          <w:p>
            <w:r>
              <w:rPr>
                <w:rFonts w:ascii="Calibri" w:cs="Calibri" w:eastAsia="Calibri" w:hAnsi="Calibri"/>
                <w:b/>
                <w:bCs/>
                <w:color w:val="1F3864"/>
                <w:sz w:val="20"/>
                <w:szCs w:val="20"/>
              </w:rPr>
              <w:t xml:space="preserve">3.   Your own first name</w:t>
            </w:r>
          </w:p>
        </w:tc>
        <w:tc>
          <w:tcPr>
            <w:tcW w:type="dxa" w:w="6760"/>
            <w:tcBorders>
              <w:top w:val="single" w:color="9AA5BD" w:sz="4"/>
              <w:left w:val="single" w:color="9AA5BD" w:sz="4"/>
              <w:bottom w:val="single" w:color="9AA5BD" w:sz="4"/>
              <w:right w:val="single" w:color="9AA5BD" w:sz="4"/>
            </w:tcBorders>
            <w:tcMar>
              <w:top w:type="dxa" w:w="110"/>
              <w:left w:type="dxa" w:w="160"/>
              <w:bottom w:type="dxa" w:w="110"/>
              <w:right w:type="dxa" w:w="160"/>
            </w:tcMar>
          </w:tcPr>
          <w:p>
            <w:r>
              <w:rPr>
                <w:sz w:val="20"/>
                <w:szCs w:val="20"/>
              </w:rPr>
              <w:t xml:space="preserve"/>
            </w:r>
          </w:p>
        </w:tc>
      </w:tr>
    </w:tbl>
    <w:p>
      <w:pPr>
        <w:spacing w:after="150" w:before="0"/>
      </w:pPr>
      <w:r>
        <w:rPr>
          <w:rFonts w:ascii="Calibri" w:cs="Calibri" w:eastAsia="Calibri" w:hAnsi="Calibri"/>
          <w:sz w:val="21"/>
          <w:szCs w:val="21"/>
        </w:rPr>
        <w:t xml:space="preserve"/>
      </w:r>
    </w:p>
    <w:p>
      <w:pPr>
        <w:spacing w:after="100" w:before="0"/>
      </w:pPr>
      <w:r>
        <w:rPr>
          <w:rFonts w:ascii="Calibri" w:cs="Calibri" w:eastAsia="Calibri" w:hAnsi="Calibri"/>
          <w:b/>
          <w:bCs/>
          <w:color w:val="1F3864"/>
          <w:sz w:val="23"/>
          <w:szCs w:val="23"/>
        </w:rPr>
        <w:t xml:space="preserve">Decrypt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rHeight w:val="460" w:hRule="atLeast"/>
        </w:trPr>
        <w:tc>
          <w:tcPr>
            <w:tcW w:type="dxa" w:w="2600"/>
            <w:tcBorders>
              <w:top w:val="single" w:color="9AA5BD" w:sz="4"/>
              <w:left w:val="single" w:color="9AA5BD" w:sz="4"/>
              <w:bottom w:val="single" w:color="9AA5BD" w:sz="4"/>
              <w:right w:val="single" w:color="9AA5BD" w:sz="4"/>
            </w:tcBorders>
            <w:shd w:fill="EEF1F8" w:color="auto" w:val="clear"/>
            <w:tcMar>
              <w:top w:type="dxa" w:w="110"/>
              <w:left w:type="dxa" w:w="160"/>
              <w:bottom w:type="dxa" w:w="110"/>
              <w:right w:type="dxa" w:w="120"/>
            </w:tcMar>
          </w:tcPr>
          <w:p>
            <w:r>
              <w:rPr>
                <w:rFonts w:ascii="Calibri" w:cs="Calibri" w:eastAsia="Calibri" w:hAnsi="Calibri"/>
                <w:b/>
                <w:bCs/>
                <w:color w:val="1F3864"/>
                <w:sz w:val="20"/>
                <w:szCs w:val="20"/>
              </w:rPr>
              <w:t xml:space="preserve">4.   ILXPVG</w:t>
            </w:r>
          </w:p>
        </w:tc>
        <w:tc>
          <w:tcPr>
            <w:tcW w:type="dxa" w:w="6760"/>
            <w:tcBorders>
              <w:top w:val="single" w:color="9AA5BD" w:sz="4"/>
              <w:left w:val="single" w:color="9AA5BD" w:sz="4"/>
              <w:bottom w:val="single" w:color="9AA5BD" w:sz="4"/>
              <w:right w:val="single" w:color="9AA5BD" w:sz="4"/>
            </w:tcBorders>
            <w:tcMar>
              <w:top w:type="dxa" w:w="110"/>
              <w:left w:type="dxa" w:w="160"/>
              <w:bottom w:type="dxa" w:w="110"/>
              <w:right w:type="dxa" w:w="16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rHeight w:val="460" w:hRule="atLeast"/>
        </w:trPr>
        <w:tc>
          <w:tcPr>
            <w:tcW w:type="dxa" w:w="2600"/>
            <w:tcBorders>
              <w:top w:val="single" w:color="9AA5BD" w:sz="4"/>
              <w:left w:val="single" w:color="9AA5BD" w:sz="4"/>
              <w:bottom w:val="single" w:color="9AA5BD" w:sz="4"/>
              <w:right w:val="single" w:color="9AA5BD" w:sz="4"/>
            </w:tcBorders>
            <w:shd w:fill="EEF1F8" w:color="auto" w:val="clear"/>
            <w:tcMar>
              <w:top w:type="dxa" w:w="110"/>
              <w:left w:type="dxa" w:w="160"/>
              <w:bottom w:type="dxa" w:w="110"/>
              <w:right w:type="dxa" w:w="120"/>
            </w:tcMar>
          </w:tcPr>
          <w:p>
            <w:r>
              <w:rPr>
                <w:rFonts w:ascii="Calibri" w:cs="Calibri" w:eastAsia="Calibri" w:hAnsi="Calibri"/>
                <w:b/>
                <w:bCs/>
                <w:color w:val="1F3864"/>
                <w:sz w:val="20"/>
                <w:szCs w:val="20"/>
              </w:rPr>
              <w:t xml:space="preserve">5.   HZGVOORGV</w:t>
            </w:r>
          </w:p>
        </w:tc>
        <w:tc>
          <w:tcPr>
            <w:tcW w:type="dxa" w:w="6760"/>
            <w:tcBorders>
              <w:top w:val="single" w:color="9AA5BD" w:sz="4"/>
              <w:left w:val="single" w:color="9AA5BD" w:sz="4"/>
              <w:bottom w:val="single" w:color="9AA5BD" w:sz="4"/>
              <w:right w:val="single" w:color="9AA5BD" w:sz="4"/>
            </w:tcBorders>
            <w:tcMar>
              <w:top w:type="dxa" w:w="110"/>
              <w:left w:type="dxa" w:w="160"/>
              <w:bottom w:type="dxa" w:w="110"/>
              <w:right w:type="dxa" w:w="160"/>
            </w:tcMar>
          </w:tcPr>
          <w:p>
            <w:r>
              <w:rPr>
                <w:sz w:val="20"/>
                <w:szCs w:val="20"/>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rHeight w:val="460" w:hRule="atLeast"/>
        </w:trPr>
        <w:tc>
          <w:tcPr>
            <w:tcW w:type="dxa" w:w="2600"/>
            <w:tcBorders>
              <w:top w:val="single" w:color="9AA5BD" w:sz="4"/>
              <w:left w:val="single" w:color="9AA5BD" w:sz="4"/>
              <w:bottom w:val="single" w:color="9AA5BD" w:sz="4"/>
              <w:right w:val="single" w:color="9AA5BD" w:sz="4"/>
            </w:tcBorders>
            <w:shd w:fill="EEF1F8" w:color="auto" w:val="clear"/>
            <w:tcMar>
              <w:top w:type="dxa" w:w="110"/>
              <w:left w:type="dxa" w:w="160"/>
              <w:bottom w:type="dxa" w:w="110"/>
              <w:right w:type="dxa" w:w="120"/>
            </w:tcMar>
          </w:tcPr>
          <w:p>
            <w:r>
              <w:rPr>
                <w:rFonts w:ascii="Calibri" w:cs="Calibri" w:eastAsia="Calibri" w:hAnsi="Calibri"/>
                <w:b/>
                <w:bCs/>
                <w:color w:val="1F3864"/>
                <w:sz w:val="20"/>
                <w:szCs w:val="20"/>
              </w:rPr>
              <w:t xml:space="preserve">6.   NRHHRLM XLMGILO</w:t>
            </w:r>
          </w:p>
        </w:tc>
        <w:tc>
          <w:tcPr>
            <w:tcW w:type="dxa" w:w="6760"/>
            <w:tcBorders>
              <w:top w:val="single" w:color="9AA5BD" w:sz="4"/>
              <w:left w:val="single" w:color="9AA5BD" w:sz="4"/>
              <w:bottom w:val="single" w:color="9AA5BD" w:sz="4"/>
              <w:right w:val="single" w:color="9AA5BD" w:sz="4"/>
            </w:tcBorders>
            <w:tcMar>
              <w:top w:type="dxa" w:w="110"/>
              <w:left w:type="dxa" w:w="160"/>
              <w:bottom w:type="dxa" w:w="110"/>
              <w:right w:type="dxa" w:w="160"/>
            </w:tcMar>
          </w:tcPr>
          <w:p>
            <w:r>
              <w:rPr>
                <w:sz w:val="20"/>
                <w:szCs w:val="20"/>
              </w:rPr>
              <w:t xml:space="preserve"/>
            </w:r>
          </w:p>
        </w:tc>
      </w:tr>
    </w:tbl>
    <w:p>
      <w:pPr>
        <w:spacing w:after="150" w:before="0"/>
      </w:pPr>
      <w:r>
        <w:rPr>
          <w:rFonts w:ascii="Calibri" w:cs="Calibri" w:eastAsia="Calibri" w:hAnsi="Calibri"/>
          <w:sz w:val="21"/>
          <w:szCs w:val="21"/>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8A5A00" w:sz="18"/>
              <w:bottom w:val="none" w:color="FFFFFF" w:sz="0"/>
              <w:right w:val="none" w:color="FFFFFF" w:sz="0"/>
            </w:tcBorders>
            <w:shd w:fill="FDF3E3" w:color="auto" w:val="clear"/>
            <w:tcMar>
              <w:top w:type="dxa" w:w="130"/>
              <w:left w:type="dxa" w:w="190"/>
              <w:bottom w:type="dxa" w:w="130"/>
              <w:right w:type="dxa" w:w="190"/>
            </w:tcMar>
          </w:tcPr>
          <w:p>
            <w:pPr>
              <w:spacing w:after="60"/>
            </w:pPr>
            <w:r>
              <w:rPr>
                <w:rFonts w:ascii="Calibri" w:cs="Calibri" w:eastAsia="Calibri" w:hAnsi="Calibri"/>
                <w:b/>
                <w:bCs/>
                <w:color w:val="8A5A00"/>
                <w:sz w:val="16"/>
                <w:szCs w:val="16"/>
              </w:rPr>
              <w:t xml:space="preserve">BEFORE YOU START</w:t>
            </w:r>
          </w:p>
          <w:p>
            <w:pPr>
              <w:spacing w:after="0" w:before="0"/>
            </w:pPr>
            <w:r>
              <w:rPr>
                <w:rFonts w:ascii="Calibri" w:cs="Calibri" w:eastAsia="Calibri" w:hAnsi="Calibri"/>
                <w:sz w:val="21"/>
                <w:szCs w:val="21"/>
              </w:rPr>
              <w:t xml:space="preserve">Work letter by letter, all the way to the end. Do not guess the word from the first two letters — question 5 will catch you out if you do.</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B2226" w:color="auto" w:val="clear"/>
            <w:tcMar>
              <w:top w:type="dxa" w:w="160"/>
              <w:left w:type="dxa" w:w="240"/>
              <w:bottom w:type="dxa" w:w="160"/>
              <w:right w:type="dxa" w:w="240"/>
            </w:tcMar>
          </w:tcPr>
          <w:p>
            <w:r>
              <w:rPr>
                <w:rFonts w:ascii="Calibri" w:cs="Calibri" w:eastAsia="Calibri" w:hAnsi="Calibri"/>
                <w:b/>
                <w:bCs/>
                <w:color w:val="FFFFFF"/>
                <w:sz w:val="26"/>
                <w:szCs w:val="26"/>
              </w:rPr>
              <w:t xml:space="preserve">ANSWER KEY  —  do not print for students</w:t>
            </w:r>
          </w:p>
        </w:tc>
      </w:tr>
    </w:tbl>
    <w:p>
      <w:pPr>
        <w:spacing w:after="150" w:before="0"/>
      </w:pPr>
      <w:r>
        <w:rPr>
          <w:rFonts w:ascii="Calibri" w:cs="Calibri" w:eastAsia="Calibri" w:hAnsi="Calibri"/>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FFFFF" w:sz="4"/>
              <w:left w:val="single" w:color="FFFFFF" w:sz="4"/>
              <w:bottom w:val="single" w:color="FFFFFF" w:sz="4"/>
              <w:right w:val="single" w:color="FFFFFF" w:sz="4"/>
            </w:tcBorders>
            <w:shd w:fill="1F3864" w:color="auto" w:val="clear"/>
            <w:tcMar>
              <w:top w:type="dxa" w:w="90"/>
              <w:left w:type="dxa" w:w="140"/>
              <w:bottom w:type="dxa" w:w="90"/>
              <w:right w:type="dxa" w:w="140"/>
            </w:tcMar>
          </w:tcPr>
          <w:p>
            <w:pPr>
              <w:spacing w:after="0"/>
            </w:pPr>
            <w:r>
              <w:rPr>
                <w:rFonts w:ascii="Calibri" w:cs="Calibri" w:eastAsia="Calibri" w:hAnsi="Calibri"/>
                <w:b/>
                <w:bCs/>
                <w:color w:val="FFFFFF"/>
                <w:sz w:val="20"/>
                <w:szCs w:val="20"/>
              </w:rPr>
              <w:t xml:space="preserve">Encrypt</w:t>
            </w:r>
          </w:p>
        </w:tc>
        <w:tc>
          <w:tcPr>
            <w:tcW w:type="dxa" w:w="4680"/>
            <w:tcBorders>
              <w:top w:val="single" w:color="FFFFFF" w:sz="4"/>
              <w:left w:val="single" w:color="FFFFFF" w:sz="4"/>
              <w:bottom w:val="single" w:color="FFFFFF" w:sz="4"/>
              <w:right w:val="single" w:color="FFFFFF" w:sz="4"/>
            </w:tcBorders>
            <w:shd w:fill="1F3864" w:color="auto" w:val="clear"/>
            <w:tcMar>
              <w:top w:type="dxa" w:w="90"/>
              <w:left w:type="dxa" w:w="140"/>
              <w:bottom w:type="dxa" w:w="90"/>
              <w:right w:type="dxa" w:w="140"/>
            </w:tcMar>
          </w:tcPr>
          <w:p>
            <w:pPr>
              <w:spacing w:after="0"/>
            </w:pPr>
            <w:r>
              <w:rPr>
                <w:rFonts w:ascii="Calibri" w:cs="Calibri" w:eastAsia="Calibri" w:hAnsi="Calibri"/>
                <w:b/>
                <w:bCs/>
                <w:color w:val="FFFFFF"/>
                <w:sz w:val="20"/>
                <w:szCs w:val="20"/>
              </w:rPr>
              <w:t xml:space="preserve">Decrypt</w:t>
            </w:r>
          </w:p>
        </w:tc>
      </w:tr>
      <w:tr>
        <w:tc>
          <w:tcPr>
            <w:tcW w:type="dxa" w:w="4680"/>
            <w:tcBorders>
              <w:top w:val="single" w:color="C4CCE0" w:sz="4"/>
              <w:left w:val="single" w:color="C4CCE0" w:sz="4"/>
              <w:bottom w:val="single" w:color="C4CCE0" w:sz="4"/>
              <w:right w:val="single" w:color="C4CCE0" w:sz="4"/>
            </w:tcBorders>
            <w:shd w:fill="FFFFFF" w:color="auto" w:val="clear"/>
            <w:tcMar>
              <w:top w:type="dxa" w:w="90"/>
              <w:left w:type="dxa" w:w="140"/>
              <w:bottom w:type="dxa" w:w="90"/>
              <w:right w:type="dxa" w:w="140"/>
            </w:tcMar>
          </w:tcPr>
          <w:p>
            <w:pPr>
              <w:spacing w:after="0"/>
            </w:pPr>
            <w:r>
              <w:rPr>
                <w:rFonts w:ascii="Calibri" w:cs="Calibri" w:eastAsia="Calibri" w:hAnsi="Calibri"/>
                <w:sz w:val="20"/>
                <w:szCs w:val="20"/>
              </w:rPr>
              <w:t xml:space="preserve">1.  ORBIT  →  LIYRG</w:t>
            </w:r>
          </w:p>
        </w:tc>
        <w:tc>
          <w:tcPr>
            <w:tcW w:type="dxa" w:w="4680"/>
            <w:tcBorders>
              <w:top w:val="single" w:color="C4CCE0" w:sz="4"/>
              <w:left w:val="single" w:color="C4CCE0" w:sz="4"/>
              <w:bottom w:val="single" w:color="C4CCE0" w:sz="4"/>
              <w:right w:val="single" w:color="C4CCE0" w:sz="4"/>
            </w:tcBorders>
            <w:shd w:fill="FFFFFF" w:color="auto" w:val="clear"/>
            <w:tcMar>
              <w:top w:type="dxa" w:w="90"/>
              <w:left w:type="dxa" w:w="140"/>
              <w:bottom w:type="dxa" w:w="90"/>
              <w:right w:type="dxa" w:w="140"/>
            </w:tcMar>
          </w:tcPr>
          <w:p>
            <w:pPr>
              <w:spacing w:after="0"/>
            </w:pPr>
            <w:r>
              <w:rPr>
                <w:rFonts w:ascii="Courier New" w:cs="Courier New" w:eastAsia="Courier New" w:hAnsi="Courier New"/>
                <w:sz w:val="20"/>
                <w:szCs w:val="20"/>
              </w:rPr>
              <w:t xml:space="preserve">4.  ILXPVG  →  ROCKET</w:t>
            </w:r>
          </w:p>
        </w:tc>
      </w:tr>
      <w:tr>
        <w:tc>
          <w:tcPr>
            <w:tcW w:type="dxa" w:w="4680"/>
            <w:tcBorders>
              <w:top w:val="single" w:color="C4CCE0" w:sz="4"/>
              <w:left w:val="single" w:color="C4CCE0" w:sz="4"/>
              <w:bottom w:val="single" w:color="C4CCE0" w:sz="4"/>
              <w:right w:val="single" w:color="C4CCE0" w:sz="4"/>
            </w:tcBorders>
            <w:shd w:fill="F4F6FB" w:color="auto" w:val="clear"/>
            <w:tcMar>
              <w:top w:type="dxa" w:w="90"/>
              <w:left w:type="dxa" w:w="140"/>
              <w:bottom w:type="dxa" w:w="90"/>
              <w:right w:type="dxa" w:w="140"/>
            </w:tcMar>
          </w:tcPr>
          <w:p>
            <w:pPr>
              <w:spacing w:after="0"/>
            </w:pPr>
            <w:r>
              <w:rPr>
                <w:rFonts w:ascii="Calibri" w:cs="Calibri" w:eastAsia="Calibri" w:hAnsi="Calibri"/>
                <w:sz w:val="20"/>
                <w:szCs w:val="20"/>
              </w:rPr>
              <w:t xml:space="preserve">2.  MARS  →  NZIH</w:t>
            </w:r>
          </w:p>
        </w:tc>
        <w:tc>
          <w:tcPr>
            <w:tcW w:type="dxa" w:w="4680"/>
            <w:tcBorders>
              <w:top w:val="single" w:color="C4CCE0" w:sz="4"/>
              <w:left w:val="single" w:color="C4CCE0" w:sz="4"/>
              <w:bottom w:val="single" w:color="C4CCE0" w:sz="4"/>
              <w:right w:val="single" w:color="C4CCE0" w:sz="4"/>
            </w:tcBorders>
            <w:shd w:fill="F4F6FB" w:color="auto" w:val="clear"/>
            <w:tcMar>
              <w:top w:type="dxa" w:w="90"/>
              <w:left w:type="dxa" w:w="140"/>
              <w:bottom w:type="dxa" w:w="90"/>
              <w:right w:type="dxa" w:w="140"/>
            </w:tcMar>
          </w:tcPr>
          <w:p>
            <w:pPr>
              <w:spacing w:after="0"/>
            </w:pPr>
            <w:r>
              <w:rPr>
                <w:rFonts w:ascii="Courier New" w:cs="Courier New" w:eastAsia="Courier New" w:hAnsi="Courier New"/>
                <w:sz w:val="20"/>
                <w:szCs w:val="20"/>
              </w:rPr>
              <w:t xml:space="preserve">5.  HZGVOORGV  →  SATELLITE</w:t>
            </w:r>
          </w:p>
        </w:tc>
      </w:tr>
      <w:tr>
        <w:tc>
          <w:tcPr>
            <w:tcW w:type="dxa" w:w="4680"/>
            <w:tcBorders>
              <w:top w:val="single" w:color="C4CCE0" w:sz="4"/>
              <w:left w:val="single" w:color="C4CCE0" w:sz="4"/>
              <w:bottom w:val="single" w:color="C4CCE0" w:sz="4"/>
              <w:right w:val="single" w:color="C4CCE0" w:sz="4"/>
            </w:tcBorders>
            <w:shd w:fill="FFFFFF" w:color="auto" w:val="clear"/>
            <w:tcMar>
              <w:top w:type="dxa" w:w="90"/>
              <w:left w:type="dxa" w:w="140"/>
              <w:bottom w:type="dxa" w:w="90"/>
              <w:right w:type="dxa" w:w="140"/>
            </w:tcMar>
          </w:tcPr>
          <w:p>
            <w:pPr>
              <w:spacing w:after="0"/>
            </w:pPr>
            <w:r>
              <w:rPr>
                <w:rFonts w:ascii="Calibri" w:cs="Calibri" w:eastAsia="Calibri" w:hAnsi="Calibri"/>
                <w:sz w:val="20"/>
                <w:szCs w:val="20"/>
              </w:rPr>
              <w:t xml:space="preserve">3.  varies</w:t>
            </w:r>
          </w:p>
        </w:tc>
        <w:tc>
          <w:tcPr>
            <w:tcW w:type="dxa" w:w="4680"/>
            <w:tcBorders>
              <w:top w:val="single" w:color="C4CCE0" w:sz="4"/>
              <w:left w:val="single" w:color="C4CCE0" w:sz="4"/>
              <w:bottom w:val="single" w:color="C4CCE0" w:sz="4"/>
              <w:right w:val="single" w:color="C4CCE0" w:sz="4"/>
            </w:tcBorders>
            <w:shd w:fill="FFFFFF" w:color="auto" w:val="clear"/>
            <w:tcMar>
              <w:top w:type="dxa" w:w="90"/>
              <w:left w:type="dxa" w:w="140"/>
              <w:bottom w:type="dxa" w:w="90"/>
              <w:right w:type="dxa" w:w="140"/>
            </w:tcMar>
          </w:tcPr>
          <w:p>
            <w:pPr>
              <w:spacing w:after="0"/>
            </w:pPr>
            <w:r>
              <w:rPr>
                <w:rFonts w:ascii="Courier New" w:cs="Courier New" w:eastAsia="Courier New" w:hAnsi="Courier New"/>
                <w:sz w:val="20"/>
                <w:szCs w:val="20"/>
              </w:rPr>
              <w:t xml:space="preserve">6.  NRHHRLM XLMGILO  →  MISSION CONTROL</w:t>
            </w:r>
          </w:p>
        </w:tc>
      </w:tr>
    </w:tbl>
    <w:p>
      <w:pPr>
        <w:spacing w:after="150" w:before="0"/>
      </w:pPr>
      <w:r>
        <w:rPr>
          <w:rFonts w:ascii="Calibri" w:cs="Calibri" w:eastAsia="Calibri" w:hAnsi="Calibri"/>
          <w:sz w:val="21"/>
          <w:szCs w:val="21"/>
        </w:rPr>
        <w:t xml:space="preserve"/>
      </w:r>
    </w:p>
    <w:p>
      <w:pPr>
        <w:spacing w:after="100" w:before="0"/>
      </w:pPr>
      <w:r>
        <w:rPr>
          <w:rFonts w:ascii="Calibri" w:cs="Calibri" w:eastAsia="Calibri" w:hAnsi="Calibri"/>
          <w:b/>
          <w:bCs/>
          <w:color w:val="1F3864"/>
          <w:sz w:val="23"/>
          <w:szCs w:val="23"/>
        </w:rPr>
        <w:t xml:space="preserve">The point to land at the end:</w:t>
      </w:r>
    </w:p>
    <w:p>
      <w:pPr>
        <w:spacing w:after="130" w:before="0"/>
      </w:pPr>
      <w:r>
        <w:rPr>
          <w:rFonts w:ascii="Calibri" w:cs="Calibri" w:eastAsia="Calibri" w:hAnsi="Calibri"/>
          <w:sz w:val="21"/>
          <w:szCs w:val="21"/>
        </w:rPr>
        <w:t xml:space="preserve">Atbash has NO KEY. There is only one way to do it — which means anyone who knows the method can read every message you ever send with it. That is why it is the weakest cipher in this lesson, and it sets up the Caesar cipher in Activity 4.3.</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8A5A00" w:sz="18"/>
              <w:bottom w:val="none" w:color="FFFFFF" w:sz="0"/>
              <w:right w:val="none" w:color="FFFFFF" w:sz="0"/>
            </w:tcBorders>
            <w:shd w:fill="FDF3E3" w:color="auto" w:val="clear"/>
            <w:tcMar>
              <w:top w:type="dxa" w:w="130"/>
              <w:left w:type="dxa" w:w="190"/>
              <w:bottom w:type="dxa" w:w="130"/>
              <w:right w:type="dxa" w:w="190"/>
            </w:tcMar>
          </w:tcPr>
          <w:p>
            <w:pPr>
              <w:spacing w:after="60"/>
            </w:pPr>
            <w:r>
              <w:rPr>
                <w:rFonts w:ascii="Calibri" w:cs="Calibri" w:eastAsia="Calibri" w:hAnsi="Calibri"/>
                <w:b/>
                <w:bCs/>
                <w:color w:val="8A5A00"/>
                <w:sz w:val="16"/>
                <w:szCs w:val="16"/>
              </w:rPr>
              <w:t xml:space="preserve">WATCH FOR</w:t>
            </w:r>
          </w:p>
          <w:p>
            <w:pPr>
              <w:spacing w:after="60" w:before="0"/>
            </w:pPr>
            <w:r>
              <w:rPr>
                <w:rFonts w:ascii="Calibri" w:cs="Calibri" w:eastAsia="Calibri" w:hAnsi="Calibri"/>
                <w:sz w:val="21"/>
                <w:szCs w:val="21"/>
              </w:rPr>
              <w:t xml:space="preserve">Grids copied wrong, usually by starting the reversed row at Y. One check fixes the whole class: under A there must be a Z, and under Z there must be an A.</w:t>
            </w:r>
          </w:p>
          <w:p>
            <w:pPr>
              <w:spacing w:after="0" w:before="0"/>
            </w:pPr>
            <w:r>
              <w:rPr>
                <w:rFonts w:ascii="Calibri" w:cs="Calibri" w:eastAsia="Calibri" w:hAnsi="Calibri"/>
                <w:sz w:val="21"/>
                <w:szCs w:val="21"/>
              </w:rPr>
              <w:t xml:space="preserve">Question 5 punishes guessing — SATELLITE has a double L that only appears if you convert every letter properly.</w:t>
            </w:r>
          </w:p>
        </w:tc>
      </w:tr>
    </w:tbl>
    <w:sectPr>
      <w:pgSz w:w="11906" w:h="16838" w:orient="portrait"/>
      <w:pgMar w:top="792" w:right="792" w:bottom="720" w:left="79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2026-09-03T07:54:58.665Z</dcterms:created>
  <dcterms:modified xsi:type="dcterms:W3CDTF">2026-09-03T07:54:58.665Z</dcterms:modified>
</cp:coreProperties>
</file>

<file path=docProps/custom.xml><?xml version="1.0" encoding="utf-8"?>
<Properties xmlns="http://schemas.openxmlformats.org/officeDocument/2006/custom-properties" xmlns:vt="http://schemas.openxmlformats.org/officeDocument/2006/docPropsVTypes"/>
</file>