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4  •  ICT  •  UNIT 1: CODING WITH SCRATCH — QUESTIONS AND QUIZZES</w:t>
            </w:r>
          </w:p>
          <w:p>
            <w:pPr>
              <w:spacing w:after="60"/>
            </w:pPr>
            <w:r>
              <w:rPr>
                <w:rFonts w:ascii="Calibri" w:cs="Calibri" w:eastAsia="Calibri" w:hAnsi="Calibri"/>
                <w:b/>
                <w:bCs/>
                <w:color w:val="FFFFFF"/>
                <w:sz w:val="36"/>
                <w:szCs w:val="36"/>
              </w:rPr>
              <w:t xml:space="preserve">Lesson 2 — A Short Quiz</w:t>
            </w:r>
          </w:p>
          <w:p>
            <w:r>
              <w:rPr>
                <w:rFonts w:ascii="Calibri" w:cs="Calibri" w:eastAsia="Calibri" w:hAnsi="Calibri"/>
                <w:color w:val="D6E0F5"/>
                <w:sz w:val="19"/>
                <w:szCs w:val="19"/>
              </w:rPr>
              <w:t xml:space="preserve">Full teaching script  •  50 minutes  •  BGA lesson layout  •  22-slide deck</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does a computer decide whether my answer was right — and how do I ask six questions without building six programs?</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 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 be able to use selection, duplication and sequencing to create a short quiz.</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one working question in Scratch, duplicated at least once, saved with their own name on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one machine per child, internet. Scratch online.</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Twinkl plan is 60 minutes and has ten parts. This script cuts partner testing to fit 50.</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Log in to Scratch, then DN 4.4 on paper</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Deck slides 2–4. Remember It, then the outcomes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If… then…</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5. Matching, then their own</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16 – 22</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If… then… else…</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6 + the If-Then-Else Activity Sheet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22 – 28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Operators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8–13. How the computer checks the answer</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40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12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Programming a Question</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Differentiated sheets. One working question</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40 – 46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Duplicate and save</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15–17. Turning one question into a quiz</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46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19–20. Debugging,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Which Do Now to use — and why not the obvious one</w:t>
      </w:r>
    </w:p>
    <w:p>
      <w:pPr>
        <w:spacing w:after="120" w:before="0"/>
      </w:pPr>
      <w:r>
        <w:rPr>
          <w:rFonts w:ascii="Calibri" w:cs="Calibri" w:eastAsia="Calibri" w:hAnsi="Calibri"/>
          <w:sz w:val="20"/>
          <w:szCs w:val="20"/>
        </w:rPr>
        <w:t xml:space="preserve">The BGA pattern puts a same-week recall of Lesson 1 in this slot. But the deck already does that on slide 3 — its “Remember It” asks how many quiz types they remember, what a closed question is and what an open one is. Running both means teaching Lesson 1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 Now</w:t>
            </w:r>
          </w:p>
        </w:tc>
        <w:tc>
          <w:tcPr>
            <w:tcW w:type="dxa" w:w="2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Use it at</w:t>
            </w:r>
          </w:p>
        </w:tc>
        <w:tc>
          <w:tcPr>
            <w:tcW w:type="dxa" w:w="54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4.4</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today</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Yes or No Only. Its AfL note says it out loud: a yes/no question is exactly what an IF block asks. That is today’s objective, and this Do Now walks straight into it.</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Deck slide 3</w:t>
            </w:r>
          </w:p>
        </w:tc>
        <w:tc>
          <w:tcPr>
            <w:tcW w:type="dxa" w:w="2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not the Do Now</w:t>
            </w:r>
          </w:p>
        </w:tc>
        <w:tc>
          <w:tcPr>
            <w:tcW w:type="dxa" w:w="5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“Remember It” slide covers the Lesson 1 recall for free. Let it, and use the written Do Now for something the deck does not do.</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4.U1</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done</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Its comparison symbols come back today as the green Operator blocks. Refer to it out loud in Main 3.</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4.5</w:t>
            </w:r>
          </w:p>
        </w:tc>
        <w:tc>
          <w:tcPr>
            <w:tcW w:type="dxa" w:w="2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3 or 4</w:t>
            </w:r>
          </w:p>
        </w:tc>
        <w:tc>
          <w:tcPr>
            <w:tcW w:type="dxa" w:w="5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Shrink the Code — loops. This unit does not reach repetition yet. Hold it.</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Last lesson’s Kahoot</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Alternative starter</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If the Kahoot got cut from Lesson 1, run it here instead of DN 4.4. A few days’ gap makes it a better retrieval test — but you lose the yes/no bridge.</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The through-line worth saying aloud: </w:t>
      </w:r>
      <w:r>
        <w:rPr>
          <w:rFonts w:ascii="Calibri" w:cs="Calibri" w:eastAsia="Calibri" w:hAnsi="Calibri"/>
          <w:sz w:val="20"/>
          <w:szCs w:val="20"/>
        </w:rPr>
        <w:t xml:space="preserve">a yes/no question (Grade 3 databases) is a closed question (Lesson 1) is an IF block (today). Three names for the same idea, met three years apart. Say that when you review the Do Now.</w:t>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Ten parts, sixty minutes, fifty available. Something goes.</w:t>
            </w:r>
          </w:p>
          <w:p>
            <w:pPr>
              <w:spacing w:after="60" w:before="0"/>
            </w:pPr>
            <w:r>
              <w:rPr>
                <w:rFonts w:ascii="Calibri" w:cs="Calibri" w:eastAsia="Calibri" w:hAnsi="Calibri"/>
                <w:sz w:val="20"/>
                <w:szCs w:val="20"/>
              </w:rPr>
              <w:t xml:space="preserve">The Twinkl sequence is: Remember It, If…Then…, If…Then…Else…, Operators, Programming a Question, Duplication and Sequencing, Saving Your Work, Creating a Quiz, What Is Debugging?, Test and Debug Programs.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cut “Test and Debug Programs” — the partner swap on slide 21. It needs eight minutes to be worth anything, and it works far better as the opening activity of Lesson 3, when there is more code to break. Keep the debugging discussion on slide 19; it takes two minutes and carries the vocabulary.</w:t>
            </w:r>
          </w:p>
          <w:p>
            <w:pPr>
              <w:spacing w:after="60" w:before="0"/>
            </w:pPr>
            <w:r>
              <w:rPr>
                <w:rFonts w:ascii="Calibri" w:cs="Calibri" w:eastAsia="Calibri" w:hAnsi="Calibri"/>
                <w:b/>
                <w:bCs/>
                <w:sz w:val="20"/>
                <w:szCs w:val="20"/>
              </w:rPr>
              <w:t xml:space="preserve">2. There are three versions of the Programming a Question sheet. Decide who gets which before you photocopy.</w:t>
            </w:r>
          </w:p>
          <w:p>
            <w:pPr>
              <w:spacing w:after="60" w:before="0"/>
            </w:pPr>
            <w:r>
              <w:rPr>
                <w:rFonts w:ascii="Calibri" w:cs="Calibri" w:eastAsia="Calibri" w:hAnsi="Calibri"/>
                <w:sz w:val="20"/>
                <w:szCs w:val="20"/>
              </w:rPr>
              <w:t xml:space="preserve">1 Star gives every block and the text to type. 2 Star gives the useful blocks but they choose which goes where. 3 Star gives bullet-pointed instructions only, and children write their own multiplication question and answer.</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1 Star for anyone who struggled to find blocks in Lesson 1’s Identify the Blocks pre-assessment — you have that list. Do not default the whole class to 2 Star; the gap between children who have used Scratch and children who have not is very wide in Grade 4.</w:t>
            </w:r>
          </w:p>
          <w:p>
            <w:pPr>
              <w:spacing w:after="60" w:before="0"/>
            </w:pPr>
            <w:r>
              <w:rPr>
                <w:rFonts w:ascii="Calibri" w:cs="Calibri" w:eastAsia="Calibri" w:hAnsi="Calibri"/>
                <w:b/>
                <w:bCs/>
                <w:sz w:val="20"/>
                <w:szCs w:val="20"/>
              </w:rPr>
              <w:t xml:space="preserve">3. The deck’s last slide holds your class Scratch logins.</w:t>
            </w:r>
          </w:p>
          <w:p>
            <w:pPr>
              <w:spacing w:after="60" w:before="0"/>
            </w:pPr>
            <w:r>
              <w:rPr>
                <w:rFonts w:ascii="Calibri" w:cs="Calibri" w:eastAsia="Calibri" w:hAnsi="Calibri"/>
                <w:sz w:val="20"/>
                <w:szCs w:val="20"/>
              </w:rPr>
              <w:t xml:space="preserve">Slide 21 shows the shared class account names and passwords. Useful, but it means the deck should not be shared with children as a file or published anywhere.</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test both accounts on a student machine before the lesson. Shared class logins expire, get changed, or get locked after too many failed attempts — and finding that out at 9:05 with 24 children waiting costs you the practical half of the lesson.</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Test the class Scratch logins on a student machine, not yours.</w:t>
      </w:r>
    </w:p>
    <w:p>
      <w:pPr>
        <w:pStyle w:val="ListParagraph"/>
        <w:numPr>
          <w:ilvl w:val="0"/>
          <w:numId w:val="2"/>
        </w:numPr>
        <w:spacing w:after="50"/>
      </w:pPr>
      <w:r>
        <w:rPr>
          <w:rFonts w:ascii="Calibri" w:cs="Calibri" w:eastAsia="Calibri" w:hAnsi="Calibri"/>
          <w:sz w:val="20"/>
          <w:szCs w:val="20"/>
        </w:rPr>
        <w:t xml:space="preserve">Open the Lesson 2 Teacher Example in the Scratch Project Area and check it still runs.</w:t>
      </w:r>
    </w:p>
    <w:p>
      <w:pPr>
        <w:pStyle w:val="ListParagraph"/>
        <w:numPr>
          <w:ilvl w:val="0"/>
          <w:numId w:val="2"/>
        </w:numPr>
        <w:spacing w:after="50"/>
      </w:pPr>
      <w:r>
        <w:rPr>
          <w:rFonts w:ascii="Calibri" w:cs="Calibri" w:eastAsia="Calibri" w:hAnsi="Calibri"/>
          <w:sz w:val="20"/>
          <w:szCs w:val="20"/>
        </w:rPr>
        <w:t xml:space="preserve">Print the If-Then-Else Activity Sheet — one per child. It is short; the SE version exists if you need it.</w:t>
      </w:r>
    </w:p>
    <w:p>
      <w:pPr>
        <w:pStyle w:val="ListParagraph"/>
        <w:numPr>
          <w:ilvl w:val="0"/>
          <w:numId w:val="2"/>
        </w:numPr>
        <w:spacing w:after="50"/>
      </w:pPr>
      <w:r>
        <w:rPr>
          <w:rFonts w:ascii="Calibri" w:cs="Calibri" w:eastAsia="Calibri" w:hAnsi="Calibri"/>
          <w:sz w:val="20"/>
          <w:szCs w:val="20"/>
        </w:rPr>
        <w:t xml:space="preserve">Print the Programming a Question sheets in your three-way split. Sort them into piles before the lesson, not during it.</w:t>
      </w:r>
    </w:p>
    <w:p>
      <w:pPr>
        <w:pStyle w:val="ListParagraph"/>
        <w:numPr>
          <w:ilvl w:val="0"/>
          <w:numId w:val="2"/>
        </w:numPr>
        <w:spacing w:after="50"/>
      </w:pPr>
      <w:r>
        <w:rPr>
          <w:rFonts w:ascii="Calibri" w:cs="Calibri" w:eastAsia="Calibri" w:hAnsi="Calibri"/>
          <w:sz w:val="20"/>
          <w:szCs w:val="20"/>
        </w:rPr>
        <w:t xml:space="preserve">DN 4.4 on the board before the door opens.</w:t>
      </w:r>
    </w:p>
    <w:p>
      <w:pPr>
        <w:spacing w:after="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Twinkl's own safety note: creating a flashing sprite effect can be a problem for children with photosensitive epilepsy. Some children will find that effect while exploring. Say once, early, that flashing effects are not allowed in this project.</w:t>
            </w:r>
          </w:p>
        </w:tc>
      </w:tr>
    </w:tbl>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“Sit down, log in, and open Scratch. That is all — do not start building anything.”</w:t>
            </w:r>
          </w:p>
          <w:p>
            <w:pPr>
              <w:spacing w:after="70"/>
            </w:pPr>
            <w:r>
              <w:rPr>
                <w:rFonts w:ascii="Calibri" w:cs="Calibri" w:eastAsia="Calibri" w:hAnsi="Calibri"/>
                <w:i/>
                <w:iCs/>
                <w:color w:val="1A1A1A"/>
                <w:sz w:val="20"/>
                <w:szCs w:val="20"/>
              </w:rPr>
              <w:t xml:space="preserve">“Then hands off the mouse and start the Do Now in your book.”</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Logins first, paper second — the same reason as always: </w:t>
      </w:r>
      <w:r>
        <w:rPr>
          <w:rFonts w:ascii="Calibri" w:cs="Calibri" w:eastAsia="Calibri" w:hAnsi="Calibri"/>
          <w:sz w:val="20"/>
          <w:szCs w:val="20"/>
        </w:rPr>
        <w:t xml:space="preserve">the silent written task buys you five minutes to fix the accounts that fail, before the practical work depends on them.</w:t>
      </w:r>
    </w:p>
    <w:p>
      <w:pPr>
        <w:spacing w:after="80" w:before="0"/>
      </w:pPr>
      <w:r>
        <w:rPr>
          <w:rFonts w:ascii="Calibri" w:cs="Calibri" w:eastAsia="Calibri" w:hAnsi="Calibri"/>
          <w:b/>
          <w:bCs/>
          <w:sz w:val="20"/>
          <w:szCs w:val="20"/>
        </w:rPr>
        <w:t xml:space="preserve">On the board — DN 4.4 “Yes or No Only”:</w:t>
      </w:r>
    </w:p>
    <w:p>
      <w:pPr>
        <w:pStyle w:val="ListParagraph"/>
        <w:numPr>
          <w:ilvl w:val="0"/>
          <w:numId w:val="2"/>
        </w:numPr>
        <w:spacing w:after="50"/>
      </w:pPr>
      <w:r>
        <w:rPr>
          <w:rFonts w:ascii="Calibri" w:cs="Calibri" w:eastAsia="Calibri" w:hAnsi="Calibri"/>
          <w:sz w:val="20"/>
          <w:szCs w:val="20"/>
        </w:rPr>
        <w:t xml:space="preserve">A branching database question can have how many possible answers?</w:t>
      </w:r>
    </w:p>
    <w:p>
      <w:pPr>
        <w:pStyle w:val="ListParagraph"/>
        <w:numPr>
          <w:ilvl w:val="0"/>
          <w:numId w:val="2"/>
        </w:numPr>
        <w:spacing w:after="50"/>
      </w:pPr>
      <w:r>
        <w:rPr>
          <w:rFonts w:ascii="Calibri" w:cs="Calibri" w:eastAsia="Calibri" w:hAnsi="Calibri"/>
          <w:sz w:val="20"/>
          <w:szCs w:val="20"/>
        </w:rPr>
        <w:t xml:space="preserve">Write ALLOWED or NOT ALLOWED:  a) Does it have four legs?  b) What colour is it?  c) Is it bigger than a car?  d) How heavy is it?</w:t>
      </w:r>
    </w:p>
    <w:p>
      <w:pPr>
        <w:pStyle w:val="ListParagraph"/>
        <w:numPr>
          <w:ilvl w:val="0"/>
          <w:numId w:val="2"/>
        </w:numPr>
        <w:spacing w:after="50"/>
      </w:pPr>
      <w:r>
        <w:rPr>
          <w:rFonts w:ascii="Calibri" w:cs="Calibri" w:eastAsia="Calibri" w:hAnsi="Calibri"/>
          <w:sz w:val="20"/>
          <w:szCs w:val="20"/>
        </w:rPr>
        <w:t xml:space="preserve">Four shapes: square, circle, triangle, rectangle. Write one yes/no question that splits them 2 and 2.</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Two — yes or no.</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a) ALLOWED  b) NOT ALLOWED  c) ALLOWED  d) NOT ALLOWED</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“Does it have four sides?” gives square + rectangle against circle + triangle. Accept anything that genuinely splits 2 and 2.</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Then make the link explicitly. This is the whole reason for choosing this Do 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“In Grade 3 you called these yes/no questions. Last lesson you called them closed questions.”</w:t>
            </w:r>
          </w:p>
          <w:p>
            <w:pPr>
              <w:spacing w:after="70"/>
            </w:pPr>
            <w:r>
              <w:rPr>
                <w:rFonts w:ascii="Calibri" w:cs="Calibri" w:eastAsia="Calibri" w:hAnsi="Calibri"/>
                <w:i/>
                <w:iCs/>
                <w:color w:val="1A1A1A"/>
                <w:sz w:val="20"/>
                <w:szCs w:val="20"/>
              </w:rPr>
              <w:t xml:space="preserve">“Today you are going to build one out of code, and Scratch calls it an IF block. Same idea, three different names.”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every child logged into Scratch.</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Remember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Deck slides 2–4.</w:t>
      </w:r>
    </w:p>
    <w:p>
      <w:pPr>
        <w:spacing w:after="80" w:before="0"/>
      </w:pPr>
      <w:r>
        <w:rPr>
          <w:rFonts w:ascii="Calibri" w:cs="Calibri" w:eastAsia="Calibri" w:hAnsi="Calibri"/>
          <w:b/>
          <w:bCs/>
          <w:color w:val="1F3864"/>
          <w:sz w:val="20"/>
          <w:szCs w:val="20"/>
        </w:rPr>
        <w:t xml:space="preserve">KQ:  How does a computer decide whether my answer was right — and how do I ask six questions without building six programs?</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build one quiz question in Scratch that asks something and waits for an answer.</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use if… then… else… so the sprite says something different for a right answer and a wrong one.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use duplication to turn one question into a short quiz, and explain why sequence matters.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3 — Remember It. Thirty seconds, talk partners, take two answers:</w:t>
      </w:r>
    </w:p>
    <w:p>
      <w:pPr>
        <w:pStyle w:val="ListParagraph"/>
        <w:numPr>
          <w:ilvl w:val="0"/>
          <w:numId w:val="2"/>
        </w:numPr>
        <w:spacing w:after="50"/>
      </w:pPr>
      <w:r>
        <w:rPr>
          <w:rFonts w:ascii="Calibri" w:cs="Calibri" w:eastAsia="Calibri" w:hAnsi="Calibri"/>
          <w:sz w:val="20"/>
          <w:szCs w:val="20"/>
        </w:rPr>
        <w:t xml:space="preserve">How many quiz types can you remember?  (multiple-choice, true/false, fill the blanks, numerical)</w:t>
      </w:r>
    </w:p>
    <w:p>
      <w:pPr>
        <w:pStyle w:val="ListParagraph"/>
        <w:numPr>
          <w:ilvl w:val="0"/>
          <w:numId w:val="2"/>
        </w:numPr>
        <w:spacing w:after="50"/>
      </w:pPr>
      <w:r>
        <w:rPr>
          <w:rFonts w:ascii="Calibri" w:cs="Calibri" w:eastAsia="Calibri" w:hAnsi="Calibri"/>
          <w:sz w:val="20"/>
          <w:szCs w:val="20"/>
        </w:rPr>
        <w:t xml:space="preserve">What is a closed question? What is an open question?</w:t>
      </w:r>
    </w:p>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4 — the coding vocabulary, said once, quickly:</w:t>
      </w:r>
    </w:p>
    <w:p>
      <w:pPr>
        <w:spacing w:after="80" w:before="0"/>
      </w:pPr>
      <w:r>
        <w:rPr>
          <w:rFonts w:ascii="Calibri" w:cs="Calibri" w:eastAsia="Calibri" w:hAnsi="Calibri"/>
          <w:sz w:val="20"/>
          <w:szCs w:val="20"/>
        </w:rPr>
        <w:t xml:space="preserve">Coding is writing instructions that tell a computer what to do. A sequence of instructions is an algorithm. In Scratch, algorithms are called scripts, and you build them by dragging blocks into the Code Area.</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Slide 4 is a reminder, not a lesson — do not let it become one.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If… then…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Six halves to match up. Click each IF to reveal its answer.</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IF…</w:t>
            </w:r>
          </w:p>
        </w:tc>
        <w:tc>
          <w:tcPr>
            <w:tcW w:type="dxa" w:w="4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THEN…</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it rains</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I’ll need an umbrella</w:t>
            </w:r>
          </w:p>
        </w:tc>
      </w:tr>
      <w:tr>
        <w:tc>
          <w:tcPr>
            <w:tcW w:type="dxa" w:w="4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it is sunny</w:t>
            </w:r>
          </w:p>
        </w:tc>
        <w:tc>
          <w:tcPr>
            <w:tcW w:type="dxa" w:w="4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we can go to the beach</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 put my shoes on</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go outside</w:t>
            </w:r>
          </w:p>
        </w:tc>
      </w:tr>
      <w:tr>
        <w:tc>
          <w:tcPr>
            <w:tcW w:type="dxa" w:w="4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 do my homework</w:t>
            </w:r>
          </w:p>
        </w:tc>
        <w:tc>
          <w:tcPr>
            <w:tcW w:type="dxa" w:w="4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my teacher will be happy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one of these is a rule about what happens next. IF this is true, THEN do that.”</w:t>
            </w:r>
          </w:p>
          <w:p>
            <w:pPr>
              <w:spacing w:after="70"/>
            </w:pPr>
            <w:r>
              <w:rPr>
                <w:rFonts w:ascii="Calibri" w:cs="Calibri" w:eastAsia="Calibri" w:hAnsi="Calibri"/>
                <w:i/>
                <w:iCs/>
                <w:color w:val="1A1A1A"/>
                <w:sz w:val="20"/>
                <w:szCs w:val="20"/>
              </w:rPr>
              <w:t xml:space="preserve">“That is all a computer is doing when it checks your answer. It is not clever. It is just following a rule you wrote.”</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Then thirty seconds in pairs: make up one of your own. Take two aloud.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16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16 – 22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If… then… else…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6 — teach the else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then… only tells the computer what to do when the answer is right. It says nothing about what happens when it is wrong.”</w:t>
            </w:r>
          </w:p>
          <w:p>
            <w:pPr>
              <w:spacing w:after="70"/>
            </w:pPr>
            <w:r>
              <w:rPr>
                <w:rFonts w:ascii="Calibri" w:cs="Calibri" w:eastAsia="Calibri" w:hAnsi="Calibri"/>
                <w:i/>
                <w:iCs/>
                <w:color w:val="1A1A1A"/>
                <w:sz w:val="20"/>
                <w:szCs w:val="20"/>
              </w:rPr>
              <w:t xml:space="preserve">“So we add ELSE. If it is true, do this. Otherwise — else — do that instead. Two paths, and the computer always takes exactly one of them.”</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i/>
          <w:iCs/>
          <w:color w:val="595959"/>
          <w:sz w:val="20"/>
          <w:szCs w:val="20"/>
        </w:rPr>
        <w:t xml:space="preserve">The deck’s example: If I eat my school dinner, then I will be full, else I will still be hungry.</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If-Then-Else Activity Sheet (4 min). They complete two of the three, then write their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IF</w:t>
            </w:r>
          </w:p>
        </w:tc>
        <w:tc>
          <w:tcPr>
            <w:tcW w:type="dxa" w:w="3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THEN</w:t>
            </w:r>
          </w:p>
        </w:tc>
        <w:tc>
          <w:tcPr>
            <w:tcW w:type="dxa" w:w="33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ELSE</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 wear my coat</w:t>
            </w:r>
          </w:p>
        </w:tc>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I’ll be warm</w:t>
            </w:r>
          </w:p>
        </w:tc>
        <w:tc>
          <w:tcPr>
            <w:tcW w:type="dxa" w:w="3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I’ll be cold</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it rains</w:t>
            </w:r>
          </w:p>
        </w:tc>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we’ll have a wet playtime</w:t>
            </w:r>
          </w:p>
        </w:tc>
        <w:tc>
          <w:tcPr>
            <w:tcW w:type="dxa" w:w="3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we’ll go outside</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 switch on the light</w:t>
            </w:r>
          </w:p>
        </w:tc>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see</w:t>
            </w:r>
          </w:p>
        </w:tc>
        <w:tc>
          <w:tcPr>
            <w:tcW w:type="dxa" w:w="3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it will still be dark</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write an ELSE that is not the opposite — "if it rains then we'll have a wet playtime, else I'll be cold." Ask what the ELSE is answering. It must be what happens when the SAME condition is false, not a new idea.</w:t>
            </w:r>
          </w:p>
          <w:p>
            <w:pPr>
              <w:spacing w:after="60" w:before="0"/>
            </w:pPr>
            <w:r>
              <w:rPr>
                <w:rFonts w:ascii="Calibri" w:cs="Calibri" w:eastAsia="Calibri" w:hAnsi="Calibri"/>
                <w:sz w:val="20"/>
                <w:szCs w:val="20"/>
              </w:rPr>
              <w:t xml:space="preserve">The sheet says complete two of the three. Some will do all three and run out of time for their own. Two, then their own — the invented one is where the understanding shows.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22 minutes. Take one student-invented if/then/else aloud as you move on — it costs fifteen seconds and it is the best AfL in the lesson.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22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Operators, and the shape of a question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8 — Operators (2 min). Link straight back to last lesson’s Do 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“In your very first Do Now of this unit you wrote TRUE or FALSE for seven is greater than three, and four equals five.”</w:t>
            </w:r>
          </w:p>
          <w:p>
            <w:pPr>
              <w:spacing w:after="70"/>
            </w:pPr>
            <w:r>
              <w:rPr>
                <w:rFonts w:ascii="Calibri" w:cs="Calibri" w:eastAsia="Calibri" w:hAnsi="Calibri"/>
                <w:i/>
                <w:iCs/>
                <w:color w:val="1A1A1A"/>
                <w:sz w:val="20"/>
                <w:szCs w:val="20"/>
              </w:rPr>
              <w:t xml:space="preserve">“The green blocks in Scratch are called Operators, and they do exactly that job. You give them two things, and they tell the computer true or false. That is how the quiz knows whether you were right.”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Slides 9–13 — build the question on screen, one block at a time. Say what each one is FOR, not just its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Block</w:t>
            </w:r>
          </w:p>
        </w:tc>
        <w:tc>
          <w:tcPr>
            <w:tcW w:type="dxa" w:w="2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Category</w:t>
            </w:r>
          </w:p>
        </w:tc>
        <w:tc>
          <w:tcPr>
            <w:tcW w:type="dxa" w:w="4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Its job in the quiz</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when green flag clicked</w:t>
            </w:r>
          </w:p>
        </w:tc>
        <w:tc>
          <w:tcPr>
            <w:tcW w:type="dxa" w:w="2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Events — yellow</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Starts the quiz. Nothing happens without it.</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ask [ ] and wait</w:t>
            </w:r>
          </w:p>
        </w:tc>
        <w:tc>
          <w:tcPr>
            <w:tcW w:type="dxa" w:w="2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Sensing — light blue</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Asks the question and stops until the player types something.</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answer</w:t>
            </w:r>
          </w:p>
        </w:tc>
        <w:tc>
          <w:tcPr>
            <w:tcW w:type="dxa" w:w="2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Sensing — light blue</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Holds whatever the player typed. This is the thing you check.</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if … then … else</w:t>
            </w:r>
          </w:p>
        </w:tc>
        <w:tc>
          <w:tcPr>
            <w:tcW w:type="dxa" w:w="2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Control — orange</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decision. Right answer down one path, wrong answer down the other.</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 (equals)</w:t>
            </w:r>
          </w:p>
        </w:tc>
        <w:tc>
          <w:tcPr>
            <w:tcW w:type="dxa" w:w="2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Operators — green</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Compares the answer with the correct number and reports true or false.</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say [ ]</w:t>
            </w:r>
          </w:p>
        </w:tc>
        <w:tc>
          <w:tcPr>
            <w:tcW w:type="dxa" w:w="2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Looks — purple</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Tells the player how they did.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deck’s own question, on slide 13 — put it to the class: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“Why are the if… then… else… blocks so useful in a quiz?”</w:t>
            </w:r>
          </w:p>
        </w:tc>
      </w:tr>
    </w:tbl>
    <w:p>
      <w:pPr>
        <w:spacing w:after="80" w:before="0"/>
      </w:pPr>
      <w:r>
        <w:rPr>
          <w:rFonts w:ascii="Calibri" w:cs="Calibri" w:eastAsia="Calibri" w:hAnsi="Calibri"/>
          <w:sz w:val="20"/>
          <w:szCs w:val="20"/>
        </w:rPr>
        <w:t xml:space="preserve">What you want: because a quiz always has two outcomes. Right or wrong. Nothing in between. The block has exactly two paths and the quiz needs exactly two.</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nesting is the hard part: the green = block goes INSIDE the orange if block's hexagonal hole, and the light-blue answer block goes inside the green one. Three blocks inside each other. Show that slowly — it is the thing children cannot do from a diagram.</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with sheets already handed out. Give them out during this phase, sorted by tier.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40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Programming a Question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12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One multiplication question, working. Not a quiz yet — one question.</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“Twelve minutes. One question, working properly. Not six questions — one.”</w:t>
            </w:r>
          </w:p>
          <w:p>
            <w:pPr>
              <w:spacing w:after="70"/>
            </w:pPr>
            <w:r>
              <w:rPr>
                <w:rFonts w:ascii="Calibri" w:cs="Calibri" w:eastAsia="Calibri" w:hAnsi="Calibri"/>
                <w:i/>
                <w:iCs/>
                <w:color w:val="1A1A1A"/>
                <w:sz w:val="20"/>
                <w:szCs w:val="20"/>
              </w:rPr>
              <w:t xml:space="preserve">“And test it twice: once with the right answer, and once with a wrong answer on purpose. If you only ever type the right answer, you never find out whether your ELSE works.”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 — the three printed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 Star sheet. Every block shown, in order, with the text to type. A working question built from the sheet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Star sheet. The useful blocks are given; children decide which goes where.</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Star sheet. Bullet-pointed instructions only, no blocks shown. They write their own multiplication question and answer, and there are extra challenges on the sheet.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build:</w:t>
      </w:r>
    </w:p>
    <w:p>
      <w:pPr>
        <w:pStyle w:val="ListParagraph"/>
        <w:numPr>
          <w:ilvl w:val="0"/>
          <w:numId w:val="2"/>
        </w:numPr>
        <w:spacing w:after="50"/>
      </w:pPr>
      <w:r>
        <w:rPr>
          <w:rFonts w:ascii="Calibri" w:cs="Calibri" w:eastAsia="Calibri" w:hAnsi="Calibri"/>
          <w:sz w:val="20"/>
          <w:szCs w:val="20"/>
        </w:rPr>
        <w:t xml:space="preserve">Circulate for the nesting, not the typing. A child stuck at eight minutes has almost always failed to drop the green block into the orange one.</w:t>
      </w:r>
    </w:p>
    <w:p>
      <w:pPr>
        <w:pStyle w:val="ListParagraph"/>
        <w:numPr>
          <w:ilvl w:val="0"/>
          <w:numId w:val="2"/>
        </w:numPr>
        <w:spacing w:after="50"/>
      </w:pPr>
      <w:r>
        <w:rPr>
          <w:rFonts w:ascii="Calibri" w:cs="Calibri" w:eastAsia="Calibri" w:hAnsi="Calibri"/>
          <w:sz w:val="20"/>
          <w:szCs w:val="20"/>
        </w:rPr>
        <w:t xml:space="preserve">Insist on the wrong-answer test at about 36 minutes, out loud, to the whole room.</w:t>
      </w:r>
    </w:p>
    <w:p>
      <w:pPr>
        <w:pStyle w:val="ListParagraph"/>
        <w:numPr>
          <w:ilvl w:val="0"/>
          <w:numId w:val="2"/>
        </w:numPr>
        <w:spacing w:after="50"/>
      </w:pPr>
      <w:r>
        <w:rPr>
          <w:rFonts w:ascii="Calibri" w:cs="Calibri" w:eastAsia="Calibri" w:hAnsi="Calibri"/>
          <w:sz w:val="20"/>
          <w:szCs w:val="20"/>
        </w:rPr>
        <w:t xml:space="preserve">Pick one child’s working question to show on the board in Main 5 before they duplicate.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question goes in the ask block and the answer goes in the operator — and children put the question in both, or the answer in both. Ask them to read their code aloud as a sentence: "ask what is 4 times 3, and wait; if answer equals 12 then..." It fixes itself.</w:t>
            </w:r>
          </w:p>
          <w:p>
            <w:pPr>
              <w:spacing w:after="60" w:before="0"/>
            </w:pPr>
            <w:r>
              <w:rPr>
                <w:rFonts w:ascii="Calibri" w:cs="Calibri" w:eastAsia="Calibri" w:hAnsi="Calibri"/>
                <w:sz w:val="20"/>
                <w:szCs w:val="20"/>
              </w:rPr>
              <w:t xml:space="preserve">Sprites get changed, costumes get explored, sounds get added. Twelve minutes disappears. Say at the start that decorating happens in Lesson 3 and today is only the code.</w:t>
            </w:r>
          </w:p>
          <w:p>
            <w:pPr>
              <w:spacing w:after="60" w:before="0"/>
            </w:pPr>
            <w:r>
              <w:rPr>
                <w:rFonts w:ascii="Calibri" w:cs="Calibri" w:eastAsia="Calibri" w:hAnsi="Calibri"/>
                <w:sz w:val="20"/>
                <w:szCs w:val="20"/>
              </w:rPr>
              <w:t xml:space="preserve">Flashing effects — say once that they are not allowed in this project.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40 minutes with most children having ONE working question. Anyone without one does not duplicate — they finish the question instead. A duplicated broken question is six broken questions.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40 – 46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Duplicate, sequence and save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15 — demonstrate the duplication (2 min). The right-click point matters:</w:t>
      </w:r>
    </w:p>
    <w:p>
      <w:pPr>
        <w:pStyle w:val="ListParagraph"/>
        <w:numPr>
          <w:ilvl w:val="0"/>
          <w:numId w:val="3"/>
        </w:numPr>
        <w:spacing w:after="50"/>
      </w:pPr>
      <w:r>
        <w:rPr>
          <w:rFonts w:ascii="Calibri" w:cs="Calibri" w:eastAsia="Calibri" w:hAnsi="Calibri"/>
          <w:sz w:val="20"/>
          <w:szCs w:val="20"/>
        </w:rPr>
        <w:t xml:space="preserve">Right-click on the ask… and wait block — NOT on the when green flag clicked block.</w:t>
      </w:r>
    </w:p>
    <w:p>
      <w:pPr>
        <w:pStyle w:val="ListParagraph"/>
        <w:numPr>
          <w:ilvl w:val="0"/>
          <w:numId w:val="3"/>
        </w:numPr>
        <w:spacing w:after="50"/>
      </w:pPr>
      <w:r>
        <w:rPr>
          <w:rFonts w:ascii="Calibri" w:cs="Calibri" w:eastAsia="Calibri" w:hAnsi="Calibri"/>
          <w:sz w:val="20"/>
          <w:szCs w:val="20"/>
        </w:rPr>
        <w:t xml:space="preserve">Choose Duplicate. Everything from that block downwards comes with it.</w:t>
      </w:r>
    </w:p>
    <w:p>
      <w:pPr>
        <w:pStyle w:val="ListParagraph"/>
        <w:numPr>
          <w:ilvl w:val="0"/>
          <w:numId w:val="3"/>
        </w:numPr>
        <w:spacing w:after="50"/>
      </w:pPr>
      <w:r>
        <w:rPr>
          <w:rFonts w:ascii="Calibri" w:cs="Calibri" w:eastAsia="Calibri" w:hAnsi="Calibri"/>
          <w:sz w:val="20"/>
          <w:szCs w:val="20"/>
        </w:rPr>
        <w:t xml:space="preserve">Drag the copy underneath the first set and click it into place.</w:t>
      </w:r>
    </w:p>
    <w:p>
      <w:pPr>
        <w:pStyle w:val="ListParagraph"/>
        <w:numPr>
          <w:ilvl w:val="0"/>
          <w:numId w:val="3"/>
        </w:numPr>
        <w:spacing w:after="50"/>
      </w:pPr>
      <w:r>
        <w:rPr>
          <w:rFonts w:ascii="Calibri" w:cs="Calibri" w:eastAsia="Calibri" w:hAnsi="Calibri"/>
          <w:sz w:val="20"/>
          <w:szCs w:val="20"/>
        </w:rPr>
        <w:t xml:space="preserve">Change the question AND the answer. Both. Every time.</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“Right-click the ask block, not the green flag. If you right-click the flag you copy the starter too, and your quiz will try to start twice.”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sequencing point, which is the deck’s own question: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“Why does the order matter so much? Because the computer does them top to bottom, one at a time, and it never skips ahead.”</w:t>
            </w:r>
          </w:p>
          <w:p>
            <w:pPr>
              <w:spacing w:after="70"/>
            </w:pPr>
            <w:r>
              <w:rPr>
                <w:rFonts w:ascii="Calibri" w:cs="Calibri" w:eastAsia="Calibri" w:hAnsi="Calibri"/>
                <w:i/>
                <w:iCs/>
                <w:color w:val="1A1A1A"/>
                <w:sz w:val="20"/>
                <w:szCs w:val="20"/>
              </w:rPr>
              <w:t xml:space="preserve">“Your second question cannot run until the first one has an answer. That is sequence, and it is why a quiz works at all.”</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Slide 17 — saving (1 min). Scratch online does not save by itself:</w:t>
      </w:r>
    </w:p>
    <w:p>
      <w:pPr>
        <w:pStyle w:val="ListParagraph"/>
        <w:numPr>
          <w:ilvl w:val="0"/>
          <w:numId w:val="2"/>
        </w:numPr>
        <w:spacing w:after="50"/>
      </w:pPr>
      <w:r>
        <w:rPr>
          <w:rFonts w:ascii="Calibri" w:cs="Calibri" w:eastAsia="Calibri" w:hAnsi="Calibri"/>
          <w:sz w:val="20"/>
          <w:szCs w:val="20"/>
        </w:rPr>
        <w:t xml:space="preserve">File ➔ Save now. Not the browser back button, not closing the tab.</w:t>
      </w:r>
    </w:p>
    <w:p>
      <w:pPr>
        <w:pStyle w:val="ListParagraph"/>
        <w:numPr>
          <w:ilvl w:val="0"/>
          <w:numId w:val="2"/>
        </w:numPr>
        <w:spacing w:after="50"/>
      </w:pPr>
      <w:r>
        <w:rPr>
          <w:rFonts w:ascii="Calibri" w:cs="Calibri" w:eastAsia="Calibri" w:hAnsi="Calibri"/>
          <w:b/>
          <w:bCs/>
          <w:sz w:val="20"/>
          <w:szCs w:val="20"/>
        </w:rPr>
        <w:t xml:space="preserve">Name it: </w:t>
      </w:r>
      <w:r>
        <w:rPr>
          <w:rFonts w:ascii="Calibri" w:cs="Calibri" w:eastAsia="Calibri" w:hAnsi="Calibri"/>
          <w:sz w:val="20"/>
          <w:szCs w:val="20"/>
        </w:rPr>
        <w:t xml:space="preserve">your name, then what it is —  irma - quiz  — exactly as the deck shows.</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“Everyone: File, Save now. Do it now, while I am watching. Anything not saved is gone, and you will be rebuilding it next lesson instead of improving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46 minutes with every project saved. If duplication has not happened, it becomes the first five minutes of Lesson 3 — but the save does not wait.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46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19 — What is debugging? (2 min). Talk partners, then give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“Debugging is looking through your code, finding the part that is not doing what you meant, and fixing it.”</w:t>
            </w:r>
          </w:p>
          <w:p>
            <w:pPr>
              <w:spacing w:after="70"/>
            </w:pPr>
            <w:r>
              <w:rPr>
                <w:rFonts w:ascii="Calibri" w:cs="Calibri" w:eastAsia="Calibri" w:hAnsi="Calibri"/>
                <w:i/>
                <w:iCs/>
                <w:color w:val="1A1A1A"/>
                <w:sz w:val="20"/>
                <w:szCs w:val="20"/>
              </w:rPr>
              <w:t xml:space="preserve">“And the name is real. A moth once got stuck inside a computer and stopped it working. They took the moth out — and that is where the word comes from.”</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ask for one bug from the room: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“Who had something that did not work today, and worked out why? Not the answer — the hunt. How did you find it?”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(1 min) — cold call two, then dismiss:</w:t>
      </w:r>
    </w:p>
    <w:p>
      <w:pPr>
        <w:pStyle w:val="ListParagraph"/>
        <w:numPr>
          <w:ilvl w:val="0"/>
          <w:numId w:val="2"/>
        </w:numPr>
        <w:spacing w:after="50"/>
      </w:pPr>
      <w:r>
        <w:rPr>
          <w:rFonts w:ascii="Calibri" w:cs="Calibri" w:eastAsia="Calibri" w:hAnsi="Calibri"/>
          <w:sz w:val="20"/>
          <w:szCs w:val="20"/>
        </w:rPr>
        <w:t xml:space="preserve">Which block decides whether the answer was right?</w:t>
      </w:r>
    </w:p>
    <w:p>
      <w:pPr>
        <w:pStyle w:val="ListParagraph"/>
        <w:numPr>
          <w:ilvl w:val="0"/>
          <w:numId w:val="2"/>
        </w:numPr>
        <w:spacing w:after="50"/>
      </w:pPr>
      <w:r>
        <w:rPr>
          <w:rFonts w:ascii="Calibri" w:cs="Calibri" w:eastAsia="Calibri" w:hAnsi="Calibri"/>
          <w:sz w:val="20"/>
          <w:szCs w:val="20"/>
        </w:rPr>
        <w:t xml:space="preserve">You duplicated your question. What are the TWO things you must change in the copy?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“Saved? Log off. Chairs under, behind your desks, row by row when I say.”</w:t>
            </w:r>
          </w:p>
          <w:p>
            <w:pPr>
              <w:spacing w:after="70"/>
            </w:pPr>
            <w:r>
              <w:rPr>
                <w:rFonts w:ascii="Calibri" w:cs="Calibri" w:eastAsia="Calibri" w:hAnsi="Calibri"/>
                <w:i/>
                <w:iCs/>
                <w:color w:val="1A1A1A"/>
                <w:sz w:val="20"/>
                <w:szCs w:val="20"/>
              </w:rPr>
              <w:t xml:space="preserve">“Next lesson you test each other’s quizzes and try to break them — so make sure yours actually works.”</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Test and Debug Programs, the partner swap on slide 21. It opens Lesson 3 instead.</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invent-your-own part of the If-Then-Else sheet. Matching the three given ones makes the point.</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debugging discussion on slide 19. Move it to Lesson 3, where they will have real bugs to talk about.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wrong-answer test in Main 4, or the save in Main 5. The first is the only way a child finds out their ELSE branch does nothing; the second is the difference between building on their work next lesson and rebuilding it.</w:t>
      </w:r>
    </w:p>
    <w:p>
      <w:pPr>
        <w:pStyle w:val="ListParagraph"/>
        <w:numPr>
          <w:ilvl w:val="0"/>
          <w:numId w:val="2"/>
        </w:numPr>
        <w:spacing w:after="50"/>
      </w:pPr>
      <w:r>
        <w:rPr>
          <w:rFonts w:ascii="Calibri" w:cs="Calibri" w:eastAsia="Calibri" w:hAnsi="Calibri"/>
          <w:b/>
          <w:bCs/>
          <w:sz w:val="20"/>
          <w:szCs w:val="20"/>
        </w:rPr>
        <w:t xml:space="preserve">If Scratch will not load: </w:t>
      </w:r>
      <w:r>
        <w:rPr>
          <w:rFonts w:ascii="Calibri" w:cs="Calibri" w:eastAsia="Calibri" w:hAnsi="Calibri"/>
          <w:sz w:val="20"/>
          <w:szCs w:val="20"/>
        </w:rPr>
        <w:t xml:space="preserve">run Main 1 and Main 2 in books as planned, then do Main 3 as a whole-class build on the projector with children directing you block by block. They will not have their own file, but the selection objective is met.</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Add a third and fourth question by duplicating again. Do the questions get harder as the quiz goes on?</w:t>
      </w:r>
    </w:p>
    <w:p>
      <w:pPr>
        <w:pStyle w:val="ListParagraph"/>
        <w:numPr>
          <w:ilvl w:val="0"/>
          <w:numId w:val="2"/>
        </w:numPr>
        <w:spacing w:after="50"/>
      </w:pPr>
      <w:r>
        <w:rPr>
          <w:rFonts w:ascii="Calibri" w:cs="Calibri" w:eastAsia="Calibri" w:hAnsi="Calibri"/>
          <w:sz w:val="20"/>
          <w:szCs w:val="20"/>
        </w:rPr>
        <w:t xml:space="preserve">Change what the sprite says for a wrong answer so it is encouraging rather than blunt. Which wording would you rather see?</w:t>
      </w:r>
    </w:p>
    <w:p>
      <w:pPr>
        <w:pStyle w:val="ListParagraph"/>
        <w:numPr>
          <w:ilvl w:val="0"/>
          <w:numId w:val="2"/>
        </w:numPr>
        <w:spacing w:after="50"/>
      </w:pPr>
      <w:r>
        <w:rPr>
          <w:rFonts w:ascii="Calibri" w:cs="Calibri" w:eastAsia="Calibri" w:hAnsi="Calibri"/>
          <w:sz w:val="20"/>
          <w:szCs w:val="20"/>
        </w:rPr>
        <w:t xml:space="preserve">What happens if the player types a word instead of a number? Try it. Is that a bug?</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Debugit: </w:t>
      </w:r>
      <w:r>
        <w:rPr>
          <w:rFonts w:ascii="Calibri" w:cs="Calibri" w:eastAsia="Calibri" w:hAnsi="Calibri"/>
          <w:sz w:val="20"/>
          <w:szCs w:val="20"/>
        </w:rPr>
        <w:t xml:space="preserve">Unplugged Sequences and Debugging Activity Sheet — continue the patterns and find the errors.</w:t>
      </w:r>
    </w:p>
    <w:p>
      <w:pPr>
        <w:pStyle w:val="ListParagraph"/>
        <w:numPr>
          <w:ilvl w:val="0"/>
          <w:numId w:val="2"/>
        </w:numPr>
        <w:spacing w:after="50"/>
      </w:pPr>
      <w:r>
        <w:rPr>
          <w:rFonts w:ascii="Calibri" w:cs="Calibri" w:eastAsia="Calibri" w:hAnsi="Calibri"/>
          <w:b/>
          <w:bCs/>
          <w:sz w:val="20"/>
          <w:szCs w:val="20"/>
        </w:rPr>
        <w:t xml:space="preserve">Sequenceit: </w:t>
      </w:r>
      <w:r>
        <w:rPr>
          <w:rFonts w:ascii="Calibri" w:cs="Calibri" w:eastAsia="Calibri" w:hAnsi="Calibri"/>
          <w:sz w:val="20"/>
          <w:szCs w:val="20"/>
        </w:rPr>
        <w:t xml:space="preserve">Using beads, bricks or counters at home, make a sequence for someone to continue — then make one that needs debugging.</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algorithm  •  script  •  block  •  sequence  •  selection  •  condition  •  if… then… else…  •  Operators  •  Boolean  •  answer  •  duplication  •  repetition  •  debugging  •  errors  •  sprite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Presentation – A Short Quiz (22 slides)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Unit 1 › Lesson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 A Short Quiz (Twinkl original, 60 min)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Adult Guidance – A Short Quiz</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the block-by-block build, worth reading once</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Success Criteria – A Short Quiz</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If-Then-Else Activity Sheet (+ SE version)</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Resources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Programming a Question Activity Sheet — 1, 2 and 3 Star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Resources</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Unplugged Sequences and Debugging Activity Sheet</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Resources — this is the homework</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2 Teacher Example</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Scratch Project Area, studio linked from the lesson plan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4.4 (today’s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Do nows › Grade_4_ICT_Do_Nows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Grade 4 Lesson 2</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 Question Banks workbook, sheet “G4 L2 A Short Quiz”</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4  |  Unit 1 Coding with Scratch: Questions and Quizzes  |  Lesson 2 — A Short Quiz</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2026-09-01T07:22:36.574Z</dcterms:created>
  <dcterms:modified xsi:type="dcterms:W3CDTF">2026-09-01T07:22:36.574Z</dcterms:modified>
</cp:coreProperties>
</file>

<file path=docProps/custom.xml><?xml version="1.0" encoding="utf-8"?>
<Properties xmlns="http://schemas.openxmlformats.org/officeDocument/2006/custom-properties" xmlns:vt="http://schemas.openxmlformats.org/officeDocument/2006/docPropsVTypes"/>
</file>