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5: Bitmap graphics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In this lesson students, will learn about bitmap graphics. They will look at how they are stored by a computer, the factors that affect their quality and the different file types that are used to save bitmap graphics. Then they will use GIMP to edit the background from a photograph to isolate a person.</w:t>
      </w:r>
    </w:p>
    <w:p w:rsidR="00000000" w:rsidDel="00000000" w:rsidP="00000000" w:rsidRDefault="00000000" w:rsidRPr="00000000" w14:paraId="00000004">
      <w:pPr>
        <w:rPr/>
      </w:pPr>
      <w:r w:rsidDel="00000000" w:rsidR="00000000" w:rsidRPr="00000000">
        <w:rPr>
          <w:rtl w:val="0"/>
        </w:rPr>
        <w:t xml:space="preserve">You could ask students to download GIMP themselves or you could make sure it has been downloaded on each computer before the lesson begins. It can be downloaded for free at </w:t>
      </w:r>
      <w:hyperlink r:id="rId6">
        <w:r w:rsidDel="00000000" w:rsidR="00000000" w:rsidRPr="00000000">
          <w:rPr>
            <w:rFonts w:ascii="Calibri" w:cs="Calibri" w:eastAsia="Calibri" w:hAnsi="Calibri"/>
            <w:color w:val="0563c1"/>
            <w:u w:val="single"/>
            <w:rtl w:val="0"/>
          </w:rPr>
          <w:t xml:space="preserve">www.gimp.org</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6">
      <w:pPr>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a bitmap graphic is stored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main features of bitmap graphics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some bitmap graphic file types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image-editing software to remove the background from an existing image.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data of various types (including text, sounds and pictures) can be represented and manipulated digitally, in the form of binary digits.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edit graphics is required in Project 3. Editing images may be required for activities in a range of other subjects.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bitmap graphic, raster graphic, pixel, resolution, image editing software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Show students an image of a bitmap graphic and ask: Does anything seem strange about this picture? (</w:t>
      </w:r>
      <w:r w:rsidDel="00000000" w:rsidR="00000000" w:rsidRPr="00000000">
        <w:rPr>
          <w:b w:val="1"/>
          <w:bCs w:val="1"/>
          <w:i w:val="1"/>
          <w:iCs w:val="1"/>
          <w:rtl w:val="0"/>
        </w:rPr>
        <w:t xml:space="preserve">Slide 3 and page 14</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t xml:space="preserve">This runner hasn't been to the Moon. He would need to be wearing a spacesuit if he were on the Moon!</w:t>
      </w:r>
    </w:p>
    <w:p w:rsidR="00000000" w:rsidDel="00000000" w:rsidP="00000000" w:rsidRDefault="00000000" w:rsidRPr="00000000" w14:paraId="00000017">
      <w:pPr>
        <w:rPr>
          <w:b w:val="1"/>
          <w:bCs w:val="1"/>
        </w:rPr>
      </w:pPr>
      <w:r w:rsidDel="00000000" w:rsidR="00000000" w:rsidRPr="00000000">
        <w:rPr>
          <w:b w:val="1"/>
          <w:bCs w:val="1"/>
          <w:rtl w:val="0"/>
        </w:rPr>
        <w:t xml:space="preserve">Explain that it is common practice for the photographs we see in magazines and on posters to be retouched to remove blemishes and make models appear thinner. Ask: Is this a good thing?</w:t>
      </w:r>
    </w:p>
    <w:p w:rsidR="00000000" w:rsidDel="00000000" w:rsidP="00000000" w:rsidRDefault="00000000" w:rsidRPr="00000000" w14:paraId="00000018">
      <w:pPr>
        <w:rPr/>
      </w:pPr>
      <w:r w:rsidDel="00000000" w:rsidR="00000000" w:rsidRPr="00000000">
        <w:rPr>
          <w:rtl w:val="0"/>
        </w:rPr>
        <w:t xml:space="preserve">It raises many ethical issues. If the changes are minor, such as removing an unwanted shadow, it may be considered acceptable. However, it can result in 'impossible' pictures. Often it isn't as easy to spot a fake image as it is to spot that the picture of the runner on the Moon is fake. This can lead to incorrect stories about people circulating on social media and gives people unreal expectations about their appearance.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A">
      <w:pPr>
        <w:rPr>
          <w:b w:val="1"/>
          <w:bCs w:val="1"/>
        </w:rPr>
      </w:pPr>
      <w:r w:rsidDel="00000000" w:rsidR="00000000" w:rsidRPr="00000000">
        <w:rPr>
          <w:b w:val="1"/>
          <w:bCs w:val="1"/>
          <w:rtl w:val="0"/>
        </w:rPr>
        <w:t xml:space="preserve">Explain that bitmap graphics are stored as pixels (</w:t>
      </w:r>
      <w:r w:rsidDel="00000000" w:rsidR="00000000" w:rsidRPr="00000000">
        <w:rPr>
          <w:b w:val="1"/>
          <w:bCs w:val="1"/>
          <w:i w:val="1"/>
          <w:iCs w:val="1"/>
          <w:rtl w:val="0"/>
        </w:rPr>
        <w:t xml:space="preserve">Slides 4–5 and page 14</w:t>
      </w:r>
      <w:r w:rsidDel="00000000" w:rsidR="00000000" w:rsidRPr="00000000">
        <w:rPr>
          <w:b w:val="1"/>
          <w:bCs w:val="1"/>
          <w:rtl w:val="0"/>
        </w:rPr>
        <w:t xml:space="preserve">).</w:t>
      </w:r>
    </w:p>
    <w:p w:rsidR="00000000" w:rsidDel="00000000" w:rsidP="00000000" w:rsidRDefault="00000000" w:rsidRPr="00000000" w14:paraId="0000001B">
      <w:pPr>
        <w:rPr>
          <w:b w:val="1"/>
          <w:bCs w:val="1"/>
        </w:rPr>
      </w:pPr>
      <w:r w:rsidDel="00000000" w:rsidR="00000000" w:rsidRPr="00000000">
        <w:rPr>
          <w:b w:val="1"/>
          <w:bCs w:val="1"/>
          <w:rtl w:val="0"/>
        </w:rPr>
        <w:t xml:space="preserve">Explain that the quality of a bitmap image depends on its resolution (</w:t>
      </w:r>
      <w:r w:rsidDel="00000000" w:rsidR="00000000" w:rsidRPr="00000000">
        <w:rPr>
          <w:b w:val="1"/>
          <w:bCs w:val="1"/>
          <w:i w:val="1"/>
          <w:iCs w:val="1"/>
          <w:rtl w:val="0"/>
        </w:rPr>
        <w:t xml:space="preserve">Slide 6 and page 14</w:t>
      </w:r>
      <w:r w:rsidDel="00000000" w:rsidR="00000000" w:rsidRPr="00000000">
        <w:rPr>
          <w:b w:val="1"/>
          <w:bCs w:val="1"/>
          <w:rtl w:val="0"/>
        </w:rPr>
        <w:t xml:space="preserve">).</w:t>
      </w:r>
    </w:p>
    <w:p w:rsidR="00000000" w:rsidDel="00000000" w:rsidP="00000000" w:rsidRDefault="00000000" w:rsidRPr="00000000" w14:paraId="0000001C">
      <w:pPr>
        <w:rPr/>
      </w:pPr>
      <w:r w:rsidDel="00000000" w:rsidR="00000000" w:rsidRPr="00000000">
        <w:rPr>
          <w:rtl w:val="0"/>
        </w:rPr>
        <w:t xml:space="preserve">Ask: The number of pixels in an image affects the file size because the data for every pixel has to be stored. What else do you think might affect the file size? After a brief discussion, reveal the answers (</w:t>
      </w:r>
      <w:r w:rsidDel="00000000" w:rsidR="00000000" w:rsidRPr="00000000">
        <w:rPr>
          <w:i w:val="1"/>
          <w:iCs w:val="1"/>
          <w:rtl w:val="0"/>
        </w:rPr>
        <w:t xml:space="preserve">Slide 7 and page 14</w:t>
      </w:r>
      <w:r w:rsidDel="00000000" w:rsidR="00000000" w:rsidRPr="00000000">
        <w:rPr>
          <w:rtl w:val="0"/>
        </w:rPr>
        <w:t xml:space="preserve">).</w:t>
      </w:r>
    </w:p>
    <w:p w:rsidR="00000000" w:rsidDel="00000000" w:rsidP="00000000" w:rsidRDefault="00000000" w:rsidRPr="00000000" w14:paraId="0000001D">
      <w:pPr>
        <w:rPr>
          <w:b w:val="1"/>
          <w:bCs w:val="1"/>
        </w:rPr>
      </w:pPr>
      <w:r w:rsidDel="00000000" w:rsidR="00000000" w:rsidRPr="00000000">
        <w:rPr>
          <w:b w:val="1"/>
          <w:bCs w:val="1"/>
          <w:rtl w:val="0"/>
        </w:rPr>
        <w:t xml:space="preserve">Tell students about the five main bitmap graphic file types they may come across (</w:t>
      </w:r>
      <w:r w:rsidDel="00000000" w:rsidR="00000000" w:rsidRPr="00000000">
        <w:rPr>
          <w:b w:val="1"/>
          <w:bCs w:val="1"/>
          <w:i w:val="1"/>
          <w:iCs w:val="1"/>
          <w:rtl w:val="0"/>
        </w:rPr>
        <w:t xml:space="preserve">Slide 8 and page 14</w:t>
      </w:r>
      <w:r w:rsidDel="00000000" w:rsidR="00000000" w:rsidRPr="00000000">
        <w:rPr>
          <w:b w:val="1"/>
          <w:bCs w:val="1"/>
          <w:rtl w:val="0"/>
        </w:rPr>
        <w:t xml:space="preserve">).</w:t>
      </w:r>
    </w:p>
    <w:p w:rsidR="00000000" w:rsidDel="00000000" w:rsidP="00000000" w:rsidRDefault="00000000" w:rsidRPr="00000000" w14:paraId="0000001E">
      <w:pPr>
        <w:rPr>
          <w:b w:val="1"/>
          <w:bCs w:val="1"/>
        </w:rPr>
      </w:pPr>
      <w:r w:rsidDel="00000000" w:rsidR="00000000" w:rsidRPr="00000000">
        <w:rPr>
          <w:b w:val="1"/>
          <w:bCs w:val="1"/>
          <w:rtl w:val="0"/>
        </w:rPr>
        <w:t xml:space="preserve">Explain that creating bitmap images by defining every pixel is not practical. However, digital photographs are stored as bitmap images and can be edited using image-editing software (</w:t>
      </w:r>
      <w:r w:rsidDel="00000000" w:rsidR="00000000" w:rsidRPr="00000000">
        <w:rPr>
          <w:b w:val="1"/>
          <w:bCs w:val="1"/>
          <w:i w:val="1"/>
          <w:iCs w:val="1"/>
          <w:rtl w:val="0"/>
        </w:rPr>
        <w:t xml:space="preserve">Slide 9 and page 14</w:t>
      </w:r>
      <w:r w:rsidDel="00000000" w:rsidR="00000000" w:rsidRPr="00000000">
        <w:rPr>
          <w:b w:val="1"/>
          <w:bCs w:val="1"/>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20">
      <w:pPr>
        <w:rPr>
          <w:b w:val="1"/>
          <w:bCs w:val="1"/>
        </w:rPr>
      </w:pPr>
      <w:r w:rsidDel="00000000" w:rsidR="00000000" w:rsidRPr="00000000">
        <w:rPr>
          <w:b w:val="1"/>
          <w:bCs w:val="1"/>
          <w:rtl w:val="0"/>
        </w:rPr>
        <w:t xml:space="preserve">Introduce students to GIMP and demonstrate how to remove the areas of a photograph using the fuzzy select and free select tools (</w:t>
      </w:r>
      <w:r w:rsidDel="00000000" w:rsidR="00000000" w:rsidRPr="00000000">
        <w:rPr>
          <w:b w:val="1"/>
          <w:bCs w:val="1"/>
          <w:i w:val="1"/>
          <w:iCs w:val="1"/>
          <w:rtl w:val="0"/>
        </w:rPr>
        <w:t xml:space="preserve">Slide 10 and page 15, plus Video 5.1</w:t>
      </w: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Ask students to complete Activity 5.1: Isolating an image (</w:t>
      </w:r>
      <w:r w:rsidDel="00000000" w:rsidR="00000000" w:rsidRPr="00000000">
        <w:rPr>
          <w:b w:val="1"/>
          <w:bCs w:val="1"/>
          <w:i w:val="1"/>
          <w:iCs w:val="1"/>
          <w:rtl w:val="0"/>
        </w:rPr>
        <w:t xml:space="preserve">Worksheet 5.1, slide 11</w:t>
      </w:r>
      <w:r w:rsidDel="00000000" w:rsidR="00000000" w:rsidRPr="00000000">
        <w:rPr>
          <w:b w:val="1"/>
          <w:bCs w:val="1"/>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worksheet guides students through the activity. Ensure they are working through it sequentially.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image students choose includes the whole body, not just the upper torso and that the background contrasts clearly to facilitate use of the 'Fuzzy Select Tool.</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adjust the threshold so that they only remove elements from the background of the image.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'Free Select Tool' requires careful control of the mouse. Zooming into the image may help students to control the mouse more accurately.</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students invert the image before cutting and pasting it to a new layer. If they do not, the new layer will remain empty.</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export their finished image as a .png file and save it correctly to their documents area.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2A">
      <w:pPr>
        <w:rPr/>
      </w:pPr>
      <w:r w:rsidDel="00000000" w:rsidR="00000000" w:rsidRPr="00000000">
        <w:rPr>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are bitmap graphics saved?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colour of every individual pixel is stored.)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determines the quality of a bitmap image?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resolution of the image.)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three things affect the size of the file used to store a bitmap image?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resolution and size of the image and the number of different colours it contains.)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happens to the quality of bitmap images when you zoom in?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quality decreases. The individual pixels can be seen.)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one type of bitmap graphic file.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answers: .png, .jpg, .gif, .bmp and .tif)</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36">
      <w:pPr>
        <w:rPr/>
      </w:pPr>
      <w:r w:rsidDel="00000000" w:rsidR="00000000" w:rsidRPr="00000000">
        <w:rPr>
          <w:rtl w:val="0"/>
        </w:rPr>
        <w:t xml:space="preserve">Ask students to complete Quiz 5 (</w:t>
      </w:r>
      <w:r w:rsidDel="00000000" w:rsidR="00000000" w:rsidRPr="00000000">
        <w:rPr>
          <w:i w:val="1"/>
          <w:iCs w:val="1"/>
          <w:rtl w:val="0"/>
        </w:rPr>
        <w:t xml:space="preserve">slide 12</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38">
      <w:pPr>
        <w:rPr/>
      </w:pPr>
      <w:r w:rsidDel="00000000" w:rsidR="00000000" w:rsidRPr="00000000">
        <w:rPr>
          <w:rtl w:val="0"/>
        </w:rPr>
        <w:t xml:space="preserve">Students who complete their cut-out image quickly can be encouraged to explore some of the other features of the GIMP software. A number of tutorials are available on the GIMP website at </w:t>
      </w:r>
      <w:hyperlink r:id="rId7">
        <w:r w:rsidDel="00000000" w:rsidR="00000000" w:rsidRPr="00000000">
          <w:rPr>
            <w:color w:val="0563c1"/>
            <w:u w:val="single"/>
            <w:rtl w:val="0"/>
          </w:rPr>
          <w:t xml:space="preserve">www.gimp.org/tutorials/</w:t>
        </w:r>
      </w:hyperlink>
      <w:r w:rsidDel="00000000" w:rsidR="00000000" w:rsidRPr="00000000">
        <w:rPr>
          <w:rtl w:val="0"/>
        </w:rPr>
        <w:t xml:space="preserve"> as well as video tutorials on YouTube. They could also try to complete the activity using other image editing software available to them. An alternative software to use for this activity on Windows-based systems is paint.net, which can be downloaded from </w:t>
      </w:r>
      <w:hyperlink r:id="rId8">
        <w:r w:rsidDel="00000000" w:rsidR="00000000" w:rsidRPr="00000000">
          <w:rPr>
            <w:color w:val="0563c1"/>
            <w:u w:val="single"/>
            <w:rtl w:val="0"/>
          </w:rPr>
          <w:t xml:space="preserve">www.getpaint.net/download.html</w:t>
        </w:r>
      </w:hyperlink>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3A">
      <w:pPr>
        <w:rPr/>
      </w:pPr>
      <w:r w:rsidDel="00000000" w:rsidR="00000000" w:rsidRPr="00000000">
        <w:rPr>
          <w:rtl w:val="0"/>
        </w:rPr>
        <w:t xml:space="preserve">This activity is easiest to complete if the background that needs to be removed is all a similar colour. Students should be guided in selecting appropriate images to make this task easier to complete. In addition, students should be advised to avoid pictures where the background colour is similar to colours in the part of the image that they wish to retain. A suitable image could be identified in advance of the lesson and provided for students to use. </w:t>
      </w:r>
    </w:p>
    <w:p w:rsidR="00000000" w:rsidDel="00000000" w:rsidP="00000000" w:rsidRDefault="00000000" w:rsidRPr="00000000" w14:paraId="0000003B">
      <w:pPr>
        <w:rPr/>
      </w:pPr>
      <w:r w:rsidDel="00000000" w:rsidR="00000000" w:rsidRPr="00000000">
        <w:rPr>
          <w:rtl w:val="0"/>
        </w:rPr>
        <w:t xml:space="preserve">An online quiz about bitmap graphics can be found at </w:t>
      </w:r>
      <w:hyperlink r:id="rId9">
        <w:r w:rsidDel="00000000" w:rsidR="00000000" w:rsidRPr="00000000">
          <w:rPr>
            <w:color w:val="0563c1"/>
            <w:u w:val="single"/>
            <w:rtl w:val="0"/>
          </w:rPr>
          <w:t xml:space="preserve">https://teach-ict.com/2016/ks3/sows/sow5/lesson1/KS3_binary_and_bitmap_graphics/quiz_html5.html</w:t>
        </w:r>
      </w:hyperlink>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color w:val="000000"/>
        <w:sz w:val="22"/>
        <w:szCs w:val="22"/>
      </w:rPr>
    </w:pPr>
    <w:r w:rsidDel="00000000" w:rsidR="00000000" w:rsidRPr="00000000">
      <w:rPr>
        <w:color w:val="000000"/>
        <w:sz w:val="22"/>
        <w:szCs w:val="22"/>
        <w:rtl w:val="0"/>
      </w:rPr>
      <w:t xml:space="preserve">Progress in Computing: Key Stage 3 </w:t>
    </w:r>
    <w:r w:rsidDel="00000000" w:rsidR="00000000" w:rsidRPr="00000000">
      <w:rPr>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teach-ict.com/2016/ks3/sows/sow5/lesson1/KS3_binary_and_bitmap_graphics/quiz_html5.html" TargetMode="External"/><Relationship Id="rId5" Type="http://schemas.openxmlformats.org/officeDocument/2006/relationships/styles" Target="styles.xml"/><Relationship Id="rId6" Type="http://schemas.openxmlformats.org/officeDocument/2006/relationships/hyperlink" Target="http://www.gimp.org/" TargetMode="External"/><Relationship Id="rId7" Type="http://schemas.openxmlformats.org/officeDocument/2006/relationships/hyperlink" Target="http://www.gimp.org/tutorials/" TargetMode="External"/><Relationship Id="rId8" Type="http://schemas.openxmlformats.org/officeDocument/2006/relationships/hyperlink" Target="http://www.getpaint.net/downloa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