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66jdd731vcf" w:id="0"/>
      <w:bookmarkEnd w:id="0"/>
      <w:r w:rsidDel="00000000" w:rsidR="00000000" w:rsidRPr="00000000">
        <w:rPr>
          <w:rtl w:val="0"/>
        </w:rPr>
        <w:t xml:space="preserve">My storyboard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ldnay4939ta" w:id="1"/>
      <w:bookmarkEnd w:id="1"/>
      <w:r w:rsidDel="00000000" w:rsidR="00000000" w:rsidRPr="00000000">
        <w:rPr>
          <w:rtl w:val="0"/>
        </w:rPr>
        <w:t xml:space="preserve">Create a storyboard to show the setting, characters, and events in your animation.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8.00000000000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Beginning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Middle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rPr>
          <w:color w:val="666666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pgSz w:h="11906" w:w="16838" w:orient="landscape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 xml:space="preserve">Last updated: 20/09/2021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ab/>
      <w:tab/>
      <w:tab/>
      <w:tab/>
      <w:tab/>
      <w:tab/>
      <w:tab/>
      <w:t xml:space="preserve">Last updated: 25/10/2021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5660.0" w:type="dxa"/>
      <w:jc w:val="left"/>
      <w:tblInd w:w="-620.0" w:type="dxa"/>
      <w:tblLayout w:type="fixed"/>
      <w:tblLook w:val="0600"/>
    </w:tblPr>
    <w:tblGrid>
      <w:gridCol w:w="7710"/>
      <w:gridCol w:w="7950"/>
      <w:tblGridChange w:id="0">
        <w:tblGrid>
          <w:gridCol w:w="7710"/>
          <w:gridCol w:w="7950"/>
        </w:tblGrid>
      </w:tblGridChange>
    </w:tblGrid>
    <w:tr>
      <w:trPr>
        <w:cantSplit w:val="0"/>
        <w:trHeight w:val="86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E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3 – Stop-frame animation</w:t>
          </w:r>
        </w:p>
        <w:p w:rsidR="00000000" w:rsidDel="00000000" w:rsidP="00000000" w:rsidRDefault="00000000" w:rsidRPr="00000000" w14:paraId="0000001F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 – What’s the story?</w:t>
          </w:r>
        </w:p>
        <w:p w:rsidR="00000000" w:rsidDel="00000000" w:rsidP="00000000" w:rsidRDefault="00000000" w:rsidRPr="00000000" w14:paraId="00000020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22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ind w:right="-234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3"/>
      <w:tblW w:w="15660.0" w:type="dxa"/>
      <w:jc w:val="left"/>
      <w:tblInd w:w="-620.0" w:type="dxa"/>
      <w:tblLayout w:type="fixed"/>
      <w:tblLook w:val="0600"/>
    </w:tblPr>
    <w:tblGrid>
      <w:gridCol w:w="7710"/>
      <w:gridCol w:w="7950"/>
      <w:tblGridChange w:id="0">
        <w:tblGrid>
          <w:gridCol w:w="7710"/>
          <w:gridCol w:w="7950"/>
        </w:tblGrid>
      </w:tblGridChange>
    </w:tblGrid>
    <w:tr>
      <w:trPr>
        <w:cantSplit w:val="0"/>
        <w:trHeight w:val="13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6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 – What’s the story?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-390523</wp:posOffset>
          </wp:positionH>
          <wp:positionV relativeFrom="paragraph">
            <wp:posOffset>15875</wp:posOffset>
          </wp:positionV>
          <wp:extent cx="1717040" cy="7620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0x0101006BBD4460883ACA46BA08E27DAF076787</vt:lpwstr>
  </property>
</Properties>
</file>