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7  •  ICT  •  UNIT 2: ADVANCED SPREADSHEETS</w:t>
            </w:r>
          </w:p>
          <w:p>
            <w:pPr>
              <w:spacing w:after="60"/>
            </w:pPr>
            <w:r>
              <w:rPr>
                <w:rFonts w:ascii="Calibri" w:cs="Calibri" w:eastAsia="Calibri" w:hAnsi="Calibri"/>
                <w:b/>
                <w:bCs/>
                <w:color w:val="FFFFFF"/>
                <w:sz w:val="34"/>
                <w:szCs w:val="34"/>
              </w:rPr>
              <w:t xml:space="preserve">Lesson 1 — Drop-down lists, VLOOKUP and sorting</w:t>
            </w:r>
          </w:p>
          <w:p>
            <w:r>
              <w:rPr>
                <w:rFonts w:ascii="Calibri" w:cs="Calibri" w:eastAsia="Calibri" w:hAnsi="Calibri"/>
                <w:color w:val="D6E0F5"/>
                <w:sz w:val="19"/>
                <w:szCs w:val="19"/>
              </w:rPr>
              <w:t xml:space="preserve">Full teaching script  •  50 minutes  •  BGA lesson layout</w:t>
            </w:r>
          </w:p>
        </w:tc>
      </w:tr>
    </w:tbl>
    <w:p>
      <w:pPr>
        <w:spacing w:after="200" w:before="0"/>
      </w:pPr>
      <w:r>
        <w:rPr>
          <w:rFonts w:ascii="Calibri" w:cs="Calibri" w:eastAsia="Calibri" w:hAnsi="Calibri"/>
          <w:sz w:val="20"/>
          <w:szCs w:val="20"/>
        </w:rPr>
        <w:t xml:space="preserve"/>
      </w:r>
    </w:p>
    <w:p>
      <w:pPr>
        <w:keepNext/>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can a spreadsheet stop users typing mistakes — and look up the answer for them?</w:t>
            </w:r>
          </w:p>
        </w:tc>
      </w:tr>
      <w:tr>
        <w:trPr>
          <w:cantSplit/>
        </w:trP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Create drop-down lists to validate input; write VLOOKUP to return related data from a table; sort data without breaking rows.</w:t>
            </w:r>
          </w:p>
        </w:tc>
      </w:tr>
      <w:tr>
        <w:trPr>
          <w:cantSplit/>
        </w:trP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Objective codes</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8MD.02 design forms including data validation  •  7MD.02 evaluate data capture forms  •  G7 Spreadsheets: sort and organise datasets; absolute references</w:t>
            </w:r>
          </w:p>
        </w:tc>
      </w:tr>
      <w:tr>
        <w:trPr>
          <w:cantSplit/>
        </w:trP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working stationery-shop price checker (drop-down + VLOOKUP), exam grades on the school's A–G scale, and a sorted country lookup.</w:t>
            </w:r>
          </w:p>
        </w:tc>
      </w:tr>
      <w:tr>
        <w:trPr>
          <w:cantSplit/>
        </w:trP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room. New workbook G7_U2_L1_Workbook_Activities_1.1-1.4.xlsx shared in Classroom.</w:t>
            </w:r>
          </w:p>
        </w:tc>
      </w:tr>
      <w:tr>
        <w:trPr>
          <w:cantSplit/>
        </w:trP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pack's Lesson 1 workbook is missing — see the red box. A replacement is built and ready.</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3060"/>
        <w:gridCol w:w="4200"/>
      </w:tblGrid>
      <w:tr>
        <w:trPr>
          <w:tblHeader/>
        </w:trPr>
        <w:tc>
          <w:tcPr>
            <w:tcW w:type="dxa" w:w="1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0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rPr>
          <w:cantSplit/>
        </w:trP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log in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7.2.1 — baseline check on Grade 6 spreadsheets</w:t>
            </w:r>
          </w:p>
        </w:tc>
      </w:tr>
      <w:tr>
        <w:trPr>
          <w:cantSplit/>
        </w:trPr>
        <w:tc>
          <w:tcPr>
            <w:tcW w:type="dxa" w:w="1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and three-level outcomes</w:t>
            </w:r>
          </w:p>
        </w:tc>
      </w:tr>
      <w:tr>
        <w:trPr>
          <w:cantSplit/>
        </w:trP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20</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9 min</w:t>
            </w:r>
          </w:p>
        </w:tc>
        <w:tc>
          <w:tcPr>
            <w:tcW w:type="dxa" w:w="3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validation and drop-downs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4–7: why validate, demo, Activity 1.1 Part 1</w:t>
            </w:r>
          </w:p>
        </w:tc>
      </w:tr>
      <w:tr>
        <w:trPr>
          <w:cantSplit/>
        </w:trPr>
        <w:tc>
          <w:tcPr>
            <w:tcW w:type="dxa" w:w="1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20 – 34</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14 min</w:t>
            </w:r>
          </w:p>
        </w:tc>
        <w:tc>
          <w:tcPr>
            <w:tcW w:type="dxa" w:w="3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VLOOKUP</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8–11: demo, Activity 1.1 Part 2, Activity 1.2 Exam grades</w:t>
            </w:r>
          </w:p>
        </w:tc>
      </w:tr>
      <w:tr>
        <w:trPr>
          <w:cantSplit/>
        </w:trPr>
        <w:tc>
          <w:tcPr>
            <w:tcW w:type="dxa" w:w="1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34 – 43</w:t>
            </w:r>
          </w:p>
        </w:tc>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9 min</w:t>
            </w:r>
          </w:p>
        </w:tc>
        <w:tc>
          <w:tcPr>
            <w:tcW w:type="dxa" w:w="3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sorting</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12: the broken sort, Activity 1.3 Countries</w:t>
            </w:r>
          </w:p>
        </w:tc>
      </w:tr>
      <w:tr>
        <w:trPr>
          <w:cantSplit/>
        </w:trPr>
        <w:tc>
          <w:tcPr>
            <w:tcW w:type="dxa" w:w="1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43 – 50</w:t>
            </w:r>
          </w:p>
        </w:tc>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Four plan questions, exit ticket</w:t>
            </w:r>
          </w:p>
        </w:tc>
      </w:tr>
    </w:tbl>
    <w:p>
      <w:pPr>
        <w:spacing w:after="160" w:before="0"/>
      </w:pPr>
      <w:r>
        <w:rPr>
          <w:rFonts w:ascii="Calibri" w:cs="Calibri" w:eastAsia="Calibri" w:hAnsi="Calibri"/>
          <w:sz w:val="20"/>
          <w:szCs w:val="20"/>
        </w:rPr>
        <w:t xml:space="preserve"/>
      </w:r>
    </w:p>
    <w:p>
      <w:pPr>
        <w:keepNext/>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val="false"/>
        </w:trP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The Lesson 1 workbook does not exist in your folders. </w:t>
            </w:r>
          </w:p>
          <w:p>
            <w:pPr>
              <w:spacing w:after="60" w:before="0"/>
            </w:pPr>
            <w:r>
              <w:rPr>
                <w:rFonts w:ascii="Calibri" w:cs="Calibri" w:eastAsia="Calibri" w:hAnsi="Calibri"/>
                <w:sz w:val="20"/>
                <w:szCs w:val="20"/>
              </w:rPr>
              <w:t xml:space="preserve">The deck and plan use Activities 1.1–1.4 (Stationery shop, Exam grades, Countries, Cars). The only spreadsheet in the Lesson 1 folder — locally, in Drive and in Boost-learning — is "Worksheet - 4.1_2_3_4_5 activities.xlsx", which is Lesson 4 material (AND/OR, COUNTIF).</w:t>
            </w:r>
          </w:p>
          <w:p>
            <w:pPr>
              <w:spacing w:after="140" w:before="0"/>
            </w:pPr>
            <w:r>
              <w:rPr>
                <w:rFonts w:ascii="Calibri" w:cs="Calibri" w:eastAsia="Calibri" w:hAnsi="Calibri"/>
                <w:b/>
                <w:bCs/>
                <w:sz w:val="20"/>
                <w:szCs w:val="20"/>
              </w:rPr>
              <w:t xml:space="preserve">Done for you: </w:t>
            </w:r>
            <w:r>
              <w:rPr>
                <w:rFonts w:ascii="Calibri" w:cs="Calibri" w:eastAsia="Calibri" w:hAnsi="Calibri"/>
                <w:sz w:val="20"/>
                <w:szCs w:val="20"/>
              </w:rPr>
              <w:t xml:space="preserve">G7_U2_L1_Workbook_Activities_1.1-1.4.xlsx plus an answer version. Cell positions follow the lesson plan, so the plan's answers mostly still apply. Prices are in lari, the grade table uses the school's A–G boundaries, and the country list starts unsorted on purpose.</w:t>
            </w:r>
          </w:p>
          <w:p>
            <w:pPr>
              <w:spacing w:after="60" w:before="0"/>
            </w:pPr>
            <w:r>
              <w:rPr>
                <w:rFonts w:ascii="Calibri" w:cs="Calibri" w:eastAsia="Calibri" w:hAnsi="Calibri"/>
                <w:b/>
                <w:bCs/>
                <w:sz w:val="20"/>
                <w:szCs w:val="20"/>
              </w:rPr>
              <w:t xml:space="preserve">2. Three different lesson orders. </w:t>
            </w:r>
          </w:p>
          <w:p>
            <w:pPr>
              <w:spacing w:after="60" w:before="0"/>
            </w:pPr>
            <w:r>
              <w:rPr>
                <w:rFonts w:ascii="Calibri" w:cs="Calibri" w:eastAsia="Calibri" w:hAnsi="Calibri"/>
                <w:sz w:val="20"/>
                <w:szCs w:val="20"/>
              </w:rPr>
              <w:t xml:space="preserve">Hodder pack: L1 drop-downs/VLOOKUP/sort, L2 check boxes, L3 macros. Do Now bank: L1 named ranges + validation, L2 IF, L4 VLOOKUP. Unit planner: L2 IF, L3 VLOOKUP, L4 macros.</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follow the Hodder pack (deck + plan + workbooks). DN 7.2.1 works today as written; Lesson 2 gets a replacement Do Now.</w:t>
            </w:r>
          </w:p>
          <w:p>
            <w:pPr>
              <w:spacing w:after="60" w:before="0"/>
            </w:pPr>
            <w:r>
              <w:rPr>
                <w:rFonts w:ascii="Calibri" w:cs="Calibri" w:eastAsia="Calibri" w:hAnsi="Calibri"/>
                <w:b/>
                <w:bCs/>
                <w:sz w:val="20"/>
                <w:szCs w:val="20"/>
              </w:rPr>
              <w:t xml:space="preserve">3. The deck assumes IF and conditional formatting from Grade 6. </w:t>
            </w:r>
          </w:p>
          <w:p>
            <w:pPr>
              <w:spacing w:after="60" w:before="0"/>
            </w:pPr>
            <w:r>
              <w:rPr>
                <w:rFonts w:ascii="Calibri" w:cs="Calibri" w:eastAsia="Calibri" w:hAnsi="Calibri"/>
                <w:sz w:val="20"/>
                <w:szCs w:val="20"/>
              </w:rPr>
              <w:t xml:space="preserve">Slide 4 lists SUM, AVERAGE, IF and conditional formatting as known. Activity 1.2 needs IF, and Lesson 2's pizza system needs it again.</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use the Do Now as a baseline. If most of the class cannot write a SUM or explain $, give Activity 1.2's IF step as a worked example on the board rather than an independent task.</w:t>
            </w:r>
          </w:p>
        </w:tc>
      </w:tr>
    </w:tbl>
    <w:p>
      <w:pPr>
        <w:keepNext/>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Upload G7_U2_L1_Workbook_Activities_1.1-1.4.xlsx to Classroom. Keep G7_U2_L1_Workbook_ANSWERS.xlsx for yourself — it has the drop-downs built and every formula filled.</w:t>
      </w:r>
    </w:p>
    <w:p>
      <w:pPr>
        <w:pStyle w:val="ListParagraph"/>
        <w:numPr>
          <w:ilvl w:val="0"/>
          <w:numId w:val="2"/>
        </w:numPr>
        <w:spacing w:after="50"/>
      </w:pPr>
      <w:r>
        <w:rPr>
          <w:rFonts w:ascii="Calibri" w:cs="Calibri" w:eastAsia="Calibri" w:hAnsi="Calibri"/>
          <w:sz w:val="20"/>
          <w:szCs w:val="20"/>
        </w:rPr>
        <w:t xml:space="preserve">Move the misfiled "Worksheet - 4.1_2_3_4_5 activities.xlsx" out of the Lesson 1 folder into Lesson 4 so nobody opens it today.</w:t>
      </w:r>
    </w:p>
    <w:p>
      <w:pPr>
        <w:pStyle w:val="ListParagraph"/>
        <w:numPr>
          <w:ilvl w:val="0"/>
          <w:numId w:val="2"/>
        </w:numPr>
        <w:spacing w:after="50"/>
      </w:pPr>
      <w:r>
        <w:rPr>
          <w:rFonts w:ascii="Calibri" w:cs="Calibri" w:eastAsia="Calibri" w:hAnsi="Calibri"/>
          <w:sz w:val="20"/>
          <w:szCs w:val="20"/>
        </w:rPr>
        <w:t xml:space="preserve">Test Data &gt; Data Validation on a student machine. In Google Sheets the route is Data &gt; Data validation &gt; Add rule &gt; Dropdown (from a range).</w:t>
      </w:r>
    </w:p>
    <w:p>
      <w:pPr>
        <w:pStyle w:val="ListParagraph"/>
        <w:numPr>
          <w:ilvl w:val="0"/>
          <w:numId w:val="2"/>
        </w:numPr>
        <w:spacing w:after="50"/>
      </w:pPr>
      <w:r>
        <w:rPr>
          <w:rFonts w:ascii="Calibri" w:cs="Calibri" w:eastAsia="Calibri" w:hAnsi="Calibri"/>
          <w:sz w:val="20"/>
          <w:szCs w:val="20"/>
        </w:rPr>
        <w:t xml:space="preserve">Projector: the student workbook open on Activity 1.1.</w:t>
      </w:r>
    </w:p>
    <w:p>
      <w:pPr>
        <w:keepNext/>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log in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EF2FA" w:sz="0"/>
              <w:left w:val="single" w:color="1F3864" w:sz="18"/>
              <w:bottom w:val="none" w:color="EEF2FA" w:sz="0"/>
              <w:right w:val="none" w:color="EEF2FA" w:sz="0"/>
            </w:tcBorders>
            <w:shd w:fill="EEF2FA" w:color="auto" w:val="clear"/>
            <w:tcMar>
              <w:top w:type="dxa" w:w="120"/>
              <w:left w:type="dxa" w:w="180"/>
              <w:bottom w:type="dxa" w:w="120"/>
              <w:right w:type="dxa" w:w="180"/>
            </w:tcMar>
          </w:tcPr>
          <w:p>
            <w:pPr>
              <w:spacing w:after="60"/>
            </w:pPr>
            <w:r>
              <w:rPr>
                <w:rFonts w:ascii="Calibri" w:cs="Calibri" w:eastAsia="Calibri" w:hAnsi="Calibri"/>
                <w:b/>
                <w:bCs/>
                <w:color w:val="1F3864"/>
                <w:sz w:val="16"/>
                <w:szCs w:val="16"/>
              </w:rPr>
              <w:t xml:space="preserve">ON THE BOARD — DN 7.2.1 SPREADSHEET WARM-UP (BASELINE)</w:t>
            </w:r>
          </w:p>
          <w:p>
            <w:pPr>
              <w:spacing w:after="80" w:before="0"/>
            </w:pPr>
            <w:r>
              <w:rPr>
                <w:rFonts w:ascii="Calibri" w:cs="Calibri" w:eastAsia="Calibri" w:hAnsi="Calibri"/>
                <w:b/>
                <w:bCs/>
                <w:sz w:val="20"/>
                <w:szCs w:val="20"/>
              </w:rPr>
              <w:t xml:space="preserve">Log in, open the Lesson 1 workbook from Classroom. Then, on paper, silently:</w:t>
            </w:r>
          </w:p>
          <w:p>
            <w:pPr>
              <w:spacing w:after="80" w:before="0"/>
            </w:pPr>
            <w:r>
              <w:rPr>
                <w:rFonts w:ascii="Calibri" w:cs="Calibri" w:eastAsia="Calibri" w:hAnsi="Calibri"/>
                <w:sz w:val="20"/>
                <w:szCs w:val="20"/>
              </w:rPr>
              <w:t xml:space="preserve">1. Write the function that averages cells C2 to C30.</w:t>
            </w:r>
          </w:p>
          <w:p>
            <w:pPr>
              <w:spacing w:after="80" w:before="0"/>
            </w:pPr>
            <w:r>
              <w:rPr>
                <w:rFonts w:ascii="Calibri" w:cs="Calibri" w:eastAsia="Calibri" w:hAnsi="Calibri"/>
                <w:sz w:val="20"/>
                <w:szCs w:val="20"/>
              </w:rPr>
              <w:t xml:space="preserve">2. What do the dollar signs do in $B$4?</w:t>
            </w:r>
          </w:p>
          <w:p>
            <w:pPr>
              <w:spacing w:after="80" w:before="0"/>
            </w:pPr>
            <w:r>
              <w:rPr>
                <w:rFonts w:ascii="Calibri" w:cs="Calibri" w:eastAsia="Calibri" w:hAnsi="Calibri"/>
                <w:sz w:val="20"/>
                <w:szCs w:val="20"/>
              </w:rPr>
              <w:t xml:space="preserve">3. Which chart type would you use for change over time?</w:t>
            </w:r>
          </w:p>
          <w:p>
            <w:pPr>
              <w:spacing w:after="80" w:before="0"/>
            </w:pPr>
            <w:r>
              <w:rPr>
                <w:rFonts w:ascii="Calibri" w:cs="Calibri" w:eastAsia="Calibri" w:hAnsi="Calibri"/>
                <w:sz w:val="20"/>
                <w:szCs w:val="20"/>
              </w:rPr>
              <w:t xml:space="preserve">4. A2 holds 20 and B2 holds 5. What does =A2/B2+3 give?</w:t>
            </w:r>
          </w:p>
          <w:p>
            <w:pPr>
              <w:spacing w:after="80" w:before="0"/>
            </w:pPr>
            <w:r>
              <w:rPr>
                <w:rFonts w:ascii="Calibri" w:cs="Calibri" w:eastAsia="Calibri" w:hAnsi="Calibri"/>
                <w:i/>
                <w:iCs/>
                <w:sz w:val="20"/>
                <w:szCs w:val="20"/>
              </w:rPr>
              <w:t xml:space="preserve">Stretch: write a formula that finds the difference between the highest and lowest value in C2:C30.</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“This tells me what you remember from Grade 6. Be honest — a blank is more useful to me than a copied answer.”</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(2–3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=AVERAGE(C2:C30)</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Lock the reference so it does not shift when the formula is copied.</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A line chart.</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7 — division happens before addition.</w:t>
      </w:r>
    </w:p>
    <w:p>
      <w:pPr>
        <w:pStyle w:val="ListParagraph"/>
        <w:numPr>
          <w:ilvl w:val="0"/>
          <w:numId w:val="2"/>
        </w:numPr>
        <w:spacing w:after="50"/>
      </w:pPr>
      <w:r>
        <w:rPr>
          <w:rFonts w:ascii="Calibri" w:cs="Calibri" w:eastAsia="Calibri" w:hAnsi="Calibri"/>
          <w:b/>
          <w:bCs/>
          <w:sz w:val="20"/>
          <w:szCs w:val="20"/>
        </w:rPr>
        <w:t xml:space="preserve">Stretch: </w:t>
      </w:r>
      <w:r>
        <w:rPr>
          <w:rFonts w:ascii="Calibri" w:cs="Calibri" w:eastAsia="Calibri" w:hAnsi="Calibri"/>
          <w:sz w:val="20"/>
          <w:szCs w:val="20"/>
        </w:rPr>
        <w:t xml:space="preserve">=MAX(C2:C30)-MIN(C2:C30)</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Q2 is the one to count. If absolute referencing is shaky, say so now — every VLOOKUP today needs $ on its table range, and the plan's main support tip is about exactly this.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8 minutes. Show of hands on Q2 before moving on — it decides how much you scaffold Main 2.</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Key Question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2–3. Skip slide 4's discussion — the Do Now just did that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 can…</w:t>
            </w:r>
          </w:p>
        </w:tc>
      </w:tr>
      <w:tr>
        <w:trPr>
          <w:cantSplit/>
        </w:trP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…create a drop-down list so a user can only choose allowed values.</w:t>
            </w:r>
          </w:p>
        </w:tc>
      </w:tr>
      <w:tr>
        <w:trPr>
          <w:cantSplit/>
        </w:trP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…write a VLOOKUP that returns a price or a grade from a table, using absolute references.</w:t>
            </w:r>
          </w:p>
        </w:tc>
      </w:tr>
      <w:tr>
        <w:trPr>
          <w:cantSplit/>
        </w:trP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…sort a table without breaking its rows, and explain why VLOOKUP needs the first column in order.</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“This unit is about building spreadsheets other people use. Today: make it impossible to type the wrong thing, and make the spreadsheet look up the answer.”</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11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20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Validation and drop-down lists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9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5 — drop-down lists are validation. Ask first: "What is validation?" (Checking that input is sensible or allowed.)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“If a shop assistant can type 'pencel', 'Pencil' or 'pencils', the spreadsheet sees three different things. A drop-down list means there is only one way to say it.”</w:t>
            </w:r>
          </w:p>
          <w:p>
            <w:pPr>
              <w:spacing w:after="70"/>
            </w:pPr>
            <w:r>
              <w:rPr>
                <w:rFonts w:ascii="Calibri" w:cs="Calibri" w:eastAsia="Calibri" w:hAnsi="Calibri"/>
                <w:i/>
                <w:iCs/>
                <w:color w:val="1A1A1A"/>
                <w:sz w:val="20"/>
                <w:szCs w:val="20"/>
              </w:rPr>
              <w:t xml:space="preserve">“Validation does not check the answer is true. It checks it is allowed.”</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6 — creating a drop-down. Demo live on Activity 1.1 (instead of Video 1.1). 3 min.</w:t>
      </w:r>
    </w:p>
    <w:p>
      <w:pPr>
        <w:pStyle w:val="ListParagraph"/>
        <w:numPr>
          <w:ilvl w:val="0"/>
          <w:numId w:val="3"/>
        </w:numPr>
        <w:spacing w:after="50"/>
      </w:pPr>
      <w:r>
        <w:rPr>
          <w:rFonts w:ascii="Calibri" w:cs="Calibri" w:eastAsia="Calibri" w:hAnsi="Calibri"/>
          <w:sz w:val="20"/>
          <w:szCs w:val="20"/>
        </w:rPr>
        <w:t xml:space="preserve">Point at E9:F14: "The list lives on the sheet — out of the way, but easy to reach. Already alphabetical."</w:t>
      </w:r>
    </w:p>
    <w:p>
      <w:pPr>
        <w:pStyle w:val="ListParagraph"/>
        <w:numPr>
          <w:ilvl w:val="0"/>
          <w:numId w:val="3"/>
        </w:numPr>
        <w:spacing w:after="50"/>
      </w:pPr>
      <w:r>
        <w:rPr>
          <w:rFonts w:ascii="Calibri" w:cs="Calibri" w:eastAsia="Calibri" w:hAnsi="Calibri"/>
          <w:sz w:val="20"/>
          <w:szCs w:val="20"/>
        </w:rPr>
        <w:t xml:space="preserve">Click B9 › Data › Data Validation › Allow: List › Source: select E9:E14 › OK.</w:t>
      </w:r>
    </w:p>
    <w:p>
      <w:pPr>
        <w:pStyle w:val="ListParagraph"/>
        <w:numPr>
          <w:ilvl w:val="0"/>
          <w:numId w:val="3"/>
        </w:numPr>
        <w:spacing w:after="50"/>
      </w:pPr>
      <w:r>
        <w:rPr>
          <w:rFonts w:ascii="Calibri" w:cs="Calibri" w:eastAsia="Calibri" w:hAnsi="Calibri"/>
          <w:sz w:val="20"/>
          <w:szCs w:val="20"/>
        </w:rPr>
        <w:t xml:space="preserve">Click the arrow, choose Notebook. Then try typing 'Banana' into B9 — Excel refuses. That refusal is the lesson.</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Activity 1.1 Part 1 — students build the same drop-down in B9 and test three items. 3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Children select E8:E14 and get the heading "Item" in their list. Source starts at E9.</w:t>
            </w:r>
          </w:p>
          <w:p>
            <w:pPr>
              <w:spacing w:after="60" w:before="0"/>
            </w:pPr>
            <w:r>
              <w:rPr>
                <w:rFonts w:ascii="Calibri" w:cs="Calibri" w:eastAsia="Calibri" w:hAnsi="Calibri"/>
                <w:sz w:val="20"/>
                <w:szCs w:val="20"/>
              </w:rPr>
              <w:t xml:space="preserve">In Google Sheets they pick "Dropdown" (typed options) instead of "Dropdown (from a range)". Both work today, but only the range version updates when the price list changes.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20 minutes. Everyone needs a working drop-down in B9 before VLOOKUP — walk the room and fix the stragglers yourself.</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20 – 34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VLOOKUP</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14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8–9 — what VLOOKUP does and its structure. (4 min — demo live instead of Video 1.2)</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“VLOOKUP is a librarian. You give it something to look for, tell it which table to search, and which column of that table to bring back.”</w:t>
            </w:r>
          </w:p>
          <w:p>
            <w:pPr>
              <w:spacing w:after="70"/>
            </w:pPr>
            <w:r>
              <w:rPr>
                <w:rFonts w:ascii="Calibri" w:cs="Calibri" w:eastAsia="Calibri" w:hAnsi="Calibri"/>
                <w:i/>
                <w:iCs/>
                <w:color w:val="1A1A1A"/>
                <w:sz w:val="20"/>
                <w:szCs w:val="20"/>
              </w:rPr>
              <w:t xml:space="preserve">“Three things in the brackets: what to look for, where to look, which column to return.”</w:t>
            </w:r>
          </w:p>
        </w:tc>
      </w:tr>
    </w:tbl>
    <w:p>
      <w:pPr>
        <w:spacing w:after="80" w:before="0"/>
      </w:pPr>
      <w:r>
        <w:rPr>
          <w:rFonts w:ascii="Calibri" w:cs="Calibri" w:eastAsia="Calibri" w:hAnsi="Calibri"/>
          <w:b/>
          <w:bCs/>
          <w:sz w:val="20"/>
          <w:szCs w:val="20"/>
        </w:rPr>
        <w:t xml:space="preserve">Write on the board and leave up:  =VLOOKUP( what to find , where to look , column number )</w:t>
      </w:r>
    </w:p>
    <w:p>
      <w:pPr>
        <w:pStyle w:val="ListParagraph"/>
        <w:numPr>
          <w:ilvl w:val="0"/>
          <w:numId w:val="4"/>
        </w:numPr>
        <w:spacing w:after="50"/>
      </w:pPr>
      <w:r>
        <w:rPr>
          <w:rFonts w:ascii="Calibri" w:cs="Calibri" w:eastAsia="Calibri" w:hAnsi="Calibri"/>
          <w:sz w:val="20"/>
          <w:szCs w:val="20"/>
        </w:rPr>
        <w:t xml:space="preserve">In C11 type =VLOOKUP(B9,$E$9:$F$14,2). Change B9 to Ruler — C11 shows 1.50 ₾.</w:t>
      </w:r>
    </w:p>
    <w:p>
      <w:pPr>
        <w:pStyle w:val="ListParagraph"/>
        <w:numPr>
          <w:ilvl w:val="0"/>
          <w:numId w:val="4"/>
        </w:numPr>
        <w:spacing w:after="50"/>
      </w:pPr>
      <w:r>
        <w:rPr>
          <w:rFonts w:ascii="Calibri" w:cs="Calibri" w:eastAsia="Calibri" w:hAnsi="Calibri"/>
          <w:sz w:val="20"/>
          <w:szCs w:val="20"/>
        </w:rPr>
        <w:t xml:space="preserve">Ask: "Why 2?" (Price is the 2nd column of E:F, not column 2 of the sheet.) This is the commonest wrong answer — someone will say column B.</w:t>
      </w:r>
    </w:p>
    <w:p>
      <w:pPr>
        <w:pStyle w:val="ListParagraph"/>
        <w:numPr>
          <w:ilvl w:val="0"/>
          <w:numId w:val="4"/>
        </w:numPr>
        <w:spacing w:after="50"/>
      </w:pPr>
      <w:r>
        <w:rPr>
          <w:rFonts w:ascii="Calibri" w:cs="Calibri" w:eastAsia="Calibri" w:hAnsi="Calibri"/>
          <w:sz w:val="20"/>
          <w:szCs w:val="20"/>
        </w:rPr>
        <w:t xml:space="preserve">Ask: "Why the dollars?" (So the table does not slide when we replicate — we will in a minute.)</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Activity 1.1 Part 2 — C11 price; challenge C15 =C11*B13. 3 min.</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Activity 1.2 Exam grades — sheet "Activity 1.2". 6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“This table is our school's grade boundaries. 68 is not in the list — so VLOOKUP finds the biggest boundary that is not bigger than 68. That is 55, so C.”</w:t>
            </w:r>
          </w:p>
          <w:p>
            <w:pPr>
              <w:spacing w:after="70"/>
            </w:pPr>
            <w:r>
              <w:rPr>
                <w:rFonts w:ascii="Calibri" w:cs="Calibri" w:eastAsia="Calibri" w:hAnsi="Calibri"/>
                <w:i/>
                <w:iCs/>
                <w:color w:val="1A1A1A"/>
                <w:sz w:val="20"/>
                <w:szCs w:val="20"/>
              </w:rPr>
              <w:t xml:space="preserve">“That only works because the first column goes from smallest to largest.”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800"/>
        <w:gridCol w:w="3060"/>
      </w:tblGrid>
      <w:tr>
        <w:trPr>
          <w:tblHeader/>
        </w:trPr>
        <w:tc>
          <w:tcPr>
            <w:tcW w:type="dxa" w:w="1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Pupil</w:t>
            </w:r>
          </w:p>
        </w:tc>
        <w:tc>
          <w:tcPr>
            <w:tcW w:type="dxa" w:w="10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Mark</w:t>
            </w:r>
          </w:p>
        </w:tc>
        <w:tc>
          <w:tcPr>
            <w:tcW w:type="dxa" w:w="38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 =VLOOKUP(B8,$F$8:$G$14,2)</w:t>
            </w:r>
          </w:p>
        </w:tc>
        <w:tc>
          <w:tcPr>
            <w:tcW w:type="dxa" w:w="30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 =IF(B8&gt;=60,"Pass","Fail")</w:t>
            </w:r>
          </w:p>
        </w:tc>
      </w:tr>
      <w:tr>
        <w:trPr>
          <w:cantSplit/>
        </w:trP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Nino</w:t>
            </w:r>
          </w:p>
        </w:tc>
        <w:tc>
          <w:tcPr>
            <w:tcW w:type="dxa" w:w="1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68</w:t>
            </w:r>
          </w:p>
        </w:tc>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w:t>
            </w:r>
          </w:p>
        </w:tc>
        <w:tc>
          <w:tcPr>
            <w:tcW w:type="dxa" w:w="3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Pass</w:t>
            </w:r>
          </w:p>
        </w:tc>
      </w:tr>
      <w:tr>
        <w:trPr>
          <w:cantSplit/>
        </w:trP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Giorgi</w:t>
            </w:r>
          </w:p>
        </w:tc>
        <w:tc>
          <w:tcPr>
            <w:tcW w:type="dxa" w:w="1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91</w:t>
            </w:r>
          </w:p>
        </w:tc>
        <w:tc>
          <w:tcPr>
            <w:tcW w:type="dxa" w:w="3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w:t>
            </w:r>
          </w:p>
        </w:tc>
        <w:tc>
          <w:tcPr>
            <w:tcW w:type="dxa" w:w="3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Pass</w:t>
            </w:r>
          </w:p>
        </w:tc>
      </w:tr>
      <w:tr>
        <w:trPr>
          <w:cantSplit/>
        </w:trP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Mariam</w:t>
            </w:r>
          </w:p>
        </w:tc>
        <w:tc>
          <w:tcPr>
            <w:tcW w:type="dxa" w:w="1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47</w:t>
            </w:r>
          </w:p>
        </w:tc>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w:t>
            </w:r>
          </w:p>
        </w:tc>
        <w:tc>
          <w:tcPr>
            <w:tcW w:type="dxa" w:w="3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Fail</w:t>
            </w:r>
          </w:p>
        </w:tc>
      </w:tr>
      <w:tr>
        <w:trPr>
          <w:cantSplit/>
        </w:trP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Luka</w:t>
            </w:r>
          </w:p>
        </w:tc>
        <w:tc>
          <w:tcPr>
            <w:tcW w:type="dxa" w:w="1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59</w:t>
            </w:r>
          </w:p>
        </w:tc>
        <w:tc>
          <w:tcPr>
            <w:tcW w:type="dxa" w:w="3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w:t>
            </w:r>
          </w:p>
        </w:tc>
        <w:tc>
          <w:tcPr>
            <w:tcW w:type="dxa" w:w="3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Fail</w:t>
            </w:r>
          </w:p>
        </w:tc>
      </w:tr>
      <w:tr>
        <w:trPr>
          <w:cantSplit/>
        </w:trP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Ana</w:t>
            </w:r>
          </w:p>
        </w:tc>
        <w:tc>
          <w:tcPr>
            <w:tcW w:type="dxa" w:w="1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23</w:t>
            </w:r>
          </w:p>
        </w:tc>
        <w:tc>
          <w:tcPr>
            <w:tcW w:type="dxa" w:w="3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w:t>
            </w:r>
          </w:p>
        </w:tc>
        <w:tc>
          <w:tcPr>
            <w:tcW w:type="dxa" w:w="3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Fail</w:t>
            </w:r>
          </w:p>
        </w:tc>
      </w:tr>
      <w:tr>
        <w:trPr>
          <w:cantSplit/>
        </w:trP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Saba</w:t>
            </w:r>
          </w:p>
        </w:tc>
        <w:tc>
          <w:tcPr>
            <w:tcW w:type="dxa" w:w="1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85</w:t>
            </w:r>
          </w:p>
        </w:tc>
        <w:tc>
          <w:tcPr>
            <w:tcW w:type="dxa" w:w="3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(85 is the boundary — tests the lookup)</w:t>
            </w:r>
          </w:p>
        </w:tc>
        <w:tc>
          <w:tcPr>
            <w:tcW w:type="dxa" w:w="3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Pass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No $ on the table range. Row 8 works, then rows 9–13 show wrong grades or #N/A because the table slid down. Click C12 and read the range aloud with them.</w:t>
            </w:r>
          </w:p>
          <w:p>
            <w:pPr>
              <w:spacing w:after="60" w:before="0"/>
            </w:pPr>
            <w:r>
              <w:rPr>
                <w:rFonts w:ascii="Calibri" w:cs="Calibri" w:eastAsia="Calibri" w:hAnsi="Calibri"/>
                <w:sz w:val="20"/>
                <w:szCs w:val="20"/>
              </w:rPr>
              <w:t xml:space="preserve">The IF text needs double quotes: "Pass" not Pass. Without them Excel returns #NAME?.</w:t>
            </w:r>
          </w:p>
          <w:p>
            <w:pPr>
              <w:spacing w:after="60" w:before="0"/>
            </w:pPr>
            <w:r>
              <w:rPr>
                <w:rFonts w:ascii="Calibri" w:cs="Calibri" w:eastAsia="Calibri" w:hAnsi="Calibri"/>
                <w:sz w:val="20"/>
                <w:szCs w:val="20"/>
              </w:rPr>
              <w:t xml:space="preserve">Luka gets C but Fail. Good — that is the challenge question. The pass mark sits inside the C band; the formula is right, the rule is odd.</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rP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Copy the board version into C8 with the range already locked; IF given as a worked example. Grades correct for all six = full pass.</w:t>
            </w:r>
          </w:p>
        </w:tc>
      </w:tr>
      <w:tr>
        <w:trPr>
          <w:cantSplit/>
        </w:trP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Both formulae written and replicated independently.</w:t>
            </w:r>
          </w:p>
        </w:tc>
      </w:tr>
      <w:tr>
        <w:trPr>
          <w:cantSplit/>
        </w:trP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Answer the Luka question in A16, then add an exact-match fourth argument to the 1.1 VLOOKUP — =VLOOKUP(B9,$E$9:$F$14,2,FALSE) — and explain why it suits the shop list but would break the grade table.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34 minutes. If Activity 1.2 is half done, move on — sorting is the third objective and 1.2 finishes at home.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34 – 43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Sorting without breaking rows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9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12 — sorting data. Script the failure (instead of Video 1.3). 3 min.</w:t>
      </w:r>
    </w:p>
    <w:p>
      <w:pPr>
        <w:pStyle w:val="ListParagraph"/>
        <w:numPr>
          <w:ilvl w:val="0"/>
          <w:numId w:val="5"/>
        </w:numPr>
        <w:spacing w:after="50"/>
      </w:pPr>
      <w:r>
        <w:rPr>
          <w:rFonts w:ascii="Calibri" w:cs="Calibri" w:eastAsia="Calibri" w:hAnsi="Calibri"/>
          <w:sz w:val="20"/>
          <w:szCs w:val="20"/>
        </w:rPr>
        <w:t xml:space="preserve">On a copy of Activity 1.3, select only A13:A42 and sort A to Z. Excel may warn — choose "Continue with the current selection".</w:t>
      </w:r>
    </w:p>
    <w:p>
      <w:pPr>
        <w:pStyle w:val="ListParagraph"/>
        <w:numPr>
          <w:ilvl w:val="0"/>
          <w:numId w:val="5"/>
        </w:numPr>
        <w:spacing w:after="50"/>
      </w:pPr>
      <w:r>
        <w:rPr>
          <w:rFonts w:ascii="Calibri" w:cs="Calibri" w:eastAsia="Calibri" w:hAnsi="Calibri"/>
          <w:sz w:val="20"/>
          <w:szCs w:val="20"/>
        </w:rPr>
        <w:t xml:space="preserve">Read out: "Argentina — Tbilisi. Armenia — Tokyo." Let the room react.</w:t>
      </w:r>
    </w:p>
    <w:p>
      <w:pPr>
        <w:pStyle w:val="ListParagraph"/>
        <w:numPr>
          <w:ilvl w:val="0"/>
          <w:numId w:val="5"/>
        </w:numPr>
        <w:spacing w:after="50"/>
      </w:pPr>
      <w:r>
        <w:rPr>
          <w:rFonts w:ascii="Calibri" w:cs="Calibri" w:eastAsia="Calibri" w:hAnsi="Calibri"/>
          <w:sz w:val="20"/>
          <w:szCs w:val="20"/>
        </w:rPr>
        <w:t xml:space="preserve">Undo. Select A13:B42 — both columns — and sort again. Every country keeps its capital.</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 row is one record. Sort one column on its own and you tear every record in half.”</w:t>
            </w:r>
          </w:p>
          <w:p>
            <w:pPr>
              <w:spacing w:after="70"/>
            </w:pPr>
            <w:r>
              <w:rPr>
                <w:rFonts w:ascii="Calibri" w:cs="Calibri" w:eastAsia="Calibri" w:hAnsi="Calibri"/>
                <w:i/>
                <w:iCs/>
                <w:color w:val="1A1A1A"/>
                <w:sz w:val="20"/>
                <w:szCs w:val="20"/>
              </w:rPr>
              <w:t xml:space="preserve">“Select the whole table, then sort.”</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Activity 1.3 Countries and capital cities — sorted list, drop-down in B7, VLOOKUP in B9. 6 min.</w:t>
      </w:r>
    </w:p>
    <w:p>
      <w:pPr>
        <w:spacing w:after="80" w:before="0"/>
      </w:pPr>
      <w:r>
        <w:rPr>
          <w:rFonts w:ascii="Calibri" w:cs="Calibri" w:eastAsia="Calibri" w:hAnsi="Calibri"/>
          <w:sz w:val="20"/>
          <w:szCs w:val="20"/>
        </w:rPr>
        <w:t xml:space="preserve">Answer: B9 =VLOOKUP(B7,$A$13:$B$42,2). Georgia → Tbilisi, Japan → Tokyo, Peru → Lima.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Children build the VLOOKUP before sorting. With an unsorted list the 3-part VLOOKUP returns wrong capitals or #N/A, silently (lesson plan misconception). If someone says "it's broken", ask: "Is column A in order?"</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43 minutes. Stop. Activity 1.4 Cars is early-finisher and home work.</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43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Question (lesson plan)</w:t>
            </w:r>
          </w:p>
        </w:tc>
        <w:tc>
          <w:tcPr>
            <w:tcW w:type="dxa" w:w="45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Answer to accept</w:t>
            </w:r>
          </w:p>
        </w:tc>
      </w:tr>
      <w:tr>
        <w:trPr>
          <w:cantSplit/>
        </w:trPr>
        <w:tc>
          <w:tcPr>
            <w:tcW w:type="dxa" w:w="4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How can we limit what a user can type in a cell?</w:t>
            </w:r>
          </w:p>
        </w:tc>
        <w:tc>
          <w:tcPr>
            <w:tcW w:type="dxa" w:w="4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Use a drop-down list (data validation)</w:t>
            </w:r>
          </w:p>
        </w:tc>
      </w:tr>
      <w:tr>
        <w:trPr>
          <w:cantSplit/>
        </w:trPr>
        <w:tc>
          <w:tcPr>
            <w:tcW w:type="dxa" w:w="4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Why do we use validation in programs and spreadsheets?</w:t>
            </w:r>
          </w:p>
        </w:tc>
        <w:tc>
          <w:tcPr>
            <w:tcW w:type="dxa" w:w="4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To stop input errors</w:t>
            </w:r>
          </w:p>
        </w:tc>
      </w:tr>
      <w:tr>
        <w:trPr>
          <w:cantSplit/>
        </w:trPr>
        <w:tc>
          <w:tcPr>
            <w:tcW w:type="dxa" w:w="4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does VLOOKUP let you do?</w:t>
            </w:r>
          </w:p>
        </w:tc>
        <w:tc>
          <w:tcPr>
            <w:tcW w:type="dxa" w:w="4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Find a value in a table and return data from another column of it</w:t>
            </w:r>
          </w:p>
        </w:tc>
      </w:tr>
      <w:tr>
        <w:trPr>
          <w:cantSplit/>
        </w:trPr>
        <w:tc>
          <w:tcPr>
            <w:tcW w:type="dxa" w:w="4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How do we get a list into alphabetical or numerical order?</w:t>
            </w:r>
          </w:p>
        </w:tc>
        <w:tc>
          <w:tcPr>
            <w:tcW w:type="dxa" w:w="4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Select all of it and use Sort</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ticket: </w:t>
      </w:r>
      <w:r>
        <w:rPr>
          <w:rFonts w:ascii="Calibri" w:cs="Calibri" w:eastAsia="Calibri" w:hAnsi="Calibri"/>
          <w:sz w:val="20"/>
          <w:szCs w:val="20"/>
        </w:rPr>
        <w:t xml:space="preserve">"In =VLOOKUP(B2,$E$2:$G$9,3), what are the three parts, and why the dollars?" (Look for B2; in E2:G9; return its 3rd column, G; locked so it does not move when copied.)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 drop-down lets you pick one thing. Next lesson: what if you want to pick several — like toppings on a pizza?”</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Dismiss at 50.</w:t>
            </w:r>
          </w:p>
        </w:tc>
      </w:tr>
    </w:tbl>
    <w:p>
      <w:pPr>
        <w:keepNext/>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IF column of Activity 1.2. It is Grade 6 revision and Lesson 2 practises IF properly.</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student build of Activity 1.3 — keep the broken-sort demo, set 1.3 at home.</w:t>
      </w:r>
    </w:p>
    <w:p>
      <w:pPr>
        <w:pStyle w:val="ListParagraph"/>
        <w:numPr>
          <w:ilvl w:val="0"/>
          <w:numId w:val="2"/>
        </w:numPr>
        <w:spacing w:after="50"/>
      </w:pPr>
      <w:r>
        <w:rPr>
          <w:rFonts w:ascii="Calibri" w:cs="Calibri" w:eastAsia="Calibri" w:hAnsi="Calibri"/>
          <w:b/>
          <w:bCs/>
          <w:color w:val="9B2226"/>
          <w:sz w:val="20"/>
          <w:szCs w:val="20"/>
        </w:rPr>
        <w:t xml:space="preserve">Never cut: </w:t>
      </w:r>
      <w:r>
        <w:rPr>
          <w:rFonts w:ascii="Calibri" w:cs="Calibri" w:eastAsia="Calibri" w:hAnsi="Calibri"/>
          <w:sz w:val="20"/>
          <w:szCs w:val="20"/>
        </w:rPr>
        <w:t xml:space="preserve">the drop-down and the VLOOKUP with $. Lesson 2's pizza system needs a drop-down for size and a VLOOKUP for its price, and Lesson 3 records a macro that clears those same cells.</w:t>
      </w:r>
    </w:p>
    <w:p>
      <w:pPr>
        <w:keepNext/>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b/>
          <w:bCs/>
          <w:sz w:val="20"/>
          <w:szCs w:val="20"/>
        </w:rPr>
        <w:t xml:space="preserve">Activity 1.4 Cars: </w:t>
      </w:r>
      <w:r>
        <w:rPr>
          <w:rFonts w:ascii="Calibri" w:cs="Calibri" w:eastAsia="Calibri" w:hAnsi="Calibri"/>
          <w:sz w:val="20"/>
          <w:szCs w:val="20"/>
        </w:rPr>
        <w:t xml:space="preserve">D16 =VLOOKUP(C16,$A$28:$B$31,2); sort A35:B38 to Average, Excellent, Good, Poor; E16 =VLOOKUP(D16,$A$35:$B$38,2); F16 =B16*E16; G16 =B16+F16; H16 =IF(G16&lt;30000,"Yes","No"). Only City Hatch is Yes (25,725 ₾); Compact SUV just misses at 30,345 ₾.</w:t>
      </w:r>
    </w:p>
    <w:p>
      <w:pPr>
        <w:pStyle w:val="ListParagraph"/>
        <w:numPr>
          <w:ilvl w:val="0"/>
          <w:numId w:val="2"/>
        </w:numPr>
        <w:spacing w:after="50"/>
      </w:pPr>
      <w:r>
        <w:rPr>
          <w:rFonts w:ascii="Calibri" w:cs="Calibri" w:eastAsia="Calibri" w:hAnsi="Calibri"/>
          <w:sz w:val="20"/>
          <w:szCs w:val="20"/>
        </w:rPr>
        <w:t xml:space="preserve">Plan stretch: other validation rules (whole number between 1 and 100) with an input message and an error alert.</w:t>
      </w:r>
    </w:p>
    <w:p>
      <w:pPr>
        <w:keepNext/>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Finish: </w:t>
      </w:r>
      <w:r>
        <w:rPr>
          <w:rFonts w:ascii="Calibri" w:cs="Calibri" w:eastAsia="Calibri" w:hAnsi="Calibri"/>
          <w:sz w:val="20"/>
          <w:szCs w:val="20"/>
        </w:rPr>
        <w:t xml:space="preserve">Activities 1.2 and 1.3. Google Sheets at home works — validation is under Data › Data validation.</w:t>
      </w:r>
    </w:p>
    <w:p>
      <w:pPr>
        <w:pStyle w:val="ListParagraph"/>
        <w:numPr>
          <w:ilvl w:val="0"/>
          <w:numId w:val="2"/>
        </w:numPr>
        <w:spacing w:after="50"/>
      </w:pPr>
      <w:r>
        <w:rPr>
          <w:rFonts w:ascii="Calibri" w:cs="Calibri" w:eastAsia="Calibri" w:hAnsi="Calibri"/>
          <w:b/>
          <w:bCs/>
          <w:sz w:val="20"/>
          <w:szCs w:val="20"/>
        </w:rPr>
        <w:t xml:space="preserve">Quiz 1: </w:t>
      </w:r>
      <w:r>
        <w:rPr>
          <w:rFonts w:ascii="Calibri" w:cs="Calibri" w:eastAsia="Calibri" w:hAnsi="Calibri"/>
          <w:sz w:val="20"/>
          <w:szCs w:val="20"/>
        </w:rPr>
        <w:t xml:space="preserve">the final slide of the deck; no separate quiz file is in the folder.</w:t>
      </w:r>
    </w:p>
    <w:p>
      <w:pPr>
        <w:keepNext/>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drop-down list  •  validation  •  VLOOKUP  •  lookup value  •  range  •  column number  •  sort  •  ascending  •  descending</w:t>
      </w:r>
    </w:p>
    <w:p>
      <w:pPr>
        <w:keepNext/>
        <w:pBdr>
          <w:bottom w:val="single" w:color="1F3864" w:sz="8" w:space="4"/>
        </w:pBdr>
        <w:spacing w:after="120" w:before="240"/>
      </w:pPr>
      <w:r>
        <w:rPr>
          <w:rFonts w:ascii="Calibri" w:cs="Calibri" w:eastAsia="Calibri" w:hAnsi="Calibri"/>
          <w:b/>
          <w:bCs/>
          <w:color w:val="1F3864"/>
          <w:sz w:val="26"/>
          <w:szCs w:val="26"/>
        </w:rPr>
        <w:t xml:space="preserve">Resources — where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0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rPr>
          <w:cantSplit/>
        </w:trPr>
        <w:tc>
          <w:tcPr>
            <w:tcW w:type="dxa" w:w="4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Presentation 1- Advanced spreadsheets.pptx</w:t>
            </w:r>
          </w:p>
        </w:tc>
        <w:tc>
          <w:tcPr>
            <w:tcW w:type="dxa" w:w="5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2 - Advanced spreadsheets_ › Lesson 1</w:t>
            </w:r>
          </w:p>
        </w:tc>
      </w:tr>
      <w:tr>
        <w:trPr>
          <w:cantSplit/>
        </w:trPr>
        <w:tc>
          <w:tcPr>
            <w:tcW w:type="dxa" w:w="4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plan 1- Advanced spreadsheets.docx</w:t>
            </w:r>
          </w:p>
        </w:tc>
        <w:tc>
          <w:tcPr>
            <w:tcW w:type="dxa" w:w="5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rPr>
          <w:cantSplit/>
        </w:trPr>
        <w:tc>
          <w:tcPr>
            <w:tcW w:type="dxa" w:w="4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G7_U2_L1_Workbook_Activities_1.1-1.4.xlsx (new)</w:t>
            </w:r>
          </w:p>
        </w:tc>
        <w:tc>
          <w:tcPr>
            <w:tcW w:type="dxa" w:w="5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 — share with students</w:t>
            </w:r>
          </w:p>
        </w:tc>
      </w:tr>
      <w:tr>
        <w:trPr>
          <w:cantSplit/>
        </w:trPr>
        <w:tc>
          <w:tcPr>
            <w:tcW w:type="dxa" w:w="4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G7_U2_L1_Workbook_ANSWERS.xlsx (new)</w:t>
            </w:r>
          </w:p>
        </w:tc>
        <w:tc>
          <w:tcPr>
            <w:tcW w:type="dxa" w:w="50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 — teacher only</w:t>
            </w:r>
          </w:p>
        </w:tc>
      </w:tr>
      <w:tr>
        <w:trPr>
          <w:cantSplit/>
        </w:trPr>
        <w:tc>
          <w:tcPr>
            <w:tcW w:type="dxa" w:w="4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Grade_7_ICT_Do_Nows.docx — DN 7.2.1</w:t>
            </w:r>
          </w:p>
        </w:tc>
        <w:tc>
          <w:tcPr>
            <w:tcW w:type="dxa" w:w="50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Do nows</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7  |  Unit 2 Advanced spreadsheets  |  Lesson 1 — Drop-down lists, VLOOKUP and sorting</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2026-10-05T08:41:56.806Z</dcterms:created>
  <dcterms:modified xsi:type="dcterms:W3CDTF">2026-10-05T08:41:56.806Z</dcterms:modified>
</cp:coreProperties>
</file>

<file path=docProps/custom.xml><?xml version="1.0" encoding="utf-8"?>
<Properties xmlns="http://schemas.openxmlformats.org/officeDocument/2006/custom-properties" xmlns:vt="http://schemas.openxmlformats.org/officeDocument/2006/docPropsVTypes"/>
</file>