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Calibri" w:ascii="Roboto" w:hAnsi="Roboto" w:cstheme="minorHAnsi"/>
          <w:b/>
          <w:bCs/>
          <w:sz w:val="28"/>
          <w:szCs w:val="28"/>
        </w:rPr>
        <w:t xml:space="preserve">EXPERIMENT: </w:t>
      </w:r>
      <w:r>
        <w:rPr>
          <w:rFonts w:cs="Calibri" w:ascii="Roboto" w:hAnsi="Roboto" w:cstheme="minorHAnsi"/>
          <w:b/>
          <w:bCs/>
          <w:sz w:val="28"/>
          <w:szCs w:val="28"/>
        </w:rPr>
        <w:t>NAME OF EXPERIMENT</w:t>
      </w:r>
    </w:p>
    <w:p>
      <w:pPr>
        <w:pStyle w:val="Normal"/>
        <w:jc w:val="center"/>
        <w:rPr/>
      </w:pPr>
      <w:r>
        <w:rPr>
          <w:rFonts w:cs="Calibri" w:ascii="Roboto" w:hAnsi="Roboto" w:cstheme="minorHAnsi"/>
          <w:sz w:val="21"/>
          <w:szCs w:val="21"/>
        </w:rPr>
        <w:t>YOUR NAME</w:t>
      </w:r>
    </w:p>
    <w:p>
      <w:pPr>
        <w:pStyle w:val="Normal"/>
        <w:jc w:val="center"/>
        <w:rPr/>
      </w:pPr>
      <w:r>
        <w:rPr>
          <w:rFonts w:cs="Calibri" w:ascii="Roboto" w:hAnsi="Roboto" w:cstheme="minorHAnsi"/>
          <w:sz w:val="21"/>
          <w:szCs w:val="21"/>
        </w:rPr>
        <w:t>DATE</w:t>
      </w:r>
    </w:p>
    <w:p>
      <w:pPr>
        <w:pStyle w:val="Normal"/>
        <w:rPr>
          <w:rFonts w:ascii="Roboto" w:hAnsi="Roboto" w:cs="Calibri" w:cstheme="minorHAnsi"/>
          <w:sz w:val="21"/>
          <w:szCs w:val="21"/>
        </w:rPr>
      </w:pPr>
      <w:r>
        <w:rPr>
          <w:rFonts w:cs="Calibri" w:cstheme="minorHAnsi" w:ascii="Roboto" w:hAnsi="Roboto"/>
          <w:sz w:val="21"/>
          <w:szCs w:val="21"/>
        </w:rPr>
      </w:r>
    </w:p>
    <w:p>
      <w:pPr>
        <w:pStyle w:val="Normal"/>
        <w:rPr/>
      </w:pPr>
      <w:r>
        <w:rPr>
          <w:rFonts w:cs="Calibri" w:ascii="Roboto" w:hAnsi="Roboto" w:cstheme="minorHAnsi"/>
          <w:b/>
          <w:bCs/>
          <w:sz w:val="21"/>
          <w:szCs w:val="21"/>
        </w:rPr>
        <w:t>Aim</w:t>
      </w:r>
      <w:r>
        <w:rPr>
          <w:rFonts w:cs="Calibri" w:ascii="Roboto" w:hAnsi="Roboto" w:cstheme="minorHAnsi"/>
          <w:sz w:val="21"/>
          <w:szCs w:val="21"/>
        </w:rPr>
        <w:t xml:space="preserve">: </w:t>
      </w:r>
      <w:r>
        <w:rPr>
          <w:rFonts w:cs="Calibri" w:ascii="Roboto" w:hAnsi="Roboto" w:cstheme="minorHAnsi"/>
          <w:sz w:val="21"/>
          <w:szCs w:val="21"/>
        </w:rPr>
        <w:t>What do you want them to learn?</w:t>
      </w:r>
    </w:p>
    <w:p>
      <w:pPr>
        <w:pStyle w:val="Normal"/>
        <w:rPr>
          <w:rFonts w:ascii="Roboto" w:hAnsi="Roboto" w:cs="Calibri" w:cstheme="minorHAnsi"/>
          <w:sz w:val="21"/>
          <w:szCs w:val="21"/>
        </w:rPr>
      </w:pPr>
      <w:r>
        <w:rPr>
          <w:rFonts w:cs="Calibri" w:cstheme="minorHAnsi" w:ascii="Roboto" w:hAnsi="Roboto"/>
          <w:sz w:val="21"/>
          <w:szCs w:val="21"/>
        </w:rPr>
      </w:r>
    </w:p>
    <w:p>
      <w:pPr>
        <w:pStyle w:val="Normal"/>
        <w:rPr/>
      </w:pPr>
      <w:r>
        <w:rPr>
          <w:rFonts w:cs="Calibri" w:ascii="Roboto" w:hAnsi="Roboto" w:cstheme="minorHAnsi"/>
          <w:b/>
          <w:bCs/>
          <w:sz w:val="21"/>
          <w:szCs w:val="21"/>
        </w:rPr>
        <w:t xml:space="preserve">Target </w:t>
      </w:r>
      <w:r>
        <w:rPr>
          <w:rFonts w:cs="Calibri" w:ascii="Roboto" w:hAnsi="Roboto" w:cstheme="minorHAnsi"/>
          <w:b/>
          <w:bCs/>
          <w:sz w:val="21"/>
          <w:szCs w:val="21"/>
        </w:rPr>
        <w:t>Age</w:t>
      </w:r>
      <w:r>
        <w:rPr>
          <w:rFonts w:cs="Calibri" w:ascii="Roboto" w:hAnsi="Roboto" w:cstheme="minorHAnsi"/>
          <w:sz w:val="21"/>
          <w:szCs w:val="21"/>
        </w:rPr>
        <w:t xml:space="preserve">: </w:t>
      </w:r>
      <w:bookmarkStart w:id="0" w:name="_GoBack"/>
      <w:bookmarkEnd w:id="0"/>
    </w:p>
    <w:p>
      <w:pPr>
        <w:pStyle w:val="Normal"/>
        <w:rPr/>
      </w:pPr>
      <w:r>
        <w:rPr>
          <w:rFonts w:cs="Calibri" w:ascii="Roboto" w:hAnsi="Roboto" w:cstheme="minorHAnsi"/>
          <w:b/>
          <w:bCs/>
          <w:sz w:val="21"/>
          <w:szCs w:val="21"/>
        </w:rPr>
        <w:t>Complexity</w:t>
      </w:r>
      <w:r>
        <w:rPr>
          <w:rFonts w:cs="Calibri" w:ascii="Roboto" w:hAnsi="Roboto" w:cstheme="minorHAnsi"/>
          <w:sz w:val="21"/>
          <w:szCs w:val="21"/>
        </w:rPr>
        <w:t xml:space="preserve">: </w:t>
      </w:r>
      <w:r>
        <w:rPr>
          <w:rFonts w:cs="Calibri" w:ascii="Roboto" w:hAnsi="Roboto" w:cstheme="minorHAnsi"/>
          <w:sz w:val="21"/>
          <w:szCs w:val="21"/>
        </w:rPr>
        <w:t>How difficult is it – for parents as well as child</w:t>
      </w:r>
      <w:r>
        <w:rPr>
          <w:rFonts w:cs="Calibri" w:ascii="Roboto" w:hAnsi="Roboto" w:cstheme="minorHAnsi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cs="Calibri" w:ascii="Roboto" w:hAnsi="Roboto" w:cstheme="minorHAnsi"/>
          <w:b/>
          <w:bCs/>
          <w:sz w:val="21"/>
          <w:szCs w:val="21"/>
        </w:rPr>
        <w:t>Cost</w:t>
      </w:r>
      <w:r>
        <w:rPr>
          <w:rFonts w:cs="Calibri" w:ascii="Roboto" w:hAnsi="Roboto" w:cstheme="minorHAnsi"/>
          <w:sz w:val="21"/>
          <w:szCs w:val="21"/>
        </w:rPr>
        <w:t xml:space="preserve">: </w:t>
      </w:r>
      <w:r>
        <w:rPr>
          <w:rFonts w:cs="Calibri" w:ascii="Roboto" w:hAnsi="Roboto" w:cstheme="minorHAnsi"/>
          <w:sz w:val="21"/>
          <w:szCs w:val="21"/>
        </w:rPr>
        <w:t>(estimate cost if materials are needed)</w:t>
      </w:r>
    </w:p>
    <w:p>
      <w:pPr>
        <w:pStyle w:val="Normal"/>
        <w:rPr/>
      </w:pPr>
      <w:r>
        <w:rPr>
          <w:rFonts w:cs="Calibri" w:ascii="Roboto" w:hAnsi="Roboto" w:cstheme="minorHAnsi"/>
          <w:b/>
          <w:bCs/>
          <w:sz w:val="21"/>
          <w:szCs w:val="21"/>
        </w:rPr>
        <w:t>Location</w:t>
      </w:r>
      <w:r>
        <w:rPr>
          <w:rFonts w:cs="Calibri" w:ascii="Roboto" w:hAnsi="Roboto" w:cstheme="minorHAnsi"/>
          <w:sz w:val="21"/>
          <w:szCs w:val="21"/>
        </w:rPr>
        <w:t xml:space="preserve">: </w:t>
      </w:r>
      <w:r>
        <w:rPr>
          <w:rFonts w:cs="Calibri" w:ascii="Roboto" w:hAnsi="Roboto" w:cstheme="minorHAnsi"/>
          <w:sz w:val="21"/>
          <w:szCs w:val="21"/>
        </w:rPr>
        <w:t>Indoors or outdoors</w:t>
      </w:r>
    </w:p>
    <w:p>
      <w:pPr>
        <w:pStyle w:val="Normal"/>
        <w:rPr/>
      </w:pPr>
      <w:r>
        <w:rPr>
          <w:rFonts w:cs="Calibri" w:ascii="Roboto" w:hAnsi="Roboto" w:cstheme="minorHAnsi"/>
          <w:b/>
          <w:bCs/>
          <w:sz w:val="21"/>
          <w:szCs w:val="21"/>
        </w:rPr>
        <w:t xml:space="preserve">Materials &amp; Equipment: </w:t>
      </w:r>
      <w:r>
        <w:rPr>
          <w:rFonts w:cs="Calibri" w:ascii="Roboto" w:hAnsi="Roboto" w:cstheme="minorHAnsi"/>
          <w:b w:val="false"/>
          <w:bCs w:val="false"/>
          <w:sz w:val="21"/>
          <w:szCs w:val="21"/>
        </w:rPr>
        <w:t>What raw materials are needed</w:t>
      </w:r>
      <w:r>
        <w:rPr>
          <w:rFonts w:cs="Calibri" w:ascii="Roboto" w:hAnsi="Roboto" w:cstheme="minorHAnsi"/>
          <w:sz w:val="21"/>
          <w:szCs w:val="21"/>
        </w:rPr>
        <w:t xml:space="preserve"> </w:t>
      </w:r>
    </w:p>
    <w:p>
      <w:pPr>
        <w:pStyle w:val="Normal"/>
        <w:rPr>
          <w:rFonts w:ascii="Roboto" w:hAnsi="Roboto" w:cs="Calibri" w:cstheme="minorHAnsi"/>
          <w:sz w:val="21"/>
          <w:szCs w:val="21"/>
        </w:rPr>
      </w:pPr>
      <w:r>
        <w:rPr>
          <w:rFonts w:cs="Calibri" w:cstheme="minorHAnsi" w:ascii="Roboto" w:hAnsi="Roboto"/>
          <w:sz w:val="21"/>
          <w:szCs w:val="21"/>
        </w:rPr>
      </w:r>
    </w:p>
    <w:p>
      <w:pPr>
        <w:pStyle w:val="Normal"/>
        <w:rPr>
          <w:rStyle w:val="InternetLink"/>
          <w:rFonts w:ascii="Roboto" w:hAnsi="Roboto" w:cs="Calibri" w:cstheme="minorHAnsi"/>
          <w:sz w:val="21"/>
          <w:szCs w:val="21"/>
        </w:rPr>
      </w:pPr>
      <w:r>
        <w:rPr/>
      </w:r>
    </w:p>
    <w:p>
      <w:pPr>
        <w:pStyle w:val="Normal"/>
        <w:rPr>
          <w:rFonts w:ascii="Roboto" w:hAnsi="Roboto" w:cs="Calibri" w:cstheme="minorHAnsi"/>
          <w:sz w:val="21"/>
          <w:szCs w:val="21"/>
        </w:rPr>
      </w:pPr>
      <w:r>
        <w:rPr>
          <w:rFonts w:cs="Calibri" w:cstheme="minorHAnsi" w:ascii="Roboto" w:hAnsi="Roboto"/>
          <w:sz w:val="21"/>
          <w:szCs w:val="21"/>
        </w:rPr>
      </w:r>
    </w:p>
    <w:p>
      <w:pPr>
        <w:pStyle w:val="Normal"/>
        <w:rPr/>
      </w:pPr>
      <w:r>
        <w:rPr>
          <w:rFonts w:cs="Calibri" w:ascii="Roboto" w:hAnsi="Roboto" w:cstheme="minorHAnsi"/>
          <w:b/>
          <w:bCs/>
          <w:sz w:val="21"/>
          <w:szCs w:val="21"/>
        </w:rPr>
        <w:t xml:space="preserve">Outline: </w:t>
      </w:r>
      <w:r>
        <w:rPr>
          <w:rFonts w:cs="Calibri" w:ascii="Roboto" w:hAnsi="Roboto" w:cstheme="minorHAnsi"/>
          <w:b w:val="false"/>
          <w:bCs w:val="false"/>
          <w:sz w:val="21"/>
          <w:szCs w:val="21"/>
        </w:rPr>
        <w:t>Instructions for the experiment</w:t>
      </w:r>
      <w:r>
        <w:rPr>
          <w:rFonts w:cs="Calibri" w:ascii="Roboto" w:hAnsi="Roboto" w:cstheme="minorHAnsi"/>
          <w:b w:val="false"/>
          <w:bCs w:val="false"/>
          <w:sz w:val="21"/>
          <w:szCs w:val="21"/>
        </w:rPr>
        <w:t xml:space="preserve"> </w:t>
      </w:r>
    </w:p>
    <w:p>
      <w:pPr>
        <w:pStyle w:val="Normal"/>
        <w:rPr>
          <w:rFonts w:ascii="Roboto" w:hAnsi="Roboto" w:cs="Calibri" w:cstheme="minorHAnsi"/>
          <w:sz w:val="21"/>
          <w:szCs w:val="21"/>
        </w:rPr>
      </w:pPr>
      <w:r>
        <w:rPr>
          <w:rFonts w:cs="Calibri" w:cstheme="minorHAnsi" w:ascii="Roboto" w:hAnsi="Roboto"/>
          <w:sz w:val="21"/>
          <w:szCs w:val="21"/>
        </w:rPr>
      </w:r>
    </w:p>
    <w:p>
      <w:pPr>
        <w:pStyle w:val="Normal"/>
        <w:rPr/>
      </w:pPr>
      <w:r>
        <w:rPr>
          <w:rFonts w:cs="Calibri" w:ascii="Roboto" w:hAnsi="Roboto" w:cstheme="minorHAnsi"/>
          <w:b/>
          <w:bCs/>
          <w:sz w:val="21"/>
          <w:szCs w:val="21"/>
        </w:rPr>
        <w:t xml:space="preserve">Learning outcomes: </w:t>
      </w:r>
      <w:r>
        <w:rPr>
          <w:rFonts w:cs="Calibri" w:ascii="Roboto" w:hAnsi="Roboto" w:cstheme="minorHAnsi"/>
          <w:b w:val="false"/>
          <w:bCs w:val="false"/>
          <w:sz w:val="21"/>
          <w:szCs w:val="21"/>
        </w:rPr>
        <w:t>What have they learnt?</w:t>
      </w:r>
    </w:p>
    <w:p>
      <w:pPr>
        <w:pStyle w:val="Normal"/>
        <w:rPr>
          <w:rFonts w:ascii="Roboto" w:hAnsi="Roboto" w:cs="Calibri" w:cstheme="minorHAnsi"/>
          <w:sz w:val="21"/>
          <w:szCs w:val="21"/>
        </w:rPr>
      </w:pPr>
      <w:r>
        <w:rPr/>
      </w:r>
    </w:p>
    <w:p>
      <w:pPr>
        <w:pStyle w:val="Normal"/>
        <w:rPr>
          <w:rFonts w:ascii="Roboto" w:hAnsi="Roboto" w:cs="Calibri" w:cstheme="minorHAnsi"/>
          <w:sz w:val="21"/>
          <w:szCs w:val="21"/>
        </w:rPr>
      </w:pPr>
      <w:r>
        <w:rPr>
          <w:rFonts w:cs="Calibri" w:cstheme="minorHAnsi" w:ascii="Roboto" w:hAnsi="Roboto"/>
          <w:sz w:val="21"/>
          <w:szCs w:val="21"/>
        </w:rPr>
      </w:r>
    </w:p>
    <w:p>
      <w:pPr>
        <w:pStyle w:val="NormalWeb"/>
        <w:spacing w:beforeAutospacing="0" w:before="0" w:afterAutospacing="0" w:after="150"/>
        <w:rPr>
          <w:rFonts w:ascii="Roboto" w:hAnsi="Roboto" w:cs="Calibri" w:cstheme="minorHAnsi"/>
          <w:b/>
          <w:b/>
          <w:bCs/>
          <w:color w:val="FF0000"/>
          <w:sz w:val="21"/>
          <w:szCs w:val="21"/>
        </w:rPr>
      </w:pPr>
      <w:r>
        <w:rPr>
          <w:rFonts w:cs="Calibri" w:ascii="Roboto" w:hAnsi="Roboto" w:cstheme="minorHAnsi"/>
          <w:b/>
          <w:bCs/>
          <w:sz w:val="21"/>
          <w:szCs w:val="21"/>
        </w:rPr>
        <w:t>RISK ASSESSMENT</w:t>
      </w:r>
    </w:p>
    <w:p>
      <w:pPr>
        <w:pStyle w:val="NormalWeb"/>
        <w:spacing w:beforeAutospacing="0" w:before="0" w:afterAutospacing="0" w:after="150"/>
        <w:jc w:val="center"/>
        <w:rPr>
          <w:rFonts w:ascii="Roboto" w:hAnsi="Roboto" w:cs="Calibri" w:cstheme="minorHAnsi"/>
          <w:color w:val="C00000"/>
          <w:sz w:val="21"/>
          <w:szCs w:val="21"/>
        </w:rPr>
      </w:pPr>
      <w:r>
        <w:rPr>
          <w:rStyle w:val="Strong"/>
          <w:rFonts w:cs="Calibri" w:ascii="Roboto" w:hAnsi="Roboto" w:cstheme="minorHAnsi"/>
          <w:color w:val="C00000"/>
          <w:sz w:val="21"/>
          <w:szCs w:val="21"/>
        </w:rPr>
        <w:t>Adult supervision is absolutely required for this experiment!</w:t>
      </w:r>
    </w:p>
    <w:p>
      <w:pPr>
        <w:pStyle w:val="Normal"/>
        <w:rPr>
          <w:rFonts w:ascii="Roboto" w:hAnsi="Roboto" w:cs="Calibri" w:cstheme="minorHAnsi"/>
          <w:color w:val="FF0000"/>
          <w:sz w:val="21"/>
          <w:szCs w:val="21"/>
        </w:rPr>
      </w:pPr>
      <w:r>
        <w:rPr>
          <w:rFonts w:cs="Calibri" w:cstheme="minorHAnsi" w:ascii="Roboto" w:hAnsi="Roboto"/>
          <w:color w:val="FF0000"/>
          <w:sz w:val="21"/>
          <w:szCs w:val="21"/>
        </w:rPr>
      </w:r>
    </w:p>
    <w:tbl>
      <w:tblPr>
        <w:tblStyle w:val="GridTable1Light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84"/>
        <w:gridCol w:w="2784"/>
        <w:gridCol w:w="3251"/>
        <w:gridCol w:w="129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jc w:val="center"/>
              <w:rPr>
                <w:rFonts w:ascii="Roboto" w:hAnsi="Roboto" w:cs="Calibri" w:cstheme="minorHAnsi"/>
                <w:sz w:val="21"/>
                <w:szCs w:val="21"/>
              </w:rPr>
            </w:pPr>
            <w:r>
              <w:rPr>
                <w:rFonts w:cs="Calibri" w:ascii="Roboto" w:hAnsi="Roboto" w:cstheme="minorHAnsi"/>
                <w:b/>
                <w:bCs/>
                <w:sz w:val="21"/>
                <w:szCs w:val="21"/>
              </w:rPr>
              <w:t>HAZARD</w:t>
            </w:r>
          </w:p>
        </w:tc>
        <w:tc>
          <w:tcPr>
            <w:tcW w:w="2784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 w:cstheme="minorHAnsi"/>
                <w:sz w:val="21"/>
                <w:szCs w:val="21"/>
              </w:rPr>
            </w:pPr>
            <w:r>
              <w:rPr>
                <w:rFonts w:cs="Calibri" w:ascii="Roboto" w:hAnsi="Roboto" w:cstheme="minorHAnsi"/>
                <w:b/>
                <w:bCs/>
                <w:sz w:val="21"/>
                <w:szCs w:val="21"/>
              </w:rPr>
              <w:t>Likelihood and Seriousness of Injury</w:t>
            </w:r>
          </w:p>
        </w:tc>
        <w:tc>
          <w:tcPr>
            <w:tcW w:w="3251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 w:cstheme="minorHAnsi"/>
                <w:sz w:val="21"/>
                <w:szCs w:val="21"/>
              </w:rPr>
            </w:pPr>
            <w:r>
              <w:rPr>
                <w:rFonts w:cs="Calibri" w:ascii="Roboto" w:hAnsi="Roboto" w:cstheme="minorHAnsi"/>
                <w:b/>
                <w:bCs/>
                <w:sz w:val="21"/>
                <w:szCs w:val="21"/>
              </w:rPr>
              <w:t>Control Measures</w:t>
            </w:r>
          </w:p>
        </w:tc>
        <w:tc>
          <w:tcPr>
            <w:tcW w:w="1290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 w:cstheme="minorHAnsi"/>
                <w:sz w:val="21"/>
                <w:szCs w:val="21"/>
              </w:rPr>
            </w:pPr>
            <w:r>
              <w:rPr>
                <w:rFonts w:cs="Calibri" w:ascii="Roboto" w:hAnsi="Roboto" w:cstheme="minorHAnsi"/>
                <w:b/>
                <w:bCs/>
                <w:sz w:val="21"/>
                <w:szCs w:val="21"/>
              </w:rPr>
              <w:t>Remaining Risk</w:t>
            </w:r>
          </w:p>
        </w:tc>
      </w:tr>
      <w:tr>
        <w:trPr/>
        <w:tc>
          <w:tcPr>
            <w:tcW w:w="1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Roboto" w:hAnsi="Roboto" w:cs="Calibri" w:cstheme="minorHAnsi"/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</w:r>
          </w:p>
        </w:tc>
        <w:tc>
          <w:tcPr>
            <w:tcW w:w="27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 w:cstheme="minorHAnsi"/>
                <w:sz w:val="21"/>
                <w:szCs w:val="21"/>
              </w:rPr>
            </w:pPr>
            <w:r>
              <w:rPr/>
            </w:r>
          </w:p>
        </w:tc>
        <w:tc>
          <w:tcPr>
            <w:tcW w:w="325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 w:cstheme="minorHAnsi"/>
                <w:sz w:val="21"/>
                <w:szCs w:val="21"/>
              </w:rPr>
            </w:pPr>
            <w:r>
              <w:rPr/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Roboto" w:hAnsi="Roboto" w:cstheme="minorHAnsi"/>
                <w:sz w:val="21"/>
                <w:szCs w:val="21"/>
              </w:rPr>
              <w:t>Should always be low, otherwise don’t do it</w:t>
            </w:r>
          </w:p>
        </w:tc>
      </w:tr>
      <w:tr>
        <w:trPr/>
        <w:tc>
          <w:tcPr>
            <w:tcW w:w="1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Roboto" w:hAnsi="Roboto" w:cs="Calibri" w:cstheme="minorHAnsi"/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</w:r>
          </w:p>
        </w:tc>
        <w:tc>
          <w:tcPr>
            <w:tcW w:w="27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 w:cstheme="minorHAnsi"/>
                <w:sz w:val="21"/>
                <w:szCs w:val="21"/>
              </w:rPr>
            </w:pPr>
            <w:r>
              <w:rPr/>
            </w:r>
          </w:p>
        </w:tc>
        <w:tc>
          <w:tcPr>
            <w:tcW w:w="325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 w:cstheme="minorHAnsi"/>
                <w:sz w:val="21"/>
                <w:szCs w:val="21"/>
              </w:rPr>
            </w:pPr>
            <w:r>
              <w:rPr/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 w:cstheme="minorHAnsi"/>
                <w:sz w:val="21"/>
                <w:szCs w:val="21"/>
              </w:rPr>
            </w:pPr>
            <w:r>
              <w:rPr/>
            </w:r>
          </w:p>
        </w:tc>
      </w:tr>
    </w:tbl>
    <w:p>
      <w:pPr>
        <w:pStyle w:val="Normal"/>
        <w:rPr>
          <w:rFonts w:ascii="Roboto" w:hAnsi="Roboto" w:cs="Calibri" w:cstheme="minorHAnsi"/>
          <w:sz w:val="21"/>
          <w:szCs w:val="21"/>
        </w:rPr>
      </w:pPr>
      <w:r>
        <w:rPr>
          <w:rFonts w:cs="Calibri" w:cstheme="minorHAnsi" w:ascii="Roboto" w:hAnsi="Roboto"/>
          <w:sz w:val="21"/>
          <w:szCs w:val="21"/>
        </w:rPr>
      </w:r>
    </w:p>
    <w:p>
      <w:pPr>
        <w:pStyle w:val="Normal"/>
        <w:rPr/>
      </w:pPr>
      <w:r>
        <w:rPr>
          <w:rFonts w:cs="Calibri" w:ascii="Roboto" w:hAnsi="Roboto" w:cstheme="minorHAnsi"/>
          <w:b/>
          <w:bCs/>
          <w:color w:val="C00000"/>
          <w:sz w:val="21"/>
          <w:szCs w:val="21"/>
        </w:rPr>
        <w:t xml:space="preserve">First Aid: </w:t>
      </w:r>
      <w:r>
        <w:rPr>
          <w:rFonts w:cs="Calibri" w:ascii="Roboto" w:hAnsi="Roboto" w:cstheme="minorHAnsi"/>
          <w:b/>
          <w:bCs/>
          <w:color w:val="C00000"/>
          <w:sz w:val="21"/>
          <w:szCs w:val="21"/>
        </w:rPr>
        <w:t>INSERT BASIC FIRST AID PROTOCOLS IN HERE</w:t>
      </w:r>
    </w:p>
    <w:p>
      <w:pPr>
        <w:pStyle w:val="NormalWeb"/>
        <w:spacing w:beforeAutospacing="0" w:before="0" w:afterAutospacing="0" w:after="0"/>
        <w:rPr>
          <w:rStyle w:val="Strong"/>
          <w:rFonts w:ascii="Roboto" w:hAnsi="Roboto" w:cs="Calibri" w:cstheme="minorHAnsi"/>
          <w:color w:val="C00000"/>
          <w:sz w:val="21"/>
          <w:szCs w:val="21"/>
        </w:rPr>
      </w:pPr>
      <w:r>
        <w:rPr>
          <w:rFonts w:cs="Calibri" w:cstheme="minorHAnsi" w:ascii="Roboto" w:hAnsi="Roboto"/>
          <w:color w:val="C00000"/>
          <w:sz w:val="21"/>
          <w:szCs w:val="21"/>
        </w:rPr>
      </w:r>
    </w:p>
    <w:p>
      <w:pPr>
        <w:pStyle w:val="NormalWeb"/>
        <w:spacing w:beforeAutospacing="0" w:before="0" w:afterAutospacing="0" w:after="0"/>
        <w:jc w:val="center"/>
        <w:rPr>
          <w:rStyle w:val="Strong"/>
          <w:rFonts w:ascii="Roboto" w:hAnsi="Roboto" w:cs="Calibri" w:cstheme="minorHAnsi"/>
          <w:sz w:val="21"/>
          <w:szCs w:val="21"/>
        </w:rPr>
      </w:pPr>
      <w:r>
        <w:rPr>
          <w:rStyle w:val="Strong"/>
          <w:rFonts w:cs="Calibri" w:ascii="Roboto" w:hAnsi="Roboto" w:cstheme="minorHAnsi"/>
          <w:sz w:val="21"/>
          <w:szCs w:val="21"/>
        </w:rPr>
        <w:t>Remember - never do experiments alone!</w:t>
      </w:r>
    </w:p>
    <w:p>
      <w:pPr>
        <w:pStyle w:val="Normal"/>
        <w:rPr>
          <w:rFonts w:ascii="Roboto" w:hAnsi="Roboto" w:cs="Calibri" w:cstheme="minorHAnsi"/>
          <w:b/>
          <w:b/>
          <w:bCs/>
          <w:sz w:val="21"/>
          <w:szCs w:val="21"/>
        </w:rPr>
      </w:pPr>
      <w:r>
        <w:rPr>
          <w:rFonts w:cs="Calibri" w:cstheme="minorHAnsi" w:ascii="Roboto" w:hAnsi="Roboto"/>
          <w:b/>
          <w:bCs/>
          <w:sz w:val="21"/>
          <w:szCs w:val="21"/>
        </w:rPr>
      </w:r>
    </w:p>
    <w:p>
      <w:pPr>
        <w:pStyle w:val="Normal"/>
        <w:rPr>
          <w:rFonts w:ascii="Roboto" w:hAnsi="Roboto" w:cs="Calibri" w:cstheme="minorHAnsi"/>
          <w:b/>
          <w:b/>
          <w:bCs/>
          <w:sz w:val="21"/>
          <w:szCs w:val="21"/>
        </w:rPr>
      </w:pPr>
      <w:r>
        <w:rPr>
          <w:rFonts w:cs="Calibri" w:cstheme="minorHAnsi" w:ascii="Roboto" w:hAnsi="Roboto"/>
          <w:b/>
          <w:bCs/>
          <w:sz w:val="21"/>
          <w:szCs w:val="21"/>
        </w:rPr>
      </w:r>
    </w:p>
    <w:p>
      <w:pPr>
        <w:pStyle w:val="Normal"/>
        <w:rPr>
          <w:rFonts w:ascii="Roboto" w:hAnsi="Roboto" w:cs="Calibri" w:cstheme="minorHAnsi"/>
          <w:b/>
          <w:b/>
          <w:bCs/>
          <w:sz w:val="21"/>
          <w:szCs w:val="21"/>
        </w:rPr>
      </w:pPr>
      <w:r>
        <w:rPr>
          <w:rFonts w:cs="Calibri" w:cstheme="minorHAnsi" w:ascii="Roboto" w:hAnsi="Roboto"/>
          <w:b/>
          <w:bCs/>
          <w:sz w:val="21"/>
          <w:szCs w:val="21"/>
        </w:rPr>
      </w:r>
    </w:p>
    <w:p>
      <w:pPr>
        <w:pStyle w:val="Normal"/>
        <w:rPr>
          <w:rFonts w:ascii="Roboto" w:hAnsi="Roboto" w:cs="Calibri" w:cstheme="minorHAnsi"/>
          <w:sz w:val="21"/>
          <w:szCs w:val="21"/>
        </w:rPr>
      </w:pPr>
      <w:r>
        <w:rPr>
          <w:rFonts w:cs="Calibri" w:cstheme="minorHAnsi" w:ascii="Roboto" w:hAnsi="Roboto"/>
          <w:sz w:val="21"/>
          <w:szCs w:val="21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44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-52" w:hanging="0"/>
      <w:jc w:val="both"/>
      <w:rPr>
        <w:rFonts w:ascii="Roboto" w:hAnsi="Roboto" w:cs="Calibri" w:cstheme="minorHAnsi"/>
        <w:b/>
        <w:b/>
        <w:bCs/>
        <w:sz w:val="20"/>
        <w:szCs w:val="20"/>
      </w:rPr>
    </w:pPr>
    <w:r>
      <w:rPr>
        <w:rFonts w:cs="Calibri" w:ascii="Roboto" w:hAnsi="Roboto" w:cstheme="minorHAnsi"/>
        <w:b/>
        <w:bCs/>
        <w:sz w:val="20"/>
        <w:szCs w:val="20"/>
      </w:rPr>
      <w:t>Disclaimer:</w:t>
    </w:r>
    <w:r>
      <w:rPr>
        <w:rStyle w:val="Emphasis"/>
        <w:rFonts w:cs="Calibri" w:ascii="Roboto" w:hAnsi="Roboto" w:cstheme="minorHAnsi"/>
        <w:i w:val="false"/>
        <w:iCs w:val="false"/>
        <w:color w:val="000000"/>
        <w:sz w:val="20"/>
        <w:szCs w:val="20"/>
      </w:rPr>
      <w:t>Scientist Next Door</w:t>
    </w:r>
    <w:r>
      <w:rPr>
        <w:rStyle w:val="Appleconvertedspace"/>
        <w:rFonts w:cs="Calibri" w:ascii="Roboto" w:hAnsi="Roboto" w:cstheme="minorHAnsi"/>
        <w:color w:val="000000"/>
        <w:sz w:val="20"/>
        <w:szCs w:val="20"/>
      </w:rPr>
      <w:t> </w:t>
    </w:r>
    <w:r>
      <w:rPr>
        <w:rFonts w:cs="Calibri" w:ascii="Roboto" w:hAnsi="Roboto" w:cstheme="minorHAnsi"/>
        <w:color w:val="000000"/>
        <w:sz w:val="20"/>
        <w:szCs w:val="20"/>
      </w:rPr>
      <w:t>is a service to the public for educational and entertainment purposes. There is no legal contract between</w:t>
    </w:r>
    <w:r>
      <w:rPr>
        <w:rStyle w:val="Appleconvertedspace"/>
        <w:rFonts w:cs="Calibri" w:ascii="Roboto" w:hAnsi="Roboto" w:cstheme="minorHAnsi"/>
        <w:color w:val="000000"/>
        <w:sz w:val="20"/>
        <w:szCs w:val="20"/>
      </w:rPr>
      <w:t> </w:t>
    </w:r>
    <w:r>
      <w:rPr>
        <w:rStyle w:val="Emphasis"/>
        <w:rFonts w:cs="Calibri" w:ascii="Roboto" w:hAnsi="Roboto" w:cstheme="minorHAnsi"/>
        <w:i w:val="false"/>
        <w:iCs w:val="false"/>
        <w:color w:val="000000"/>
        <w:sz w:val="20"/>
        <w:szCs w:val="20"/>
      </w:rPr>
      <w:t>Scientist Next Door</w:t>
    </w:r>
    <w:r>
      <w:rPr>
        <w:rStyle w:val="Appleconvertedspace"/>
        <w:rFonts w:cs="Calibri" w:ascii="Roboto" w:hAnsi="Roboto" w:cstheme="minorHAnsi"/>
        <w:color w:val="000000"/>
        <w:sz w:val="20"/>
        <w:szCs w:val="20"/>
      </w:rPr>
      <w:t> </w:t>
    </w:r>
    <w:r>
      <w:rPr>
        <w:rFonts w:cs="Calibri" w:ascii="Roboto" w:hAnsi="Roboto" w:cstheme="minorHAnsi"/>
        <w:color w:val="000000"/>
        <w:sz w:val="20"/>
        <w:szCs w:val="20"/>
      </w:rPr>
      <w:t>and any person or entity.</w:t>
    </w:r>
  </w:p>
  <w:p>
    <w:pPr>
      <w:pStyle w:val="NormalWeb"/>
      <w:spacing w:beforeAutospacing="0" w:before="0" w:afterAutospacing="0" w:after="0"/>
      <w:ind w:right="-52" w:hanging="0"/>
      <w:jc w:val="both"/>
      <w:rPr>
        <w:rFonts w:ascii="Roboto" w:hAnsi="Roboto" w:cs="Calibri" w:cstheme="minorHAnsi"/>
        <w:color w:val="000000"/>
        <w:sz w:val="20"/>
        <w:szCs w:val="20"/>
      </w:rPr>
    </w:pPr>
    <w:r>
      <w:rPr>
        <w:rStyle w:val="Emphasis"/>
        <w:rFonts w:cs="Calibri" w:ascii="Roboto" w:hAnsi="Roboto" w:cstheme="minorHAnsi"/>
        <w:i w:val="false"/>
        <w:iCs w:val="false"/>
        <w:color w:val="000000"/>
        <w:sz w:val="20"/>
        <w:szCs w:val="20"/>
      </w:rPr>
      <w:t>Scientist Next Door</w:t>
    </w:r>
    <w:r>
      <w:rPr>
        <w:rStyle w:val="Appleconvertedspace"/>
        <w:rFonts w:cs="Calibri" w:ascii="Roboto" w:hAnsi="Roboto" w:cstheme="minorHAnsi"/>
        <w:color w:val="000000"/>
        <w:sz w:val="20"/>
        <w:szCs w:val="20"/>
      </w:rPr>
      <w:t> </w:t>
    </w:r>
    <w:r>
      <w:rPr>
        <w:rFonts w:cs="Calibri" w:ascii="Roboto" w:hAnsi="Roboto" w:cstheme="minorHAnsi"/>
        <w:color w:val="000000"/>
        <w:sz w:val="20"/>
        <w:szCs w:val="20"/>
      </w:rPr>
      <w:t>or any of the participants are not responsible for, and expressly disclaims all liability for, damages of any kind arising out of use, a reference to or reliance on any information provided. The information shared is an opinion of the poster. While we thrive to provide the most correct, complete and up-to-date information, we cannot guarantee it. </w:t>
    </w:r>
  </w:p>
  <w:p>
    <w:pPr>
      <w:pStyle w:val="NormalWeb"/>
      <w:spacing w:beforeAutospacing="0" w:before="0" w:afterAutospacing="0" w:after="0"/>
      <w:ind w:right="-52" w:hanging="0"/>
      <w:jc w:val="both"/>
      <w:rPr/>
    </w:pPr>
    <w:r>
      <w:rPr>
        <w:rStyle w:val="Emphasis"/>
        <w:rFonts w:cs="Calibri" w:ascii="Roboto" w:hAnsi="Roboto" w:cstheme="minorHAnsi"/>
        <w:i w:val="false"/>
        <w:iCs w:val="false"/>
        <w:color w:val="000000"/>
        <w:sz w:val="20"/>
        <w:szCs w:val="20"/>
      </w:rPr>
      <w:t>While Scientist Next Door</w:t>
    </w:r>
    <w:r>
      <w:rPr>
        <w:rStyle w:val="Appleconvertedspace"/>
        <w:rFonts w:cs="Calibri" w:ascii="Roboto" w:hAnsi="Roboto" w:cstheme="minorHAnsi"/>
        <w:color w:val="000000"/>
        <w:sz w:val="20"/>
        <w:szCs w:val="20"/>
      </w:rPr>
      <w:t> </w:t>
    </w:r>
    <w:r>
      <w:rPr>
        <w:rFonts w:cs="Calibri" w:ascii="Roboto" w:hAnsi="Roboto" w:cstheme="minorHAnsi"/>
        <w:color w:val="000000"/>
        <w:sz w:val="20"/>
        <w:szCs w:val="20"/>
      </w:rPr>
      <w:t>suggests experiments, provides direct links to experiments and can guide through these experiments, we hold no responsibility for any damages, safety hazards, it is important to enforce</w:t>
    </w:r>
    <w:r>
      <w:rPr>
        <w:rStyle w:val="Appleconvertedspace"/>
        <w:rFonts w:cs="Calibri" w:ascii="Roboto" w:hAnsi="Roboto" w:cstheme="minorHAnsi"/>
        <w:color w:val="000000"/>
        <w:sz w:val="20"/>
        <w:szCs w:val="20"/>
      </w:rPr>
      <w:t> </w:t>
    </w:r>
    <w:hyperlink r:id="rId1" w:tgtFrame="_blank">
      <w:r>
        <w:rPr>
          <w:rStyle w:val="InternetLink"/>
          <w:rFonts w:cs="Calibri" w:ascii="Roboto" w:hAnsi="Roboto" w:cstheme="minorHAnsi"/>
          <w:color w:val="337AB7"/>
          <w:sz w:val="20"/>
          <w:szCs w:val="20"/>
        </w:rPr>
        <w:t>general safety rules</w:t>
      </w:r>
    </w:hyperlink>
    <w:r>
      <w:rPr>
        <w:rStyle w:val="Appleconvertedspace"/>
        <w:rFonts w:cs="Calibri" w:ascii="Roboto" w:hAnsi="Roboto" w:cstheme="minorHAnsi"/>
        <w:color w:val="000000"/>
        <w:sz w:val="20"/>
        <w:szCs w:val="20"/>
      </w:rPr>
      <w:t> </w:t>
    </w:r>
    <w:r>
      <w:rPr>
        <w:rFonts w:cs="Calibri" w:ascii="Roboto" w:hAnsi="Roboto" w:cstheme="minorHAnsi"/>
        <w:color w:val="000000"/>
        <w:sz w:val="20"/>
        <w:szCs w:val="20"/>
      </w:rPr>
      <w:t>through the experiment at home.</w:t>
    </w:r>
    <w:r>
      <w:rPr>
        <w:rStyle w:val="Strong"/>
        <w:rFonts w:cs="Calibri" w:ascii="Roboto" w:hAnsi="Roboto" w:cstheme="minorHAnsi"/>
        <w:b w:val="false"/>
        <w:bCs w:val="false"/>
        <w:color w:val="000000"/>
        <w:sz w:val="20"/>
        <w:szCs w:val="20"/>
      </w:rPr>
      <w:t> </w:t>
    </w:r>
  </w:p>
  <w:p>
    <w:pPr>
      <w:pStyle w:val="NormalWeb"/>
      <w:spacing w:beforeAutospacing="0" w:before="0" w:afterAutospacing="0" w:after="0"/>
      <w:ind w:right="-52" w:hanging="0"/>
      <w:jc w:val="center"/>
      <w:rPr>
        <w:rFonts w:ascii="Roboto" w:hAnsi="Roboto" w:cs="Calibri" w:cstheme="minorHAnsi"/>
        <w:color w:val="000000"/>
        <w:sz w:val="20"/>
        <w:szCs w:val="20"/>
      </w:rPr>
    </w:pPr>
    <w:r>
      <w:rPr>
        <w:rStyle w:val="Strong"/>
        <w:rFonts w:cs="Calibri" w:ascii="Roboto" w:hAnsi="Roboto" w:cstheme="minorHAnsi"/>
        <w:color w:val="000000"/>
        <w:sz w:val="20"/>
        <w:szCs w:val="20"/>
      </w:rPr>
      <w:t>Adult supervision is required for any experiment.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42" w:right="-336" w:hanging="0"/>
      <w:rPr/>
    </w:pPr>
    <w:r>
      <w:drawing>
        <wp:anchor behindDoc="0" distT="0" distB="4445" distL="114300" distR="114300" simplePos="0" locked="0" layoutInCell="1" allowOverlap="1" relativeHeight="2">
          <wp:simplePos x="0" y="0"/>
          <wp:positionH relativeFrom="column">
            <wp:posOffset>-408305</wp:posOffset>
          </wp:positionH>
          <wp:positionV relativeFrom="paragraph">
            <wp:posOffset>635</wp:posOffset>
          </wp:positionV>
          <wp:extent cx="624840" cy="173355"/>
          <wp:effectExtent l="0" t="0" r="0" b="0"/>
          <wp:wrapTight wrapText="bothSides">
            <wp:wrapPolygon edited="0">
              <wp:start x="1301" y="0"/>
              <wp:lineTo x="423" y="14230"/>
              <wp:lineTo x="3498" y="18974"/>
              <wp:lineTo x="13603" y="20555"/>
              <wp:lineTo x="20191" y="20555"/>
              <wp:lineTo x="21071" y="4742"/>
              <wp:lineTo x="17116" y="1579"/>
              <wp:lineTo x="3059" y="0"/>
              <wp:lineTo x="1301" y="0"/>
            </wp:wrapPolygon>
          </wp:wrapTight>
          <wp:docPr id="1" name="Picture 1" descr="A picture containing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foo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7321" r="0" b="27882"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173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Raavi" w:ascii="Roboto" w:hAnsi="Roboto"/>
        <w:b/>
        <w:bCs/>
        <w:color w:val="055772"/>
      </w:rPr>
      <w:t>S</w:t>
    </w:r>
    <w:r>
      <w:rPr>
        <w:rFonts w:cs="Raavi" w:ascii="Roboto" w:hAnsi="Roboto"/>
        <w:b/>
        <w:bCs/>
        <w:color w:val="055772"/>
      </w:rPr>
      <w:t>CIENTIST NEXT DOOR</w:t>
      <w:tab/>
      <w:tab/>
    </w:r>
    <w:hyperlink r:id="rId2">
      <w:r>
        <w:rPr>
          <w:rStyle w:val="InternetLink"/>
          <w:rFonts w:cs="Raavi" w:ascii="Roboto" w:hAnsi="Roboto"/>
          <w:sz w:val="22"/>
          <w:szCs w:val="22"/>
        </w:rPr>
        <w:t>www.scientist-next-door.org</w:t>
      </w:r>
    </w:hyperlink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2f11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71"/>
    <w:pPr>
      <w:keepNext w:val="true"/>
      <w:keepLines/>
      <w:spacing w:lineRule="auto" w:line="276" w:before="40" w:after="0"/>
      <w:outlineLvl w:val="1"/>
    </w:pPr>
    <w:rPr>
      <w:rFonts w:ascii="Arial" w:hAnsi="Arial" w:eastAsia="" w:cs="" w:cstheme="majorBidi" w:eastAsiaTheme="majorEastAsia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7b79"/>
    <w:pPr>
      <w:keepNext w:val="true"/>
      <w:keepLines/>
      <w:spacing w:before="40" w:after="0"/>
      <w:outlineLvl w:val="2"/>
    </w:pPr>
    <w:rPr>
      <w:rFonts w:ascii="Arial" w:hAnsi="Arial" w:eastAsia="" w:cs="Arial" w:eastAsiaTheme="majorEastAsia"/>
      <w:color w:val="595959" w:themeColor="text1" w:themeTint="a6"/>
      <w:szCs w:val="22"/>
      <w:shd w:fill="FFFFFF" w:val="clea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237b79"/>
    <w:rPr>
      <w:rFonts w:ascii="Arial" w:hAnsi="Arial" w:eastAsia="" w:cs="Arial" w:eastAsiaTheme="majorEastAsia"/>
      <w:color w:val="595959" w:themeColor="text1" w:themeTint="a6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83671"/>
    <w:rPr>
      <w:rFonts w:ascii="Arial" w:hAnsi="Arial" w:eastAsia="" w:cs="" w:cstheme="majorBidi" w:eastAsiaTheme="majorEastAsia"/>
      <w:b/>
      <w:color w:val="595959" w:themeColor="text1" w:themeTint="a6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62f11"/>
    <w:rPr>
      <w:i/>
      <w:iCs/>
    </w:rPr>
  </w:style>
  <w:style w:type="character" w:styleId="Appleconvertedspace" w:customStyle="1">
    <w:name w:val="apple-converted-space"/>
    <w:basedOn w:val="DefaultParagraphFont"/>
    <w:qFormat/>
    <w:rsid w:val="00562f11"/>
    <w:rPr/>
  </w:style>
  <w:style w:type="character" w:styleId="Strong">
    <w:name w:val="Strong"/>
    <w:basedOn w:val="DefaultParagraphFont"/>
    <w:uiPriority w:val="22"/>
    <w:qFormat/>
    <w:rsid w:val="00562f11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562f11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403c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403c6"/>
    <w:rPr/>
  </w:style>
  <w:style w:type="character" w:styleId="UnresolvedMention" w:customStyle="1">
    <w:name w:val="Unresolved Mention"/>
    <w:basedOn w:val="DefaultParagraphFont"/>
    <w:uiPriority w:val="99"/>
    <w:qFormat/>
    <w:rsid w:val="00086db0"/>
    <w:rPr>
      <w:color w:val="605E5C"/>
      <w:shd w:fill="E1DFDD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Roboto" w:hAnsi="Roboto" w:cs="Calibri" w:cstheme="minorHAnsi"/>
      <w:sz w:val="21"/>
      <w:szCs w:val="21"/>
    </w:rPr>
  </w:style>
  <w:style w:type="character" w:styleId="ListLabel15">
    <w:name w:val="ListLabel 15"/>
    <w:qFormat/>
    <w:rPr>
      <w:rFonts w:ascii="Roboto" w:hAnsi="Roboto" w:cs="Raavi"/>
      <w:sz w:val="22"/>
      <w:szCs w:val="22"/>
    </w:rPr>
  </w:style>
  <w:style w:type="character" w:styleId="ListLabel16">
    <w:name w:val="ListLabel 16"/>
    <w:qFormat/>
    <w:rPr>
      <w:rFonts w:ascii="Roboto" w:hAnsi="Roboto" w:cs="Calibri" w:cstheme="minorHAnsi"/>
      <w:color w:val="337AB7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2970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62f11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403c6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403c6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b29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6b2970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scientist-next-door.org/discussions/making-lab-home-a-safe-place?c=good-practices&amp;onlyContent=1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scientist-next-door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239</Words>
  <Characters>1334</Characters>
  <CharactersWithSpaces>1556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2020-05-19T08:00:00Z</dcterms:created>
  <dc:creator>VALENTINA</dc:creator>
  <dc:description/>
  <dc:language>en-GB</dc:language>
  <cp:lastModifiedBy/>
  <dcterms:modified xsi:type="dcterms:W3CDTF">2021-01-13T11:00:45Z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