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8616B" w14:textId="77777777" w:rsidR="00192552" w:rsidRDefault="000B6105">
      <w:pPr>
        <w:rPr>
          <w:rFonts w:ascii="Calibri" w:eastAsia="Calibri" w:hAnsi="Calibri" w:cs="Calibri"/>
          <w:color w:val="16191F"/>
          <w:sz w:val="24"/>
          <w:szCs w:val="24"/>
        </w:rPr>
      </w:pPr>
      <w:r>
        <w:rPr>
          <w:rFonts w:ascii="Calibri" w:eastAsia="Calibri" w:hAnsi="Calibri" w:cs="Calibri"/>
          <w:color w:val="16191F"/>
          <w:sz w:val="24"/>
          <w:szCs w:val="24"/>
        </w:rPr>
        <w:t>Open redshift query editor and run below commands</w:t>
      </w:r>
    </w:p>
    <w:p w14:paraId="6F18616C" w14:textId="77777777" w:rsidR="00192552" w:rsidRDefault="00192552">
      <w:pPr>
        <w:rPr>
          <w:rFonts w:ascii="Calibri" w:eastAsia="Calibri" w:hAnsi="Calibri" w:cs="Calibri"/>
          <w:color w:val="16191F"/>
          <w:sz w:val="24"/>
          <w:szCs w:val="24"/>
        </w:rPr>
      </w:pPr>
    </w:p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192552" w14:paraId="6F18616E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8616D" w14:textId="77777777" w:rsidR="00192552" w:rsidRDefault="000B6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create schema test;</w:t>
            </w:r>
          </w:p>
        </w:tc>
      </w:tr>
    </w:tbl>
    <w:p w14:paraId="6F18616F" w14:textId="77777777" w:rsidR="00192552" w:rsidRDefault="000B6105">
      <w:pPr>
        <w:pStyle w:val="Heading2"/>
        <w:keepNext w:val="0"/>
        <w:keepLines w:val="0"/>
        <w:pBdr>
          <w:top w:val="none" w:sz="0" w:space="17" w:color="auto"/>
        </w:pBdr>
        <w:shd w:val="clear" w:color="auto" w:fill="FFFFFF"/>
        <w:spacing w:before="560" w:after="420" w:line="294" w:lineRule="auto"/>
        <w:jc w:val="both"/>
        <w:rPr>
          <w:rFonts w:ascii="Calibri" w:eastAsia="Calibri" w:hAnsi="Calibri" w:cs="Calibri"/>
          <w:b/>
          <w:color w:val="16191F"/>
          <w:sz w:val="24"/>
          <w:szCs w:val="24"/>
        </w:rPr>
      </w:pPr>
      <w:bookmarkStart w:id="0" w:name="_iq68sgz9rg8k" w:colFirst="0" w:colLast="0"/>
      <w:bookmarkEnd w:id="0"/>
      <w:r>
        <w:rPr>
          <w:rFonts w:ascii="Calibri" w:eastAsia="Calibri" w:hAnsi="Calibri" w:cs="Calibri"/>
          <w:b/>
          <w:color w:val="16191F"/>
          <w:sz w:val="24"/>
          <w:szCs w:val="24"/>
        </w:rPr>
        <w:t>Load LISTING from a pipe-delimited file (default delimiter)</w:t>
      </w:r>
    </w:p>
    <w:p w14:paraId="6F186170" w14:textId="77777777" w:rsidR="00192552" w:rsidRDefault="000B6105">
      <w:pPr>
        <w:jc w:val="both"/>
        <w:rPr>
          <w:rFonts w:ascii="Calibri" w:eastAsia="Calibri" w:hAnsi="Calibri" w:cs="Calibri"/>
          <w:color w:val="16191F"/>
          <w:sz w:val="24"/>
          <w:szCs w:val="24"/>
        </w:rPr>
      </w:pPr>
      <w:r>
        <w:rPr>
          <w:rFonts w:ascii="Calibri" w:eastAsia="Calibri" w:hAnsi="Calibri" w:cs="Calibri"/>
          <w:color w:val="16191F"/>
          <w:sz w:val="24"/>
          <w:szCs w:val="24"/>
          <w:highlight w:val="white"/>
        </w:rPr>
        <w:t xml:space="preserve">The following example is a very simple case in which no options are </w:t>
      </w:r>
      <w:proofErr w:type="gramStart"/>
      <w:r>
        <w:rPr>
          <w:rFonts w:ascii="Calibri" w:eastAsia="Calibri" w:hAnsi="Calibri" w:cs="Calibri"/>
          <w:color w:val="16191F"/>
          <w:sz w:val="24"/>
          <w:szCs w:val="24"/>
          <w:highlight w:val="white"/>
        </w:rPr>
        <w:t>specified</w:t>
      </w:r>
      <w:proofErr w:type="gramEnd"/>
      <w:r>
        <w:rPr>
          <w:rFonts w:ascii="Calibri" w:eastAsia="Calibri" w:hAnsi="Calibri" w:cs="Calibri"/>
          <w:color w:val="16191F"/>
          <w:sz w:val="24"/>
          <w:szCs w:val="24"/>
          <w:highlight w:val="white"/>
        </w:rPr>
        <w:t xml:space="preserve"> and the input file contains the default delimiter, a pipe character ('|').</w:t>
      </w:r>
    </w:p>
    <w:p w14:paraId="6F186171" w14:textId="77777777" w:rsidR="00192552" w:rsidRDefault="00192552">
      <w:pPr>
        <w:jc w:val="both"/>
        <w:rPr>
          <w:rFonts w:ascii="Calibri" w:eastAsia="Calibri" w:hAnsi="Calibri" w:cs="Calibri"/>
          <w:color w:val="16191F"/>
          <w:sz w:val="24"/>
          <w:szCs w:val="24"/>
        </w:rPr>
      </w:pPr>
    </w:p>
    <w:p w14:paraId="6F186172" w14:textId="77777777" w:rsidR="00192552" w:rsidRDefault="00192552">
      <w:pPr>
        <w:jc w:val="both"/>
        <w:rPr>
          <w:rFonts w:ascii="Calibri" w:eastAsia="Calibri" w:hAnsi="Calibri" w:cs="Calibri"/>
          <w:color w:val="16191F"/>
          <w:sz w:val="24"/>
          <w:szCs w:val="24"/>
        </w:rPr>
      </w:pPr>
    </w:p>
    <w:p w14:paraId="6F186173" w14:textId="77777777" w:rsidR="00192552" w:rsidRDefault="000B6105">
      <w:pPr>
        <w:jc w:val="both"/>
        <w:rPr>
          <w:rFonts w:ascii="Calibri" w:eastAsia="Calibri" w:hAnsi="Calibri" w:cs="Calibri"/>
          <w:color w:val="16191F"/>
          <w:sz w:val="24"/>
          <w:szCs w:val="24"/>
        </w:rPr>
      </w:pPr>
      <w:r>
        <w:rPr>
          <w:rFonts w:ascii="Calibri" w:eastAsia="Calibri" w:hAnsi="Calibri" w:cs="Calibri"/>
          <w:color w:val="16191F"/>
          <w:sz w:val="24"/>
          <w:szCs w:val="24"/>
        </w:rPr>
        <w:t>listings_pipe.txt</w:t>
      </w: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192552" w14:paraId="6F18617F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86174" w14:textId="77777777" w:rsidR="00192552" w:rsidRDefault="000B6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1|36861|7872|1850|10|182.00|1820.00|2008-01-24 06:43:29</w:t>
            </w:r>
          </w:p>
          <w:p w14:paraId="6F186175" w14:textId="77777777" w:rsidR="00192552" w:rsidRDefault="000B6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2|16002|4806|1890|7|233.00|1631.00|2008-03-05 12:25:29</w:t>
            </w:r>
          </w:p>
          <w:p w14:paraId="6F186176" w14:textId="77777777" w:rsidR="00192552" w:rsidRDefault="000B6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3|21461|4256|2131|2|182.00|364.00|2008-11-01 07:35:33</w:t>
            </w:r>
          </w:p>
          <w:p w14:paraId="6F186177" w14:textId="77777777" w:rsidR="00192552" w:rsidRDefault="000B6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4|8117|4337|1970|8|38.00|304.00|2008-05-24 01:18:37</w:t>
            </w:r>
          </w:p>
          <w:p w14:paraId="6F186178" w14:textId="77777777" w:rsidR="00192552" w:rsidRDefault="000B6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5|1616|8647|1963|4|175.00|700.00|2008-05-17 02:29:11</w:t>
            </w:r>
          </w:p>
          <w:p w14:paraId="6F186179" w14:textId="77777777" w:rsidR="00192552" w:rsidRDefault="000B6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6|47402|8240|2053|18|77.00|1386.00|2008-08-15 02:08:13</w:t>
            </w:r>
          </w:p>
          <w:p w14:paraId="6F18617A" w14:textId="77777777" w:rsidR="00192552" w:rsidRDefault="000B6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7|36551|7801|2145|5|30.00|150.00|2008-11-15 09:38:15</w:t>
            </w:r>
          </w:p>
          <w:p w14:paraId="6F18617B" w14:textId="77777777" w:rsidR="00192552" w:rsidRDefault="000B6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8|11891|8036|2139|6|82.00|492.00|2008-11-09 05:07:30</w:t>
            </w:r>
          </w:p>
          <w:p w14:paraId="6F18617C" w14:textId="77777777" w:rsidR="00192552" w:rsidRDefault="000B6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9|691|554|2078|6|135.00|810.00|2008-09-09 08:03:36</w:t>
            </w:r>
          </w:p>
          <w:p w14:paraId="6F18617D" w14:textId="77777777" w:rsidR="00192552" w:rsidRDefault="000B6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10|24858|3375|1994|16|197.00|3152.00|2008-06-17 09:44:54</w:t>
            </w:r>
          </w:p>
          <w:p w14:paraId="6F18617E" w14:textId="77777777" w:rsidR="00192552" w:rsidRDefault="001925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</w:p>
        </w:tc>
      </w:tr>
    </w:tbl>
    <w:p w14:paraId="6F186180" w14:textId="77777777" w:rsidR="00192552" w:rsidRDefault="00192552">
      <w:pPr>
        <w:jc w:val="both"/>
        <w:rPr>
          <w:rFonts w:ascii="Calibri" w:eastAsia="Calibri" w:hAnsi="Calibri" w:cs="Calibri"/>
          <w:color w:val="16191F"/>
          <w:sz w:val="24"/>
          <w:szCs w:val="24"/>
        </w:rPr>
      </w:pPr>
    </w:p>
    <w:p w14:paraId="6F186181" w14:textId="77777777" w:rsidR="00192552" w:rsidRDefault="00192552">
      <w:pPr>
        <w:jc w:val="both"/>
        <w:rPr>
          <w:rFonts w:ascii="Calibri" w:eastAsia="Calibri" w:hAnsi="Calibri" w:cs="Calibri"/>
          <w:color w:val="16191F"/>
          <w:sz w:val="24"/>
          <w:szCs w:val="24"/>
        </w:rPr>
      </w:pPr>
    </w:p>
    <w:p w14:paraId="6F186182" w14:textId="77777777" w:rsidR="00192552" w:rsidRDefault="000B6105">
      <w:pPr>
        <w:jc w:val="both"/>
        <w:rPr>
          <w:rFonts w:ascii="Calibri" w:eastAsia="Calibri" w:hAnsi="Calibri" w:cs="Calibri"/>
          <w:color w:val="16191F"/>
          <w:sz w:val="24"/>
          <w:szCs w:val="24"/>
        </w:rPr>
      </w:pPr>
      <w:r>
        <w:rPr>
          <w:rFonts w:ascii="Calibri" w:eastAsia="Calibri" w:hAnsi="Calibri" w:cs="Calibri"/>
          <w:color w:val="16191F"/>
          <w:sz w:val="24"/>
          <w:szCs w:val="24"/>
        </w:rPr>
        <w:t xml:space="preserve">Create table </w:t>
      </w:r>
    </w:p>
    <w:p w14:paraId="6F186183" w14:textId="77777777" w:rsidR="00192552" w:rsidRDefault="00192552">
      <w:pPr>
        <w:jc w:val="both"/>
        <w:rPr>
          <w:rFonts w:ascii="Calibri" w:eastAsia="Calibri" w:hAnsi="Calibri" w:cs="Calibri"/>
          <w:color w:val="16191F"/>
          <w:sz w:val="24"/>
          <w:szCs w:val="24"/>
        </w:rPr>
      </w:pPr>
    </w:p>
    <w:p w14:paraId="6F186184" w14:textId="77777777" w:rsidR="00192552" w:rsidRDefault="00192552">
      <w:pPr>
        <w:jc w:val="both"/>
        <w:rPr>
          <w:rFonts w:ascii="Calibri" w:eastAsia="Calibri" w:hAnsi="Calibri" w:cs="Calibri"/>
          <w:color w:val="16191F"/>
          <w:sz w:val="24"/>
          <w:szCs w:val="24"/>
        </w:rPr>
      </w:pPr>
    </w:p>
    <w:tbl>
      <w:tblPr>
        <w:tblStyle w:val="a1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192552" w14:paraId="6F18618F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86185" w14:textId="77777777" w:rsidR="00192552" w:rsidRDefault="000B6105">
            <w:pPr>
              <w:jc w:val="both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 xml:space="preserve">create table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test.listing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(</w:t>
            </w:r>
          </w:p>
          <w:p w14:paraId="6F186186" w14:textId="77777777" w:rsidR="00192552" w:rsidRDefault="000B6105">
            <w:pPr>
              <w:jc w:val="both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ab/>
            </w:r>
            <w:proofErr w:type="spellStart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listid</w:t>
            </w:r>
            <w:proofErr w:type="spellEnd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 xml:space="preserve"> integer not null </w:t>
            </w:r>
            <w:proofErr w:type="spellStart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distkey</w:t>
            </w:r>
            <w:proofErr w:type="spellEnd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,</w:t>
            </w:r>
          </w:p>
          <w:p w14:paraId="6F186187" w14:textId="77777777" w:rsidR="00192552" w:rsidRDefault="000B6105">
            <w:pPr>
              <w:jc w:val="both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ab/>
            </w:r>
            <w:proofErr w:type="spellStart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sellerid</w:t>
            </w:r>
            <w:proofErr w:type="spellEnd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 xml:space="preserve"> integer not null,</w:t>
            </w:r>
          </w:p>
          <w:p w14:paraId="6F186188" w14:textId="77777777" w:rsidR="00192552" w:rsidRDefault="000B6105">
            <w:pPr>
              <w:jc w:val="both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ab/>
            </w:r>
            <w:proofErr w:type="spellStart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eventid</w:t>
            </w:r>
            <w:proofErr w:type="spellEnd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 xml:space="preserve"> integer not null,</w:t>
            </w:r>
          </w:p>
          <w:p w14:paraId="6F186189" w14:textId="77777777" w:rsidR="00192552" w:rsidRDefault="000B6105">
            <w:pPr>
              <w:jc w:val="both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ab/>
            </w:r>
            <w:proofErr w:type="spellStart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dateid</w:t>
            </w:r>
            <w:proofErr w:type="spellEnd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smallint</w:t>
            </w:r>
            <w:proofErr w:type="spellEnd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 xml:space="preserve"> not </w:t>
            </w:r>
            <w:proofErr w:type="gramStart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 xml:space="preserve">null  </w:t>
            </w:r>
            <w:proofErr w:type="spellStart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sortkey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,</w:t>
            </w:r>
          </w:p>
          <w:p w14:paraId="6F18618A" w14:textId="77777777" w:rsidR="00192552" w:rsidRDefault="000B6105">
            <w:pPr>
              <w:jc w:val="both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ab/>
            </w:r>
            <w:proofErr w:type="spellStart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numtickets</w:t>
            </w:r>
            <w:proofErr w:type="spellEnd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smallint</w:t>
            </w:r>
            <w:proofErr w:type="spellEnd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 xml:space="preserve"> not null,</w:t>
            </w:r>
          </w:p>
          <w:p w14:paraId="6F18618B" w14:textId="77777777" w:rsidR="00192552" w:rsidRDefault="000B6105">
            <w:pPr>
              <w:jc w:val="both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ab/>
            </w:r>
            <w:proofErr w:type="spellStart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priceperticket</w:t>
            </w:r>
            <w:proofErr w:type="spellEnd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decimal(</w:t>
            </w:r>
            <w:proofErr w:type="gramEnd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8,2),</w:t>
            </w:r>
          </w:p>
          <w:p w14:paraId="6F18618C" w14:textId="77777777" w:rsidR="00192552" w:rsidRDefault="000B6105">
            <w:pPr>
              <w:jc w:val="both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ab/>
            </w:r>
            <w:proofErr w:type="spellStart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totalprice</w:t>
            </w:r>
            <w:proofErr w:type="spellEnd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decimal(</w:t>
            </w:r>
            <w:proofErr w:type="gramEnd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8,2),</w:t>
            </w:r>
          </w:p>
          <w:p w14:paraId="6F18618D" w14:textId="77777777" w:rsidR="00192552" w:rsidRDefault="000B6105">
            <w:pPr>
              <w:jc w:val="both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ab/>
            </w:r>
            <w:proofErr w:type="spellStart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listtime</w:t>
            </w:r>
            <w:proofErr w:type="spellEnd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 xml:space="preserve"> timestamp);</w:t>
            </w:r>
          </w:p>
          <w:p w14:paraId="6F18618E" w14:textId="77777777" w:rsidR="00192552" w:rsidRDefault="001925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</w:p>
        </w:tc>
      </w:tr>
    </w:tbl>
    <w:p w14:paraId="6F186190" w14:textId="77777777" w:rsidR="00192552" w:rsidRDefault="00192552">
      <w:pPr>
        <w:jc w:val="both"/>
        <w:rPr>
          <w:rFonts w:ascii="Calibri" w:eastAsia="Calibri" w:hAnsi="Calibri" w:cs="Calibri"/>
          <w:color w:val="16191F"/>
          <w:sz w:val="24"/>
          <w:szCs w:val="24"/>
        </w:rPr>
      </w:pPr>
    </w:p>
    <w:p w14:paraId="6F186191" w14:textId="77777777" w:rsidR="00192552" w:rsidRDefault="000B6105">
      <w:pPr>
        <w:jc w:val="both"/>
        <w:rPr>
          <w:rFonts w:ascii="Calibri" w:eastAsia="Calibri" w:hAnsi="Calibri" w:cs="Calibri"/>
          <w:color w:val="16191F"/>
          <w:sz w:val="24"/>
          <w:szCs w:val="24"/>
        </w:rPr>
      </w:pPr>
      <w:r>
        <w:rPr>
          <w:rFonts w:ascii="Calibri" w:eastAsia="Calibri" w:hAnsi="Calibri" w:cs="Calibri"/>
          <w:color w:val="16191F"/>
          <w:sz w:val="24"/>
          <w:szCs w:val="24"/>
        </w:rPr>
        <w:t>Load data from s3 to redshift</w:t>
      </w:r>
    </w:p>
    <w:p w14:paraId="6F186192" w14:textId="77777777" w:rsidR="00192552" w:rsidRDefault="00192552">
      <w:pPr>
        <w:jc w:val="both"/>
        <w:rPr>
          <w:rFonts w:ascii="Calibri" w:eastAsia="Calibri" w:hAnsi="Calibri" w:cs="Calibri"/>
          <w:color w:val="16191F"/>
          <w:sz w:val="24"/>
          <w:szCs w:val="24"/>
        </w:rPr>
      </w:pPr>
    </w:p>
    <w:p w14:paraId="6F186193" w14:textId="77777777" w:rsidR="00192552" w:rsidRDefault="00192552">
      <w:pPr>
        <w:jc w:val="both"/>
        <w:rPr>
          <w:rFonts w:ascii="Calibri" w:eastAsia="Calibri" w:hAnsi="Calibri" w:cs="Calibri"/>
          <w:color w:val="16191F"/>
          <w:sz w:val="24"/>
          <w:szCs w:val="24"/>
        </w:rPr>
      </w:pPr>
    </w:p>
    <w:tbl>
      <w:tblPr>
        <w:tblStyle w:val="a2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192552" w14:paraId="6F186198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86194" w14:textId="77777777" w:rsidR="00192552" w:rsidRDefault="00192552">
            <w:pPr>
              <w:jc w:val="both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</w:p>
          <w:p w14:paraId="6F186195" w14:textId="77777777" w:rsidR="00192552" w:rsidRDefault="000B6105">
            <w:pPr>
              <w:jc w:val="both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 xml:space="preserve">copy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test.listing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 xml:space="preserve"> </w:t>
            </w:r>
          </w:p>
          <w:p w14:paraId="6F186196" w14:textId="77777777" w:rsidR="00192552" w:rsidRDefault="000B6105">
            <w:pPr>
              <w:jc w:val="both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from 's3://</w:t>
            </w:r>
            <w:proofErr w:type="spellStart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mybucket</w:t>
            </w:r>
            <w:proofErr w:type="spellEnd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 xml:space="preserve">/data/listings_pipe.txt' </w:t>
            </w:r>
          </w:p>
          <w:p w14:paraId="6F186197" w14:textId="77777777" w:rsidR="00192552" w:rsidRDefault="000B6105">
            <w:pPr>
              <w:jc w:val="both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iam_role</w:t>
            </w:r>
            <w:proofErr w:type="spellEnd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 xml:space="preserve"> '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arn:aws</w:t>
            </w:r>
            <w:proofErr w:type="gramEnd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:</w:t>
            </w:r>
            <w:proofErr w:type="gramStart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iam</w:t>
            </w:r>
            <w:proofErr w:type="spellEnd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::0123456789012:role</w:t>
            </w:r>
            <w:proofErr w:type="gramEnd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MyRedshiftRole</w:t>
            </w:r>
            <w:proofErr w:type="spellEnd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';</w:t>
            </w:r>
          </w:p>
        </w:tc>
      </w:tr>
    </w:tbl>
    <w:p w14:paraId="6F186199" w14:textId="77777777" w:rsidR="00192552" w:rsidRDefault="00192552">
      <w:pPr>
        <w:jc w:val="both"/>
        <w:rPr>
          <w:rFonts w:ascii="Calibri" w:eastAsia="Calibri" w:hAnsi="Calibri" w:cs="Calibri"/>
          <w:color w:val="16191F"/>
          <w:sz w:val="24"/>
          <w:szCs w:val="24"/>
        </w:rPr>
      </w:pPr>
    </w:p>
    <w:p w14:paraId="6F18619A" w14:textId="77777777" w:rsidR="00192552" w:rsidRDefault="00192552">
      <w:pPr>
        <w:jc w:val="both"/>
        <w:rPr>
          <w:rFonts w:ascii="Calibri" w:eastAsia="Calibri" w:hAnsi="Calibri" w:cs="Calibri"/>
          <w:color w:val="16191F"/>
          <w:sz w:val="24"/>
          <w:szCs w:val="24"/>
        </w:rPr>
      </w:pPr>
    </w:p>
    <w:p w14:paraId="6F18619B" w14:textId="77777777" w:rsidR="00192552" w:rsidRDefault="00192552">
      <w:pPr>
        <w:jc w:val="both"/>
        <w:rPr>
          <w:rFonts w:ascii="Calibri" w:eastAsia="Calibri" w:hAnsi="Calibri" w:cs="Calibri"/>
          <w:color w:val="16191F"/>
          <w:sz w:val="24"/>
          <w:szCs w:val="24"/>
        </w:rPr>
      </w:pPr>
    </w:p>
    <w:p w14:paraId="6F18619C" w14:textId="77777777" w:rsidR="00192552" w:rsidRDefault="00192552">
      <w:pPr>
        <w:jc w:val="both"/>
        <w:rPr>
          <w:rFonts w:ascii="Calibri" w:eastAsia="Calibri" w:hAnsi="Calibri" w:cs="Calibri"/>
          <w:color w:val="16191F"/>
          <w:sz w:val="24"/>
          <w:szCs w:val="24"/>
        </w:rPr>
      </w:pPr>
    </w:p>
    <w:p w14:paraId="6F18619D" w14:textId="77777777" w:rsidR="00192552" w:rsidRDefault="000B6105">
      <w:pPr>
        <w:jc w:val="both"/>
        <w:rPr>
          <w:rFonts w:ascii="Calibri" w:eastAsia="Calibri" w:hAnsi="Calibri" w:cs="Calibri"/>
          <w:color w:val="16191F"/>
          <w:sz w:val="24"/>
          <w:szCs w:val="24"/>
        </w:rPr>
      </w:pPr>
      <w:r>
        <w:rPr>
          <w:rFonts w:ascii="Calibri" w:eastAsia="Calibri" w:hAnsi="Calibri" w:cs="Calibri"/>
          <w:color w:val="16191F"/>
          <w:sz w:val="24"/>
          <w:szCs w:val="24"/>
        </w:rPr>
        <w:t>Unload data from redshift to S3 in parquet</w:t>
      </w:r>
    </w:p>
    <w:p w14:paraId="6F18619E" w14:textId="77777777" w:rsidR="00192552" w:rsidRDefault="00192552">
      <w:pPr>
        <w:jc w:val="both"/>
        <w:rPr>
          <w:rFonts w:ascii="Calibri" w:eastAsia="Calibri" w:hAnsi="Calibri" w:cs="Calibri"/>
          <w:color w:val="16191F"/>
          <w:sz w:val="24"/>
          <w:szCs w:val="24"/>
        </w:rPr>
      </w:pPr>
    </w:p>
    <w:tbl>
      <w:tblPr>
        <w:tblStyle w:val="a3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192552" w14:paraId="6F1861A4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8619F" w14:textId="77777777" w:rsidR="00192552" w:rsidRDefault="000B6105">
            <w:pPr>
              <w:jc w:val="both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 xml:space="preserve">unload ('select * from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test.listing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')</w:t>
            </w:r>
          </w:p>
          <w:p w14:paraId="6F1861A0" w14:textId="77777777" w:rsidR="00192552" w:rsidRDefault="000B6105">
            <w:pPr>
              <w:jc w:val="both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to 's3://bootcamp-</w:t>
            </w:r>
            <w:proofErr w:type="spellStart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buct</w:t>
            </w:r>
            <w:proofErr w:type="spellEnd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/data/listing/parquet/file'</w:t>
            </w:r>
          </w:p>
          <w:p w14:paraId="6F1861A1" w14:textId="77777777" w:rsidR="00192552" w:rsidRDefault="000B6105">
            <w:pPr>
              <w:jc w:val="both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iam_role</w:t>
            </w:r>
            <w:proofErr w:type="spellEnd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 xml:space="preserve"> '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arn:aws</w:t>
            </w:r>
            <w:proofErr w:type="gramEnd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:</w:t>
            </w:r>
            <w:proofErr w:type="gramStart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iam</w:t>
            </w:r>
            <w:proofErr w:type="spellEnd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::111081800296:role</w:t>
            </w:r>
            <w:proofErr w:type="gramEnd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Redshift_admin</w:t>
            </w:r>
            <w:proofErr w:type="spellEnd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'</w:t>
            </w:r>
          </w:p>
          <w:p w14:paraId="6F1861A2" w14:textId="77777777" w:rsidR="00192552" w:rsidRDefault="000B6105">
            <w:pPr>
              <w:jc w:val="both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PARQUET;</w:t>
            </w:r>
          </w:p>
          <w:p w14:paraId="6F1861A3" w14:textId="77777777" w:rsidR="00192552" w:rsidRDefault="001925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</w:p>
        </w:tc>
      </w:tr>
    </w:tbl>
    <w:p w14:paraId="6F1861A5" w14:textId="77777777" w:rsidR="00192552" w:rsidRDefault="00192552">
      <w:pPr>
        <w:jc w:val="both"/>
        <w:rPr>
          <w:rFonts w:ascii="Calibri" w:eastAsia="Calibri" w:hAnsi="Calibri" w:cs="Calibri"/>
          <w:color w:val="16191F"/>
          <w:sz w:val="24"/>
          <w:szCs w:val="24"/>
        </w:rPr>
      </w:pPr>
    </w:p>
    <w:p w14:paraId="6F1861A6" w14:textId="77777777" w:rsidR="00192552" w:rsidRDefault="00192552">
      <w:pPr>
        <w:jc w:val="both"/>
        <w:rPr>
          <w:rFonts w:ascii="Calibri" w:eastAsia="Calibri" w:hAnsi="Calibri" w:cs="Calibri"/>
          <w:color w:val="16191F"/>
          <w:sz w:val="24"/>
          <w:szCs w:val="24"/>
        </w:rPr>
      </w:pPr>
    </w:p>
    <w:p w14:paraId="6F1861A7" w14:textId="77777777" w:rsidR="00192552" w:rsidRDefault="000B6105">
      <w:pPr>
        <w:jc w:val="both"/>
        <w:rPr>
          <w:rFonts w:ascii="Calibri" w:eastAsia="Calibri" w:hAnsi="Calibri" w:cs="Calibri"/>
          <w:color w:val="16191F"/>
          <w:sz w:val="24"/>
          <w:szCs w:val="24"/>
        </w:rPr>
      </w:pPr>
      <w:r>
        <w:rPr>
          <w:rFonts w:ascii="Calibri" w:eastAsia="Calibri" w:hAnsi="Calibri" w:cs="Calibri"/>
          <w:color w:val="16191F"/>
          <w:sz w:val="24"/>
          <w:szCs w:val="24"/>
        </w:rPr>
        <w:t>Unload data from redshift to S3 in csv</w:t>
      </w:r>
    </w:p>
    <w:p w14:paraId="6F1861A8" w14:textId="77777777" w:rsidR="00192552" w:rsidRDefault="00192552">
      <w:pPr>
        <w:jc w:val="both"/>
        <w:rPr>
          <w:rFonts w:ascii="Calibri" w:eastAsia="Calibri" w:hAnsi="Calibri" w:cs="Calibri"/>
          <w:color w:val="16191F"/>
          <w:sz w:val="24"/>
          <w:szCs w:val="24"/>
        </w:rPr>
      </w:pPr>
    </w:p>
    <w:tbl>
      <w:tblPr>
        <w:tblStyle w:val="a4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192552" w14:paraId="6F1861AF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861A9" w14:textId="77777777" w:rsidR="00192552" w:rsidRDefault="000B6105">
            <w:pPr>
              <w:jc w:val="both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 xml:space="preserve">unload ('select * from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test.listing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')</w:t>
            </w:r>
          </w:p>
          <w:p w14:paraId="6F1861AA" w14:textId="77777777" w:rsidR="00192552" w:rsidRDefault="000B6105">
            <w:pPr>
              <w:jc w:val="both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to 's3://bootcamp-bucket/data/listing/csv/file'</w:t>
            </w:r>
          </w:p>
          <w:p w14:paraId="6F1861AB" w14:textId="77777777" w:rsidR="00192552" w:rsidRDefault="000B6105">
            <w:pPr>
              <w:jc w:val="both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iam_role</w:t>
            </w:r>
            <w:proofErr w:type="spellEnd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 xml:space="preserve"> '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arn:aws</w:t>
            </w:r>
            <w:proofErr w:type="gramEnd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:</w:t>
            </w:r>
            <w:proofErr w:type="gramStart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iam</w:t>
            </w:r>
            <w:proofErr w:type="spellEnd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::111081800296:role</w:t>
            </w:r>
            <w:proofErr w:type="gramEnd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Redshift_admin</w:t>
            </w:r>
            <w:proofErr w:type="spellEnd"/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'</w:t>
            </w:r>
          </w:p>
          <w:p w14:paraId="6F1861AC" w14:textId="77777777" w:rsidR="00192552" w:rsidRDefault="000B6105">
            <w:pPr>
              <w:jc w:val="both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16191F"/>
                <w:sz w:val="24"/>
                <w:szCs w:val="24"/>
              </w:rPr>
              <w:t>csv;</w:t>
            </w:r>
          </w:p>
          <w:p w14:paraId="6F1861AD" w14:textId="77777777" w:rsidR="00192552" w:rsidRDefault="00192552">
            <w:pPr>
              <w:jc w:val="both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</w:p>
          <w:p w14:paraId="6F1861AE" w14:textId="77777777" w:rsidR="00192552" w:rsidRDefault="00192552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color w:val="16191F"/>
                <w:sz w:val="24"/>
                <w:szCs w:val="24"/>
              </w:rPr>
            </w:pPr>
          </w:p>
        </w:tc>
      </w:tr>
    </w:tbl>
    <w:p w14:paraId="6F1861B0" w14:textId="77777777" w:rsidR="00192552" w:rsidRDefault="00192552">
      <w:pPr>
        <w:jc w:val="both"/>
        <w:rPr>
          <w:rFonts w:ascii="Calibri" w:eastAsia="Calibri" w:hAnsi="Calibri" w:cs="Calibri"/>
          <w:color w:val="16191F"/>
          <w:sz w:val="24"/>
          <w:szCs w:val="24"/>
        </w:rPr>
      </w:pPr>
    </w:p>
    <w:p w14:paraId="6F1861B1" w14:textId="77777777" w:rsidR="00192552" w:rsidRDefault="00192552">
      <w:pPr>
        <w:jc w:val="both"/>
        <w:rPr>
          <w:rFonts w:ascii="Calibri" w:eastAsia="Calibri" w:hAnsi="Calibri" w:cs="Calibri"/>
          <w:color w:val="16191F"/>
          <w:sz w:val="24"/>
          <w:szCs w:val="24"/>
        </w:rPr>
      </w:pPr>
    </w:p>
    <w:p w14:paraId="6F1861B2" w14:textId="77777777" w:rsidR="00192552" w:rsidRDefault="00192552">
      <w:pPr>
        <w:jc w:val="both"/>
        <w:rPr>
          <w:rFonts w:ascii="Calibri" w:eastAsia="Calibri" w:hAnsi="Calibri" w:cs="Calibri"/>
          <w:color w:val="16191F"/>
          <w:sz w:val="24"/>
          <w:szCs w:val="24"/>
        </w:rPr>
      </w:pPr>
    </w:p>
    <w:p w14:paraId="6F1861B3" w14:textId="77777777" w:rsidR="00192552" w:rsidRDefault="00192552">
      <w:pPr>
        <w:jc w:val="both"/>
        <w:rPr>
          <w:rFonts w:ascii="Calibri" w:eastAsia="Calibri" w:hAnsi="Calibri" w:cs="Calibri"/>
          <w:color w:val="16191F"/>
          <w:sz w:val="24"/>
          <w:szCs w:val="24"/>
        </w:rPr>
      </w:pPr>
    </w:p>
    <w:sectPr w:rsidR="0019255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E5B28"/>
    <w:multiLevelType w:val="multilevel"/>
    <w:tmpl w:val="330E2322"/>
    <w:lvl w:ilvl="0">
      <w:start w:val="1"/>
      <w:numFmt w:val="bullet"/>
      <w:lvlText w:val="●"/>
      <w:lvlJc w:val="left"/>
      <w:pPr>
        <w:ind w:left="720" w:hanging="360"/>
      </w:pPr>
      <w:rPr>
        <w:color w:val="1619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41849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552"/>
    <w:rsid w:val="00014EF4"/>
    <w:rsid w:val="000B6105"/>
    <w:rsid w:val="00192552"/>
    <w:rsid w:val="0062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8616B"/>
  <w15:docId w15:val="{F3FDB612-1CD2-44C0-849C-AC851A289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Pradip Sharma</cp:lastModifiedBy>
  <cp:revision>2</cp:revision>
  <dcterms:created xsi:type="dcterms:W3CDTF">2026-10-18T00:12:00Z</dcterms:created>
  <dcterms:modified xsi:type="dcterms:W3CDTF">2026-10-18T00:12:00Z</dcterms:modified>
</cp:coreProperties>
</file>