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251" w:rsidRDefault="007C6D2D" w:rsidP="007C6D2D">
      <w:pPr>
        <w:pStyle w:val="NoSpacing"/>
        <w:rPr>
          <w:rFonts w:ascii="Gentium Plus" w:hAnsi="Gentium Plus" w:cs="Gentium Plus"/>
          <w:sz w:val="32"/>
          <w:lang w:val="ro-RO"/>
        </w:rPr>
      </w:pPr>
      <w:proofErr w:type="spellStart"/>
      <w:r w:rsidRPr="000B257C">
        <w:rPr>
          <w:rFonts w:ascii="Gentium Plus" w:hAnsi="Gentium Plus" w:cs="Gentium Plus"/>
          <w:sz w:val="32"/>
        </w:rPr>
        <w:t>Colegiul</w:t>
      </w:r>
      <w:proofErr w:type="spellEnd"/>
      <w:r w:rsidRPr="000B257C">
        <w:rPr>
          <w:rFonts w:ascii="Gentium Plus" w:hAnsi="Gentium Plus" w:cs="Gentium Plus"/>
          <w:sz w:val="32"/>
        </w:rPr>
        <w:t xml:space="preserve"> </w:t>
      </w:r>
      <w:r w:rsidRPr="000B257C">
        <w:rPr>
          <w:rFonts w:ascii="Gentium Plus" w:hAnsi="Gentium Plus" w:cs="Gentium Plus"/>
          <w:sz w:val="32"/>
          <w:lang w:val="ro-RO"/>
        </w:rPr>
        <w:t>Național” Gheorghe Roșca Codreanu”</w:t>
      </w:r>
    </w:p>
    <w:p w:rsidR="00EB15EC" w:rsidRPr="00EB15EC" w:rsidRDefault="00EB15EC" w:rsidP="007C6D2D">
      <w:pPr>
        <w:pStyle w:val="NoSpacing"/>
        <w:rPr>
          <w:rFonts w:ascii="Gentium Plus" w:hAnsi="Gentium Plus" w:cs="Gentium Plus"/>
          <w:sz w:val="44"/>
          <w:lang w:val="ro-RO"/>
        </w:rPr>
      </w:pPr>
      <w:proofErr w:type="spellStart"/>
      <w:r w:rsidRPr="00EB15EC">
        <w:rPr>
          <w:rFonts w:ascii="Gentium Plus" w:hAnsi="Gentium Plus" w:cs="Gentium Plus"/>
          <w:color w:val="222222"/>
          <w:sz w:val="32"/>
          <w:shd w:val="clear" w:color="auto" w:fill="FFFFFF"/>
        </w:rPr>
        <w:t>Strada</w:t>
      </w:r>
      <w:proofErr w:type="spellEnd"/>
      <w:r w:rsidRPr="00EB15EC">
        <w:rPr>
          <w:rFonts w:ascii="Gentium Plus" w:hAnsi="Gentium Plus" w:cs="Gentium Plus"/>
          <w:color w:val="222222"/>
          <w:sz w:val="32"/>
          <w:shd w:val="clear" w:color="auto" w:fill="FFFFFF"/>
        </w:rPr>
        <w:t xml:space="preserve"> </w:t>
      </w:r>
      <w:proofErr w:type="spellStart"/>
      <w:r w:rsidRPr="00EB15EC">
        <w:rPr>
          <w:rFonts w:ascii="Gentium Plus" w:hAnsi="Gentium Plus" w:cs="Gentium Plus"/>
          <w:color w:val="222222"/>
          <w:sz w:val="32"/>
          <w:shd w:val="clear" w:color="auto" w:fill="FFFFFF"/>
        </w:rPr>
        <w:t>Nicolae</w:t>
      </w:r>
      <w:proofErr w:type="spellEnd"/>
      <w:r w:rsidRPr="00EB15EC">
        <w:rPr>
          <w:rFonts w:ascii="Gentium Plus" w:hAnsi="Gentium Plus" w:cs="Gentium Plus"/>
          <w:color w:val="222222"/>
          <w:sz w:val="32"/>
          <w:shd w:val="clear" w:color="auto" w:fill="FFFFFF"/>
        </w:rPr>
        <w:t xml:space="preserve"> </w:t>
      </w:r>
      <w:proofErr w:type="spellStart"/>
      <w:r w:rsidRPr="00EB15EC">
        <w:rPr>
          <w:rFonts w:ascii="Gentium Plus" w:hAnsi="Gentium Plus" w:cs="Gentium Plus"/>
          <w:color w:val="222222"/>
          <w:sz w:val="32"/>
          <w:shd w:val="clear" w:color="auto" w:fill="FFFFFF"/>
        </w:rPr>
        <w:t>Bălcescu</w:t>
      </w:r>
      <w:proofErr w:type="spellEnd"/>
      <w:r w:rsidRPr="00EB15EC">
        <w:rPr>
          <w:rFonts w:ascii="Gentium Plus" w:hAnsi="Gentium Plus" w:cs="Gentium Plus"/>
          <w:color w:val="222222"/>
          <w:sz w:val="32"/>
          <w:shd w:val="clear" w:color="auto" w:fill="FFFFFF"/>
        </w:rPr>
        <w:t xml:space="preserve"> 11, </w:t>
      </w:r>
      <w:proofErr w:type="spellStart"/>
      <w:r w:rsidRPr="00EB15EC">
        <w:rPr>
          <w:rFonts w:ascii="Gentium Plus" w:hAnsi="Gentium Plus" w:cs="Gentium Plus"/>
          <w:color w:val="222222"/>
          <w:sz w:val="32"/>
          <w:shd w:val="clear" w:color="auto" w:fill="FFFFFF"/>
        </w:rPr>
        <w:t>Bârlad</w:t>
      </w:r>
      <w:proofErr w:type="spellEnd"/>
      <w:r w:rsidRPr="00EB15EC">
        <w:rPr>
          <w:rFonts w:ascii="Gentium Plus" w:hAnsi="Gentium Plus" w:cs="Gentium Plus"/>
          <w:color w:val="222222"/>
          <w:sz w:val="32"/>
          <w:shd w:val="clear" w:color="auto" w:fill="FFFFFF"/>
        </w:rPr>
        <w:t xml:space="preserve"> </w:t>
      </w:r>
    </w:p>
    <w:p w:rsidR="007C6D2D" w:rsidRPr="000B257C" w:rsidRDefault="007C6D2D" w:rsidP="002612A5">
      <w:pPr>
        <w:pStyle w:val="NoSpacing"/>
        <w:rPr>
          <w:rFonts w:ascii="Gentium Plus" w:hAnsi="Gentium Plus" w:cs="Gentium Plus"/>
          <w:sz w:val="32"/>
        </w:rPr>
      </w:pPr>
      <w:r w:rsidRPr="000B257C">
        <w:rPr>
          <w:rFonts w:ascii="Gentium Plus" w:hAnsi="Gentium Plus" w:cs="Gentium Plus"/>
          <w:sz w:val="32"/>
        </w:rPr>
        <w:t>Nr.</w:t>
      </w:r>
      <w:r w:rsidR="002612A5" w:rsidRPr="000B257C">
        <w:rPr>
          <w:rFonts w:ascii="Gentium Plus" w:hAnsi="Gentium Plus" w:cs="Gentium Plus"/>
          <w:sz w:val="32"/>
        </w:rPr>
        <w:t>_________ din______________</w:t>
      </w:r>
    </w:p>
    <w:p w:rsidR="007C6D2D" w:rsidRPr="00926B2C" w:rsidRDefault="007C6D2D">
      <w:pPr>
        <w:rPr>
          <w:rFonts w:ascii="Gentium Plus" w:hAnsi="Gentium Plus" w:cs="Gentium Plus"/>
        </w:rPr>
      </w:pPr>
    </w:p>
    <w:p w:rsidR="002612A5" w:rsidRPr="00926B2C" w:rsidRDefault="002612A5" w:rsidP="00926B2C">
      <w:pPr>
        <w:pStyle w:val="NoSpacing"/>
        <w:jc w:val="center"/>
        <w:rPr>
          <w:rFonts w:ascii="Gentium Plus" w:hAnsi="Gentium Plus" w:cs="Gentium Plus"/>
          <w:b/>
          <w:sz w:val="72"/>
          <w:szCs w:val="72"/>
          <w:lang w:val="ro-RO"/>
        </w:rPr>
      </w:pPr>
      <w:r w:rsidRPr="00926B2C">
        <w:rPr>
          <w:rFonts w:ascii="Gentium Plus" w:hAnsi="Gentium Plus" w:cs="Gentium Plus"/>
          <w:b/>
          <w:sz w:val="72"/>
          <w:szCs w:val="72"/>
          <w:lang w:val="ro-RO"/>
        </w:rPr>
        <w:t>EXAMEN DE ATESTARE A</w:t>
      </w:r>
    </w:p>
    <w:p w:rsidR="002612A5" w:rsidRPr="00926B2C" w:rsidRDefault="002612A5" w:rsidP="00926B2C">
      <w:pPr>
        <w:pStyle w:val="NoSpacing"/>
        <w:jc w:val="center"/>
        <w:rPr>
          <w:rFonts w:ascii="Gentium Plus" w:hAnsi="Gentium Plus" w:cs="Gentium Plus"/>
          <w:b/>
          <w:sz w:val="72"/>
          <w:szCs w:val="72"/>
          <w:lang w:val="ro-RO"/>
        </w:rPr>
      </w:pPr>
      <w:r w:rsidRPr="00926B2C">
        <w:rPr>
          <w:rFonts w:ascii="Gentium Plus" w:hAnsi="Gentium Plus" w:cs="Gentium Plus"/>
          <w:b/>
          <w:sz w:val="72"/>
          <w:szCs w:val="72"/>
          <w:lang w:val="ro-RO"/>
        </w:rPr>
        <w:t>COMPETEȚELOR</w:t>
      </w:r>
    </w:p>
    <w:p w:rsidR="002612A5" w:rsidRPr="00926B2C" w:rsidRDefault="002612A5" w:rsidP="00926B2C">
      <w:pPr>
        <w:pStyle w:val="NoSpacing"/>
        <w:jc w:val="center"/>
        <w:rPr>
          <w:rFonts w:ascii="Gentium Plus" w:hAnsi="Gentium Plus" w:cs="Gentium Plus"/>
          <w:b/>
          <w:sz w:val="72"/>
          <w:szCs w:val="72"/>
          <w:lang w:val="ro-RO"/>
        </w:rPr>
      </w:pPr>
      <w:r w:rsidRPr="00926B2C">
        <w:rPr>
          <w:rFonts w:ascii="Gentium Plus" w:hAnsi="Gentium Plus" w:cs="Gentium Plus"/>
          <w:b/>
          <w:sz w:val="72"/>
          <w:szCs w:val="72"/>
          <w:lang w:val="ro-RO"/>
        </w:rPr>
        <w:t>PROFESIONALE</w:t>
      </w:r>
    </w:p>
    <w:p w:rsidR="002612A5" w:rsidRPr="00926B2C" w:rsidRDefault="002612A5" w:rsidP="00926B2C">
      <w:pPr>
        <w:jc w:val="center"/>
        <w:rPr>
          <w:rFonts w:ascii="Gentium Plus" w:hAnsi="Gentium Plus" w:cs="Gentium Plus"/>
          <w:sz w:val="72"/>
          <w:lang w:val="ro-RO"/>
        </w:rPr>
      </w:pPr>
      <w:r w:rsidRPr="00926B2C">
        <w:rPr>
          <w:rFonts w:ascii="Gentium Plus" w:hAnsi="Gentium Plus" w:cs="Gentium Plus"/>
          <w:b/>
          <w:sz w:val="72"/>
          <w:lang w:val="ro-RO"/>
        </w:rPr>
        <w:t>SPECIALITATEA :</w:t>
      </w:r>
      <w:r w:rsidRPr="00926B2C">
        <w:rPr>
          <w:rFonts w:ascii="Gentium Plus" w:hAnsi="Gentium Plus" w:cs="Gentium Plus"/>
          <w:sz w:val="72"/>
          <w:lang w:val="ro-RO"/>
        </w:rPr>
        <w:t>INFORMATICĂ</w:t>
      </w:r>
    </w:p>
    <w:p w:rsidR="002612A5" w:rsidRPr="00926B2C" w:rsidRDefault="002612A5" w:rsidP="002612A5">
      <w:pPr>
        <w:jc w:val="center"/>
        <w:rPr>
          <w:rFonts w:ascii="Gentium Plus" w:hAnsi="Gentium Plus" w:cs="Gentium Plus"/>
          <w:sz w:val="44"/>
          <w:szCs w:val="36"/>
          <w:lang w:val="ro-RO"/>
        </w:rPr>
      </w:pPr>
      <w:r w:rsidRPr="00926B2C">
        <w:rPr>
          <w:rFonts w:ascii="Gentium Plus" w:hAnsi="Gentium Plus" w:cs="Gentium Plus"/>
          <w:b/>
          <w:sz w:val="44"/>
          <w:szCs w:val="36"/>
          <w:lang w:val="ro-RO"/>
        </w:rPr>
        <w:t>SESIUNEA:</w:t>
      </w:r>
      <w:r w:rsidRPr="00926B2C">
        <w:rPr>
          <w:rFonts w:ascii="Gentium Plus" w:hAnsi="Gentium Plus" w:cs="Gentium Plus"/>
          <w:sz w:val="44"/>
          <w:szCs w:val="36"/>
          <w:lang w:val="ro-RO"/>
        </w:rPr>
        <w:t xml:space="preserve"> MAI 2015</w:t>
      </w:r>
    </w:p>
    <w:p w:rsidR="002612A5" w:rsidRPr="00DB1971" w:rsidRDefault="002612A5" w:rsidP="00DB1971">
      <w:pPr>
        <w:jc w:val="center"/>
        <w:rPr>
          <w:rFonts w:ascii="Gentium Plus" w:hAnsi="Gentium Plus" w:cs="Gentium Plus"/>
          <w:b/>
          <w:sz w:val="52"/>
          <w:szCs w:val="36"/>
        </w:rPr>
      </w:pPr>
      <w:r w:rsidRPr="002612A5">
        <w:rPr>
          <w:rFonts w:ascii="Gentium Plus" w:hAnsi="Gentium Plus" w:cs="Gentium Plus"/>
          <w:b/>
          <w:sz w:val="72"/>
          <w:szCs w:val="36"/>
          <w:lang w:val="ro-RO"/>
        </w:rPr>
        <w:t>„</w:t>
      </w:r>
      <w:proofErr w:type="spellStart"/>
      <w:r w:rsidR="00DB1971">
        <w:rPr>
          <w:rFonts w:ascii="Gentium Plus" w:hAnsi="Gentium Plus" w:cs="Gentium Plus"/>
          <w:b/>
          <w:sz w:val="72"/>
          <w:szCs w:val="36"/>
        </w:rPr>
        <w:t>ElectroPEG</w:t>
      </w:r>
      <w:proofErr w:type="spellEnd"/>
      <w:r w:rsidRPr="002612A5">
        <w:rPr>
          <w:rFonts w:ascii="Gentium Plus" w:hAnsi="Gentium Plus" w:cs="Gentium Plus"/>
          <w:b/>
          <w:sz w:val="72"/>
          <w:szCs w:val="36"/>
        </w:rPr>
        <w:t>”</w:t>
      </w:r>
    </w:p>
    <w:p w:rsidR="005E39DE" w:rsidRPr="00926B2C" w:rsidRDefault="005E39DE" w:rsidP="002612A5">
      <w:pPr>
        <w:jc w:val="center"/>
        <w:rPr>
          <w:rFonts w:ascii="Gentium Plus" w:hAnsi="Gentium Plus" w:cs="Gentium Plus"/>
          <w:sz w:val="44"/>
          <w:szCs w:val="36"/>
          <w:lang w:val="ro-RO"/>
        </w:rPr>
      </w:pPr>
      <w:r w:rsidRPr="00926B2C">
        <w:rPr>
          <w:rFonts w:ascii="Gentium Plus" w:hAnsi="Gentium Plus" w:cs="Gentium Plus"/>
          <w:sz w:val="44"/>
          <w:szCs w:val="36"/>
          <w:lang w:val="ro-RO"/>
        </w:rPr>
        <w:t>Aplicaț</w:t>
      </w:r>
      <w:r w:rsidR="0092505C">
        <w:rPr>
          <w:rFonts w:ascii="Gentium Plus" w:hAnsi="Gentium Plus" w:cs="Gentium Plus"/>
          <w:sz w:val="44"/>
          <w:szCs w:val="36"/>
          <w:lang w:val="ro-RO"/>
        </w:rPr>
        <w:t>ie:Visual Studio C</w:t>
      </w:r>
      <w:r w:rsidRPr="00926B2C">
        <w:rPr>
          <w:rFonts w:ascii="Gentium Plus" w:hAnsi="Gentium Plus" w:cs="Gentium Plus"/>
          <w:sz w:val="44"/>
          <w:szCs w:val="36"/>
          <w:lang w:val="ro-RO"/>
        </w:rPr>
        <w:t>#</w:t>
      </w:r>
    </w:p>
    <w:p w:rsidR="00926B2C" w:rsidRPr="000B257C" w:rsidRDefault="00926B2C" w:rsidP="000B257C">
      <w:pPr>
        <w:pStyle w:val="NoSpacing"/>
        <w:rPr>
          <w:rFonts w:ascii="Gentium Plus" w:hAnsi="Gentium Plus" w:cs="Gentium Plus"/>
          <w:sz w:val="32"/>
          <w:szCs w:val="32"/>
          <w:lang w:val="ro-RO"/>
        </w:rPr>
      </w:pPr>
    </w:p>
    <w:p w:rsidR="000B257C" w:rsidRPr="000B257C" w:rsidRDefault="00410D85" w:rsidP="000B257C">
      <w:pPr>
        <w:pStyle w:val="NoSpacing"/>
        <w:rPr>
          <w:rFonts w:ascii="Gentium Plus" w:hAnsi="Gentium Plus" w:cs="Gentium Plus"/>
          <w:sz w:val="32"/>
          <w:szCs w:val="32"/>
          <w:lang w:val="ro-RO"/>
        </w:rPr>
      </w:pPr>
      <w:r>
        <w:rPr>
          <w:rFonts w:ascii="Gentium Plus" w:hAnsi="Gentium Plus" w:cs="Gentium Plus"/>
          <w:sz w:val="32"/>
          <w:szCs w:val="32"/>
          <w:lang w:val="ro-RO"/>
        </w:rPr>
        <w:t xml:space="preserve">Elev: </w:t>
      </w:r>
      <w:r w:rsidR="00D87828">
        <w:rPr>
          <w:rFonts w:ascii="Gentium Plus" w:hAnsi="Gentium Plus" w:cs="Gentium Plus"/>
          <w:sz w:val="32"/>
          <w:szCs w:val="32"/>
          <w:lang w:val="ro-RO"/>
        </w:rPr>
        <w:t>Scînteie Sebastian Teodor</w:t>
      </w:r>
      <w:r w:rsidR="00D87828" w:rsidRPr="000B257C">
        <w:rPr>
          <w:rFonts w:ascii="Gentium Plus" w:hAnsi="Gentium Plus" w:cs="Gentium Plus"/>
          <w:sz w:val="32"/>
          <w:szCs w:val="32"/>
          <w:lang w:val="ro-RO"/>
        </w:rPr>
        <w:t xml:space="preserve"> </w:t>
      </w:r>
      <w:r w:rsidR="0092505C" w:rsidRPr="000B257C">
        <w:rPr>
          <w:rFonts w:ascii="Gentium Plus" w:hAnsi="Gentium Plus" w:cs="Gentium Plus"/>
          <w:sz w:val="32"/>
          <w:szCs w:val="32"/>
          <w:lang w:val="ro-RO"/>
        </w:rPr>
        <w:t>XII A</w:t>
      </w:r>
    </w:p>
    <w:p w:rsidR="005E39DE" w:rsidRPr="000B257C" w:rsidRDefault="0092505C" w:rsidP="000B257C">
      <w:pPr>
        <w:pStyle w:val="NoSpacing"/>
        <w:rPr>
          <w:rFonts w:ascii="Gentium Plus" w:hAnsi="Gentium Plus" w:cs="Gentium Plus"/>
          <w:sz w:val="32"/>
          <w:szCs w:val="32"/>
          <w:lang w:val="ro-RO"/>
        </w:rPr>
      </w:pPr>
      <w:r w:rsidRPr="000B257C">
        <w:rPr>
          <w:rFonts w:ascii="Gentium Plus" w:hAnsi="Gentium Plus" w:cs="Gentium Plus"/>
          <w:sz w:val="32"/>
          <w:szCs w:val="32"/>
          <w:lang w:val="ro-RO"/>
        </w:rPr>
        <w:t>Elev:</w:t>
      </w:r>
      <w:r w:rsidR="00410D85">
        <w:rPr>
          <w:rFonts w:ascii="Gentium Plus" w:hAnsi="Gentium Plus" w:cs="Gentium Plus"/>
          <w:sz w:val="32"/>
          <w:szCs w:val="32"/>
          <w:lang w:val="ro-RO"/>
        </w:rPr>
        <w:t xml:space="preserve"> </w:t>
      </w:r>
      <w:r w:rsidR="00DB1971">
        <w:rPr>
          <w:rFonts w:ascii="Gentium Plus" w:hAnsi="Gentium Plus" w:cs="Gentium Plus"/>
          <w:sz w:val="32"/>
          <w:szCs w:val="32"/>
          <w:lang w:val="ro-RO"/>
        </w:rPr>
        <w:t>Savu Alexandru Victor</w:t>
      </w:r>
      <w:r w:rsidRPr="000B257C">
        <w:rPr>
          <w:rFonts w:ascii="Gentium Plus" w:hAnsi="Gentium Plus" w:cs="Gentium Plus"/>
          <w:sz w:val="32"/>
          <w:szCs w:val="32"/>
          <w:lang w:val="ro-RO"/>
        </w:rPr>
        <w:t xml:space="preserve"> XII A</w:t>
      </w:r>
    </w:p>
    <w:p w:rsidR="005E39DE" w:rsidRPr="000B257C" w:rsidRDefault="005E39DE" w:rsidP="000B257C">
      <w:pPr>
        <w:pStyle w:val="NoSpacing"/>
        <w:rPr>
          <w:rFonts w:ascii="Gentium Plus" w:hAnsi="Gentium Plus" w:cs="Gentium Plus"/>
          <w:sz w:val="32"/>
          <w:szCs w:val="32"/>
          <w:lang w:val="ro-RO"/>
        </w:rPr>
      </w:pPr>
      <w:r w:rsidRPr="000B257C">
        <w:rPr>
          <w:rFonts w:ascii="Gentium Plus" w:hAnsi="Gentium Plus" w:cs="Gentium Plus"/>
          <w:sz w:val="32"/>
          <w:szCs w:val="32"/>
          <w:lang w:val="ro-RO"/>
        </w:rPr>
        <w:t xml:space="preserve">Îndrumător :prof </w:t>
      </w:r>
      <w:r w:rsidR="0092505C" w:rsidRPr="000B257C">
        <w:rPr>
          <w:rFonts w:ascii="Gentium Plus" w:hAnsi="Gentium Plus" w:cs="Gentium Plus"/>
          <w:sz w:val="32"/>
          <w:szCs w:val="32"/>
          <w:lang w:val="ro-RO"/>
        </w:rPr>
        <w:t>.</w:t>
      </w:r>
      <w:r w:rsidRPr="000B257C">
        <w:rPr>
          <w:rFonts w:ascii="Gentium Plus" w:hAnsi="Gentium Plus" w:cs="Gentium Plus"/>
          <w:sz w:val="32"/>
          <w:szCs w:val="32"/>
          <w:lang w:val="ro-RO"/>
        </w:rPr>
        <w:t xml:space="preserve"> Vlad Giurcanu</w:t>
      </w:r>
    </w:p>
    <w:p w:rsidR="00256C93" w:rsidRDefault="00256C93" w:rsidP="00FB33B0">
      <w:pPr>
        <w:jc w:val="center"/>
        <w:rPr>
          <w:rFonts w:ascii="Gentium Plus" w:hAnsi="Gentium Plus" w:cs="Gentium Plus"/>
          <w:sz w:val="96"/>
          <w:szCs w:val="36"/>
          <w:lang w:val="ro-RO"/>
        </w:rPr>
      </w:pPr>
    </w:p>
    <w:p w:rsidR="005E39DE" w:rsidRPr="00FB33B0" w:rsidRDefault="00DB1971" w:rsidP="00FB33B0">
      <w:pPr>
        <w:jc w:val="center"/>
        <w:rPr>
          <w:rFonts w:ascii="Gentium Plus" w:hAnsi="Gentium Plus" w:cs="Gentium Plus"/>
          <w:sz w:val="96"/>
          <w:szCs w:val="36"/>
          <w:lang w:val="ro-RO"/>
        </w:rPr>
      </w:pPr>
      <w:r>
        <w:rPr>
          <w:rFonts w:ascii="Gentium Plus" w:hAnsi="Gentium Plus" w:cs="Gentium Plus"/>
          <w:sz w:val="96"/>
          <w:szCs w:val="36"/>
          <w:lang w:val="ro-RO"/>
        </w:rPr>
        <w:t>ElectroPEG</w:t>
      </w:r>
    </w:p>
    <w:p w:rsidR="00A75EB6" w:rsidRDefault="00DB1971" w:rsidP="00D87828">
      <w:pPr>
        <w:jc w:val="center"/>
        <w:rPr>
          <w:rFonts w:ascii="Gentium Plus" w:hAnsi="Gentium Plus" w:cs="Gentium Plus"/>
          <w:noProof/>
          <w:sz w:val="36"/>
          <w:szCs w:val="36"/>
        </w:rPr>
      </w:pPr>
      <w:r>
        <w:rPr>
          <w:rFonts w:ascii="Gentium Plus" w:hAnsi="Gentium Plus" w:cs="Gentium Plus"/>
          <w:sz w:val="36"/>
          <w:szCs w:val="36"/>
          <w:lang w:val="ro-RO"/>
        </w:rPr>
        <w:t>Energia care-ți guvernează viața</w:t>
      </w:r>
    </w:p>
    <w:p w:rsidR="00A75EB6" w:rsidRDefault="00DB1971" w:rsidP="00FB33B0">
      <w:pPr>
        <w:jc w:val="center"/>
        <w:rPr>
          <w:rFonts w:ascii="Gentium Plus" w:hAnsi="Gentium Plus" w:cs="Gentium Plus"/>
          <w:noProof/>
          <w:sz w:val="36"/>
          <w:szCs w:val="36"/>
        </w:rPr>
      </w:pPr>
      <w:r>
        <w:rPr>
          <w:rFonts w:ascii="Gentium Plus" w:hAnsi="Gentium Plus" w:cs="Gentium Plus"/>
          <w:noProof/>
          <w:sz w:val="36"/>
          <w:szCs w:val="36"/>
        </w:rPr>
        <w:lastRenderedPageBreak/>
        <w:drawing>
          <wp:inline distT="0" distB="0" distL="0" distR="0">
            <wp:extent cx="7000875" cy="475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final123.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00875" cy="4759960"/>
                    </a:xfrm>
                    <a:prstGeom prst="rect">
                      <a:avLst/>
                    </a:prstGeom>
                  </pic:spPr>
                </pic:pic>
              </a:graphicData>
            </a:graphic>
          </wp:inline>
        </w:drawing>
      </w:r>
    </w:p>
    <w:p w:rsidR="00A75EB6" w:rsidRDefault="00EC00E9" w:rsidP="00FB33B0">
      <w:pPr>
        <w:jc w:val="center"/>
        <w:rPr>
          <w:rFonts w:ascii="Gentium Plus" w:hAnsi="Gentium Plus" w:cs="Gentium Plus"/>
          <w:noProof/>
          <w:sz w:val="36"/>
          <w:szCs w:val="36"/>
        </w:rPr>
      </w:pPr>
      <w:r>
        <w:rPr>
          <w:rFonts w:ascii="Gentium Plus" w:hAnsi="Gentium Plus" w:cs="Gentium Plus"/>
          <w:b/>
          <w:noProof/>
          <w:sz w:val="36"/>
          <w:szCs w:val="36"/>
        </w:rPr>
        <w:drawing>
          <wp:inline distT="0" distB="0" distL="0" distR="0">
            <wp:extent cx="60769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6475" cy="2900139"/>
                    </a:xfrm>
                    <a:prstGeom prst="rect">
                      <a:avLst/>
                    </a:prstGeom>
                  </pic:spPr>
                </pic:pic>
              </a:graphicData>
            </a:graphic>
          </wp:inline>
        </w:drawing>
      </w:r>
    </w:p>
    <w:p w:rsidR="00B260EC" w:rsidRDefault="00256C93" w:rsidP="00256C93">
      <w:pPr>
        <w:pStyle w:val="NoSpacing"/>
        <w:rPr>
          <w:rFonts w:ascii="Gentium Plus" w:hAnsi="Gentium Plus" w:cs="Gentium Plus"/>
          <w:sz w:val="32"/>
          <w:szCs w:val="32"/>
          <w:lang w:val="ro-RO"/>
        </w:rPr>
      </w:pPr>
      <w:r w:rsidRPr="00085D3E">
        <w:rPr>
          <w:rFonts w:ascii="Gentium Plus" w:hAnsi="Gentium Plus" w:cs="Gentium Plus"/>
          <w:sz w:val="32"/>
          <w:szCs w:val="32"/>
          <w:lang w:val="ro-RO"/>
        </w:rPr>
        <w:t xml:space="preserve">Contact:  </w:t>
      </w:r>
    </w:p>
    <w:p w:rsidR="00B260EC" w:rsidRDefault="00410D85" w:rsidP="00256C93">
      <w:pPr>
        <w:pStyle w:val="NoSpacing"/>
        <w:rPr>
          <w:rFonts w:ascii="Gentium Plus" w:hAnsi="Gentium Plus" w:cs="Gentium Plus"/>
          <w:sz w:val="32"/>
          <w:szCs w:val="32"/>
          <w:lang w:val="ro-RO"/>
        </w:rPr>
      </w:pPr>
      <w:r>
        <w:rPr>
          <w:rFonts w:ascii="Gentium Plus" w:hAnsi="Gentium Plus" w:cs="Gentium Plus"/>
          <w:sz w:val="32"/>
          <w:szCs w:val="32"/>
          <w:lang w:val="ro-RO"/>
        </w:rPr>
        <w:t>Scînteie Sebastian Teodor:</w:t>
      </w:r>
      <w:r>
        <w:rPr>
          <w:rFonts w:ascii="Gentium Plus" w:hAnsi="Gentium Plus" w:cs="Gentium Plus"/>
          <w:sz w:val="32"/>
          <w:szCs w:val="32"/>
          <w:lang w:val="ro-RO"/>
        </w:rPr>
        <w:tab/>
      </w:r>
      <w:r w:rsidR="00B260EC" w:rsidRPr="00410D85">
        <w:rPr>
          <w:rFonts w:ascii="Gentium Plus" w:hAnsi="Gentium Plus" w:cs="Gentium Plus"/>
          <w:sz w:val="32"/>
          <w:szCs w:val="32"/>
          <w:lang w:val="ro-RO"/>
        </w:rPr>
        <w:t>sebastianteodor.scanteie@gmail.com</w:t>
      </w:r>
    </w:p>
    <w:p w:rsidR="00B260EC" w:rsidRPr="00B260EC" w:rsidRDefault="00410D85" w:rsidP="00256C93">
      <w:pPr>
        <w:pStyle w:val="NoSpacing"/>
        <w:rPr>
          <w:rFonts w:ascii="Gentium Plus" w:hAnsi="Gentium Plus" w:cs="Gentium Plus"/>
          <w:sz w:val="32"/>
          <w:szCs w:val="32"/>
          <w:u w:val="single"/>
        </w:rPr>
      </w:pPr>
      <w:r>
        <w:rPr>
          <w:rFonts w:ascii="Gentium Plus" w:hAnsi="Gentium Plus" w:cs="Gentium Plus"/>
          <w:sz w:val="32"/>
          <w:szCs w:val="32"/>
          <w:lang w:val="ro-RO"/>
        </w:rPr>
        <w:t>Savu Alexandru Victor:</w:t>
      </w:r>
      <w:r>
        <w:rPr>
          <w:rFonts w:ascii="Gentium Plus" w:hAnsi="Gentium Plus" w:cs="Gentium Plus"/>
          <w:sz w:val="32"/>
          <w:szCs w:val="32"/>
          <w:lang w:val="ro-RO"/>
        </w:rPr>
        <w:tab/>
      </w:r>
      <w:r>
        <w:rPr>
          <w:rFonts w:ascii="Gentium Plus" w:hAnsi="Gentium Plus" w:cs="Gentium Plus"/>
          <w:sz w:val="32"/>
          <w:szCs w:val="32"/>
          <w:lang w:val="ro-RO"/>
        </w:rPr>
        <w:tab/>
      </w:r>
      <w:r w:rsidR="00DF0A66" w:rsidRPr="00410D85">
        <w:rPr>
          <w:rFonts w:ascii="Gentium Plus" w:hAnsi="Gentium Plus" w:cs="Gentium Plus"/>
          <w:sz w:val="32"/>
          <w:szCs w:val="32"/>
        </w:rPr>
        <w:t>alexencdr@gmail.com</w:t>
      </w:r>
    </w:p>
    <w:p w:rsidR="00256C93" w:rsidRPr="00085D3E" w:rsidRDefault="00256C93" w:rsidP="00256C93">
      <w:pPr>
        <w:rPr>
          <w:rFonts w:ascii="Gentium Plus" w:hAnsi="Gentium Plus" w:cs="Gentium Plus"/>
          <w:sz w:val="32"/>
          <w:szCs w:val="32"/>
          <w:lang w:val="ro-RO"/>
        </w:rPr>
      </w:pPr>
      <w:r w:rsidRPr="00085D3E">
        <w:rPr>
          <w:rFonts w:ascii="Gentium Plus" w:hAnsi="Gentium Plus" w:cs="Gentium Plus"/>
          <w:sz w:val="32"/>
          <w:szCs w:val="32"/>
          <w:lang w:val="ro-RO"/>
        </w:rPr>
        <w:t>Pagina suport:</w:t>
      </w:r>
      <w:r w:rsidR="00B260EC">
        <w:rPr>
          <w:rFonts w:ascii="Gentium Plus" w:hAnsi="Gentium Plus" w:cs="Gentium Plus"/>
          <w:sz w:val="32"/>
          <w:szCs w:val="32"/>
          <w:lang w:val="ro-RO"/>
        </w:rPr>
        <w:t xml:space="preserve"> </w:t>
      </w:r>
      <w:r w:rsidR="003F5B86">
        <w:rPr>
          <w:rFonts w:ascii="Gentium Plus" w:hAnsi="Gentium Plus" w:cs="Gentium Plus"/>
          <w:sz w:val="32"/>
          <w:szCs w:val="32"/>
          <w:lang w:val="ro-RO"/>
        </w:rPr>
        <w:tab/>
      </w:r>
      <w:r w:rsidR="003F5B86">
        <w:rPr>
          <w:rFonts w:ascii="Gentium Plus" w:hAnsi="Gentium Plus" w:cs="Gentium Plus"/>
          <w:sz w:val="32"/>
          <w:szCs w:val="32"/>
          <w:lang w:val="ro-RO"/>
        </w:rPr>
        <w:tab/>
      </w:r>
      <w:r w:rsidR="003F5B86">
        <w:rPr>
          <w:rFonts w:ascii="Gentium Plus" w:hAnsi="Gentium Plus" w:cs="Gentium Plus"/>
          <w:sz w:val="32"/>
          <w:szCs w:val="32"/>
          <w:lang w:val="ro-RO"/>
        </w:rPr>
        <w:tab/>
      </w:r>
      <w:r w:rsidR="003F5B86">
        <w:rPr>
          <w:rFonts w:ascii="Gentium Plus" w:hAnsi="Gentium Plus" w:cs="Gentium Plus"/>
          <w:sz w:val="32"/>
          <w:szCs w:val="32"/>
          <w:lang w:val="ro-RO"/>
        </w:rPr>
        <w:tab/>
      </w:r>
      <w:r w:rsidR="000A6DCE">
        <w:rPr>
          <w:rFonts w:ascii="Gentium Plus" w:hAnsi="Gentium Plus" w:cs="Gentium Plus"/>
          <w:sz w:val="32"/>
          <w:szCs w:val="32"/>
          <w:lang w:val="ro-RO"/>
        </w:rPr>
        <w:t>www.electropeg.net</w:t>
      </w:r>
      <w:r w:rsidR="00B260EC">
        <w:rPr>
          <w:rFonts w:ascii="Gentium Plus" w:hAnsi="Gentium Plus" w:cs="Gentium Plus"/>
          <w:sz w:val="32"/>
          <w:szCs w:val="32"/>
          <w:lang w:val="ro-RO"/>
        </w:rPr>
        <w:tab/>
      </w:r>
    </w:p>
    <w:p w:rsidR="00A57EA8" w:rsidRDefault="008D10C9" w:rsidP="000B065A">
      <w:pPr>
        <w:ind w:left="2880" w:firstLine="720"/>
        <w:rPr>
          <w:rFonts w:ascii="Gentium Plus" w:hAnsi="Gentium Plus" w:cs="Gentium Plus"/>
          <w:b/>
          <w:sz w:val="40"/>
          <w:szCs w:val="36"/>
          <w:lang w:val="ro-RO"/>
        </w:rPr>
      </w:pPr>
      <w:r>
        <w:rPr>
          <w:rFonts w:ascii="Gentium Plus" w:hAnsi="Gentium Plus" w:cs="Gentium Plus"/>
          <w:b/>
          <w:sz w:val="40"/>
          <w:szCs w:val="36"/>
          <w:lang w:val="ro-RO"/>
        </w:rPr>
        <w:lastRenderedPageBreak/>
        <w:t xml:space="preserve">  </w:t>
      </w:r>
      <w:r w:rsidR="00C33D67" w:rsidRPr="00C33D67">
        <w:rPr>
          <w:rFonts w:ascii="Gentium Plus" w:hAnsi="Gentium Plus" w:cs="Gentium Plus"/>
          <w:b/>
          <w:sz w:val="40"/>
          <w:szCs w:val="36"/>
          <w:lang w:val="ro-RO"/>
        </w:rPr>
        <w:t>Prezentarea clientului</w:t>
      </w:r>
    </w:p>
    <w:p w:rsidR="000B065A" w:rsidRPr="00C33D67" w:rsidRDefault="000B065A" w:rsidP="000B065A">
      <w:pPr>
        <w:ind w:left="2880" w:firstLine="720"/>
        <w:rPr>
          <w:rFonts w:ascii="Gentium Plus" w:hAnsi="Gentium Plus" w:cs="Gentium Plus"/>
          <w:b/>
          <w:sz w:val="40"/>
          <w:szCs w:val="36"/>
          <w:lang w:val="ro-RO"/>
        </w:rPr>
      </w:pPr>
    </w:p>
    <w:p w:rsidR="000B065A" w:rsidRDefault="008D10C9" w:rsidP="008D10C9">
      <w:pPr>
        <w:rPr>
          <w:rFonts w:ascii="Gentium Plus" w:hAnsi="Gentium Plus" w:cs="Gentium Plus"/>
          <w:sz w:val="32"/>
          <w:szCs w:val="32"/>
          <w:lang w:val="ro-RO"/>
        </w:rPr>
      </w:pPr>
      <w:r w:rsidRPr="008D10C9">
        <w:rPr>
          <w:rFonts w:ascii="Gentium Plus" w:hAnsi="Gentium Plus" w:cs="Gentium Plus"/>
          <w:sz w:val="32"/>
          <w:szCs w:val="32"/>
          <w:lang w:val="ro-RO"/>
        </w:rPr>
        <w:t xml:space="preserve">    </w:t>
      </w:r>
      <w:r>
        <w:rPr>
          <w:rFonts w:ascii="Gentium Plus" w:hAnsi="Gentium Plus" w:cs="Gentium Plus"/>
          <w:sz w:val="32"/>
          <w:szCs w:val="32"/>
          <w:lang w:val="ro-RO"/>
        </w:rPr>
        <w:t xml:space="preserve">  </w:t>
      </w:r>
      <w:r w:rsidRPr="008D10C9">
        <w:rPr>
          <w:rFonts w:ascii="Gentium Plus" w:hAnsi="Gentium Plus" w:cs="Gentium Plus"/>
          <w:sz w:val="32"/>
          <w:szCs w:val="32"/>
          <w:lang w:val="ro-RO"/>
        </w:rPr>
        <w:t xml:space="preserve">E.ON România, membră a Grupului E.ON, este compania platformă care susţine companiile E.ON operaţionale în România în sectorul gazelor naturale şi al electricităţii.  </w:t>
      </w:r>
    </w:p>
    <w:p w:rsidR="008D10C9" w:rsidRPr="008D10C9" w:rsidRDefault="000B065A" w:rsidP="008D10C9">
      <w:pPr>
        <w:rPr>
          <w:rFonts w:ascii="Gentium Plus" w:hAnsi="Gentium Plus" w:cs="Gentium Plus"/>
          <w:sz w:val="32"/>
          <w:szCs w:val="32"/>
          <w:lang w:val="ro-RO"/>
        </w:rPr>
      </w:pPr>
      <w:r>
        <w:rPr>
          <w:rFonts w:ascii="Gentium Plus" w:hAnsi="Gentium Plus" w:cs="Gentium Plus"/>
          <w:sz w:val="32"/>
          <w:szCs w:val="32"/>
          <w:lang w:val="ro-RO"/>
        </w:rPr>
        <w:t xml:space="preserve">    </w:t>
      </w:r>
      <w:r w:rsidR="008D10C9" w:rsidRPr="008D10C9">
        <w:rPr>
          <w:rFonts w:ascii="Gentium Plus" w:hAnsi="Gentium Plus" w:cs="Gentium Plus"/>
          <w:sz w:val="32"/>
          <w:szCs w:val="32"/>
          <w:lang w:val="ro-RO"/>
        </w:rPr>
        <w:t xml:space="preserve">Obiectivul nostru este să consolidăm poziţia E.ON pe piaţa de energie din România prin dezvoltarea portofoliului de clienţi şi asigurarea securităţii furnizării de gaze naturale şi de electricitate pentru consumatori. </w:t>
      </w:r>
    </w:p>
    <w:p w:rsidR="00A57EA8" w:rsidRPr="008D10C9" w:rsidRDefault="008D10C9" w:rsidP="008D10C9">
      <w:pPr>
        <w:rPr>
          <w:rFonts w:ascii="Gentium Plus" w:hAnsi="Gentium Plus" w:cs="Gentium Plus"/>
          <w:sz w:val="32"/>
          <w:szCs w:val="32"/>
          <w:lang w:val="ro-RO"/>
        </w:rPr>
      </w:pPr>
      <w:r w:rsidRPr="008D10C9">
        <w:rPr>
          <w:rFonts w:ascii="Gentium Plus" w:hAnsi="Gentium Plus" w:cs="Gentium Plus"/>
          <w:sz w:val="32"/>
          <w:szCs w:val="32"/>
          <w:lang w:val="ro-RO"/>
        </w:rPr>
        <w:t xml:space="preserve">    Pentru a atinge acest scop ne vom concentra eforturile pentru a fi recunoscuţi ca furnizori de soluţii competitive şi de încredere şi care pot aduce mai mult confort şi eficienţă pentru clienţii noştri.</w:t>
      </w:r>
    </w:p>
    <w:p w:rsidR="008D10C9" w:rsidRDefault="008D10C9" w:rsidP="008D10C9">
      <w:pPr>
        <w:rPr>
          <w:rFonts w:ascii="Gentium Plus" w:hAnsi="Gentium Plus" w:cs="Gentium Plus"/>
          <w:sz w:val="32"/>
          <w:szCs w:val="32"/>
        </w:rPr>
      </w:pPr>
      <w:proofErr w:type="spellStart"/>
      <w:r w:rsidRPr="008D10C9">
        <w:rPr>
          <w:rFonts w:ascii="Gentium Plus" w:hAnsi="Gentium Plus" w:cs="Gentium Plus"/>
          <w:sz w:val="32"/>
          <w:szCs w:val="32"/>
        </w:rPr>
        <w:t>În</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anul</w:t>
      </w:r>
      <w:proofErr w:type="spellEnd"/>
      <w:r w:rsidRPr="008D10C9">
        <w:rPr>
          <w:rFonts w:ascii="Gentium Plus" w:hAnsi="Gentium Plus" w:cs="Gentium Plus"/>
          <w:sz w:val="32"/>
          <w:szCs w:val="32"/>
        </w:rPr>
        <w:t xml:space="preserve"> 2007 a </w:t>
      </w:r>
      <w:proofErr w:type="spellStart"/>
      <w:r w:rsidRPr="008D10C9">
        <w:rPr>
          <w:rFonts w:ascii="Gentium Plus" w:hAnsi="Gentium Plus" w:cs="Gentium Plus"/>
          <w:sz w:val="32"/>
          <w:szCs w:val="32"/>
        </w:rPr>
        <w:t>fost</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înfiinţată</w:t>
      </w:r>
      <w:proofErr w:type="spellEnd"/>
      <w:r w:rsidRPr="008D10C9">
        <w:rPr>
          <w:rFonts w:ascii="Gentium Plus" w:hAnsi="Gentium Plus" w:cs="Gentium Plus"/>
          <w:sz w:val="32"/>
          <w:szCs w:val="32"/>
        </w:rPr>
        <w:t xml:space="preserve"> E.ON </w:t>
      </w:r>
      <w:proofErr w:type="spellStart"/>
      <w:r w:rsidRPr="008D10C9">
        <w:rPr>
          <w:rFonts w:ascii="Gentium Plus" w:hAnsi="Gentium Plus" w:cs="Gentium Plus"/>
          <w:sz w:val="32"/>
          <w:szCs w:val="32"/>
        </w:rPr>
        <w:t>Gaz</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 xml:space="preserve"> Holding, </w:t>
      </w:r>
      <w:proofErr w:type="spellStart"/>
      <w:r w:rsidRPr="008D10C9">
        <w:rPr>
          <w:rFonts w:ascii="Gentium Plus" w:hAnsi="Gentium Plus" w:cs="Gentium Plus"/>
          <w:sz w:val="32"/>
          <w:szCs w:val="32"/>
        </w:rPr>
        <w:t>compania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responsabilă</w:t>
      </w:r>
      <w:proofErr w:type="spellEnd"/>
      <w:r w:rsidRPr="008D10C9">
        <w:rPr>
          <w:rFonts w:ascii="Gentium Plus" w:hAnsi="Gentium Plus" w:cs="Gentium Plus"/>
          <w:sz w:val="32"/>
          <w:szCs w:val="32"/>
        </w:rPr>
        <w:t xml:space="preserve"> de </w:t>
      </w:r>
      <w:proofErr w:type="spellStart"/>
      <w:r w:rsidRPr="008D10C9">
        <w:rPr>
          <w:rFonts w:ascii="Gentium Plus" w:hAnsi="Gentium Plus" w:cs="Gentium Plus"/>
          <w:sz w:val="32"/>
          <w:szCs w:val="32"/>
        </w:rPr>
        <w:t>coordonarea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activităţilor</w:t>
      </w:r>
      <w:proofErr w:type="spellEnd"/>
      <w:r w:rsidRPr="008D10C9">
        <w:rPr>
          <w:rFonts w:ascii="Gentium Plus" w:hAnsi="Gentium Plus" w:cs="Gentium Plus"/>
          <w:sz w:val="32"/>
          <w:szCs w:val="32"/>
        </w:rPr>
        <w:t xml:space="preserve"> E.ON </w:t>
      </w:r>
      <w:proofErr w:type="spellStart"/>
      <w:r w:rsidRPr="008D10C9">
        <w:rPr>
          <w:rFonts w:ascii="Gentium Plus" w:hAnsi="Gentium Plus" w:cs="Gentium Plus"/>
          <w:sz w:val="32"/>
          <w:szCs w:val="32"/>
        </w:rPr>
        <w:t>în</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sectorul</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gazelor</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naturale</w:t>
      </w:r>
      <w:proofErr w:type="spellEnd"/>
      <w:r w:rsidRPr="008D10C9">
        <w:rPr>
          <w:rFonts w:ascii="Gentium Plus" w:hAnsi="Gentium Plus" w:cs="Gentium Plus"/>
          <w:sz w:val="32"/>
          <w:szCs w:val="32"/>
        </w:rPr>
        <w:t xml:space="preserve"> din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w:t>
      </w:r>
    </w:p>
    <w:p w:rsidR="008D10C9" w:rsidRPr="008D10C9" w:rsidRDefault="008D10C9" w:rsidP="008D10C9">
      <w:pPr>
        <w:rPr>
          <w:rFonts w:ascii="Gentium Plus" w:hAnsi="Gentium Plus" w:cs="Gentium Plus"/>
          <w:sz w:val="32"/>
          <w:szCs w:val="32"/>
        </w:rPr>
      </w:pPr>
      <w:r>
        <w:rPr>
          <w:rFonts w:ascii="Gentium Plus" w:hAnsi="Gentium Plus" w:cs="Gentium Plus"/>
          <w:sz w:val="32"/>
          <w:szCs w:val="32"/>
        </w:rPr>
        <w:t xml:space="preserve">    </w:t>
      </w:r>
      <w:proofErr w:type="gramStart"/>
      <w:r w:rsidRPr="008D10C9">
        <w:rPr>
          <w:rFonts w:ascii="Gentium Plus" w:hAnsi="Gentium Plus" w:cs="Gentium Plus"/>
          <w:sz w:val="32"/>
          <w:szCs w:val="32"/>
        </w:rPr>
        <w:t xml:space="preserve">E.ON a </w:t>
      </w:r>
      <w:proofErr w:type="spellStart"/>
      <w:r w:rsidRPr="008D10C9">
        <w:rPr>
          <w:rFonts w:ascii="Gentium Plus" w:hAnsi="Gentium Plus" w:cs="Gentium Plus"/>
          <w:sz w:val="32"/>
          <w:szCs w:val="32"/>
        </w:rPr>
        <w:t>devenit</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activă</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piaţa</w:t>
      </w:r>
      <w:proofErr w:type="spellEnd"/>
      <w:r w:rsidRPr="008D10C9">
        <w:rPr>
          <w:rFonts w:ascii="Gentium Plus" w:hAnsi="Gentium Plus" w:cs="Gentium Plus"/>
          <w:sz w:val="32"/>
          <w:szCs w:val="32"/>
        </w:rPr>
        <w:t xml:space="preserve"> de </w:t>
      </w:r>
      <w:proofErr w:type="spellStart"/>
      <w:r w:rsidRPr="008D10C9">
        <w:rPr>
          <w:rFonts w:ascii="Gentium Plus" w:hAnsi="Gentium Plus" w:cs="Gentium Plus"/>
          <w:sz w:val="32"/>
          <w:szCs w:val="32"/>
        </w:rPr>
        <w:t>electricitate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prin</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preluarea</w:t>
      </w:r>
      <w:proofErr w:type="spellEnd"/>
      <w:r w:rsidRPr="008D10C9">
        <w:rPr>
          <w:rFonts w:ascii="Gentium Plus" w:hAnsi="Gentium Plus" w:cs="Gentium Plus"/>
          <w:sz w:val="32"/>
          <w:szCs w:val="32"/>
        </w:rPr>
        <w:t xml:space="preserve"> de </w:t>
      </w:r>
      <w:proofErr w:type="spellStart"/>
      <w:r w:rsidRPr="008D10C9">
        <w:rPr>
          <w:rFonts w:ascii="Gentium Plus" w:hAnsi="Gentium Plus" w:cs="Gentium Plus"/>
          <w:sz w:val="32"/>
          <w:szCs w:val="32"/>
        </w:rPr>
        <w:t>către</w:t>
      </w:r>
      <w:proofErr w:type="spellEnd"/>
      <w:r w:rsidRPr="008D10C9">
        <w:rPr>
          <w:rFonts w:ascii="Gentium Plus" w:hAnsi="Gentium Plus" w:cs="Gentium Plus"/>
          <w:sz w:val="32"/>
          <w:szCs w:val="32"/>
        </w:rPr>
        <w:t xml:space="preserve"> E.ON </w:t>
      </w:r>
      <w:proofErr w:type="spellStart"/>
      <w:r w:rsidRPr="008D10C9">
        <w:rPr>
          <w:rFonts w:ascii="Gentium Plus" w:hAnsi="Gentium Plus" w:cs="Gentium Plus"/>
          <w:sz w:val="32"/>
          <w:szCs w:val="32"/>
        </w:rPr>
        <w:t>Energie</w:t>
      </w:r>
      <w:proofErr w:type="spellEnd"/>
      <w:r w:rsidRPr="008D10C9">
        <w:rPr>
          <w:rFonts w:ascii="Gentium Plus" w:hAnsi="Gentium Plus" w:cs="Gentium Plus"/>
          <w:sz w:val="32"/>
          <w:szCs w:val="32"/>
        </w:rPr>
        <w:t xml:space="preserve"> AG a </w:t>
      </w:r>
      <w:proofErr w:type="spellStart"/>
      <w:r w:rsidRPr="008D10C9">
        <w:rPr>
          <w:rFonts w:ascii="Gentium Plus" w:hAnsi="Gentium Plus" w:cs="Gentium Plus"/>
          <w:sz w:val="32"/>
          <w:szCs w:val="32"/>
        </w:rPr>
        <w:t>pachetului</w:t>
      </w:r>
      <w:proofErr w:type="spellEnd"/>
      <w:r w:rsidRPr="008D10C9">
        <w:rPr>
          <w:rFonts w:ascii="Gentium Plus" w:hAnsi="Gentium Plus" w:cs="Gentium Plus"/>
          <w:sz w:val="32"/>
          <w:szCs w:val="32"/>
        </w:rPr>
        <w:t xml:space="preserve"> de 51% din </w:t>
      </w:r>
      <w:proofErr w:type="spellStart"/>
      <w:r w:rsidRPr="008D10C9">
        <w:rPr>
          <w:rFonts w:ascii="Gentium Plus" w:hAnsi="Gentium Plus" w:cs="Gentium Plus"/>
          <w:sz w:val="32"/>
          <w:szCs w:val="32"/>
        </w:rPr>
        <w:t>acţiunile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fostei</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Electrica</w:t>
      </w:r>
      <w:proofErr w:type="spellEnd"/>
      <w:r w:rsidRPr="008D10C9">
        <w:rPr>
          <w:rFonts w:ascii="Gentium Plus" w:hAnsi="Gentium Plus" w:cs="Gentium Plus"/>
          <w:sz w:val="32"/>
          <w:szCs w:val="32"/>
        </w:rPr>
        <w:t xml:space="preserve"> Moldova SA.</w:t>
      </w:r>
      <w:proofErr w:type="gramEnd"/>
      <w:r w:rsidRPr="008D10C9">
        <w:rPr>
          <w:rFonts w:ascii="Gentium Plus" w:hAnsi="Gentium Plus" w:cs="Gentium Plus"/>
          <w:sz w:val="32"/>
          <w:szCs w:val="32"/>
        </w:rPr>
        <w:t xml:space="preserve"> de la </w:t>
      </w:r>
      <w:proofErr w:type="spellStart"/>
      <w:r w:rsidRPr="008D10C9">
        <w:rPr>
          <w:rFonts w:ascii="Gentium Plus" w:hAnsi="Gentium Plus" w:cs="Gentium Plus"/>
          <w:sz w:val="32"/>
          <w:szCs w:val="32"/>
        </w:rPr>
        <w:t>Electrica</w:t>
      </w:r>
      <w:proofErr w:type="spellEnd"/>
      <w:r w:rsidRPr="008D10C9">
        <w:rPr>
          <w:rFonts w:ascii="Gentium Plus" w:hAnsi="Gentium Plus" w:cs="Gentium Plus"/>
          <w:sz w:val="32"/>
          <w:szCs w:val="32"/>
        </w:rPr>
        <w:t xml:space="preserve"> S.A. </w:t>
      </w:r>
      <w:proofErr w:type="spellStart"/>
      <w:r w:rsidRPr="008D10C9">
        <w:rPr>
          <w:rFonts w:ascii="Gentium Plus" w:hAnsi="Gentium Plus" w:cs="Gentium Plus"/>
          <w:sz w:val="32"/>
          <w:szCs w:val="32"/>
        </w:rPr>
        <w:t>Contractul</w:t>
      </w:r>
      <w:proofErr w:type="spellEnd"/>
      <w:r w:rsidRPr="008D10C9">
        <w:rPr>
          <w:rFonts w:ascii="Gentium Plus" w:hAnsi="Gentium Plus" w:cs="Gentium Plus"/>
          <w:sz w:val="32"/>
          <w:szCs w:val="32"/>
        </w:rPr>
        <w:t xml:space="preserve"> de </w:t>
      </w:r>
      <w:proofErr w:type="spellStart"/>
      <w:r w:rsidRPr="008D10C9">
        <w:rPr>
          <w:rFonts w:ascii="Gentium Plus" w:hAnsi="Gentium Plus" w:cs="Gentium Plus"/>
          <w:sz w:val="32"/>
          <w:szCs w:val="32"/>
        </w:rPr>
        <w:t>privatizare</w:t>
      </w:r>
      <w:proofErr w:type="spellEnd"/>
      <w:r w:rsidRPr="008D10C9">
        <w:rPr>
          <w:rFonts w:ascii="Gentium Plus" w:hAnsi="Gentium Plus" w:cs="Gentium Plus"/>
          <w:sz w:val="32"/>
          <w:szCs w:val="32"/>
        </w:rPr>
        <w:t xml:space="preserve"> a </w:t>
      </w:r>
      <w:proofErr w:type="spellStart"/>
      <w:r w:rsidRPr="008D10C9">
        <w:rPr>
          <w:rFonts w:ascii="Gentium Plus" w:hAnsi="Gentium Plus" w:cs="Gentium Plus"/>
          <w:sz w:val="32"/>
          <w:szCs w:val="32"/>
        </w:rPr>
        <w:t>fost</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semnat</w:t>
      </w:r>
      <w:proofErr w:type="spellEnd"/>
      <w:r w:rsidRPr="008D10C9">
        <w:rPr>
          <w:rFonts w:ascii="Gentium Plus" w:hAnsi="Gentium Plus" w:cs="Gentium Plus"/>
          <w:sz w:val="32"/>
          <w:szCs w:val="32"/>
        </w:rPr>
        <w:t xml:space="preserve"> la data de 4 </w:t>
      </w:r>
      <w:proofErr w:type="spellStart"/>
      <w:r w:rsidRPr="008D10C9">
        <w:rPr>
          <w:rFonts w:ascii="Gentium Plus" w:hAnsi="Gentium Plus" w:cs="Gentium Plus"/>
          <w:sz w:val="32"/>
          <w:szCs w:val="32"/>
        </w:rPr>
        <w:t>Aprilie</w:t>
      </w:r>
      <w:proofErr w:type="spellEnd"/>
      <w:r w:rsidRPr="008D10C9">
        <w:rPr>
          <w:rFonts w:ascii="Gentium Plus" w:hAnsi="Gentium Plus" w:cs="Gentium Plus"/>
          <w:sz w:val="32"/>
          <w:szCs w:val="32"/>
        </w:rPr>
        <w:t xml:space="preserve"> 2005 </w:t>
      </w:r>
      <w:proofErr w:type="spellStart"/>
      <w:r w:rsidRPr="008D10C9">
        <w:rPr>
          <w:rFonts w:ascii="Gentium Plus" w:hAnsi="Gentium Plus" w:cs="Gentium Plus"/>
          <w:sz w:val="32"/>
          <w:szCs w:val="32"/>
        </w:rPr>
        <w:t>dar</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finalizarea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tranzacţiei</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respectiv</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transferul</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proprietăţii</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asupra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acţiunilor</w:t>
      </w:r>
      <w:proofErr w:type="spellEnd"/>
      <w:r w:rsidRPr="008D10C9">
        <w:rPr>
          <w:rFonts w:ascii="Gentium Plus" w:hAnsi="Gentium Plus" w:cs="Gentium Plus"/>
          <w:sz w:val="32"/>
          <w:szCs w:val="32"/>
        </w:rPr>
        <w:t xml:space="preserve"> au </w:t>
      </w:r>
      <w:proofErr w:type="spellStart"/>
      <w:r w:rsidRPr="008D10C9">
        <w:rPr>
          <w:rFonts w:ascii="Gentium Plus" w:hAnsi="Gentium Plus" w:cs="Gentium Plus"/>
          <w:sz w:val="32"/>
          <w:szCs w:val="32"/>
        </w:rPr>
        <w:t>avut</w:t>
      </w:r>
      <w:proofErr w:type="spellEnd"/>
      <w:r w:rsidRPr="008D10C9">
        <w:rPr>
          <w:rFonts w:ascii="Gentium Plus" w:hAnsi="Gentium Plus" w:cs="Gentium Plus"/>
          <w:sz w:val="32"/>
          <w:szCs w:val="32"/>
        </w:rPr>
        <w:t xml:space="preserve"> loc la data de 27 </w:t>
      </w:r>
      <w:proofErr w:type="spellStart"/>
      <w:r w:rsidRPr="008D10C9">
        <w:rPr>
          <w:rFonts w:ascii="Gentium Plus" w:hAnsi="Gentium Plus" w:cs="Gentium Plus"/>
          <w:sz w:val="32"/>
          <w:szCs w:val="32"/>
        </w:rPr>
        <w:t>Septembrie</w:t>
      </w:r>
      <w:proofErr w:type="spellEnd"/>
      <w:r w:rsidRPr="008D10C9">
        <w:rPr>
          <w:rFonts w:ascii="Gentium Plus" w:hAnsi="Gentium Plus" w:cs="Gentium Plus"/>
          <w:sz w:val="32"/>
          <w:szCs w:val="32"/>
        </w:rPr>
        <w:t xml:space="preserve"> 2005. </w:t>
      </w:r>
    </w:p>
    <w:p w:rsidR="008D10C9" w:rsidRPr="008D10C9" w:rsidRDefault="008D10C9" w:rsidP="008D10C9">
      <w:pPr>
        <w:rPr>
          <w:rFonts w:ascii="Gentium Plus" w:hAnsi="Gentium Plus" w:cs="Gentium Plus"/>
          <w:sz w:val="32"/>
          <w:szCs w:val="32"/>
        </w:rPr>
      </w:pPr>
      <w:r>
        <w:rPr>
          <w:rFonts w:ascii="Gentium Plus" w:hAnsi="Gentium Plus" w:cs="Gentium Plus"/>
          <w:sz w:val="32"/>
          <w:szCs w:val="32"/>
        </w:rPr>
        <w:t xml:space="preserve">    </w:t>
      </w:r>
      <w:proofErr w:type="spellStart"/>
      <w:r w:rsidRPr="008D10C9">
        <w:rPr>
          <w:rFonts w:ascii="Gentium Plus" w:hAnsi="Gentium Plus" w:cs="Gentium Plus"/>
          <w:sz w:val="32"/>
          <w:szCs w:val="32"/>
        </w:rPr>
        <w:t>În</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Iunie</w:t>
      </w:r>
      <w:proofErr w:type="spellEnd"/>
      <w:r w:rsidRPr="008D10C9">
        <w:rPr>
          <w:rFonts w:ascii="Gentium Plus" w:hAnsi="Gentium Plus" w:cs="Gentium Plus"/>
          <w:sz w:val="32"/>
          <w:szCs w:val="32"/>
        </w:rPr>
        <w:t xml:space="preserve"> 2006 a </w:t>
      </w:r>
      <w:proofErr w:type="spellStart"/>
      <w:r w:rsidRPr="008D10C9">
        <w:rPr>
          <w:rFonts w:ascii="Gentium Plus" w:hAnsi="Gentium Plus" w:cs="Gentium Plus"/>
          <w:sz w:val="32"/>
          <w:szCs w:val="32"/>
        </w:rPr>
        <w:t>fost</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înfiinţată</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şi</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compania</w:t>
      </w:r>
      <w:proofErr w:type="spellEnd"/>
      <w:r w:rsidRPr="008D10C9">
        <w:rPr>
          <w:rFonts w:ascii="Gentium Plus" w:hAnsi="Gentium Plus" w:cs="Gentium Plus"/>
          <w:sz w:val="32"/>
          <w:szCs w:val="32"/>
        </w:rPr>
        <w:t xml:space="preserve"> de tip holding, E.ON </w:t>
      </w:r>
      <w:proofErr w:type="spellStart"/>
      <w:r w:rsidRPr="008D10C9">
        <w:rPr>
          <w:rFonts w:ascii="Gentium Plus" w:hAnsi="Gentium Plus" w:cs="Gentium Plus"/>
          <w:sz w:val="32"/>
          <w:szCs w:val="32"/>
        </w:rPr>
        <w:t>Energie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companie</w:t>
      </w:r>
      <w:proofErr w:type="spellEnd"/>
      <w:r w:rsidRPr="008D10C9">
        <w:rPr>
          <w:rFonts w:ascii="Gentium Plus" w:hAnsi="Gentium Plus" w:cs="Gentium Plus"/>
          <w:sz w:val="32"/>
          <w:szCs w:val="32"/>
        </w:rPr>
        <w:t xml:space="preserve"> care </w:t>
      </w:r>
      <w:proofErr w:type="gramStart"/>
      <w:r w:rsidRPr="008D10C9">
        <w:rPr>
          <w:rFonts w:ascii="Gentium Plus" w:hAnsi="Gentium Plus" w:cs="Gentium Plus"/>
          <w:sz w:val="32"/>
          <w:szCs w:val="32"/>
        </w:rPr>
        <w:t>are</w:t>
      </w:r>
      <w:proofErr w:type="gram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rolul</w:t>
      </w:r>
      <w:proofErr w:type="spellEnd"/>
      <w:r w:rsidRPr="008D10C9">
        <w:rPr>
          <w:rFonts w:ascii="Gentium Plus" w:hAnsi="Gentium Plus" w:cs="Gentium Plus"/>
          <w:sz w:val="32"/>
          <w:szCs w:val="32"/>
        </w:rPr>
        <w:t xml:space="preserve"> de a </w:t>
      </w:r>
      <w:proofErr w:type="spellStart"/>
      <w:r w:rsidRPr="008D10C9">
        <w:rPr>
          <w:rFonts w:ascii="Gentium Plus" w:hAnsi="Gentium Plus" w:cs="Gentium Plus"/>
          <w:sz w:val="32"/>
          <w:szCs w:val="32"/>
        </w:rPr>
        <w:t>coordona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dezvoltarea</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strategică</w:t>
      </w:r>
      <w:proofErr w:type="spellEnd"/>
      <w:r w:rsidRPr="008D10C9">
        <w:rPr>
          <w:rFonts w:ascii="Gentium Plus" w:hAnsi="Gentium Plus" w:cs="Gentium Plus"/>
          <w:sz w:val="32"/>
          <w:szCs w:val="32"/>
        </w:rPr>
        <w:t xml:space="preserve"> a </w:t>
      </w:r>
      <w:proofErr w:type="spellStart"/>
      <w:r w:rsidRPr="008D10C9">
        <w:rPr>
          <w:rFonts w:ascii="Gentium Plus" w:hAnsi="Gentium Plus" w:cs="Gentium Plus"/>
          <w:sz w:val="32"/>
          <w:szCs w:val="32"/>
        </w:rPr>
        <w:t>grupului</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în</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w:t>
      </w:r>
    </w:p>
    <w:p w:rsidR="008D10C9" w:rsidRDefault="008D10C9" w:rsidP="00E93385">
      <w:pPr>
        <w:rPr>
          <w:rFonts w:ascii="Gentium Plus" w:hAnsi="Gentium Plus" w:cs="Gentium Plus"/>
          <w:sz w:val="32"/>
          <w:szCs w:val="32"/>
        </w:rPr>
      </w:pPr>
      <w:r>
        <w:rPr>
          <w:rFonts w:ascii="Gentium Plus" w:hAnsi="Gentium Plus" w:cs="Gentium Plus"/>
          <w:sz w:val="32"/>
          <w:szCs w:val="32"/>
        </w:rPr>
        <w:t xml:space="preserve">    </w:t>
      </w:r>
      <w:r w:rsidRPr="008D10C9">
        <w:rPr>
          <w:rFonts w:ascii="Gentium Plus" w:hAnsi="Gentium Plus" w:cs="Gentium Plus"/>
          <w:sz w:val="32"/>
          <w:szCs w:val="32"/>
        </w:rPr>
        <w:t xml:space="preserve">E.ON </w:t>
      </w:r>
      <w:proofErr w:type="spellStart"/>
      <w:r w:rsidRPr="008D10C9">
        <w:rPr>
          <w:rFonts w:ascii="Gentium Plus" w:hAnsi="Gentium Plus" w:cs="Gentium Plus"/>
          <w:sz w:val="32"/>
          <w:szCs w:val="32"/>
        </w:rPr>
        <w:t>Energie</w:t>
      </w:r>
      <w:proofErr w:type="spellEnd"/>
      <w:r w:rsidRPr="008D10C9">
        <w:rPr>
          <w:rFonts w:ascii="Gentium Plus" w:hAnsi="Gentium Plus" w:cs="Gentium Plus"/>
          <w:sz w:val="32"/>
          <w:szCs w:val="32"/>
        </w:rPr>
        <w:t xml:space="preserve"> AG </w:t>
      </w:r>
      <w:proofErr w:type="spellStart"/>
      <w:r w:rsidRPr="008D10C9">
        <w:rPr>
          <w:rFonts w:ascii="Gentium Plus" w:hAnsi="Gentium Plus" w:cs="Gentium Plus"/>
          <w:sz w:val="32"/>
          <w:szCs w:val="32"/>
        </w:rPr>
        <w:t>şi</w:t>
      </w:r>
      <w:proofErr w:type="spellEnd"/>
      <w:r w:rsidRPr="008D10C9">
        <w:rPr>
          <w:rFonts w:ascii="Gentium Plus" w:hAnsi="Gentium Plus" w:cs="Gentium Plus"/>
          <w:sz w:val="32"/>
          <w:szCs w:val="32"/>
        </w:rPr>
        <w:t xml:space="preserve"> E.ON </w:t>
      </w:r>
      <w:proofErr w:type="spellStart"/>
      <w:r w:rsidRPr="008D10C9">
        <w:rPr>
          <w:rFonts w:ascii="Gentium Plus" w:hAnsi="Gentium Plus" w:cs="Gentium Plus"/>
          <w:sz w:val="32"/>
          <w:szCs w:val="32"/>
        </w:rPr>
        <w:t>Ruhrgas</w:t>
      </w:r>
      <w:proofErr w:type="spellEnd"/>
      <w:r w:rsidRPr="008D10C9">
        <w:rPr>
          <w:rFonts w:ascii="Gentium Plus" w:hAnsi="Gentium Plus" w:cs="Gentium Plus"/>
          <w:sz w:val="32"/>
          <w:szCs w:val="32"/>
        </w:rPr>
        <w:t xml:space="preserve"> AG au </w:t>
      </w:r>
      <w:proofErr w:type="spellStart"/>
      <w:r w:rsidRPr="008D10C9">
        <w:rPr>
          <w:rFonts w:ascii="Gentium Plus" w:hAnsi="Gentium Plus" w:cs="Gentium Plus"/>
          <w:sz w:val="32"/>
          <w:szCs w:val="32"/>
        </w:rPr>
        <w:t>decis</w:t>
      </w:r>
      <w:proofErr w:type="spellEnd"/>
      <w:r w:rsidRPr="008D10C9">
        <w:rPr>
          <w:rFonts w:ascii="Gentium Plus" w:hAnsi="Gentium Plus" w:cs="Gentium Plus"/>
          <w:sz w:val="32"/>
          <w:szCs w:val="32"/>
        </w:rPr>
        <w:t xml:space="preserve"> ca </w:t>
      </w:r>
      <w:proofErr w:type="spellStart"/>
      <w:r w:rsidRPr="008D10C9">
        <w:rPr>
          <w:rFonts w:ascii="Gentium Plus" w:hAnsi="Gentium Plus" w:cs="Gentium Plus"/>
          <w:sz w:val="32"/>
          <w:szCs w:val="32"/>
        </w:rPr>
        <w:t>începând</w:t>
      </w:r>
      <w:proofErr w:type="spellEnd"/>
      <w:r w:rsidRPr="008D10C9">
        <w:rPr>
          <w:rFonts w:ascii="Gentium Plus" w:hAnsi="Gentium Plus" w:cs="Gentium Plus"/>
          <w:sz w:val="32"/>
          <w:szCs w:val="32"/>
        </w:rPr>
        <w:t xml:space="preserve"> din 1 </w:t>
      </w:r>
      <w:proofErr w:type="spellStart"/>
      <w:r w:rsidRPr="008D10C9">
        <w:rPr>
          <w:rFonts w:ascii="Gentium Plus" w:hAnsi="Gentium Plus" w:cs="Gentium Plus"/>
          <w:sz w:val="32"/>
          <w:szCs w:val="32"/>
        </w:rPr>
        <w:t>ianuarie</w:t>
      </w:r>
      <w:proofErr w:type="spellEnd"/>
      <w:r w:rsidRPr="008D10C9">
        <w:rPr>
          <w:rFonts w:ascii="Gentium Plus" w:hAnsi="Gentium Plus" w:cs="Gentium Plus"/>
          <w:sz w:val="32"/>
          <w:szCs w:val="32"/>
        </w:rPr>
        <w:t xml:space="preserve"> 2009, </w:t>
      </w:r>
      <w:proofErr w:type="spellStart"/>
      <w:r w:rsidRPr="008D10C9">
        <w:rPr>
          <w:rFonts w:ascii="Gentium Plus" w:hAnsi="Gentium Plus" w:cs="Gentium Plus"/>
          <w:sz w:val="32"/>
          <w:szCs w:val="32"/>
        </w:rPr>
        <w:t>să</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reunească</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activităţile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participaţiilor</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lor</w:t>
      </w:r>
      <w:proofErr w:type="spellEnd"/>
      <w:r w:rsidRPr="008D10C9">
        <w:rPr>
          <w:rFonts w:ascii="Gentium Plus" w:hAnsi="Gentium Plus" w:cs="Gentium Plus"/>
          <w:sz w:val="32"/>
          <w:szCs w:val="32"/>
        </w:rPr>
        <w:t xml:space="preserve"> din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 xml:space="preserve"> - E.ON </w:t>
      </w:r>
      <w:proofErr w:type="spellStart"/>
      <w:r w:rsidRPr="008D10C9">
        <w:rPr>
          <w:rFonts w:ascii="Gentium Plus" w:hAnsi="Gentium Plus" w:cs="Gentium Plus"/>
          <w:sz w:val="32"/>
          <w:szCs w:val="32"/>
        </w:rPr>
        <w:t>Gaz</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 xml:space="preserve"> Holding </w:t>
      </w:r>
      <w:proofErr w:type="spellStart"/>
      <w:r w:rsidRPr="008D10C9">
        <w:rPr>
          <w:rFonts w:ascii="Gentium Plus" w:hAnsi="Gentium Plus" w:cs="Gentium Plus"/>
          <w:sz w:val="32"/>
          <w:szCs w:val="32"/>
        </w:rPr>
        <w:t>şi</w:t>
      </w:r>
      <w:proofErr w:type="spellEnd"/>
      <w:r w:rsidRPr="008D10C9">
        <w:rPr>
          <w:rFonts w:ascii="Gentium Plus" w:hAnsi="Gentium Plus" w:cs="Gentium Plus"/>
          <w:sz w:val="32"/>
          <w:szCs w:val="32"/>
        </w:rPr>
        <w:t xml:space="preserve"> E.ON </w:t>
      </w:r>
      <w:proofErr w:type="spellStart"/>
      <w:r w:rsidRPr="008D10C9">
        <w:rPr>
          <w:rFonts w:ascii="Gentium Plus" w:hAnsi="Gentium Plus" w:cs="Gentium Plus"/>
          <w:sz w:val="32"/>
          <w:szCs w:val="32"/>
        </w:rPr>
        <w:t>Energie</w:t>
      </w:r>
      <w:proofErr w:type="spellEnd"/>
      <w:r w:rsidRPr="008D10C9">
        <w:rPr>
          <w:rFonts w:ascii="Gentium Plus" w:hAnsi="Gentium Plus" w:cs="Gentium Plus"/>
          <w:sz w:val="32"/>
          <w:szCs w:val="32"/>
        </w:rPr>
        <w:t xml:space="preserve"> </w:t>
      </w:r>
      <w:proofErr w:type="spellStart"/>
      <w:r w:rsidRPr="008D10C9">
        <w:rPr>
          <w:rFonts w:ascii="Gentium Plus" w:hAnsi="Gentium Plus" w:cs="Gentium Plus"/>
          <w:sz w:val="32"/>
          <w:szCs w:val="32"/>
        </w:rPr>
        <w:t>Rom</w:t>
      </w:r>
      <w:r>
        <w:rPr>
          <w:rFonts w:ascii="Gentium Plus" w:hAnsi="Gentium Plus" w:cs="Gentium Plus"/>
          <w:sz w:val="32"/>
          <w:szCs w:val="32"/>
        </w:rPr>
        <w:t>ânia</w:t>
      </w:r>
      <w:proofErr w:type="spellEnd"/>
      <w:r>
        <w:rPr>
          <w:rFonts w:ascii="Gentium Plus" w:hAnsi="Gentium Plus" w:cs="Gentium Plus"/>
          <w:sz w:val="32"/>
          <w:szCs w:val="32"/>
        </w:rPr>
        <w:t xml:space="preserve">, </w:t>
      </w:r>
      <w:proofErr w:type="spellStart"/>
      <w:r>
        <w:rPr>
          <w:rFonts w:ascii="Gentium Plus" w:hAnsi="Gentium Plus" w:cs="Gentium Plus"/>
          <w:sz w:val="32"/>
          <w:szCs w:val="32"/>
        </w:rPr>
        <w:t>într</w:t>
      </w:r>
      <w:proofErr w:type="spellEnd"/>
      <w:r>
        <w:rPr>
          <w:rFonts w:ascii="Gentium Plus" w:hAnsi="Gentium Plus" w:cs="Gentium Plus"/>
          <w:sz w:val="32"/>
          <w:szCs w:val="32"/>
        </w:rPr>
        <w:t xml:space="preserve">-o </w:t>
      </w:r>
      <w:proofErr w:type="spellStart"/>
      <w:r>
        <w:rPr>
          <w:rFonts w:ascii="Gentium Plus" w:hAnsi="Gentium Plus" w:cs="Gentium Plus"/>
          <w:sz w:val="32"/>
          <w:szCs w:val="32"/>
        </w:rPr>
        <w:t>singură</w:t>
      </w:r>
      <w:proofErr w:type="spellEnd"/>
      <w:r>
        <w:rPr>
          <w:rFonts w:ascii="Gentium Plus" w:hAnsi="Gentium Plus" w:cs="Gentium Plus"/>
          <w:sz w:val="32"/>
          <w:szCs w:val="32"/>
        </w:rPr>
        <w:t xml:space="preserve"> </w:t>
      </w:r>
      <w:proofErr w:type="spellStart"/>
      <w:r>
        <w:rPr>
          <w:rFonts w:ascii="Gentium Plus" w:hAnsi="Gentium Plus" w:cs="Gentium Plus"/>
          <w:sz w:val="32"/>
          <w:szCs w:val="32"/>
        </w:rPr>
        <w:t>companie</w:t>
      </w:r>
      <w:proofErr w:type="spellEnd"/>
      <w:r>
        <w:rPr>
          <w:rFonts w:ascii="Gentium Plus" w:hAnsi="Gentium Plus" w:cs="Gentium Plus"/>
          <w:sz w:val="32"/>
          <w:szCs w:val="32"/>
        </w:rPr>
        <w:t xml:space="preserve">  </w:t>
      </w:r>
      <w:r w:rsidRPr="008D10C9">
        <w:rPr>
          <w:rFonts w:ascii="Gentium Plus" w:hAnsi="Gentium Plus" w:cs="Gentium Plus"/>
          <w:sz w:val="32"/>
          <w:szCs w:val="32"/>
        </w:rPr>
        <w:t xml:space="preserve">E.ON </w:t>
      </w:r>
      <w:proofErr w:type="spellStart"/>
      <w:r w:rsidRPr="008D10C9">
        <w:rPr>
          <w:rFonts w:ascii="Gentium Plus" w:hAnsi="Gentium Plus" w:cs="Gentium Plus"/>
          <w:sz w:val="32"/>
          <w:szCs w:val="32"/>
        </w:rPr>
        <w:t>România</w:t>
      </w:r>
      <w:proofErr w:type="spellEnd"/>
      <w:r w:rsidRPr="008D10C9">
        <w:rPr>
          <w:rFonts w:ascii="Gentium Plus" w:hAnsi="Gentium Plus" w:cs="Gentium Plus"/>
          <w:sz w:val="32"/>
          <w:szCs w:val="32"/>
        </w:rPr>
        <w:t>.</w:t>
      </w:r>
    </w:p>
    <w:p w:rsidR="000B065A" w:rsidRDefault="008D10C9" w:rsidP="00D22F17">
      <w:pPr>
        <w:ind w:left="3600" w:firstLine="720"/>
        <w:rPr>
          <w:rFonts w:ascii="Gentium Plus" w:hAnsi="Gentium Plus" w:cs="Gentium Plus"/>
          <w:sz w:val="32"/>
          <w:szCs w:val="32"/>
        </w:rPr>
      </w:pPr>
      <w:r>
        <w:rPr>
          <w:rFonts w:ascii="Gentium Plus" w:hAnsi="Gentium Plus" w:cs="Gentium Plus"/>
          <w:sz w:val="32"/>
          <w:szCs w:val="32"/>
        </w:rPr>
        <w:t xml:space="preserve"> </w:t>
      </w:r>
    </w:p>
    <w:p w:rsidR="00D22F17" w:rsidRPr="00D22F17" w:rsidRDefault="00D22F17" w:rsidP="00D22F17">
      <w:pPr>
        <w:ind w:left="3600" w:firstLine="720"/>
        <w:rPr>
          <w:rFonts w:ascii="Gentium Plus" w:hAnsi="Gentium Plus" w:cs="Gentium Plus"/>
          <w:sz w:val="32"/>
          <w:szCs w:val="32"/>
        </w:rPr>
      </w:pPr>
    </w:p>
    <w:p w:rsidR="00E93385" w:rsidRDefault="00E93385" w:rsidP="000B065A">
      <w:pPr>
        <w:ind w:left="3600" w:firstLine="720"/>
        <w:rPr>
          <w:rFonts w:ascii="Gentium Plus" w:hAnsi="Gentium Plus" w:cs="Gentium Plus"/>
          <w:b/>
          <w:sz w:val="36"/>
          <w:szCs w:val="36"/>
          <w:lang w:val="ro-RO"/>
        </w:rPr>
      </w:pPr>
      <w:r>
        <w:rPr>
          <w:rFonts w:ascii="Gentium Plus" w:hAnsi="Gentium Plus" w:cs="Gentium Plus"/>
          <w:b/>
          <w:sz w:val="36"/>
          <w:szCs w:val="36"/>
          <w:lang w:val="ro-RO"/>
        </w:rPr>
        <w:lastRenderedPageBreak/>
        <w:t>Interviul</w:t>
      </w:r>
    </w:p>
    <w:p w:rsidR="0012776C" w:rsidRPr="000B065A" w:rsidRDefault="0012776C" w:rsidP="000B065A">
      <w:pPr>
        <w:ind w:left="3600" w:firstLine="720"/>
        <w:rPr>
          <w:rFonts w:ascii="Gentium Plus" w:hAnsi="Gentium Plus" w:cs="Gentium Plus"/>
          <w:sz w:val="32"/>
          <w:szCs w:val="32"/>
        </w:rPr>
      </w:pPr>
    </w:p>
    <w:p w:rsidR="009B715B" w:rsidRPr="000B065A" w:rsidRDefault="00E93385" w:rsidP="00E93385">
      <w:pPr>
        <w:rPr>
          <w:rFonts w:ascii="Gentium Plus" w:hAnsi="Gentium Plus" w:cs="Gentium Plus"/>
          <w:sz w:val="32"/>
          <w:szCs w:val="32"/>
          <w:lang w:val="ro-RO"/>
        </w:rPr>
      </w:pPr>
      <w:r w:rsidRPr="000B065A">
        <w:rPr>
          <w:rFonts w:ascii="Gentium Plus" w:hAnsi="Gentium Plus" w:cs="Gentium Plus"/>
          <w:sz w:val="32"/>
          <w:szCs w:val="32"/>
          <w:lang w:val="ro-RO"/>
        </w:rPr>
        <w:t>Această pagin</w:t>
      </w:r>
      <w:r w:rsidR="009B715B" w:rsidRPr="000B065A">
        <w:rPr>
          <w:rFonts w:ascii="Gentium Plus" w:hAnsi="Gentium Plus" w:cs="Gentium Plus"/>
          <w:sz w:val="32"/>
          <w:szCs w:val="32"/>
          <w:lang w:val="ro-RO"/>
        </w:rPr>
        <w:t>ă descrie interviurile noastre, precum si idei de rezolvare a probleme</w:t>
      </w:r>
      <w:r w:rsidR="00D22F17">
        <w:rPr>
          <w:rFonts w:ascii="Gentium Plus" w:hAnsi="Gentium Plus" w:cs="Gentium Plus"/>
          <w:sz w:val="32"/>
          <w:szCs w:val="32"/>
          <w:lang w:val="ro-RO"/>
        </w:rPr>
        <w:t>lor</w:t>
      </w:r>
      <w:r w:rsidR="009B715B" w:rsidRPr="000B065A">
        <w:rPr>
          <w:rFonts w:ascii="Gentium Plus" w:hAnsi="Gentium Plus" w:cs="Gentium Plus"/>
          <w:sz w:val="32"/>
          <w:szCs w:val="32"/>
          <w:lang w:val="ro-RO"/>
        </w:rPr>
        <w:t xml:space="preserve"> intampinate :</w:t>
      </w:r>
    </w:p>
    <w:p w:rsidR="00E93385" w:rsidRPr="009B715B" w:rsidRDefault="00220C65" w:rsidP="00E93385">
      <w:pPr>
        <w:rPr>
          <w:rFonts w:ascii="Gentium Plus" w:hAnsi="Gentium Plus" w:cs="Gentium Plus"/>
          <w:sz w:val="36"/>
          <w:szCs w:val="36"/>
          <w:lang w:val="ro-RO"/>
        </w:rPr>
      </w:pPr>
      <w:r>
        <w:rPr>
          <w:rFonts w:ascii="Gentium Plus" w:hAnsi="Gentium Plus" w:cs="Gentium Plus"/>
          <w:b/>
          <w:sz w:val="36"/>
          <w:szCs w:val="36"/>
          <w:lang w:val="ro-RO"/>
        </w:rPr>
        <w:t>Intervievat:</w:t>
      </w:r>
      <w:r w:rsidR="00E93385">
        <w:rPr>
          <w:rFonts w:ascii="Gentium Plus" w:hAnsi="Gentium Plus" w:cs="Gentium Plus"/>
          <w:b/>
          <w:sz w:val="36"/>
          <w:szCs w:val="36"/>
          <w:lang w:val="ro-RO"/>
        </w:rPr>
        <w:t xml:space="preserve"> Man</w:t>
      </w:r>
      <w:r>
        <w:rPr>
          <w:rFonts w:ascii="Gentium Plus" w:hAnsi="Gentium Plus" w:cs="Gentium Plus"/>
          <w:b/>
          <w:sz w:val="36"/>
          <w:szCs w:val="36"/>
          <w:lang w:val="ro-RO"/>
        </w:rPr>
        <w:t xml:space="preserve"> </w:t>
      </w:r>
      <w:r w:rsidR="009B715B">
        <w:rPr>
          <w:rFonts w:ascii="Gentium Plus" w:hAnsi="Gentium Plus" w:cs="Gentium Plus"/>
          <w:b/>
          <w:sz w:val="36"/>
          <w:szCs w:val="36"/>
          <w:lang w:val="ro-RO"/>
        </w:rPr>
        <w:t>Morari</w:t>
      </w:r>
    </w:p>
    <w:p w:rsidR="00E93385" w:rsidRDefault="00E93385" w:rsidP="00E93385">
      <w:pPr>
        <w:rPr>
          <w:rFonts w:ascii="Gentium Plus" w:hAnsi="Gentium Plus" w:cs="Gentium Plus"/>
          <w:b/>
          <w:sz w:val="36"/>
          <w:szCs w:val="36"/>
          <w:lang w:val="ro-RO"/>
        </w:rPr>
      </w:pPr>
      <w:r>
        <w:rPr>
          <w:rFonts w:ascii="Gentium Plus" w:hAnsi="Gentium Plus" w:cs="Gentium Plus"/>
          <w:b/>
          <w:sz w:val="36"/>
          <w:szCs w:val="36"/>
          <w:lang w:val="ro-RO"/>
        </w:rPr>
        <w:t xml:space="preserve">Funcție: </w:t>
      </w:r>
      <w:r w:rsidR="009B715B">
        <w:rPr>
          <w:rFonts w:ascii="Gentium Plus" w:hAnsi="Gentium Plus" w:cs="Gentium Plus"/>
          <w:b/>
          <w:sz w:val="36"/>
          <w:szCs w:val="36"/>
          <w:lang w:val="ro-RO"/>
        </w:rPr>
        <w:t>Director general adjunct</w:t>
      </w:r>
    </w:p>
    <w:p w:rsidR="00E93385" w:rsidRDefault="00E93385" w:rsidP="00E93385">
      <w:pPr>
        <w:rPr>
          <w:rFonts w:ascii="Gentium Plus" w:hAnsi="Gentium Plus" w:cs="Gentium Plus"/>
          <w:b/>
          <w:sz w:val="36"/>
          <w:szCs w:val="36"/>
          <w:lang w:val="ro-RO"/>
        </w:rPr>
      </w:pPr>
      <w:r>
        <w:rPr>
          <w:rFonts w:ascii="Gentium Plus" w:hAnsi="Gentium Plus" w:cs="Gentium Plus"/>
          <w:b/>
          <w:sz w:val="36"/>
          <w:szCs w:val="36"/>
          <w:lang w:val="ro-RO"/>
        </w:rPr>
        <w:t xml:space="preserve">E-mail: </w:t>
      </w:r>
      <w:r w:rsidRPr="00E93385">
        <w:rPr>
          <w:rFonts w:ascii="Gentium Plus" w:hAnsi="Gentium Plus" w:cs="Gentium Plus"/>
          <w:b/>
          <w:sz w:val="36"/>
          <w:szCs w:val="36"/>
          <w:lang w:val="ro-RO"/>
        </w:rPr>
        <w:t>tib.man@gmail.com</w:t>
      </w:r>
    </w:p>
    <w:p w:rsidR="00E93385" w:rsidRDefault="00E93385" w:rsidP="00E93385">
      <w:pPr>
        <w:rPr>
          <w:rFonts w:ascii="Gentium Plus" w:hAnsi="Gentium Plus" w:cs="Gentium Plus"/>
          <w:b/>
          <w:sz w:val="36"/>
          <w:szCs w:val="36"/>
          <w:lang w:val="ro-RO"/>
        </w:rPr>
      </w:pPr>
      <w:r>
        <w:rPr>
          <w:rFonts w:ascii="Gentium Plus" w:hAnsi="Gentium Plus" w:cs="Gentium Plus"/>
          <w:b/>
          <w:sz w:val="36"/>
          <w:szCs w:val="36"/>
          <w:lang w:val="ro-RO"/>
        </w:rPr>
        <w:t>Primul interviu:</w:t>
      </w:r>
    </w:p>
    <w:p w:rsidR="0012776C" w:rsidRPr="0012776C" w:rsidRDefault="009C2EBE" w:rsidP="0012776C">
      <w:pPr>
        <w:pStyle w:val="ListParagraph"/>
        <w:numPr>
          <w:ilvl w:val="0"/>
          <w:numId w:val="4"/>
        </w:numPr>
        <w:rPr>
          <w:rFonts w:ascii="Gentium Plus" w:hAnsi="Gentium Plus" w:cs="Gentium Plus"/>
          <w:sz w:val="32"/>
          <w:szCs w:val="32"/>
          <w:lang w:val="ro-RO"/>
        </w:rPr>
      </w:pPr>
      <w:proofErr w:type="spellStart"/>
      <w:r w:rsidRPr="000B065A">
        <w:rPr>
          <w:rFonts w:ascii="Gentium Plus" w:hAnsi="Gentium Plus" w:cs="Gentium Plus"/>
          <w:sz w:val="32"/>
          <w:szCs w:val="32"/>
        </w:rPr>
        <w:t>Ce</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fel</w:t>
      </w:r>
      <w:proofErr w:type="spellEnd"/>
      <w:r w:rsidRPr="000B065A">
        <w:rPr>
          <w:rFonts w:ascii="Gentium Plus" w:hAnsi="Gentium Plus" w:cs="Gentium Plus"/>
          <w:sz w:val="32"/>
          <w:szCs w:val="32"/>
        </w:rPr>
        <w:t xml:space="preserve"> de </w:t>
      </w:r>
      <w:proofErr w:type="spellStart"/>
      <w:r w:rsidRPr="000B065A">
        <w:rPr>
          <w:rFonts w:ascii="Gentium Plus" w:hAnsi="Gentium Plus" w:cs="Gentium Plus"/>
          <w:sz w:val="32"/>
          <w:szCs w:val="32"/>
        </w:rPr>
        <w:t>servicii</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comercializaţi</w:t>
      </w:r>
      <w:proofErr w:type="spellEnd"/>
      <w:r w:rsidRPr="000B065A">
        <w:rPr>
          <w:rFonts w:ascii="Gentium Plus" w:hAnsi="Gentium Plus" w:cs="Gentium Plus"/>
          <w:sz w:val="32"/>
          <w:szCs w:val="32"/>
        </w:rPr>
        <w:t>?</w:t>
      </w:r>
    </w:p>
    <w:p w:rsidR="009C2EBE" w:rsidRPr="0012776C" w:rsidRDefault="009C2EBE" w:rsidP="0012776C">
      <w:pPr>
        <w:pStyle w:val="ListParagraph"/>
        <w:ind w:left="1440"/>
        <w:rPr>
          <w:rFonts w:ascii="Gentium Plus" w:hAnsi="Gentium Plus" w:cs="Gentium Plus"/>
          <w:sz w:val="32"/>
          <w:szCs w:val="32"/>
          <w:lang w:val="ro-RO"/>
        </w:rPr>
      </w:pPr>
      <w:proofErr w:type="spellStart"/>
      <w:r w:rsidRPr="0012776C">
        <w:rPr>
          <w:rFonts w:ascii="Gentium Plus" w:hAnsi="Gentium Plus" w:cs="Gentium Plus"/>
          <w:sz w:val="32"/>
          <w:szCs w:val="32"/>
        </w:rPr>
        <w:t>Avem</w:t>
      </w:r>
      <w:proofErr w:type="spellEnd"/>
      <w:r w:rsidRPr="0012776C">
        <w:rPr>
          <w:rFonts w:ascii="Gentium Plus" w:hAnsi="Gentium Plus" w:cs="Gentium Plus"/>
          <w:sz w:val="32"/>
          <w:szCs w:val="32"/>
        </w:rPr>
        <w:t xml:space="preserve"> o </w:t>
      </w:r>
      <w:proofErr w:type="spellStart"/>
      <w:r w:rsidRPr="0012776C">
        <w:rPr>
          <w:rFonts w:ascii="Gentium Plus" w:hAnsi="Gentium Plus" w:cs="Gentium Plus"/>
          <w:sz w:val="32"/>
          <w:szCs w:val="32"/>
        </w:rPr>
        <w:t>gamă</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largă</w:t>
      </w:r>
      <w:proofErr w:type="spellEnd"/>
      <w:r w:rsidRPr="0012776C">
        <w:rPr>
          <w:rFonts w:ascii="Gentium Plus" w:hAnsi="Gentium Plus" w:cs="Gentium Plus"/>
          <w:sz w:val="32"/>
          <w:szCs w:val="32"/>
        </w:rPr>
        <w:t xml:space="preserve"> de </w:t>
      </w:r>
      <w:proofErr w:type="spellStart"/>
      <w:r w:rsidRPr="0012776C">
        <w:rPr>
          <w:rFonts w:ascii="Gentium Plus" w:hAnsi="Gentium Plus" w:cs="Gentium Plus"/>
          <w:sz w:val="32"/>
          <w:szCs w:val="32"/>
        </w:rPr>
        <w:t>centrale</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eoliene</w:t>
      </w:r>
      <w:proofErr w:type="gramStart"/>
      <w:r w:rsidRPr="0012776C">
        <w:rPr>
          <w:rFonts w:ascii="Gentium Plus" w:hAnsi="Gentium Plus" w:cs="Gentium Plus"/>
          <w:sz w:val="32"/>
          <w:szCs w:val="32"/>
        </w:rPr>
        <w:t>,ne</w:t>
      </w:r>
      <w:proofErr w:type="spellEnd"/>
      <w:proofErr w:type="gram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ocupam</w:t>
      </w:r>
      <w:proofErr w:type="spellEnd"/>
      <w:r w:rsidRPr="0012776C">
        <w:rPr>
          <w:rFonts w:ascii="Gentium Plus" w:hAnsi="Gentium Plus" w:cs="Gentium Plus"/>
          <w:sz w:val="32"/>
          <w:szCs w:val="32"/>
        </w:rPr>
        <w:t xml:space="preserve"> cu </w:t>
      </w:r>
      <w:proofErr w:type="spellStart"/>
      <w:r w:rsidRPr="0012776C">
        <w:rPr>
          <w:rFonts w:ascii="Gentium Plus" w:hAnsi="Gentium Plus" w:cs="Gentium Plus"/>
          <w:sz w:val="32"/>
          <w:szCs w:val="32"/>
        </w:rPr>
        <w:t>distribuirea</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energiei</w:t>
      </w:r>
      <w:proofErr w:type="spellEnd"/>
      <w:r w:rsidRPr="0012776C">
        <w:rPr>
          <w:rFonts w:ascii="Gentium Plus" w:hAnsi="Gentium Plus" w:cs="Gentium Plus"/>
          <w:sz w:val="32"/>
          <w:szCs w:val="32"/>
        </w:rPr>
        <w:t xml:space="preserve"> in </w:t>
      </w:r>
      <w:proofErr w:type="spellStart"/>
      <w:r w:rsidRPr="0012776C">
        <w:rPr>
          <w:rFonts w:ascii="Gentium Plus" w:hAnsi="Gentium Plus" w:cs="Gentium Plus"/>
          <w:sz w:val="32"/>
          <w:szCs w:val="32"/>
        </w:rPr>
        <w:t>zona</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podisului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moldovei</w:t>
      </w:r>
      <w:proofErr w:type="spellEnd"/>
      <w:r w:rsidRPr="0012776C">
        <w:rPr>
          <w:rFonts w:ascii="Gentium Plus" w:hAnsi="Gentium Plus" w:cs="Gentium Plus"/>
          <w:sz w:val="32"/>
          <w:szCs w:val="32"/>
        </w:rPr>
        <w:t>.</w:t>
      </w:r>
    </w:p>
    <w:p w:rsidR="0012776C" w:rsidRPr="0012776C" w:rsidRDefault="009C2EBE" w:rsidP="0012776C">
      <w:pPr>
        <w:pStyle w:val="ListParagraph"/>
        <w:numPr>
          <w:ilvl w:val="0"/>
          <w:numId w:val="4"/>
        </w:numPr>
        <w:rPr>
          <w:rFonts w:ascii="Gentium Plus" w:hAnsi="Gentium Plus" w:cs="Gentium Plus"/>
          <w:sz w:val="32"/>
          <w:szCs w:val="32"/>
        </w:rPr>
      </w:pPr>
      <w:r w:rsidRPr="0012776C">
        <w:rPr>
          <w:rFonts w:ascii="Gentium Plus" w:hAnsi="Gentium Plus" w:cs="Gentium Plus"/>
          <w:sz w:val="32"/>
          <w:szCs w:val="32"/>
        </w:rPr>
        <w:t xml:space="preserve">Cum </w:t>
      </w:r>
      <w:proofErr w:type="spellStart"/>
      <w:r w:rsidRPr="0012776C">
        <w:rPr>
          <w:rFonts w:ascii="Gentium Plus" w:hAnsi="Gentium Plus" w:cs="Gentium Plus"/>
          <w:sz w:val="32"/>
          <w:szCs w:val="32"/>
        </w:rPr>
        <w:t>distribuiţi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serviciile</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si</w:t>
      </w:r>
      <w:proofErr w:type="spellEnd"/>
      <w:r w:rsidRPr="0012776C">
        <w:rPr>
          <w:rFonts w:ascii="Gentium Plus" w:hAnsi="Gentium Plus" w:cs="Gentium Plus"/>
          <w:sz w:val="32"/>
          <w:szCs w:val="32"/>
        </w:rPr>
        <w:t xml:space="preserve"> cum </w:t>
      </w:r>
      <w:proofErr w:type="spellStart"/>
      <w:r w:rsidRPr="0012776C">
        <w:rPr>
          <w:rFonts w:ascii="Gentium Plus" w:hAnsi="Gentium Plus" w:cs="Gentium Plus"/>
          <w:sz w:val="32"/>
          <w:szCs w:val="32"/>
        </w:rPr>
        <w:t>instalati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produsul</w:t>
      </w:r>
      <w:proofErr w:type="spellEnd"/>
      <w:r w:rsidRPr="0012776C">
        <w:rPr>
          <w:rFonts w:ascii="Gentium Plus" w:hAnsi="Gentium Plus" w:cs="Gentium Plus"/>
          <w:sz w:val="32"/>
          <w:szCs w:val="32"/>
        </w:rPr>
        <w:t xml:space="preserve"> </w:t>
      </w:r>
      <w:proofErr w:type="spellStart"/>
      <w:proofErr w:type="gramStart"/>
      <w:r w:rsidRPr="0012776C">
        <w:rPr>
          <w:rFonts w:ascii="Gentium Plus" w:hAnsi="Gentium Plus" w:cs="Gentium Plus"/>
          <w:sz w:val="32"/>
          <w:szCs w:val="32"/>
        </w:rPr>
        <w:t>dvs</w:t>
      </w:r>
      <w:proofErr w:type="spellEnd"/>
      <w:r w:rsidRPr="0012776C">
        <w:rPr>
          <w:rFonts w:ascii="Gentium Plus" w:hAnsi="Gentium Plus" w:cs="Gentium Plus"/>
          <w:sz w:val="32"/>
          <w:szCs w:val="32"/>
        </w:rPr>
        <w:t>.?</w:t>
      </w:r>
      <w:proofErr w:type="gramEnd"/>
    </w:p>
    <w:p w:rsidR="0012776C" w:rsidRPr="0012776C" w:rsidRDefault="009C2EBE" w:rsidP="0012776C">
      <w:pPr>
        <w:pStyle w:val="ListParagraph"/>
        <w:ind w:left="1440"/>
        <w:rPr>
          <w:rFonts w:ascii="Gentium Plus" w:hAnsi="Gentium Plus" w:cs="Gentium Plus"/>
          <w:sz w:val="32"/>
          <w:szCs w:val="32"/>
        </w:rPr>
      </w:pPr>
      <w:proofErr w:type="spellStart"/>
      <w:proofErr w:type="gramStart"/>
      <w:r w:rsidRPr="000B065A">
        <w:rPr>
          <w:rFonts w:ascii="Gentium Plus" w:hAnsi="Gentium Plus" w:cs="Gentium Plus"/>
          <w:sz w:val="32"/>
          <w:szCs w:val="32"/>
        </w:rPr>
        <w:t>Sediul</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firmei</w:t>
      </w:r>
      <w:proofErr w:type="spellEnd"/>
      <w:r w:rsidRPr="000B065A">
        <w:rPr>
          <w:rFonts w:ascii="Gentium Plus" w:hAnsi="Gentium Plus" w:cs="Gentium Plus"/>
          <w:sz w:val="32"/>
          <w:szCs w:val="32"/>
        </w:rPr>
        <w:t xml:space="preserve"> se </w:t>
      </w:r>
      <w:proofErr w:type="spellStart"/>
      <w:r w:rsidRPr="000B065A">
        <w:rPr>
          <w:rFonts w:ascii="Gentium Plus" w:hAnsi="Gentium Plus" w:cs="Gentium Plus"/>
          <w:sz w:val="32"/>
          <w:szCs w:val="32"/>
        </w:rPr>
        <w:t>află</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situat</w:t>
      </w:r>
      <w:proofErr w:type="spellEnd"/>
      <w:r w:rsidRPr="000B065A">
        <w:rPr>
          <w:rFonts w:ascii="Gentium Plus" w:hAnsi="Gentium Plus" w:cs="Gentium Plus"/>
          <w:sz w:val="32"/>
          <w:szCs w:val="32"/>
        </w:rPr>
        <w:t xml:space="preserve"> in </w:t>
      </w:r>
      <w:proofErr w:type="spellStart"/>
      <w:r w:rsidRPr="000B065A">
        <w:rPr>
          <w:rFonts w:ascii="Gentium Plus" w:hAnsi="Gentium Plus" w:cs="Gentium Plus"/>
          <w:sz w:val="32"/>
          <w:szCs w:val="32"/>
        </w:rPr>
        <w:t>oraşul</w:t>
      </w:r>
      <w:proofErr w:type="spellEnd"/>
      <w:r w:rsidRPr="000B065A">
        <w:rPr>
          <w:rFonts w:ascii="Gentium Plus" w:hAnsi="Gentium Plus" w:cs="Gentium Plus"/>
          <w:sz w:val="32"/>
          <w:szCs w:val="32"/>
        </w:rPr>
        <w:t xml:space="preserve"> Iasi.</w:t>
      </w:r>
      <w:proofErr w:type="gramEnd"/>
      <w:r w:rsidRPr="000B065A">
        <w:rPr>
          <w:rFonts w:ascii="Gentium Plus" w:hAnsi="Gentium Plus" w:cs="Gentium Plus"/>
          <w:sz w:val="32"/>
          <w:szCs w:val="32"/>
        </w:rPr>
        <w:t xml:space="preserve"> De </w:t>
      </w:r>
      <w:proofErr w:type="spellStart"/>
      <w:r w:rsidRPr="000B065A">
        <w:rPr>
          <w:rFonts w:ascii="Gentium Plus" w:hAnsi="Gentium Plus" w:cs="Gentium Plus"/>
          <w:sz w:val="32"/>
          <w:szCs w:val="32"/>
        </w:rPr>
        <w:t>aici</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pornesc</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toate</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comenzile</w:t>
      </w:r>
      <w:proofErr w:type="gramStart"/>
      <w:r w:rsidRPr="000B065A">
        <w:rPr>
          <w:rFonts w:ascii="Gentium Plus" w:hAnsi="Gentium Plus" w:cs="Gentium Plus"/>
          <w:sz w:val="32"/>
          <w:szCs w:val="32"/>
        </w:rPr>
        <w:t>,iar</w:t>
      </w:r>
      <w:proofErr w:type="spellEnd"/>
      <w:proofErr w:type="gram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lucrarile</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incep</w:t>
      </w:r>
      <w:proofErr w:type="spellEnd"/>
      <w:r w:rsidRPr="000B065A">
        <w:rPr>
          <w:rFonts w:ascii="Gentium Plus" w:hAnsi="Gentium Plus" w:cs="Gentium Plus"/>
          <w:sz w:val="32"/>
          <w:szCs w:val="32"/>
        </w:rPr>
        <w:t xml:space="preserve"> la 96 de ore de la </w:t>
      </w:r>
      <w:proofErr w:type="spellStart"/>
      <w:r w:rsidRPr="000B065A">
        <w:rPr>
          <w:rFonts w:ascii="Gentium Plus" w:hAnsi="Gentium Plus" w:cs="Gentium Plus"/>
          <w:sz w:val="32"/>
          <w:szCs w:val="32"/>
        </w:rPr>
        <w:t>finalizarea</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contractulu</w:t>
      </w:r>
      <w:proofErr w:type="spellEnd"/>
      <w:r w:rsidRPr="000B065A">
        <w:rPr>
          <w:rFonts w:ascii="Gentium Plus" w:hAnsi="Gentium Plus" w:cs="Gentium Plus"/>
          <w:sz w:val="32"/>
          <w:szCs w:val="32"/>
        </w:rPr>
        <w:t>.</w:t>
      </w:r>
    </w:p>
    <w:p w:rsidR="0012776C" w:rsidRDefault="009C2EBE" w:rsidP="0012776C">
      <w:pPr>
        <w:pStyle w:val="ListParagraph"/>
        <w:numPr>
          <w:ilvl w:val="0"/>
          <w:numId w:val="4"/>
        </w:numPr>
        <w:rPr>
          <w:rFonts w:ascii="Gentium Plus" w:hAnsi="Gentium Plus" w:cs="Gentium Plus"/>
          <w:sz w:val="32"/>
          <w:szCs w:val="32"/>
        </w:rPr>
      </w:pPr>
      <w:r w:rsidRPr="0012776C">
        <w:rPr>
          <w:rFonts w:ascii="Gentium Plus" w:hAnsi="Gentium Plus" w:cs="Gentium Plus"/>
          <w:sz w:val="32"/>
          <w:szCs w:val="32"/>
        </w:rPr>
        <w:t xml:space="preserve">Cum </w:t>
      </w:r>
      <w:proofErr w:type="spellStart"/>
      <w:r w:rsidRPr="0012776C">
        <w:rPr>
          <w:rFonts w:ascii="Gentium Plus" w:hAnsi="Gentium Plus" w:cs="Gentium Plus"/>
          <w:sz w:val="32"/>
          <w:szCs w:val="32"/>
        </w:rPr>
        <w:t>încasează</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salariul</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angajaţii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dvs</w:t>
      </w:r>
      <w:proofErr w:type="spellEnd"/>
      <w:r w:rsidRPr="0012776C">
        <w:rPr>
          <w:rFonts w:ascii="Gentium Plus" w:hAnsi="Gentium Plus" w:cs="Gentium Plus"/>
          <w:sz w:val="32"/>
          <w:szCs w:val="32"/>
        </w:rPr>
        <w:t>?</w:t>
      </w:r>
    </w:p>
    <w:p w:rsidR="0012776C" w:rsidRPr="0012776C" w:rsidRDefault="009C2EBE" w:rsidP="0012776C">
      <w:pPr>
        <w:pStyle w:val="ListParagraph"/>
        <w:ind w:left="1440"/>
        <w:rPr>
          <w:rFonts w:ascii="Gentium Plus" w:hAnsi="Gentium Plus" w:cs="Gentium Plus"/>
          <w:sz w:val="32"/>
          <w:szCs w:val="32"/>
        </w:rPr>
      </w:pPr>
      <w:proofErr w:type="spellStart"/>
      <w:r w:rsidRPr="0012776C">
        <w:rPr>
          <w:rFonts w:ascii="Gentium Plus" w:hAnsi="Gentium Plus" w:cs="Gentium Plus"/>
          <w:sz w:val="32"/>
          <w:szCs w:val="32"/>
        </w:rPr>
        <w:t>Aceştia</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îşi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primesc</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salariul</w:t>
      </w:r>
      <w:proofErr w:type="spellEnd"/>
      <w:r w:rsidRPr="0012776C">
        <w:rPr>
          <w:rFonts w:ascii="Gentium Plus" w:hAnsi="Gentium Plus" w:cs="Gentium Plus"/>
          <w:sz w:val="32"/>
          <w:szCs w:val="32"/>
        </w:rPr>
        <w:t xml:space="preserve"> lunar </w:t>
      </w:r>
      <w:proofErr w:type="spellStart"/>
      <w:r w:rsidRPr="0012776C">
        <w:rPr>
          <w:rFonts w:ascii="Gentium Plus" w:hAnsi="Gentium Plus" w:cs="Gentium Plus"/>
          <w:sz w:val="32"/>
          <w:szCs w:val="32"/>
        </w:rPr>
        <w:t>utilizând</w:t>
      </w:r>
      <w:proofErr w:type="spellEnd"/>
      <w:r w:rsidRPr="0012776C">
        <w:rPr>
          <w:rFonts w:ascii="Gentium Plus" w:hAnsi="Gentium Plus" w:cs="Gentium Plus"/>
          <w:sz w:val="32"/>
          <w:szCs w:val="32"/>
        </w:rPr>
        <w:t xml:space="preserve"> </w:t>
      </w:r>
      <w:proofErr w:type="gramStart"/>
      <w:r w:rsidRPr="0012776C">
        <w:rPr>
          <w:rFonts w:ascii="Gentium Plus" w:hAnsi="Gentium Plus" w:cs="Gentium Plus"/>
          <w:sz w:val="32"/>
          <w:szCs w:val="32"/>
        </w:rPr>
        <w:t>un</w:t>
      </w:r>
      <w:proofErr w:type="gramEnd"/>
      <w:r w:rsidRPr="0012776C">
        <w:rPr>
          <w:rFonts w:ascii="Gentium Plus" w:hAnsi="Gentium Plus" w:cs="Gentium Plus"/>
          <w:sz w:val="32"/>
          <w:szCs w:val="32"/>
        </w:rPr>
        <w:t xml:space="preserve"> card </w:t>
      </w:r>
      <w:proofErr w:type="spellStart"/>
      <w:r w:rsidRPr="0012776C">
        <w:rPr>
          <w:rFonts w:ascii="Gentium Plus" w:hAnsi="Gentium Plus" w:cs="Gentium Plus"/>
          <w:sz w:val="32"/>
          <w:szCs w:val="32"/>
        </w:rPr>
        <w:t>bancar</w:t>
      </w:r>
      <w:proofErr w:type="spellEnd"/>
      <w:r w:rsidRPr="0012776C">
        <w:rPr>
          <w:rFonts w:ascii="Gentium Plus" w:hAnsi="Gentium Plus" w:cs="Gentium Plus"/>
          <w:sz w:val="32"/>
          <w:szCs w:val="32"/>
        </w:rPr>
        <w:t xml:space="preserve">, conform            </w:t>
      </w:r>
      <w:proofErr w:type="spellStart"/>
      <w:r w:rsidRPr="0012776C">
        <w:rPr>
          <w:rFonts w:ascii="Gentium Plus" w:hAnsi="Gentium Plus" w:cs="Gentium Plus"/>
          <w:sz w:val="32"/>
          <w:szCs w:val="32"/>
        </w:rPr>
        <w:t>contractului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colectiv</w:t>
      </w:r>
      <w:proofErr w:type="spellEnd"/>
      <w:r w:rsidRPr="0012776C">
        <w:rPr>
          <w:rFonts w:ascii="Gentium Plus" w:hAnsi="Gentium Plus" w:cs="Gentium Plus"/>
          <w:sz w:val="32"/>
          <w:szCs w:val="32"/>
        </w:rPr>
        <w:t xml:space="preserve"> de </w:t>
      </w:r>
      <w:proofErr w:type="spellStart"/>
      <w:r w:rsidRPr="0012776C">
        <w:rPr>
          <w:rFonts w:ascii="Gentium Plus" w:hAnsi="Gentium Plus" w:cs="Gentium Plus"/>
          <w:sz w:val="32"/>
          <w:szCs w:val="32"/>
        </w:rPr>
        <w:t>muncă</w:t>
      </w:r>
      <w:proofErr w:type="spellEnd"/>
      <w:r w:rsidRPr="0012776C">
        <w:rPr>
          <w:rFonts w:ascii="Gentium Plus" w:hAnsi="Gentium Plus" w:cs="Gentium Plus"/>
          <w:sz w:val="32"/>
          <w:szCs w:val="32"/>
        </w:rPr>
        <w:t>.</w:t>
      </w:r>
    </w:p>
    <w:p w:rsidR="0012776C" w:rsidRPr="0012776C" w:rsidRDefault="009C2EBE" w:rsidP="0012776C">
      <w:pPr>
        <w:pStyle w:val="ListParagraph"/>
        <w:numPr>
          <w:ilvl w:val="0"/>
          <w:numId w:val="4"/>
        </w:numPr>
        <w:rPr>
          <w:rFonts w:ascii="Gentium Plus" w:hAnsi="Gentium Plus" w:cs="Gentium Plus"/>
          <w:sz w:val="32"/>
          <w:szCs w:val="32"/>
        </w:rPr>
      </w:pPr>
      <w:r w:rsidRPr="0012776C">
        <w:rPr>
          <w:rFonts w:ascii="Gentium Plus" w:hAnsi="Gentium Plus" w:cs="Gentium Plus"/>
          <w:sz w:val="32"/>
          <w:szCs w:val="32"/>
        </w:rPr>
        <w:t xml:space="preserve">Cum </w:t>
      </w:r>
      <w:proofErr w:type="spellStart"/>
      <w:proofErr w:type="gramStart"/>
      <w:r w:rsidRPr="0012776C">
        <w:rPr>
          <w:rFonts w:ascii="Gentium Plus" w:hAnsi="Gentium Plus" w:cs="Gentium Plus"/>
          <w:sz w:val="32"/>
          <w:szCs w:val="32"/>
        </w:rPr>
        <w:t>vă</w:t>
      </w:r>
      <w:proofErr w:type="spellEnd"/>
      <w:proofErr w:type="gram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gestionaţi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încasările</w:t>
      </w:r>
      <w:proofErr w:type="spellEnd"/>
      <w:r w:rsidRPr="0012776C">
        <w:rPr>
          <w:rFonts w:ascii="Gentium Plus" w:hAnsi="Gentium Plus" w:cs="Gentium Plus"/>
          <w:sz w:val="32"/>
          <w:szCs w:val="32"/>
        </w:rPr>
        <w:t>?</w:t>
      </w:r>
    </w:p>
    <w:p w:rsidR="009C2EBE" w:rsidRDefault="009C2EBE" w:rsidP="0012776C">
      <w:pPr>
        <w:pStyle w:val="ListParagraph"/>
        <w:ind w:left="1575"/>
        <w:rPr>
          <w:rFonts w:ascii="Gentium Plus" w:hAnsi="Gentium Plus" w:cs="Gentium Plus"/>
          <w:sz w:val="32"/>
          <w:szCs w:val="32"/>
        </w:rPr>
      </w:pPr>
      <w:proofErr w:type="spellStart"/>
      <w:r w:rsidRPr="000B065A">
        <w:rPr>
          <w:rFonts w:ascii="Gentium Plus" w:hAnsi="Gentium Plus" w:cs="Gentium Plus"/>
          <w:sz w:val="32"/>
          <w:szCs w:val="32"/>
        </w:rPr>
        <w:t>Clienţii</w:t>
      </w:r>
      <w:proofErr w:type="spellEnd"/>
      <w:r w:rsidRPr="000B065A">
        <w:rPr>
          <w:rFonts w:ascii="Gentium Plus" w:hAnsi="Gentium Plus" w:cs="Gentium Plus"/>
          <w:sz w:val="32"/>
          <w:szCs w:val="32"/>
        </w:rPr>
        <w:t xml:space="preserve"> </w:t>
      </w:r>
      <w:proofErr w:type="spellStart"/>
      <w:r w:rsidRPr="000B065A">
        <w:rPr>
          <w:rFonts w:ascii="Gentium Plus" w:hAnsi="Gentium Plus" w:cs="Gentium Plus"/>
          <w:sz w:val="32"/>
          <w:szCs w:val="32"/>
        </w:rPr>
        <w:t>plătesc</w:t>
      </w:r>
      <w:proofErr w:type="spellEnd"/>
      <w:r w:rsidRPr="000B065A">
        <w:rPr>
          <w:rFonts w:ascii="Gentium Plus" w:hAnsi="Gentium Plus" w:cs="Gentium Plus"/>
          <w:sz w:val="32"/>
          <w:szCs w:val="32"/>
        </w:rPr>
        <w:t xml:space="preserve"> fie cash fie </w:t>
      </w:r>
      <w:proofErr w:type="spellStart"/>
      <w:r w:rsidRPr="000B065A">
        <w:rPr>
          <w:rFonts w:ascii="Gentium Plus" w:hAnsi="Gentium Plus" w:cs="Gentium Plus"/>
          <w:sz w:val="32"/>
          <w:szCs w:val="32"/>
        </w:rPr>
        <w:t>prin</w:t>
      </w:r>
      <w:proofErr w:type="spellEnd"/>
      <w:r w:rsidRPr="000B065A">
        <w:rPr>
          <w:rFonts w:ascii="Gentium Plus" w:hAnsi="Gentium Plus" w:cs="Gentium Plus"/>
          <w:sz w:val="32"/>
          <w:szCs w:val="32"/>
        </w:rPr>
        <w:t xml:space="preserve"> cont </w:t>
      </w:r>
      <w:proofErr w:type="spellStart"/>
      <w:r w:rsidRPr="000B065A">
        <w:rPr>
          <w:rFonts w:ascii="Gentium Plus" w:hAnsi="Gentium Plus" w:cs="Gentium Plus"/>
          <w:sz w:val="32"/>
          <w:szCs w:val="32"/>
        </w:rPr>
        <w:t>bancar</w:t>
      </w:r>
      <w:proofErr w:type="spellEnd"/>
      <w:r w:rsidRPr="000B065A">
        <w:rPr>
          <w:rFonts w:ascii="Gentium Plus" w:hAnsi="Gentium Plus" w:cs="Gentium Plus"/>
          <w:sz w:val="32"/>
          <w:szCs w:val="32"/>
        </w:rPr>
        <w:t>.</w:t>
      </w:r>
    </w:p>
    <w:p w:rsidR="0012776C" w:rsidRDefault="009C2EBE" w:rsidP="0012776C">
      <w:pPr>
        <w:pStyle w:val="ListParagraph"/>
        <w:numPr>
          <w:ilvl w:val="0"/>
          <w:numId w:val="4"/>
        </w:numPr>
        <w:rPr>
          <w:rFonts w:ascii="Gentium Plus" w:hAnsi="Gentium Plus" w:cs="Gentium Plus"/>
          <w:sz w:val="32"/>
          <w:szCs w:val="32"/>
        </w:rPr>
      </w:pPr>
      <w:proofErr w:type="spellStart"/>
      <w:r w:rsidRPr="0012776C">
        <w:rPr>
          <w:rFonts w:ascii="Gentium Plus" w:hAnsi="Gentium Plus" w:cs="Gentium Plus"/>
          <w:sz w:val="32"/>
          <w:szCs w:val="32"/>
        </w:rPr>
        <w:t>Ce</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probleme</w:t>
      </w:r>
      <w:proofErr w:type="spellEnd"/>
      <w:r w:rsidRPr="0012776C">
        <w:rPr>
          <w:rFonts w:ascii="Gentium Plus" w:hAnsi="Gentium Plus" w:cs="Gentium Plus"/>
          <w:sz w:val="32"/>
          <w:szCs w:val="32"/>
        </w:rPr>
        <w:t xml:space="preserve"> de </w:t>
      </w:r>
      <w:proofErr w:type="spellStart"/>
      <w:r w:rsidRPr="0012776C">
        <w:rPr>
          <w:rFonts w:ascii="Gentium Plus" w:hAnsi="Gentium Plus" w:cs="Gentium Plus"/>
          <w:sz w:val="32"/>
          <w:szCs w:val="32"/>
        </w:rPr>
        <w:t>organizare</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întâmpinaţi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în</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domeniul</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contabil</w:t>
      </w:r>
      <w:proofErr w:type="spellEnd"/>
      <w:r w:rsidRPr="0012776C">
        <w:rPr>
          <w:rFonts w:ascii="Gentium Plus" w:hAnsi="Gentium Plus" w:cs="Gentium Plus"/>
          <w:sz w:val="32"/>
          <w:szCs w:val="32"/>
        </w:rPr>
        <w:t>?</w:t>
      </w:r>
    </w:p>
    <w:p w:rsidR="00462B29" w:rsidRPr="0012776C" w:rsidRDefault="009C2EBE" w:rsidP="0012776C">
      <w:pPr>
        <w:pStyle w:val="ListParagraph"/>
        <w:ind w:left="1440"/>
        <w:rPr>
          <w:rFonts w:ascii="Gentium Plus" w:hAnsi="Gentium Plus" w:cs="Gentium Plus"/>
          <w:sz w:val="32"/>
          <w:szCs w:val="32"/>
        </w:rPr>
      </w:pPr>
      <w:proofErr w:type="spellStart"/>
      <w:r w:rsidRPr="0012776C">
        <w:rPr>
          <w:rFonts w:ascii="Gentium Plus" w:hAnsi="Gentium Plus" w:cs="Gentium Plus"/>
          <w:sz w:val="32"/>
          <w:szCs w:val="32"/>
        </w:rPr>
        <w:t>În</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prezent</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contabilitatea</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firmei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şi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relaţia</w:t>
      </w:r>
      <w:proofErr w:type="spellEnd"/>
      <w:r w:rsidRPr="0012776C">
        <w:rPr>
          <w:rFonts w:ascii="Gentium Plus" w:hAnsi="Gentium Plus" w:cs="Gentium Plus"/>
          <w:sz w:val="32"/>
          <w:szCs w:val="32"/>
        </w:rPr>
        <w:t xml:space="preserve"> cu </w:t>
      </w:r>
      <w:proofErr w:type="spellStart"/>
      <w:r w:rsidRPr="0012776C">
        <w:rPr>
          <w:rFonts w:ascii="Gentium Plus" w:hAnsi="Gentium Plus" w:cs="Gentium Plus"/>
          <w:sz w:val="32"/>
          <w:szCs w:val="32"/>
        </w:rPr>
        <w:t>banca</w:t>
      </w:r>
      <w:proofErr w:type="spellEnd"/>
      <w:r w:rsidRPr="0012776C">
        <w:rPr>
          <w:rFonts w:ascii="Gentium Plus" w:hAnsi="Gentium Plus" w:cs="Gentium Plus"/>
          <w:sz w:val="32"/>
          <w:szCs w:val="32"/>
        </w:rPr>
        <w:t xml:space="preserve"> se </w:t>
      </w:r>
      <w:proofErr w:type="spellStart"/>
      <w:r w:rsidRPr="0012776C">
        <w:rPr>
          <w:rFonts w:ascii="Gentium Plus" w:hAnsi="Gentium Plus" w:cs="Gentium Plus"/>
          <w:sz w:val="32"/>
          <w:szCs w:val="32"/>
        </w:rPr>
        <w:t>realizează</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manual.Am</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avea</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nevoie</w:t>
      </w:r>
      <w:proofErr w:type="spellEnd"/>
      <w:r w:rsidRPr="0012776C">
        <w:rPr>
          <w:rFonts w:ascii="Gentium Plus" w:hAnsi="Gentium Plus" w:cs="Gentium Plus"/>
          <w:sz w:val="32"/>
          <w:szCs w:val="32"/>
        </w:rPr>
        <w:t xml:space="preserve"> de o </w:t>
      </w:r>
      <w:proofErr w:type="spellStart"/>
      <w:r w:rsidRPr="0012776C">
        <w:rPr>
          <w:rFonts w:ascii="Gentium Plus" w:hAnsi="Gentium Plus" w:cs="Gentium Plus"/>
          <w:sz w:val="32"/>
          <w:szCs w:val="32"/>
        </w:rPr>
        <w:t>soluţie</w:t>
      </w:r>
      <w:proofErr w:type="spellEnd"/>
      <w:r w:rsidRPr="0012776C">
        <w:rPr>
          <w:rFonts w:ascii="Gentium Plus" w:hAnsi="Gentium Plus" w:cs="Gentium Plus"/>
          <w:sz w:val="32"/>
          <w:szCs w:val="32"/>
        </w:rPr>
        <w:t xml:space="preserve"> IT </w:t>
      </w:r>
      <w:proofErr w:type="spellStart"/>
      <w:r w:rsidRPr="0012776C">
        <w:rPr>
          <w:rFonts w:ascii="Gentium Plus" w:hAnsi="Gentium Plus" w:cs="Gentium Plus"/>
          <w:sz w:val="32"/>
          <w:szCs w:val="32"/>
        </w:rPr>
        <w:t>accesibilă</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şi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uşor</w:t>
      </w:r>
      <w:proofErr w:type="spellEnd"/>
      <w:r w:rsidRPr="0012776C">
        <w:rPr>
          <w:rFonts w:ascii="Gentium Plus" w:hAnsi="Gentium Plus" w:cs="Gentium Plus"/>
          <w:sz w:val="32"/>
          <w:szCs w:val="32"/>
        </w:rPr>
        <w:t xml:space="preserve"> de </w:t>
      </w:r>
      <w:proofErr w:type="spellStart"/>
      <w:r w:rsidRPr="0012776C">
        <w:rPr>
          <w:rFonts w:ascii="Gentium Plus" w:hAnsi="Gentium Plus" w:cs="Gentium Plus"/>
          <w:sz w:val="32"/>
          <w:szCs w:val="32"/>
        </w:rPr>
        <w:t>folosit</w:t>
      </w:r>
      <w:proofErr w:type="spellEnd"/>
      <w:r w:rsidRPr="0012776C">
        <w:rPr>
          <w:rFonts w:ascii="Gentium Plus" w:hAnsi="Gentium Plus" w:cs="Gentium Plus"/>
          <w:sz w:val="32"/>
          <w:szCs w:val="32"/>
        </w:rPr>
        <w:t xml:space="preserve"> </w:t>
      </w:r>
      <w:proofErr w:type="spellStart"/>
      <w:proofErr w:type="gramStart"/>
      <w:r w:rsidRPr="0012776C">
        <w:rPr>
          <w:rFonts w:ascii="Gentium Plus" w:hAnsi="Gentium Plus" w:cs="Gentium Plus"/>
          <w:sz w:val="32"/>
          <w:szCs w:val="32"/>
        </w:rPr>
        <w:t>pentru</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gestionarea</w:t>
      </w:r>
      <w:proofErr w:type="spellEnd"/>
      <w:proofErr w:type="gram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intrărilor</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şi</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ieşirilor</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în</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contul</w:t>
      </w:r>
      <w:proofErr w:type="spellEnd"/>
      <w:r w:rsidRPr="0012776C">
        <w:rPr>
          <w:rFonts w:ascii="Gentium Plus" w:hAnsi="Gentium Plus" w:cs="Gentium Plus"/>
          <w:sz w:val="32"/>
          <w:szCs w:val="32"/>
        </w:rPr>
        <w:t xml:space="preserve"> </w:t>
      </w:r>
      <w:proofErr w:type="spellStart"/>
      <w:r w:rsidRPr="0012776C">
        <w:rPr>
          <w:rFonts w:ascii="Gentium Plus" w:hAnsi="Gentium Plus" w:cs="Gentium Plus"/>
          <w:sz w:val="32"/>
          <w:szCs w:val="32"/>
        </w:rPr>
        <w:t>firmei</w:t>
      </w:r>
      <w:proofErr w:type="spellEnd"/>
      <w:r w:rsidRPr="0012776C">
        <w:rPr>
          <w:rFonts w:ascii="Gentium Plus" w:hAnsi="Gentium Plus" w:cs="Gentium Plus"/>
          <w:sz w:val="32"/>
          <w:szCs w:val="32"/>
        </w:rPr>
        <w:t>.</w:t>
      </w:r>
      <w:r w:rsidRPr="0012776C">
        <w:rPr>
          <w:rFonts w:ascii="Gentium Plus" w:hAnsi="Gentium Plus" w:cs="Gentium Plus"/>
          <w:sz w:val="28"/>
          <w:szCs w:val="28"/>
        </w:rPr>
        <w:t xml:space="preserve">  </w:t>
      </w:r>
      <w:r w:rsidRPr="0012776C">
        <w:rPr>
          <w:rFonts w:ascii="Gentium Plus" w:hAnsi="Gentium Plus" w:cs="Gentium Plus"/>
          <w:sz w:val="28"/>
          <w:szCs w:val="28"/>
        </w:rPr>
        <w:tab/>
      </w:r>
      <w:r w:rsidR="00462B29" w:rsidRPr="0012776C">
        <w:rPr>
          <w:rFonts w:ascii="Gentium Plus" w:hAnsi="Gentium Plus" w:cs="Gentium Plus"/>
          <w:sz w:val="28"/>
          <w:szCs w:val="28"/>
        </w:rPr>
        <w:t xml:space="preserve"> </w:t>
      </w:r>
    </w:p>
    <w:p w:rsidR="00A67E93" w:rsidRDefault="009C2EBE" w:rsidP="00220C65">
      <w:pPr>
        <w:rPr>
          <w:rFonts w:ascii="Gentium Plus" w:hAnsi="Gentium Plus" w:cs="Gentium Plus"/>
          <w:sz w:val="28"/>
          <w:szCs w:val="28"/>
        </w:rPr>
      </w:pPr>
      <w:r>
        <w:rPr>
          <w:rFonts w:ascii="Gentium Plus" w:hAnsi="Gentium Plus" w:cs="Gentium Plus"/>
          <w:sz w:val="28"/>
          <w:szCs w:val="28"/>
        </w:rPr>
        <w:t xml:space="preserve"> </w:t>
      </w:r>
    </w:p>
    <w:p w:rsidR="0012776C" w:rsidRDefault="0012776C" w:rsidP="00220C65">
      <w:pPr>
        <w:rPr>
          <w:rFonts w:ascii="Gentium Plus" w:hAnsi="Gentium Plus" w:cs="Gentium Plus"/>
          <w:b/>
          <w:sz w:val="36"/>
          <w:szCs w:val="36"/>
          <w:lang w:val="ro-RO"/>
        </w:rPr>
      </w:pPr>
    </w:p>
    <w:p w:rsidR="0012776C" w:rsidRDefault="0012776C" w:rsidP="00220C65">
      <w:pPr>
        <w:rPr>
          <w:rFonts w:ascii="Gentium Plus" w:hAnsi="Gentium Plus" w:cs="Gentium Plus"/>
          <w:b/>
          <w:sz w:val="36"/>
          <w:szCs w:val="36"/>
          <w:lang w:val="ro-RO"/>
        </w:rPr>
      </w:pPr>
    </w:p>
    <w:p w:rsidR="0081536B" w:rsidRDefault="0081536B" w:rsidP="00220C65">
      <w:pPr>
        <w:rPr>
          <w:rFonts w:ascii="Gentium Plus" w:hAnsi="Gentium Plus" w:cs="Gentium Plus"/>
          <w:b/>
          <w:sz w:val="36"/>
          <w:szCs w:val="36"/>
          <w:lang w:val="ro-RO"/>
        </w:rPr>
      </w:pPr>
      <w:r>
        <w:rPr>
          <w:rFonts w:ascii="Gentium Plus" w:hAnsi="Gentium Plus" w:cs="Gentium Plus"/>
          <w:b/>
          <w:sz w:val="36"/>
          <w:szCs w:val="36"/>
          <w:lang w:val="ro-RO"/>
        </w:rPr>
        <w:lastRenderedPageBreak/>
        <w:t>Experiența personală</w:t>
      </w:r>
    </w:p>
    <w:p w:rsidR="0012776C" w:rsidRPr="00462B29" w:rsidRDefault="0012776C" w:rsidP="00220C65">
      <w:pPr>
        <w:rPr>
          <w:rFonts w:ascii="Gentium Plus" w:hAnsi="Gentium Plus" w:cs="Gentium Plus"/>
          <w:sz w:val="28"/>
          <w:szCs w:val="28"/>
        </w:rPr>
      </w:pPr>
    </w:p>
    <w:p w:rsidR="00A67E93" w:rsidRDefault="009C2EBE" w:rsidP="0012776C">
      <w:pPr>
        <w:ind w:firstLine="720"/>
        <w:rPr>
          <w:rFonts w:ascii="Gentium Plus" w:hAnsi="Gentium Plus" w:cs="Gentium Plus"/>
          <w:sz w:val="32"/>
          <w:szCs w:val="32"/>
          <w:lang w:val="ro-RO"/>
        </w:rPr>
      </w:pPr>
      <w:r w:rsidRPr="009C2EBE">
        <w:rPr>
          <w:rFonts w:ascii="Gentium Plus" w:hAnsi="Gentium Plus" w:cs="Gentium Plus"/>
          <w:sz w:val="32"/>
          <w:szCs w:val="32"/>
          <w:lang w:val="ro-RO"/>
        </w:rPr>
        <w:t xml:space="preserve">Prin informațiile obținute din acest interviu și prin examinarea  unor aplicații care se ocupa cu gestiunea economica, ne-am creat o perspectiva bine definita despre aceasta lume a afacerilor. </w:t>
      </w:r>
      <w:r>
        <w:rPr>
          <w:rFonts w:ascii="Gentium Plus" w:hAnsi="Gentium Plus" w:cs="Gentium Plus"/>
          <w:sz w:val="32"/>
          <w:szCs w:val="32"/>
          <w:lang w:val="ro-RO"/>
        </w:rPr>
        <w:t>Și am putea crea o soluție IT pentru rezolvarea și ușurarea unor activitati problematice.</w:t>
      </w:r>
    </w:p>
    <w:p w:rsidR="0012776C" w:rsidRPr="0012776C" w:rsidRDefault="0012776C" w:rsidP="00462B29">
      <w:pPr>
        <w:rPr>
          <w:rFonts w:ascii="Gentium Plus" w:hAnsi="Gentium Plus" w:cs="Gentium Plus"/>
          <w:sz w:val="32"/>
          <w:szCs w:val="32"/>
          <w:lang w:val="ro-RO"/>
        </w:rPr>
      </w:pPr>
    </w:p>
    <w:p w:rsidR="00462B29" w:rsidRPr="0012776C" w:rsidRDefault="004A7078" w:rsidP="0012776C">
      <w:pPr>
        <w:rPr>
          <w:rFonts w:ascii="Gentium Plus" w:hAnsi="Gentium Plus" w:cs="Gentium Plus"/>
          <w:b/>
          <w:sz w:val="36"/>
          <w:szCs w:val="36"/>
          <w:lang w:val="ro-RO"/>
        </w:rPr>
      </w:pPr>
      <w:r w:rsidRPr="004A7078">
        <w:rPr>
          <w:rFonts w:ascii="Gentium Plus" w:hAnsi="Gentium Plus" w:cs="Gentium Plus"/>
          <w:b/>
          <w:sz w:val="36"/>
          <w:szCs w:val="36"/>
          <w:lang w:val="ro-RO"/>
        </w:rPr>
        <w:t>Analiza SWOT</w:t>
      </w:r>
    </w:p>
    <w:p w:rsidR="0054669A" w:rsidRPr="0054669A" w:rsidRDefault="004A7078" w:rsidP="0054669A">
      <w:pPr>
        <w:pStyle w:val="NoSpacing"/>
        <w:rPr>
          <w:rFonts w:ascii="Gentium Plus" w:hAnsi="Gentium Plus" w:cs="Gentium Plus"/>
          <w:sz w:val="36"/>
          <w:szCs w:val="36"/>
        </w:rPr>
      </w:pPr>
      <w:r w:rsidRPr="004A7078">
        <w:rPr>
          <w:rFonts w:ascii="Gentium Plus" w:hAnsi="Gentium Plus" w:cs="Gentium Plus"/>
          <w:sz w:val="36"/>
          <w:szCs w:val="36"/>
          <w:lang w:val="ro-RO"/>
        </w:rPr>
        <w:t xml:space="preserve">Puncte tari: </w:t>
      </w:r>
      <w:r w:rsidR="0054669A" w:rsidRPr="0054669A">
        <w:rPr>
          <w:rFonts w:ascii="Gentium Plus" w:hAnsi="Gentium Plus" w:cs="Gentium Plus"/>
          <w:sz w:val="36"/>
          <w:szCs w:val="36"/>
        </w:rPr>
        <w:t xml:space="preserve">- </w:t>
      </w:r>
      <w:proofErr w:type="spellStart"/>
      <w:r w:rsidR="0054669A" w:rsidRPr="0054669A">
        <w:rPr>
          <w:rFonts w:ascii="Gentium Plus" w:hAnsi="Gentium Plus" w:cs="Gentium Plus"/>
          <w:sz w:val="36"/>
          <w:szCs w:val="36"/>
        </w:rPr>
        <w:t>salarii</w:t>
      </w:r>
      <w:proofErr w:type="spellEnd"/>
      <w:r w:rsidR="0054669A" w:rsidRPr="0054669A">
        <w:rPr>
          <w:rFonts w:ascii="Gentium Plus" w:hAnsi="Gentium Plus" w:cs="Gentium Plus"/>
          <w:sz w:val="36"/>
          <w:szCs w:val="36"/>
        </w:rPr>
        <w:t xml:space="preserve"> </w:t>
      </w:r>
      <w:proofErr w:type="spellStart"/>
      <w:r w:rsidR="0054669A" w:rsidRPr="0054669A">
        <w:rPr>
          <w:rFonts w:ascii="Gentium Plus" w:hAnsi="Gentium Plus" w:cs="Gentium Plus"/>
          <w:sz w:val="36"/>
          <w:szCs w:val="36"/>
        </w:rPr>
        <w:t>mai</w:t>
      </w:r>
      <w:proofErr w:type="spellEnd"/>
      <w:r w:rsidR="0054669A" w:rsidRPr="0054669A">
        <w:rPr>
          <w:rFonts w:ascii="Gentium Plus" w:hAnsi="Gentium Plus" w:cs="Gentium Plus"/>
          <w:sz w:val="36"/>
          <w:szCs w:val="36"/>
        </w:rPr>
        <w:t xml:space="preserve"> </w:t>
      </w:r>
      <w:proofErr w:type="spellStart"/>
      <w:r w:rsidR="0054669A" w:rsidRPr="0054669A">
        <w:rPr>
          <w:rFonts w:ascii="Gentium Plus" w:hAnsi="Gentium Plus" w:cs="Gentium Plus"/>
          <w:sz w:val="36"/>
          <w:szCs w:val="36"/>
        </w:rPr>
        <w:t>mult</w:t>
      </w:r>
      <w:proofErr w:type="spellEnd"/>
      <w:r w:rsidR="0054669A" w:rsidRPr="0054669A">
        <w:rPr>
          <w:rFonts w:ascii="Gentium Plus" w:hAnsi="Gentium Plus" w:cs="Gentium Plus"/>
          <w:sz w:val="36"/>
          <w:szCs w:val="36"/>
        </w:rPr>
        <w:t xml:space="preserve"> </w:t>
      </w:r>
      <w:proofErr w:type="spellStart"/>
      <w:r w:rsidR="0054669A" w:rsidRPr="0054669A">
        <w:rPr>
          <w:rFonts w:ascii="Gentium Plus" w:hAnsi="Gentium Plus" w:cs="Gentium Plus"/>
          <w:sz w:val="36"/>
          <w:szCs w:val="36"/>
        </w:rPr>
        <w:t>decat</w:t>
      </w:r>
      <w:proofErr w:type="spellEnd"/>
      <w:r w:rsidR="0054669A" w:rsidRPr="0054669A">
        <w:rPr>
          <w:rFonts w:ascii="Gentium Plus" w:hAnsi="Gentium Plus" w:cs="Gentium Plus"/>
          <w:sz w:val="36"/>
          <w:szCs w:val="36"/>
        </w:rPr>
        <w:t xml:space="preserve"> </w:t>
      </w:r>
      <w:proofErr w:type="spellStart"/>
      <w:r w:rsidR="0054669A" w:rsidRPr="0054669A">
        <w:rPr>
          <w:rFonts w:ascii="Gentium Plus" w:hAnsi="Gentium Plus" w:cs="Gentium Plus"/>
          <w:sz w:val="36"/>
          <w:szCs w:val="36"/>
        </w:rPr>
        <w:t>decente</w:t>
      </w:r>
      <w:proofErr w:type="spellEnd"/>
    </w:p>
    <w:p w:rsidR="0054669A" w:rsidRPr="0054669A" w:rsidRDefault="0054669A" w:rsidP="0054669A">
      <w:pPr>
        <w:pStyle w:val="NoSpacing"/>
        <w:rPr>
          <w:rFonts w:ascii="Gentium Plus" w:hAnsi="Gentium Plus" w:cs="Gentium Plus"/>
          <w:sz w:val="36"/>
          <w:szCs w:val="36"/>
        </w:rPr>
      </w:pPr>
      <w:r>
        <w:rPr>
          <w:rFonts w:ascii="Gentium Plus" w:hAnsi="Gentium Plus" w:cs="Gentium Plus"/>
          <w:sz w:val="36"/>
          <w:szCs w:val="36"/>
        </w:rPr>
        <w:t xml:space="preserve">                       </w:t>
      </w:r>
      <w:r w:rsidRPr="0054669A">
        <w:rPr>
          <w:rFonts w:ascii="Gentium Plus" w:hAnsi="Gentium Plus" w:cs="Gentium Plus"/>
          <w:sz w:val="36"/>
          <w:szCs w:val="36"/>
        </w:rPr>
        <w:t xml:space="preserve">- </w:t>
      </w:r>
      <w:proofErr w:type="spellStart"/>
      <w:proofErr w:type="gramStart"/>
      <w:r w:rsidRPr="0054669A">
        <w:rPr>
          <w:rFonts w:ascii="Gentium Plus" w:hAnsi="Gentium Plus" w:cs="Gentium Plus"/>
          <w:sz w:val="36"/>
          <w:szCs w:val="36"/>
        </w:rPr>
        <w:t>preturile</w:t>
      </w:r>
      <w:proofErr w:type="spellEnd"/>
      <w:proofErr w:type="gram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sunt</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mai</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mici</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decat</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cele</w:t>
      </w:r>
      <w:proofErr w:type="spellEnd"/>
      <w:r w:rsidRPr="0054669A">
        <w:rPr>
          <w:rFonts w:ascii="Gentium Plus" w:hAnsi="Gentium Plus" w:cs="Gentium Plus"/>
          <w:sz w:val="36"/>
          <w:szCs w:val="36"/>
        </w:rPr>
        <w:t xml:space="preserve"> ale </w:t>
      </w:r>
      <w:proofErr w:type="spellStart"/>
      <w:r w:rsidRPr="0054669A">
        <w:rPr>
          <w:rFonts w:ascii="Gentium Plus" w:hAnsi="Gentium Plus" w:cs="Gentium Plus"/>
          <w:sz w:val="36"/>
          <w:szCs w:val="36"/>
        </w:rPr>
        <w:t>competitorilor</w:t>
      </w:r>
      <w:proofErr w:type="spellEnd"/>
    </w:p>
    <w:p w:rsidR="0054669A" w:rsidRPr="0054669A" w:rsidRDefault="0054669A" w:rsidP="0054669A">
      <w:pPr>
        <w:pStyle w:val="NoSpacing"/>
        <w:rPr>
          <w:rFonts w:ascii="Gentium Plus" w:hAnsi="Gentium Plus" w:cs="Gentium Plus"/>
          <w:sz w:val="36"/>
          <w:szCs w:val="36"/>
        </w:rPr>
      </w:pPr>
      <w:r>
        <w:rPr>
          <w:rFonts w:ascii="Gentium Plus" w:hAnsi="Gentium Plus" w:cs="Gentium Plus"/>
          <w:sz w:val="36"/>
          <w:szCs w:val="36"/>
        </w:rPr>
        <w:t xml:space="preserve">                       </w:t>
      </w:r>
      <w:r w:rsidRPr="0054669A">
        <w:rPr>
          <w:rFonts w:ascii="Gentium Plus" w:hAnsi="Gentium Plus" w:cs="Gentium Plus"/>
          <w:sz w:val="36"/>
          <w:szCs w:val="36"/>
        </w:rPr>
        <w:t xml:space="preserve">- imagine de </w:t>
      </w:r>
      <w:proofErr w:type="spellStart"/>
      <w:r w:rsidRPr="0054669A">
        <w:rPr>
          <w:rFonts w:ascii="Gentium Plus" w:hAnsi="Gentium Plus" w:cs="Gentium Plus"/>
          <w:sz w:val="36"/>
          <w:szCs w:val="36"/>
        </w:rPr>
        <w:t>marca</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puternica</w:t>
      </w:r>
      <w:proofErr w:type="spellEnd"/>
    </w:p>
    <w:p w:rsidR="0054669A" w:rsidRPr="0054669A" w:rsidRDefault="0054669A" w:rsidP="0054669A">
      <w:pPr>
        <w:pStyle w:val="NoSpacing"/>
        <w:rPr>
          <w:rFonts w:ascii="Gentium Plus" w:hAnsi="Gentium Plus" w:cs="Gentium Plus"/>
          <w:sz w:val="36"/>
          <w:szCs w:val="36"/>
        </w:rPr>
      </w:pPr>
      <w:r>
        <w:rPr>
          <w:rFonts w:ascii="Gentium Plus" w:hAnsi="Gentium Plus" w:cs="Gentium Plus"/>
          <w:sz w:val="36"/>
          <w:szCs w:val="36"/>
        </w:rPr>
        <w:t xml:space="preserve">                       </w:t>
      </w:r>
      <w:r w:rsidRPr="0054669A">
        <w:rPr>
          <w:rFonts w:ascii="Gentium Plus" w:hAnsi="Gentium Plus" w:cs="Gentium Plus"/>
          <w:sz w:val="36"/>
          <w:szCs w:val="36"/>
        </w:rPr>
        <w:t xml:space="preserve">- </w:t>
      </w:r>
      <w:proofErr w:type="gramStart"/>
      <w:r w:rsidRPr="0054669A">
        <w:rPr>
          <w:rFonts w:ascii="Gentium Plus" w:hAnsi="Gentium Plus" w:cs="Gentium Plus"/>
          <w:sz w:val="36"/>
          <w:szCs w:val="36"/>
        </w:rPr>
        <w:t>personal</w:t>
      </w:r>
      <w:proofErr w:type="gram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bine</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pregatit</w:t>
      </w:r>
      <w:proofErr w:type="spellEnd"/>
    </w:p>
    <w:p w:rsidR="0054669A" w:rsidRDefault="0054669A" w:rsidP="0054669A">
      <w:pPr>
        <w:pStyle w:val="NoSpacing"/>
        <w:rPr>
          <w:rFonts w:ascii="Gentium Plus" w:hAnsi="Gentium Plus" w:cs="Gentium Plus"/>
          <w:sz w:val="36"/>
          <w:szCs w:val="36"/>
        </w:rPr>
      </w:pPr>
      <w:r>
        <w:rPr>
          <w:rFonts w:ascii="Gentium Plus" w:hAnsi="Gentium Plus" w:cs="Gentium Plus"/>
          <w:sz w:val="36"/>
          <w:szCs w:val="36"/>
        </w:rPr>
        <w:t xml:space="preserve">                       </w:t>
      </w:r>
      <w:r w:rsidRPr="0054669A">
        <w:rPr>
          <w:rFonts w:ascii="Gentium Plus" w:hAnsi="Gentium Plus" w:cs="Gentium Plus"/>
          <w:sz w:val="36"/>
          <w:szCs w:val="36"/>
        </w:rPr>
        <w:t>-</w:t>
      </w:r>
      <w:proofErr w:type="spellStart"/>
      <w:r w:rsidRPr="0054669A">
        <w:rPr>
          <w:rFonts w:ascii="Gentium Plus" w:hAnsi="Gentium Plus" w:cs="Gentium Plus"/>
          <w:sz w:val="36"/>
          <w:szCs w:val="36"/>
        </w:rPr>
        <w:t>fiabilitate</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foarte</w:t>
      </w:r>
      <w:proofErr w:type="spellEnd"/>
      <w:r w:rsidRPr="0054669A">
        <w:rPr>
          <w:rFonts w:ascii="Gentium Plus" w:hAnsi="Gentium Plus" w:cs="Gentium Plus"/>
          <w:sz w:val="36"/>
          <w:szCs w:val="36"/>
        </w:rPr>
        <w:t xml:space="preserve"> </w:t>
      </w:r>
      <w:proofErr w:type="spellStart"/>
      <w:r w:rsidRPr="0054669A">
        <w:rPr>
          <w:rFonts w:ascii="Gentium Plus" w:hAnsi="Gentium Plus" w:cs="Gentium Plus"/>
          <w:sz w:val="36"/>
          <w:szCs w:val="36"/>
        </w:rPr>
        <w:t>buna</w:t>
      </w:r>
      <w:proofErr w:type="spellEnd"/>
    </w:p>
    <w:p w:rsidR="0054669A" w:rsidRDefault="0054669A" w:rsidP="0054669A">
      <w:pPr>
        <w:pStyle w:val="NoSpacing"/>
        <w:rPr>
          <w:rFonts w:ascii="Gentium Plus" w:hAnsi="Gentium Plus" w:cs="Gentium Plus"/>
          <w:sz w:val="36"/>
          <w:szCs w:val="36"/>
        </w:rPr>
      </w:pPr>
    </w:p>
    <w:p w:rsidR="0054669A" w:rsidRPr="0054669A" w:rsidRDefault="007F02CC" w:rsidP="0054669A">
      <w:pPr>
        <w:pStyle w:val="NoSpacing"/>
        <w:rPr>
          <w:rFonts w:ascii="Gentium Plus" w:hAnsi="Gentium Plus" w:cs="Gentium Plus"/>
          <w:sz w:val="36"/>
          <w:szCs w:val="36"/>
        </w:rPr>
      </w:pPr>
      <w:r>
        <w:rPr>
          <w:rFonts w:ascii="Gentium Plus" w:hAnsi="Gentium Plus" w:cs="Gentium Plus"/>
          <w:sz w:val="36"/>
          <w:lang w:val="ro-RO"/>
        </w:rPr>
        <w:t>Puncte slabe</w:t>
      </w:r>
      <w:r w:rsidR="0054669A" w:rsidRPr="0054669A">
        <w:rPr>
          <w:rFonts w:ascii="Gentium Plus" w:hAnsi="Gentium Plus" w:cs="Gentium Plus"/>
          <w:sz w:val="36"/>
        </w:rPr>
        <w:t xml:space="preserve">- </w:t>
      </w:r>
      <w:proofErr w:type="spellStart"/>
      <w:r w:rsidR="0054669A" w:rsidRPr="0054669A">
        <w:rPr>
          <w:rFonts w:ascii="Gentium Plus" w:hAnsi="Gentium Plus" w:cs="Gentium Plus"/>
          <w:sz w:val="36"/>
        </w:rPr>
        <w:t>finantarea</w:t>
      </w:r>
      <w:proofErr w:type="spellEnd"/>
      <w:r w:rsidR="0054669A" w:rsidRPr="0054669A">
        <w:rPr>
          <w:rFonts w:ascii="Gentium Plus" w:hAnsi="Gentium Plus" w:cs="Gentium Plus"/>
          <w:sz w:val="36"/>
        </w:rPr>
        <w:t xml:space="preserve"> </w:t>
      </w:r>
      <w:proofErr w:type="spellStart"/>
      <w:r w:rsidR="0054669A" w:rsidRPr="0054669A">
        <w:rPr>
          <w:rFonts w:ascii="Gentium Plus" w:hAnsi="Gentium Plus" w:cs="Gentium Plus"/>
          <w:sz w:val="36"/>
        </w:rPr>
        <w:t>este</w:t>
      </w:r>
      <w:proofErr w:type="spellEnd"/>
      <w:r w:rsidR="0054669A" w:rsidRPr="0054669A">
        <w:rPr>
          <w:rFonts w:ascii="Gentium Plus" w:hAnsi="Gentium Plus" w:cs="Gentium Plus"/>
          <w:sz w:val="36"/>
        </w:rPr>
        <w:t xml:space="preserve"> </w:t>
      </w:r>
      <w:proofErr w:type="spellStart"/>
      <w:r w:rsidR="0054669A" w:rsidRPr="0054669A">
        <w:rPr>
          <w:rFonts w:ascii="Gentium Plus" w:hAnsi="Gentium Plus" w:cs="Gentium Plus"/>
          <w:sz w:val="36"/>
        </w:rPr>
        <w:t>limitata</w:t>
      </w:r>
      <w:proofErr w:type="spellEnd"/>
    </w:p>
    <w:p w:rsidR="0054669A" w:rsidRPr="0054669A" w:rsidRDefault="0054669A" w:rsidP="0054669A">
      <w:pPr>
        <w:pStyle w:val="NoSpacing"/>
        <w:rPr>
          <w:rFonts w:ascii="Gentium Plus" w:hAnsi="Gentium Plus" w:cs="Gentium Plus"/>
          <w:sz w:val="36"/>
        </w:rPr>
      </w:pPr>
      <w:r>
        <w:rPr>
          <w:rFonts w:ascii="Gentium Plus" w:hAnsi="Gentium Plus" w:cs="Gentium Plus"/>
          <w:sz w:val="36"/>
        </w:rPr>
        <w:t xml:space="preserve">                         </w:t>
      </w:r>
      <w:r w:rsidRPr="0054669A">
        <w:rPr>
          <w:rFonts w:ascii="Gentium Plus" w:hAnsi="Gentium Plus" w:cs="Gentium Plus"/>
          <w:sz w:val="36"/>
        </w:rPr>
        <w:t xml:space="preserve">- </w:t>
      </w:r>
      <w:proofErr w:type="gramStart"/>
      <w:r w:rsidRPr="0054669A">
        <w:rPr>
          <w:rFonts w:ascii="Gentium Plus" w:hAnsi="Gentium Plus" w:cs="Gentium Plus"/>
          <w:sz w:val="36"/>
        </w:rPr>
        <w:t>nu</w:t>
      </w:r>
      <w:proofErr w:type="gramEnd"/>
      <w:r w:rsidRPr="0054669A">
        <w:rPr>
          <w:rFonts w:ascii="Gentium Plus" w:hAnsi="Gentium Plus" w:cs="Gentium Plus"/>
          <w:sz w:val="36"/>
        </w:rPr>
        <w:t xml:space="preserve"> </w:t>
      </w:r>
      <w:proofErr w:type="spellStart"/>
      <w:r w:rsidRPr="0054669A">
        <w:rPr>
          <w:rFonts w:ascii="Gentium Plus" w:hAnsi="Gentium Plus" w:cs="Gentium Plus"/>
          <w:sz w:val="36"/>
        </w:rPr>
        <w:t>exista</w:t>
      </w:r>
      <w:proofErr w:type="spellEnd"/>
      <w:r w:rsidRPr="0054669A">
        <w:rPr>
          <w:rFonts w:ascii="Gentium Plus" w:hAnsi="Gentium Plus" w:cs="Gentium Plus"/>
          <w:sz w:val="36"/>
        </w:rPr>
        <w:t xml:space="preserve"> </w:t>
      </w:r>
      <w:proofErr w:type="spellStart"/>
      <w:r w:rsidRPr="0054669A">
        <w:rPr>
          <w:rFonts w:ascii="Gentium Plus" w:hAnsi="Gentium Plus" w:cs="Gentium Plus"/>
          <w:sz w:val="36"/>
        </w:rPr>
        <w:t>promovare</w:t>
      </w:r>
      <w:proofErr w:type="spellEnd"/>
    </w:p>
    <w:p w:rsidR="0031362C" w:rsidRDefault="0031362C" w:rsidP="0031362C">
      <w:pPr>
        <w:pStyle w:val="NoSpacing"/>
        <w:rPr>
          <w:rFonts w:ascii="Gentium Plus" w:hAnsi="Gentium Plus" w:cs="Gentium Plus"/>
          <w:sz w:val="36"/>
          <w:lang w:val="ro-RO"/>
        </w:rPr>
      </w:pPr>
    </w:p>
    <w:p w:rsidR="0031362C" w:rsidRPr="0031362C" w:rsidRDefault="007F02CC" w:rsidP="0031362C">
      <w:pPr>
        <w:pStyle w:val="NoSpacing"/>
        <w:rPr>
          <w:rFonts w:ascii="Gentium Plus" w:hAnsi="Gentium Plus" w:cs="Gentium Plus"/>
          <w:sz w:val="36"/>
        </w:rPr>
      </w:pPr>
      <w:r>
        <w:rPr>
          <w:rFonts w:ascii="Gentium Plus" w:hAnsi="Gentium Plus" w:cs="Gentium Plus"/>
          <w:sz w:val="36"/>
          <w:lang w:val="ro-RO"/>
        </w:rPr>
        <w:t>Oportunități</w:t>
      </w:r>
      <w:r w:rsidR="0031362C" w:rsidRPr="0031362C">
        <w:rPr>
          <w:rFonts w:ascii="Gentium Plus" w:hAnsi="Gentium Plus" w:cs="Gentium Plus"/>
          <w:sz w:val="36"/>
        </w:rPr>
        <w:t xml:space="preserve">- o </w:t>
      </w:r>
      <w:proofErr w:type="spellStart"/>
      <w:r w:rsidR="0031362C" w:rsidRPr="0031362C">
        <w:rPr>
          <w:rFonts w:ascii="Gentium Plus" w:hAnsi="Gentium Plus" w:cs="Gentium Plus"/>
          <w:sz w:val="36"/>
        </w:rPr>
        <w:t>cladire</w:t>
      </w:r>
      <w:proofErr w:type="spellEnd"/>
      <w:r w:rsidR="0031362C" w:rsidRPr="0031362C">
        <w:rPr>
          <w:rFonts w:ascii="Gentium Plus" w:hAnsi="Gentium Plus" w:cs="Gentium Plus"/>
          <w:sz w:val="36"/>
        </w:rPr>
        <w:t xml:space="preserve"> de </w:t>
      </w:r>
      <w:proofErr w:type="spellStart"/>
      <w:r w:rsidR="0031362C" w:rsidRPr="0031362C">
        <w:rPr>
          <w:rFonts w:ascii="Gentium Plus" w:hAnsi="Gentium Plus" w:cs="Gentium Plus"/>
          <w:sz w:val="36"/>
        </w:rPr>
        <w:t>birouri</w:t>
      </w:r>
      <w:proofErr w:type="spellEnd"/>
      <w:r w:rsidR="0031362C" w:rsidRPr="0031362C">
        <w:rPr>
          <w:rFonts w:ascii="Gentium Plus" w:hAnsi="Gentium Plus" w:cs="Gentium Plus"/>
          <w:sz w:val="36"/>
        </w:rPr>
        <w:t xml:space="preserve"> </w:t>
      </w:r>
      <w:proofErr w:type="spellStart"/>
      <w:r w:rsidR="0031362C" w:rsidRPr="0031362C">
        <w:rPr>
          <w:rFonts w:ascii="Gentium Plus" w:hAnsi="Gentium Plus" w:cs="Gentium Plus"/>
          <w:sz w:val="36"/>
        </w:rPr>
        <w:t>noua</w:t>
      </w:r>
      <w:proofErr w:type="spellEnd"/>
      <w:r w:rsidR="0031362C" w:rsidRPr="0031362C">
        <w:rPr>
          <w:rFonts w:ascii="Gentium Plus" w:hAnsi="Gentium Plus" w:cs="Gentium Plus"/>
          <w:sz w:val="36"/>
        </w:rPr>
        <w:t xml:space="preserve"> se </w:t>
      </w:r>
      <w:proofErr w:type="spellStart"/>
      <w:r w:rsidR="0031362C" w:rsidRPr="0031362C">
        <w:rPr>
          <w:rFonts w:ascii="Gentium Plus" w:hAnsi="Gentium Plus" w:cs="Gentium Plus"/>
          <w:sz w:val="36"/>
        </w:rPr>
        <w:t>construieste</w:t>
      </w:r>
      <w:proofErr w:type="spellEnd"/>
      <w:r w:rsidR="0031362C" w:rsidRPr="0031362C">
        <w:rPr>
          <w:rFonts w:ascii="Gentium Plus" w:hAnsi="Gentium Plus" w:cs="Gentium Plus"/>
          <w:sz w:val="36"/>
        </w:rPr>
        <w:t xml:space="preserve"> in </w:t>
      </w:r>
      <w:proofErr w:type="spellStart"/>
      <w:r w:rsidR="0031362C" w:rsidRPr="0031362C">
        <w:rPr>
          <w:rFonts w:ascii="Gentium Plus" w:hAnsi="Gentium Plus" w:cs="Gentium Plus"/>
          <w:sz w:val="36"/>
        </w:rPr>
        <w:t>apropiere</w:t>
      </w:r>
      <w:proofErr w:type="spellEnd"/>
    </w:p>
    <w:p w:rsidR="0031362C" w:rsidRPr="0031362C" w:rsidRDefault="0031362C" w:rsidP="0031362C">
      <w:pPr>
        <w:pStyle w:val="NoSpacing"/>
        <w:rPr>
          <w:rFonts w:ascii="Gentium Plus" w:hAnsi="Gentium Plus" w:cs="Gentium Plus"/>
          <w:sz w:val="36"/>
        </w:rPr>
      </w:pPr>
      <w:r>
        <w:rPr>
          <w:rFonts w:ascii="Gentium Plus" w:hAnsi="Gentium Plus" w:cs="Gentium Plus"/>
          <w:sz w:val="36"/>
        </w:rPr>
        <w:t xml:space="preserve">                        </w:t>
      </w:r>
      <w:r w:rsidRPr="0031362C">
        <w:rPr>
          <w:rFonts w:ascii="Gentium Plus" w:hAnsi="Gentium Plus" w:cs="Gentium Plus"/>
          <w:sz w:val="36"/>
        </w:rPr>
        <w:t xml:space="preserve">- </w:t>
      </w:r>
      <w:proofErr w:type="gramStart"/>
      <w:r w:rsidRPr="0031362C">
        <w:rPr>
          <w:rFonts w:ascii="Gentium Plus" w:hAnsi="Gentium Plus" w:cs="Gentium Plus"/>
          <w:sz w:val="36"/>
        </w:rPr>
        <w:t>un</w:t>
      </w:r>
      <w:proofErr w:type="gramEnd"/>
      <w:r w:rsidRPr="0031362C">
        <w:rPr>
          <w:rFonts w:ascii="Gentium Plus" w:hAnsi="Gentium Plus" w:cs="Gentium Plus"/>
          <w:sz w:val="36"/>
        </w:rPr>
        <w:t xml:space="preserve"> complex de </w:t>
      </w:r>
      <w:proofErr w:type="spellStart"/>
      <w:r w:rsidRPr="0031362C">
        <w:rPr>
          <w:rFonts w:ascii="Gentium Plus" w:hAnsi="Gentium Plus" w:cs="Gentium Plus"/>
          <w:sz w:val="36"/>
        </w:rPr>
        <w:t>apartamente</w:t>
      </w:r>
      <w:proofErr w:type="spellEnd"/>
      <w:r w:rsidRPr="0031362C">
        <w:rPr>
          <w:rFonts w:ascii="Gentium Plus" w:hAnsi="Gentium Plus" w:cs="Gentium Plus"/>
          <w:sz w:val="36"/>
        </w:rPr>
        <w:t xml:space="preserve"> se </w:t>
      </w:r>
      <w:proofErr w:type="spellStart"/>
      <w:r w:rsidRPr="0031362C">
        <w:rPr>
          <w:rFonts w:ascii="Gentium Plus" w:hAnsi="Gentium Plus" w:cs="Gentium Plus"/>
          <w:sz w:val="36"/>
        </w:rPr>
        <w:t>construieste</w:t>
      </w:r>
      <w:proofErr w:type="spellEnd"/>
      <w:r w:rsidRPr="0031362C">
        <w:rPr>
          <w:rFonts w:ascii="Gentium Plus" w:hAnsi="Gentium Plus" w:cs="Gentium Plus"/>
          <w:sz w:val="36"/>
        </w:rPr>
        <w:t xml:space="preserve"> in </w:t>
      </w:r>
      <w:proofErr w:type="spellStart"/>
      <w:r w:rsidRPr="0031362C">
        <w:rPr>
          <w:rFonts w:ascii="Gentium Plus" w:hAnsi="Gentium Plus" w:cs="Gentium Plus"/>
          <w:sz w:val="36"/>
        </w:rPr>
        <w:t>apropiere</w:t>
      </w:r>
      <w:proofErr w:type="spellEnd"/>
    </w:p>
    <w:p w:rsidR="0031362C" w:rsidRDefault="0031362C" w:rsidP="0031362C">
      <w:pPr>
        <w:pStyle w:val="NoSpacing"/>
        <w:rPr>
          <w:rFonts w:ascii="Gentium Plus" w:hAnsi="Gentium Plus" w:cs="Gentium Plus"/>
          <w:sz w:val="36"/>
        </w:rPr>
      </w:pPr>
      <w:r>
        <w:rPr>
          <w:rFonts w:ascii="Gentium Plus" w:hAnsi="Gentium Plus" w:cs="Gentium Plus"/>
          <w:sz w:val="36"/>
        </w:rPr>
        <w:t xml:space="preserve">                        </w:t>
      </w:r>
      <w:r w:rsidRPr="0031362C">
        <w:rPr>
          <w:rFonts w:ascii="Gentium Plus" w:hAnsi="Gentium Plus" w:cs="Gentium Plus"/>
          <w:sz w:val="36"/>
        </w:rPr>
        <w:t xml:space="preserve">- </w:t>
      </w:r>
      <w:proofErr w:type="spellStart"/>
      <w:proofErr w:type="gramStart"/>
      <w:r w:rsidRPr="0031362C">
        <w:rPr>
          <w:rFonts w:ascii="Gentium Plus" w:hAnsi="Gentium Plus" w:cs="Gentium Plus"/>
          <w:sz w:val="36"/>
        </w:rPr>
        <w:t>competitorul</w:t>
      </w:r>
      <w:proofErr w:type="spellEnd"/>
      <w:proofErr w:type="gramEnd"/>
      <w:r w:rsidRPr="0031362C">
        <w:rPr>
          <w:rFonts w:ascii="Gentium Plus" w:hAnsi="Gentium Plus" w:cs="Gentium Plus"/>
          <w:sz w:val="36"/>
        </w:rPr>
        <w:t xml:space="preserve"> principal s-a </w:t>
      </w:r>
      <w:proofErr w:type="spellStart"/>
      <w:r w:rsidRPr="0031362C">
        <w:rPr>
          <w:rFonts w:ascii="Gentium Plus" w:hAnsi="Gentium Plus" w:cs="Gentium Plus"/>
          <w:sz w:val="36"/>
        </w:rPr>
        <w:t>retras</w:t>
      </w:r>
      <w:proofErr w:type="spellEnd"/>
      <w:r w:rsidRPr="0031362C">
        <w:rPr>
          <w:rFonts w:ascii="Gentium Plus" w:hAnsi="Gentium Plus" w:cs="Gentium Plus"/>
          <w:sz w:val="36"/>
        </w:rPr>
        <w:t xml:space="preserve"> de </w:t>
      </w:r>
      <w:proofErr w:type="spellStart"/>
      <w:r w:rsidRPr="0031362C">
        <w:rPr>
          <w:rFonts w:ascii="Gentium Plus" w:hAnsi="Gentium Plus" w:cs="Gentium Plus"/>
          <w:sz w:val="36"/>
        </w:rPr>
        <w:t>pe</w:t>
      </w:r>
      <w:proofErr w:type="spellEnd"/>
      <w:r w:rsidRPr="0031362C">
        <w:rPr>
          <w:rFonts w:ascii="Gentium Plus" w:hAnsi="Gentium Plus" w:cs="Gentium Plus"/>
          <w:sz w:val="36"/>
        </w:rPr>
        <w:t xml:space="preserve"> </w:t>
      </w:r>
      <w:proofErr w:type="spellStart"/>
      <w:r w:rsidRPr="0031362C">
        <w:rPr>
          <w:rFonts w:ascii="Gentium Plus" w:hAnsi="Gentium Plus" w:cs="Gentium Plus"/>
          <w:sz w:val="36"/>
        </w:rPr>
        <w:t>piata</w:t>
      </w:r>
      <w:proofErr w:type="spellEnd"/>
    </w:p>
    <w:p w:rsidR="0031362C" w:rsidRDefault="0031362C" w:rsidP="0031362C">
      <w:pPr>
        <w:pStyle w:val="NoSpacing"/>
        <w:rPr>
          <w:rFonts w:ascii="Gentium Plus" w:hAnsi="Gentium Plus" w:cs="Gentium Plus"/>
          <w:sz w:val="36"/>
        </w:rPr>
      </w:pPr>
    </w:p>
    <w:p w:rsidR="0031362C" w:rsidRPr="0031362C" w:rsidRDefault="008E606A" w:rsidP="0031362C">
      <w:pPr>
        <w:pStyle w:val="NoSpacing"/>
        <w:rPr>
          <w:rFonts w:ascii="Gentium Plus" w:hAnsi="Gentium Plus" w:cs="Gentium Plus"/>
          <w:sz w:val="36"/>
        </w:rPr>
      </w:pPr>
      <w:r>
        <w:rPr>
          <w:rFonts w:ascii="Gentium Plus" w:hAnsi="Gentium Plus" w:cs="Gentium Plus"/>
          <w:sz w:val="36"/>
          <w:lang w:val="ro-RO"/>
        </w:rPr>
        <w:t>Amenințări</w:t>
      </w:r>
      <w:r w:rsidR="0031362C">
        <w:rPr>
          <w:rFonts w:ascii="Gentium Plus" w:hAnsi="Gentium Plus" w:cs="Gentium Plus"/>
          <w:sz w:val="36"/>
          <w:lang w:val="ro-RO"/>
        </w:rPr>
        <w:t xml:space="preserve"> </w:t>
      </w:r>
      <w:r w:rsidR="0031362C" w:rsidRPr="0031362C">
        <w:rPr>
          <w:rFonts w:ascii="Gentium Plus" w:hAnsi="Gentium Plus" w:cs="Gentium Plus"/>
          <w:sz w:val="36"/>
        </w:rPr>
        <w:t xml:space="preserve">- O </w:t>
      </w:r>
      <w:proofErr w:type="spellStart"/>
      <w:r w:rsidR="0031362C" w:rsidRPr="0031362C">
        <w:rPr>
          <w:rFonts w:ascii="Gentium Plus" w:hAnsi="Gentium Plus" w:cs="Gentium Plus"/>
          <w:sz w:val="36"/>
        </w:rPr>
        <w:t>noua</w:t>
      </w:r>
      <w:proofErr w:type="spellEnd"/>
      <w:r w:rsidR="0031362C" w:rsidRPr="0031362C">
        <w:rPr>
          <w:rFonts w:ascii="Gentium Plus" w:hAnsi="Gentium Plus" w:cs="Gentium Plus"/>
          <w:sz w:val="36"/>
        </w:rPr>
        <w:t xml:space="preserve"> </w:t>
      </w:r>
      <w:proofErr w:type="spellStart"/>
      <w:r w:rsidR="0031362C" w:rsidRPr="0031362C">
        <w:rPr>
          <w:rFonts w:ascii="Gentium Plus" w:hAnsi="Gentium Plus" w:cs="Gentium Plus"/>
          <w:sz w:val="36"/>
        </w:rPr>
        <w:t>companie</w:t>
      </w:r>
      <w:proofErr w:type="spellEnd"/>
      <w:r w:rsidR="0031362C" w:rsidRPr="0031362C">
        <w:rPr>
          <w:rFonts w:ascii="Gentium Plus" w:hAnsi="Gentium Plus" w:cs="Gentium Plus"/>
          <w:sz w:val="36"/>
        </w:rPr>
        <w:t xml:space="preserve"> cu brand </w:t>
      </w:r>
      <w:proofErr w:type="spellStart"/>
      <w:r w:rsidR="0031362C" w:rsidRPr="0031362C">
        <w:rPr>
          <w:rFonts w:ascii="Gentium Plus" w:hAnsi="Gentium Plus" w:cs="Gentium Plus"/>
          <w:sz w:val="36"/>
        </w:rPr>
        <w:t>renumit</w:t>
      </w:r>
      <w:proofErr w:type="spellEnd"/>
      <w:r w:rsidR="0031362C" w:rsidRPr="0031362C">
        <w:rPr>
          <w:rFonts w:ascii="Gentium Plus" w:hAnsi="Gentium Plus" w:cs="Gentium Plus"/>
          <w:sz w:val="36"/>
        </w:rPr>
        <w:t xml:space="preserve"> </w:t>
      </w:r>
      <w:proofErr w:type="spellStart"/>
      <w:r w:rsidR="0031362C" w:rsidRPr="0031362C">
        <w:rPr>
          <w:rFonts w:ascii="Gentium Plus" w:hAnsi="Gentium Plus" w:cs="Gentium Plus"/>
          <w:sz w:val="36"/>
        </w:rPr>
        <w:t>vrea</w:t>
      </w:r>
      <w:proofErr w:type="spellEnd"/>
      <w:r w:rsidR="0031362C" w:rsidRPr="0031362C">
        <w:rPr>
          <w:rFonts w:ascii="Gentium Plus" w:hAnsi="Gentium Plus" w:cs="Gentium Plus"/>
          <w:sz w:val="36"/>
        </w:rPr>
        <w:t xml:space="preserve"> </w:t>
      </w:r>
      <w:proofErr w:type="spellStart"/>
      <w:r w:rsidR="0031362C" w:rsidRPr="0031362C">
        <w:rPr>
          <w:rFonts w:ascii="Gentium Plus" w:hAnsi="Gentium Plus" w:cs="Gentium Plus"/>
          <w:sz w:val="36"/>
        </w:rPr>
        <w:t>sa</w:t>
      </w:r>
      <w:proofErr w:type="spellEnd"/>
      <w:r w:rsidR="0031362C" w:rsidRPr="0031362C">
        <w:rPr>
          <w:rFonts w:ascii="Gentium Plus" w:hAnsi="Gentium Plus" w:cs="Gentium Plus"/>
          <w:sz w:val="36"/>
        </w:rPr>
        <w:t xml:space="preserve"> se </w:t>
      </w:r>
      <w:proofErr w:type="spellStart"/>
      <w:r w:rsidR="0031362C" w:rsidRPr="0031362C">
        <w:rPr>
          <w:rFonts w:ascii="Gentium Plus" w:hAnsi="Gentium Plus" w:cs="Gentium Plus"/>
          <w:sz w:val="36"/>
        </w:rPr>
        <w:t>integreze</w:t>
      </w:r>
      <w:proofErr w:type="spellEnd"/>
      <w:r w:rsidR="0031362C" w:rsidRPr="0031362C">
        <w:rPr>
          <w:rFonts w:ascii="Gentium Plus" w:hAnsi="Gentium Plus" w:cs="Gentium Plus"/>
          <w:sz w:val="36"/>
        </w:rPr>
        <w:t xml:space="preserve"> </w:t>
      </w:r>
      <w:r w:rsidR="0031362C">
        <w:rPr>
          <w:rFonts w:ascii="Gentium Plus" w:hAnsi="Gentium Plus" w:cs="Gentium Plus"/>
          <w:sz w:val="36"/>
        </w:rPr>
        <w:t xml:space="preserve">   </w:t>
      </w:r>
      <w:r w:rsidR="000A6DCE">
        <w:rPr>
          <w:rFonts w:ascii="Gentium Plus" w:hAnsi="Gentium Plus" w:cs="Gentium Plus"/>
          <w:sz w:val="36"/>
        </w:rPr>
        <w:t xml:space="preserve">                        </w:t>
      </w:r>
      <w:r w:rsidR="0031362C" w:rsidRPr="0031362C">
        <w:rPr>
          <w:rFonts w:ascii="Gentium Plus" w:hAnsi="Gentium Plus" w:cs="Gentium Plus"/>
          <w:sz w:val="36"/>
        </w:rPr>
        <w:t xml:space="preserve">in </w:t>
      </w:r>
      <w:proofErr w:type="spellStart"/>
      <w:r w:rsidR="0031362C" w:rsidRPr="0031362C">
        <w:rPr>
          <w:rFonts w:ascii="Gentium Plus" w:hAnsi="Gentium Plus" w:cs="Gentium Plus"/>
          <w:sz w:val="36"/>
        </w:rPr>
        <w:t>societatea</w:t>
      </w:r>
      <w:proofErr w:type="spellEnd"/>
      <w:r w:rsidR="0031362C" w:rsidRPr="0031362C">
        <w:rPr>
          <w:rFonts w:ascii="Gentium Plus" w:hAnsi="Gentium Plus" w:cs="Gentium Plus"/>
          <w:sz w:val="36"/>
        </w:rPr>
        <w:t xml:space="preserve"> in care </w:t>
      </w:r>
      <w:proofErr w:type="spellStart"/>
      <w:r w:rsidR="0031362C" w:rsidRPr="0031362C">
        <w:rPr>
          <w:rFonts w:ascii="Gentium Plus" w:hAnsi="Gentium Plus" w:cs="Gentium Plus"/>
          <w:sz w:val="36"/>
        </w:rPr>
        <w:t>noi</w:t>
      </w:r>
      <w:proofErr w:type="spellEnd"/>
      <w:r w:rsidR="0031362C" w:rsidRPr="0031362C">
        <w:rPr>
          <w:rFonts w:ascii="Gentium Plus" w:hAnsi="Gentium Plus" w:cs="Gentium Plus"/>
          <w:sz w:val="36"/>
        </w:rPr>
        <w:t xml:space="preserve"> </w:t>
      </w:r>
      <w:proofErr w:type="spellStart"/>
      <w:r w:rsidR="0031362C" w:rsidRPr="0031362C">
        <w:rPr>
          <w:rFonts w:ascii="Gentium Plus" w:hAnsi="Gentium Plus" w:cs="Gentium Plus"/>
          <w:sz w:val="36"/>
        </w:rPr>
        <w:t>actionam</w:t>
      </w:r>
      <w:proofErr w:type="spellEnd"/>
    </w:p>
    <w:p w:rsidR="0031362C" w:rsidRPr="0031362C" w:rsidRDefault="0031362C" w:rsidP="0031362C">
      <w:pPr>
        <w:pStyle w:val="NoSpacing"/>
        <w:rPr>
          <w:rFonts w:ascii="Gentium Plus" w:hAnsi="Gentium Plus" w:cs="Gentium Plus"/>
          <w:sz w:val="36"/>
        </w:rPr>
      </w:pPr>
      <w:r>
        <w:rPr>
          <w:rFonts w:ascii="Gentium Plus" w:hAnsi="Gentium Plus" w:cs="Gentium Plus"/>
          <w:sz w:val="36"/>
        </w:rPr>
        <w:t xml:space="preserve">                       </w:t>
      </w:r>
      <w:proofErr w:type="gramStart"/>
      <w:r w:rsidRPr="0031362C">
        <w:rPr>
          <w:rFonts w:ascii="Gentium Plus" w:hAnsi="Gentium Plus" w:cs="Gentium Plus"/>
          <w:sz w:val="36"/>
        </w:rPr>
        <w:t>- Un</w:t>
      </w:r>
      <w:proofErr w:type="gramEnd"/>
      <w:r w:rsidRPr="0031362C">
        <w:rPr>
          <w:rFonts w:ascii="Gentium Plus" w:hAnsi="Gentium Plus" w:cs="Gentium Plus"/>
          <w:sz w:val="36"/>
        </w:rPr>
        <w:t xml:space="preserve"> competitor important a </w:t>
      </w:r>
      <w:proofErr w:type="spellStart"/>
      <w:r w:rsidRPr="0031362C">
        <w:rPr>
          <w:rFonts w:ascii="Gentium Plus" w:hAnsi="Gentium Plus" w:cs="Gentium Plus"/>
          <w:sz w:val="36"/>
        </w:rPr>
        <w:t>redus</w:t>
      </w:r>
      <w:proofErr w:type="spellEnd"/>
      <w:r w:rsidRPr="0031362C">
        <w:rPr>
          <w:rFonts w:ascii="Gentium Plus" w:hAnsi="Gentium Plus" w:cs="Gentium Plus"/>
          <w:sz w:val="36"/>
        </w:rPr>
        <w:t xml:space="preserve"> </w:t>
      </w:r>
      <w:proofErr w:type="spellStart"/>
      <w:r w:rsidRPr="0031362C">
        <w:rPr>
          <w:rFonts w:ascii="Gentium Plus" w:hAnsi="Gentium Plus" w:cs="Gentium Plus"/>
          <w:sz w:val="36"/>
        </w:rPr>
        <w:t>preturile</w:t>
      </w:r>
      <w:proofErr w:type="spellEnd"/>
    </w:p>
    <w:p w:rsidR="0031362C" w:rsidRDefault="0031362C" w:rsidP="0031362C">
      <w:pPr>
        <w:pStyle w:val="NoSpacing"/>
        <w:rPr>
          <w:rFonts w:ascii="Gentium Plus" w:hAnsi="Gentium Plus" w:cs="Gentium Plus"/>
          <w:sz w:val="36"/>
        </w:rPr>
      </w:pPr>
      <w:r>
        <w:rPr>
          <w:rFonts w:ascii="Gentium Plus" w:hAnsi="Gentium Plus" w:cs="Gentium Plus"/>
          <w:sz w:val="36"/>
        </w:rPr>
        <w:t xml:space="preserve">                       </w:t>
      </w:r>
      <w:r w:rsidRPr="0031362C">
        <w:rPr>
          <w:rFonts w:ascii="Gentium Plus" w:hAnsi="Gentium Plus" w:cs="Gentium Plus"/>
          <w:sz w:val="36"/>
        </w:rPr>
        <w:t xml:space="preserve">- </w:t>
      </w:r>
      <w:proofErr w:type="spellStart"/>
      <w:r w:rsidRPr="0031362C">
        <w:rPr>
          <w:rFonts w:ascii="Gentium Plus" w:hAnsi="Gentium Plus" w:cs="Gentium Plus"/>
          <w:sz w:val="36"/>
        </w:rPr>
        <w:t>Costurile</w:t>
      </w:r>
      <w:proofErr w:type="spellEnd"/>
      <w:r w:rsidRPr="0031362C">
        <w:rPr>
          <w:rFonts w:ascii="Gentium Plus" w:hAnsi="Gentium Plus" w:cs="Gentium Plus"/>
          <w:sz w:val="36"/>
        </w:rPr>
        <w:t xml:space="preserve"> </w:t>
      </w:r>
      <w:proofErr w:type="spellStart"/>
      <w:r w:rsidRPr="0031362C">
        <w:rPr>
          <w:rFonts w:ascii="Gentium Plus" w:hAnsi="Gentium Plus" w:cs="Gentium Plus"/>
          <w:sz w:val="36"/>
        </w:rPr>
        <w:t>operationale</w:t>
      </w:r>
      <w:proofErr w:type="spellEnd"/>
      <w:r w:rsidRPr="0031362C">
        <w:rPr>
          <w:rFonts w:ascii="Gentium Plus" w:hAnsi="Gentium Plus" w:cs="Gentium Plus"/>
          <w:sz w:val="36"/>
        </w:rPr>
        <w:t xml:space="preserve"> </w:t>
      </w:r>
      <w:proofErr w:type="spellStart"/>
      <w:r w:rsidRPr="0031362C">
        <w:rPr>
          <w:rFonts w:ascii="Gentium Plus" w:hAnsi="Gentium Plus" w:cs="Gentium Plus"/>
          <w:sz w:val="36"/>
        </w:rPr>
        <w:t>sunt</w:t>
      </w:r>
      <w:proofErr w:type="spellEnd"/>
      <w:r w:rsidRPr="0031362C">
        <w:rPr>
          <w:rFonts w:ascii="Gentium Plus" w:hAnsi="Gentium Plus" w:cs="Gentium Plus"/>
          <w:sz w:val="36"/>
        </w:rPr>
        <w:t xml:space="preserve"> in </w:t>
      </w:r>
      <w:proofErr w:type="spellStart"/>
      <w:r w:rsidRPr="0031362C">
        <w:rPr>
          <w:rFonts w:ascii="Gentium Plus" w:hAnsi="Gentium Plus" w:cs="Gentium Plus"/>
          <w:sz w:val="36"/>
        </w:rPr>
        <w:t>crestere</w:t>
      </w:r>
      <w:proofErr w:type="spellEnd"/>
    </w:p>
    <w:p w:rsidR="000A6DCE" w:rsidRDefault="000A6DCE" w:rsidP="0031362C">
      <w:pPr>
        <w:pStyle w:val="NoSpacing"/>
        <w:rPr>
          <w:rFonts w:ascii="Gentium Plus" w:hAnsi="Gentium Plus" w:cs="Gentium Plus"/>
          <w:sz w:val="36"/>
        </w:rPr>
      </w:pPr>
    </w:p>
    <w:p w:rsidR="00D3514E" w:rsidRDefault="00D3514E" w:rsidP="00D3514E">
      <w:pPr>
        <w:pStyle w:val="NoSpacing"/>
        <w:rPr>
          <w:rFonts w:ascii="Gentium Plus" w:hAnsi="Gentium Plus" w:cs="Gentium Plus"/>
          <w:b/>
          <w:sz w:val="36"/>
          <w:lang w:val="ro-RO"/>
        </w:rPr>
      </w:pPr>
      <w:r w:rsidRPr="00B65F6B">
        <w:rPr>
          <w:rFonts w:ascii="Gentium Plus" w:hAnsi="Gentium Plus" w:cs="Gentium Plus"/>
          <w:b/>
          <w:sz w:val="36"/>
          <w:lang w:val="ro-RO"/>
        </w:rPr>
        <w:t>Reguli procedurale</w:t>
      </w:r>
    </w:p>
    <w:p w:rsidR="00D3514E" w:rsidRPr="00B65F6B" w:rsidRDefault="00D3514E" w:rsidP="00D3514E">
      <w:pPr>
        <w:pStyle w:val="NoSpacing"/>
        <w:ind w:left="360"/>
        <w:rPr>
          <w:rFonts w:ascii="Gentium Plus" w:hAnsi="Gentium Plus" w:cs="Gentium Plus"/>
          <w:sz w:val="36"/>
        </w:rPr>
      </w:pPr>
      <w:r w:rsidRPr="00B65F6B">
        <w:rPr>
          <w:rFonts w:ascii="Gentium Plus" w:hAnsi="Gentium Plus" w:cs="Gentium Plus"/>
          <w:sz w:val="36"/>
          <w:lang w:val="ro-RO"/>
        </w:rPr>
        <w:t>Compania este obligată să ofere utilizatorului dreptul de a accepta sau de a respinge politica de confidențialitate a companiei, rezervându-și în schimb dreptul de a nu permite accesul la servicii în cazul unui refuz din partea utilizatorului.</w:t>
      </w:r>
    </w:p>
    <w:p w:rsidR="00D3514E" w:rsidRPr="00B65F6B" w:rsidRDefault="00D3514E" w:rsidP="00D3514E">
      <w:pPr>
        <w:pStyle w:val="NoSpacing"/>
        <w:ind w:left="360"/>
        <w:rPr>
          <w:rFonts w:ascii="Gentium Plus" w:hAnsi="Gentium Plus" w:cs="Gentium Plus"/>
          <w:sz w:val="36"/>
        </w:rPr>
      </w:pPr>
      <w:r w:rsidRPr="00B65F6B">
        <w:rPr>
          <w:rFonts w:ascii="Gentium Plus" w:hAnsi="Gentium Plus" w:cs="Gentium Plus"/>
          <w:sz w:val="36"/>
          <w:lang w:val="ro-RO"/>
        </w:rPr>
        <w:lastRenderedPageBreak/>
        <w:t>Compania are obligația de a p</w:t>
      </w:r>
      <w:proofErr w:type="spellStart"/>
      <w:r w:rsidRPr="00B65F6B">
        <w:rPr>
          <w:rFonts w:ascii="Gentium Plus" w:hAnsi="Gentium Plus" w:cs="Gentium Plus"/>
          <w:sz w:val="36"/>
        </w:rPr>
        <w:t>ro</w:t>
      </w:r>
      <w:proofErr w:type="spellEnd"/>
      <w:r w:rsidRPr="00B65F6B">
        <w:rPr>
          <w:rFonts w:ascii="Gentium Plus" w:hAnsi="Gentium Plus" w:cs="Gentium Plus"/>
          <w:sz w:val="36"/>
          <w:lang w:val="ro-RO"/>
        </w:rPr>
        <w:t>teja datele utilizatorului (numărul de telefon, nume, contul bancar)</w:t>
      </w:r>
    </w:p>
    <w:p w:rsidR="00D3514E" w:rsidRPr="00B65F6B" w:rsidRDefault="00D3514E" w:rsidP="00D3514E">
      <w:pPr>
        <w:pStyle w:val="NoSpacing"/>
        <w:ind w:left="360"/>
        <w:rPr>
          <w:rFonts w:ascii="Gentium Plus" w:hAnsi="Gentium Plus" w:cs="Gentium Plus"/>
          <w:sz w:val="36"/>
        </w:rPr>
      </w:pPr>
      <w:r w:rsidRPr="00B65F6B">
        <w:rPr>
          <w:rFonts w:ascii="Gentium Plus" w:hAnsi="Gentium Plus" w:cs="Gentium Plus"/>
          <w:sz w:val="36"/>
          <w:lang w:val="ro-RO"/>
        </w:rPr>
        <w:t>Compania este obligată să prezinte utilizatorului tipul de date colectate pentru a se realiza o identificare personală.</w:t>
      </w:r>
      <w:r w:rsidRPr="00B65F6B">
        <w:rPr>
          <w:rFonts w:ascii="Gentium Plus" w:hAnsi="Gentium Plus" w:cs="Gentium Plus"/>
          <w:sz w:val="36"/>
        </w:rPr>
        <w:t xml:space="preserve"> </w:t>
      </w:r>
    </w:p>
    <w:p w:rsidR="00D3514E" w:rsidRPr="00B65F6B" w:rsidRDefault="00D3514E" w:rsidP="00D3514E">
      <w:pPr>
        <w:pStyle w:val="NoSpacing"/>
        <w:ind w:left="720"/>
        <w:rPr>
          <w:rFonts w:ascii="Gentium Plus" w:hAnsi="Gentium Plus" w:cs="Gentium Plus"/>
          <w:sz w:val="36"/>
          <w:lang w:val="ro-RO"/>
        </w:rPr>
      </w:pPr>
    </w:p>
    <w:p w:rsidR="00D3514E" w:rsidRDefault="00D3514E" w:rsidP="0031362C">
      <w:pPr>
        <w:pStyle w:val="NoSpacing"/>
        <w:rPr>
          <w:rFonts w:ascii="Gentium Plus" w:hAnsi="Gentium Plus" w:cs="Gentium Plus"/>
          <w:sz w:val="36"/>
        </w:rPr>
      </w:pPr>
    </w:p>
    <w:p w:rsidR="00D3514E" w:rsidRDefault="00D3514E" w:rsidP="0031362C">
      <w:pPr>
        <w:pStyle w:val="NoSpacing"/>
        <w:rPr>
          <w:rFonts w:ascii="Gentium Plus" w:hAnsi="Gentium Plus" w:cs="Gentium Plus"/>
          <w:sz w:val="36"/>
        </w:rPr>
      </w:pPr>
    </w:p>
    <w:p w:rsidR="000A6DCE" w:rsidRPr="00D3514E" w:rsidRDefault="000A6DCE" w:rsidP="0031362C">
      <w:pPr>
        <w:pStyle w:val="NoSpacing"/>
        <w:rPr>
          <w:rFonts w:ascii="Gentium Plus" w:hAnsi="Gentium Plus" w:cs="Gentium Plus"/>
          <w:b/>
          <w:sz w:val="36"/>
        </w:rPr>
      </w:pPr>
      <w:r w:rsidRPr="00D3514E">
        <w:rPr>
          <w:rFonts w:ascii="Gentium Plus" w:hAnsi="Gentium Plus" w:cs="Gentium Plus"/>
          <w:b/>
          <w:sz w:val="36"/>
        </w:rPr>
        <w:t>Missing Links</w:t>
      </w:r>
      <w:bookmarkStart w:id="0" w:name="OLE_LINK1"/>
      <w:bookmarkStart w:id="1" w:name="OLE_LINK2"/>
    </w:p>
    <w:bookmarkEnd w:id="0"/>
    <w:bookmarkEnd w:id="1"/>
    <w:p w:rsidR="00D22F17" w:rsidRDefault="00D22F17" w:rsidP="000A6DCE">
      <w:pPr>
        <w:pStyle w:val="NoSpacing"/>
        <w:numPr>
          <w:ilvl w:val="0"/>
          <w:numId w:val="5"/>
        </w:numPr>
        <w:rPr>
          <w:rFonts w:ascii="Gentium Plus" w:hAnsi="Gentium Plus" w:cs="Gentium Plus"/>
          <w:sz w:val="36"/>
        </w:rPr>
      </w:pPr>
      <w:proofErr w:type="spellStart"/>
      <w:r w:rsidRPr="00D22F17">
        <w:rPr>
          <w:rFonts w:ascii="Gentium Plus" w:hAnsi="Gentium Plus" w:cs="Gentium Plus"/>
          <w:sz w:val="36"/>
        </w:rPr>
        <w:t>Domeniul</w:t>
      </w:r>
      <w:proofErr w:type="spellEnd"/>
      <w:r w:rsidRPr="00D22F17">
        <w:rPr>
          <w:rFonts w:ascii="Gentium Plus" w:hAnsi="Gentium Plus" w:cs="Gentium Plus"/>
          <w:sz w:val="36"/>
        </w:rPr>
        <w:t xml:space="preserve"> de </w:t>
      </w:r>
      <w:proofErr w:type="spellStart"/>
      <w:r w:rsidRPr="00D22F17">
        <w:rPr>
          <w:rFonts w:ascii="Gentium Plus" w:hAnsi="Gentium Plus" w:cs="Gentium Plus"/>
          <w:sz w:val="36"/>
        </w:rPr>
        <w:t>activitate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dezvoltanduse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foarte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mult</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în</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ultima</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perioada</w:t>
      </w:r>
      <w:proofErr w:type="gramStart"/>
      <w:r w:rsidRPr="00D22F17">
        <w:rPr>
          <w:rFonts w:ascii="Gentium Plus" w:hAnsi="Gentium Plus" w:cs="Gentium Plus"/>
          <w:sz w:val="36"/>
        </w:rPr>
        <w:t>,există</w:t>
      </w:r>
      <w:proofErr w:type="spellEnd"/>
      <w:proofErr w:type="gramEnd"/>
      <w:r w:rsidRPr="00D22F17">
        <w:rPr>
          <w:rFonts w:ascii="Gentium Plus" w:hAnsi="Gentium Plus" w:cs="Gentium Plus"/>
          <w:sz w:val="36"/>
        </w:rPr>
        <w:t xml:space="preserve"> </w:t>
      </w:r>
      <w:proofErr w:type="spellStart"/>
      <w:r w:rsidRPr="00D22F17">
        <w:rPr>
          <w:rFonts w:ascii="Gentium Plus" w:hAnsi="Gentium Plus" w:cs="Gentium Plus"/>
          <w:sz w:val="36"/>
        </w:rPr>
        <w:t>si</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posibilitatea</w:t>
      </w:r>
      <w:proofErr w:type="spellEnd"/>
      <w:r w:rsidRPr="00D22F17">
        <w:rPr>
          <w:rFonts w:ascii="Gentium Plus" w:hAnsi="Gentium Plus" w:cs="Gentium Plus"/>
          <w:sz w:val="36"/>
        </w:rPr>
        <w:t xml:space="preserve"> de a nu </w:t>
      </w:r>
      <w:proofErr w:type="spellStart"/>
      <w:r w:rsidRPr="00D22F17">
        <w:rPr>
          <w:rFonts w:ascii="Gentium Plus" w:hAnsi="Gentium Plus" w:cs="Gentium Plus"/>
          <w:sz w:val="36"/>
        </w:rPr>
        <w:t>putea</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satisface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fiecare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cerere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în</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timp</w:t>
      </w:r>
      <w:proofErr w:type="spellEnd"/>
      <w:r w:rsidRPr="00D22F17">
        <w:rPr>
          <w:rFonts w:ascii="Gentium Plus" w:hAnsi="Gentium Plus" w:cs="Gentium Plus"/>
          <w:sz w:val="36"/>
        </w:rPr>
        <w:t xml:space="preserve"> util.</w:t>
      </w:r>
    </w:p>
    <w:p w:rsidR="00D22F17" w:rsidRDefault="00D22F17" w:rsidP="000A6DCE">
      <w:pPr>
        <w:pStyle w:val="NoSpacing"/>
        <w:numPr>
          <w:ilvl w:val="0"/>
          <w:numId w:val="5"/>
        </w:numPr>
        <w:rPr>
          <w:rFonts w:ascii="Gentium Plus" w:hAnsi="Gentium Plus" w:cs="Gentium Plus"/>
          <w:sz w:val="36"/>
        </w:rPr>
      </w:pPr>
      <w:proofErr w:type="spellStart"/>
      <w:r w:rsidRPr="00D22F17">
        <w:rPr>
          <w:rFonts w:ascii="Gentium Plus" w:hAnsi="Gentium Plus" w:cs="Gentium Plus"/>
          <w:sz w:val="36"/>
        </w:rPr>
        <w:t>Condiţiile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meteorologice</w:t>
      </w:r>
      <w:proofErr w:type="spellEnd"/>
      <w:r w:rsidRPr="00D22F17">
        <w:rPr>
          <w:rFonts w:ascii="Gentium Plus" w:hAnsi="Gentium Plus" w:cs="Gentium Plus"/>
          <w:sz w:val="36"/>
        </w:rPr>
        <w:t xml:space="preserve"> pot </w:t>
      </w:r>
      <w:proofErr w:type="spellStart"/>
      <w:r w:rsidRPr="00D22F17">
        <w:rPr>
          <w:rFonts w:ascii="Gentium Plus" w:hAnsi="Gentium Plus" w:cs="Gentium Plus"/>
          <w:sz w:val="36"/>
        </w:rPr>
        <w:t>fi</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nefavorabile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ceea</w:t>
      </w:r>
      <w:proofErr w:type="spellEnd"/>
      <w:r w:rsidRPr="00D22F17">
        <w:rPr>
          <w:rFonts w:ascii="Gentium Plus" w:hAnsi="Gentium Plus" w:cs="Gentium Plus"/>
          <w:sz w:val="36"/>
        </w:rPr>
        <w:t xml:space="preserve"> </w:t>
      </w:r>
      <w:proofErr w:type="spellStart"/>
      <w:proofErr w:type="gramStart"/>
      <w:r w:rsidRPr="00D22F17">
        <w:rPr>
          <w:rFonts w:ascii="Gentium Plus" w:hAnsi="Gentium Plus" w:cs="Gentium Plus"/>
          <w:sz w:val="36"/>
        </w:rPr>
        <w:t>ce</w:t>
      </w:r>
      <w:proofErr w:type="spellEnd"/>
      <w:proofErr w:type="gramEnd"/>
      <w:r w:rsidRPr="00D22F17">
        <w:rPr>
          <w:rFonts w:ascii="Gentium Plus" w:hAnsi="Gentium Plus" w:cs="Gentium Plus"/>
          <w:sz w:val="36"/>
        </w:rPr>
        <w:t xml:space="preserve"> </w:t>
      </w:r>
      <w:proofErr w:type="spellStart"/>
      <w:r w:rsidRPr="00D22F17">
        <w:rPr>
          <w:rFonts w:ascii="Gentium Plus" w:hAnsi="Gentium Plus" w:cs="Gentium Plus"/>
          <w:sz w:val="36"/>
        </w:rPr>
        <w:t>va</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aduce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pierderi</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considerabile</w:t>
      </w:r>
      <w:proofErr w:type="spellEnd"/>
      <w:r>
        <w:rPr>
          <w:rFonts w:ascii="Gentium Plus" w:hAnsi="Gentium Plus" w:cs="Gentium Plus"/>
          <w:sz w:val="36"/>
        </w:rPr>
        <w:t>.</w:t>
      </w:r>
    </w:p>
    <w:p w:rsidR="00D22F17" w:rsidRDefault="00D22F17" w:rsidP="000A6DCE">
      <w:pPr>
        <w:pStyle w:val="NoSpacing"/>
        <w:numPr>
          <w:ilvl w:val="0"/>
          <w:numId w:val="5"/>
        </w:numPr>
        <w:rPr>
          <w:rFonts w:ascii="Gentium Plus" w:hAnsi="Gentium Plus" w:cs="Gentium Plus"/>
          <w:sz w:val="36"/>
        </w:rPr>
      </w:pPr>
      <w:r w:rsidRPr="00D22F17">
        <w:rPr>
          <w:rFonts w:ascii="Gentium Plus" w:hAnsi="Gentium Plus" w:cs="Gentium Plus"/>
          <w:sz w:val="36"/>
        </w:rPr>
        <w:t xml:space="preserve">Pot </w:t>
      </w:r>
      <w:proofErr w:type="spellStart"/>
      <w:r w:rsidRPr="00D22F17">
        <w:rPr>
          <w:rFonts w:ascii="Gentium Plus" w:hAnsi="Gentium Plus" w:cs="Gentium Plus"/>
          <w:sz w:val="36"/>
        </w:rPr>
        <w:t>interveni</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defecţiuni</w:t>
      </w:r>
      <w:proofErr w:type="spellEnd"/>
      <w:r w:rsidRPr="00D22F17">
        <w:rPr>
          <w:rFonts w:ascii="Gentium Plus" w:hAnsi="Gentium Plus" w:cs="Gentium Plus"/>
          <w:sz w:val="36"/>
        </w:rPr>
        <w:t xml:space="preserve"> la </w:t>
      </w:r>
      <w:proofErr w:type="spellStart"/>
      <w:r w:rsidRPr="00D22F17">
        <w:rPr>
          <w:rFonts w:ascii="Gentium Plus" w:hAnsi="Gentium Plus" w:cs="Gentium Plus"/>
          <w:sz w:val="36"/>
        </w:rPr>
        <w:t>aparatură</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tehnică</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conductori</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centrale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eoliene</w:t>
      </w:r>
      <w:proofErr w:type="spellEnd"/>
      <w:r w:rsidRPr="00D22F17">
        <w:rPr>
          <w:rFonts w:ascii="Gentium Plus" w:hAnsi="Gentium Plus" w:cs="Gentium Plus"/>
          <w:sz w:val="36"/>
        </w:rPr>
        <w:t xml:space="preserve">, </w:t>
      </w:r>
      <w:proofErr w:type="spellStart"/>
      <w:r w:rsidRPr="00D22F17">
        <w:rPr>
          <w:rFonts w:ascii="Gentium Plus" w:hAnsi="Gentium Plus" w:cs="Gentium Plus"/>
          <w:sz w:val="36"/>
        </w:rPr>
        <w:t>transformatoare</w:t>
      </w:r>
      <w:proofErr w:type="spellEnd"/>
      <w:r w:rsidRPr="00D22F17">
        <w:rPr>
          <w:rFonts w:ascii="Gentium Plus" w:hAnsi="Gentium Plus" w:cs="Gentium Plus"/>
          <w:sz w:val="36"/>
        </w:rPr>
        <w:t>)</w:t>
      </w:r>
    </w:p>
    <w:p w:rsidR="00D22F17" w:rsidRDefault="00D22F17" w:rsidP="000A6DCE">
      <w:pPr>
        <w:pStyle w:val="NoSpacing"/>
        <w:numPr>
          <w:ilvl w:val="0"/>
          <w:numId w:val="5"/>
        </w:numPr>
        <w:rPr>
          <w:rFonts w:ascii="Gentium Plus" w:hAnsi="Gentium Plus" w:cs="Gentium Plus"/>
          <w:sz w:val="36"/>
        </w:rPr>
      </w:pPr>
    </w:p>
    <w:p w:rsidR="000A6DCE" w:rsidRDefault="000A6DCE" w:rsidP="0031362C">
      <w:pPr>
        <w:pStyle w:val="NoSpacing"/>
        <w:rPr>
          <w:rFonts w:ascii="Gentium Plus" w:hAnsi="Gentium Plus" w:cs="Gentium Plus"/>
          <w:sz w:val="36"/>
          <w:lang w:val="ro-RO"/>
        </w:rPr>
      </w:pPr>
      <w:r w:rsidRPr="00D3514E">
        <w:rPr>
          <w:rFonts w:ascii="Gentium Plus" w:hAnsi="Gentium Plus" w:cs="Gentium Plus"/>
          <w:b/>
          <w:sz w:val="36"/>
          <w:lang w:val="ro-RO"/>
        </w:rPr>
        <w:t>Buisness needs</w:t>
      </w:r>
      <w:r w:rsidRPr="000A6DCE">
        <w:rPr>
          <w:rFonts w:ascii="Gentium Plus" w:hAnsi="Gentium Plus" w:cs="Gentium Plus"/>
          <w:sz w:val="36"/>
          <w:lang w:val="ro-RO"/>
        </w:rPr>
        <w:br/>
      </w:r>
      <w:r w:rsidRPr="00D3514E">
        <w:rPr>
          <w:rFonts w:ascii="Gentium Plus" w:hAnsi="Gentium Plus" w:cs="Gentium Plus"/>
          <w:b/>
          <w:sz w:val="36"/>
          <w:lang w:val="ro-RO"/>
        </w:rPr>
        <w:t>Clientul are nevoie de:</w:t>
      </w:r>
    </w:p>
    <w:p w:rsidR="000A6DCE" w:rsidRDefault="000A6DCE" w:rsidP="0031362C">
      <w:pPr>
        <w:pStyle w:val="NoSpacing"/>
        <w:rPr>
          <w:rFonts w:ascii="Gentium Plus" w:hAnsi="Gentium Plus" w:cs="Gentium Plus"/>
          <w:sz w:val="36"/>
          <w:lang w:val="ro-RO"/>
        </w:rPr>
      </w:pPr>
    </w:p>
    <w:p w:rsidR="00787840" w:rsidRDefault="00787840" w:rsidP="000A6DCE">
      <w:pPr>
        <w:pStyle w:val="NoSpacing"/>
        <w:numPr>
          <w:ilvl w:val="0"/>
          <w:numId w:val="8"/>
        </w:numPr>
        <w:rPr>
          <w:rFonts w:ascii="Gentium Plus" w:hAnsi="Gentium Plus" w:cs="Gentium Plus"/>
          <w:sz w:val="36"/>
        </w:rPr>
      </w:pPr>
      <w:r>
        <w:rPr>
          <w:rFonts w:ascii="Gentium Plus" w:hAnsi="Gentium Plus" w:cs="Gentium Plus"/>
          <w:sz w:val="36"/>
        </w:rPr>
        <w:t xml:space="preserve">O </w:t>
      </w:r>
      <w:proofErr w:type="spellStart"/>
      <w:r>
        <w:rPr>
          <w:rFonts w:ascii="Gentium Plus" w:hAnsi="Gentium Plus" w:cs="Gentium Plus"/>
          <w:sz w:val="36"/>
        </w:rPr>
        <w:t>structur</w:t>
      </w:r>
      <w:r w:rsidRPr="00787840">
        <w:rPr>
          <w:rFonts w:ascii="Gentium Plus" w:hAnsi="Gentium Plus" w:cs="Gentium Plus"/>
          <w:sz w:val="36"/>
        </w:rPr>
        <w:t>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capabilă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să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prelucreze</w:t>
      </w:r>
      <w:proofErr w:type="spellEnd"/>
      <w:r w:rsidRPr="00787840">
        <w:rPr>
          <w:rFonts w:ascii="Gentium Plus" w:hAnsi="Gentium Plus" w:cs="Gentium Plus"/>
          <w:sz w:val="36"/>
        </w:rPr>
        <w:t xml:space="preserve"> un </w:t>
      </w:r>
      <w:proofErr w:type="spellStart"/>
      <w:r w:rsidRPr="00787840">
        <w:rPr>
          <w:rFonts w:ascii="Gentium Plus" w:hAnsi="Gentium Plus" w:cs="Gentium Plus"/>
          <w:sz w:val="36"/>
        </w:rPr>
        <w:t>număr</w:t>
      </w:r>
      <w:proofErr w:type="spellEnd"/>
      <w:r w:rsidRPr="00787840">
        <w:rPr>
          <w:rFonts w:ascii="Gentium Plus" w:hAnsi="Gentium Plus" w:cs="Gentium Plus"/>
          <w:sz w:val="36"/>
        </w:rPr>
        <w:t xml:space="preserve"> mare de </w:t>
      </w:r>
      <w:proofErr w:type="spellStart"/>
      <w:r w:rsidRPr="00787840">
        <w:rPr>
          <w:rFonts w:ascii="Gentium Plus" w:hAnsi="Gentium Plus" w:cs="Gentium Plus"/>
          <w:sz w:val="36"/>
        </w:rPr>
        <w:t>informaţii</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dar</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în</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acelaşi</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tim</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să</w:t>
      </w:r>
      <w:proofErr w:type="spellEnd"/>
      <w:r w:rsidRPr="00787840">
        <w:rPr>
          <w:rFonts w:ascii="Gentium Plus" w:hAnsi="Gentium Plus" w:cs="Gentium Plus"/>
          <w:sz w:val="36"/>
        </w:rPr>
        <w:t xml:space="preserve"> fie </w:t>
      </w:r>
      <w:proofErr w:type="spellStart"/>
      <w:r w:rsidRPr="00787840">
        <w:rPr>
          <w:rFonts w:ascii="Gentium Plus" w:hAnsi="Gentium Plus" w:cs="Gentium Plus"/>
          <w:sz w:val="36"/>
        </w:rPr>
        <w:t>flexibilă</w:t>
      </w:r>
      <w:proofErr w:type="spellEnd"/>
    </w:p>
    <w:p w:rsidR="00787840" w:rsidRDefault="00787840" w:rsidP="000A6DCE">
      <w:pPr>
        <w:pStyle w:val="NoSpacing"/>
        <w:numPr>
          <w:ilvl w:val="0"/>
          <w:numId w:val="8"/>
        </w:numPr>
        <w:rPr>
          <w:rFonts w:ascii="Gentium Plus" w:hAnsi="Gentium Plus" w:cs="Gentium Plus"/>
          <w:sz w:val="36"/>
        </w:rPr>
      </w:pPr>
      <w:proofErr w:type="spellStart"/>
      <w:r w:rsidRPr="00787840">
        <w:rPr>
          <w:rFonts w:ascii="Gentium Plus" w:hAnsi="Gentium Plus" w:cs="Gentium Plus"/>
          <w:sz w:val="36"/>
        </w:rPr>
        <w:t>Să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arhiveze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registrele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companiei</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astfel</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putând</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realiza</w:t>
      </w:r>
      <w:proofErr w:type="spellEnd"/>
      <w:r w:rsidRPr="00787840">
        <w:rPr>
          <w:rFonts w:ascii="Gentium Plus" w:hAnsi="Gentium Plus" w:cs="Gentium Plus"/>
          <w:sz w:val="36"/>
        </w:rPr>
        <w:t xml:space="preserve"> cu </w:t>
      </w:r>
      <w:proofErr w:type="spellStart"/>
      <w:r w:rsidRPr="00787840">
        <w:rPr>
          <w:rFonts w:ascii="Gentium Plus" w:hAnsi="Gentium Plus" w:cs="Gentium Plus"/>
          <w:sz w:val="36"/>
        </w:rPr>
        <w:t>uşurinţă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rapoarte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şi</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statistici</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în</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legătură</w:t>
      </w:r>
      <w:proofErr w:type="spellEnd"/>
      <w:r w:rsidRPr="00787840">
        <w:rPr>
          <w:rFonts w:ascii="Gentium Plus" w:hAnsi="Gentium Plus" w:cs="Gentium Plus"/>
          <w:sz w:val="36"/>
        </w:rPr>
        <w:t xml:space="preserve"> cu </w:t>
      </w:r>
      <w:proofErr w:type="spellStart"/>
      <w:r w:rsidRPr="00787840">
        <w:rPr>
          <w:rFonts w:ascii="Gentium Plus" w:hAnsi="Gentium Plus" w:cs="Gentium Plus"/>
          <w:sz w:val="36"/>
        </w:rPr>
        <w:t>activitatea</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companiei</w:t>
      </w:r>
      <w:proofErr w:type="spellEnd"/>
    </w:p>
    <w:p w:rsidR="00787840" w:rsidRDefault="00787840" w:rsidP="000A6DCE">
      <w:pPr>
        <w:pStyle w:val="NoSpacing"/>
        <w:numPr>
          <w:ilvl w:val="0"/>
          <w:numId w:val="8"/>
        </w:numPr>
        <w:rPr>
          <w:rFonts w:ascii="Gentium Plus" w:hAnsi="Gentium Plus" w:cs="Gentium Plus"/>
          <w:sz w:val="36"/>
        </w:rPr>
      </w:pPr>
      <w:r w:rsidRPr="00787840">
        <w:rPr>
          <w:rFonts w:ascii="Gentium Plus" w:hAnsi="Gentium Plus" w:cs="Gentium Plus"/>
          <w:sz w:val="36"/>
        </w:rPr>
        <w:t xml:space="preserve">O </w:t>
      </w:r>
      <w:proofErr w:type="spellStart"/>
      <w:r w:rsidRPr="00787840">
        <w:rPr>
          <w:rFonts w:ascii="Gentium Plus" w:hAnsi="Gentium Plus" w:cs="Gentium Plus"/>
          <w:sz w:val="36"/>
        </w:rPr>
        <w:t>manipulare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eficientă</w:t>
      </w:r>
      <w:proofErr w:type="spellEnd"/>
      <w:r w:rsidRPr="00787840">
        <w:rPr>
          <w:rFonts w:ascii="Gentium Plus" w:hAnsi="Gentium Plus" w:cs="Gentium Plus"/>
          <w:sz w:val="36"/>
        </w:rPr>
        <w:t xml:space="preserve"> a </w:t>
      </w:r>
      <w:proofErr w:type="spellStart"/>
      <w:r w:rsidRPr="00787840">
        <w:rPr>
          <w:rFonts w:ascii="Gentium Plus" w:hAnsi="Gentium Plus" w:cs="Gentium Plus"/>
          <w:sz w:val="36"/>
        </w:rPr>
        <w:t>datelor</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astfel</w:t>
      </w:r>
      <w:proofErr w:type="spellEnd"/>
      <w:r w:rsidRPr="00787840">
        <w:rPr>
          <w:rFonts w:ascii="Gentium Plus" w:hAnsi="Gentium Plus" w:cs="Gentium Plus"/>
          <w:sz w:val="36"/>
        </w:rPr>
        <w:t xml:space="preserve"> </w:t>
      </w:r>
      <w:proofErr w:type="spellStart"/>
      <w:r>
        <w:rPr>
          <w:rFonts w:ascii="Gentium Plus" w:hAnsi="Gentium Plus" w:cs="Gentium Plus"/>
          <w:sz w:val="36"/>
        </w:rPr>
        <w:t>inca</w:t>
      </w:r>
      <w:proofErr w:type="spellEnd"/>
      <w:r>
        <w:rPr>
          <w:rFonts w:ascii="Gentium Plus" w:hAnsi="Gentium Plus" w:cs="Gentium Plus"/>
          <w:sz w:val="36"/>
        </w:rPr>
        <w:t xml:space="preserve"> </w:t>
      </w:r>
      <w:r w:rsidRPr="00787840">
        <w:rPr>
          <w:rFonts w:ascii="Gentium Plus" w:hAnsi="Gentium Plus" w:cs="Gentium Plus"/>
          <w:sz w:val="36"/>
        </w:rPr>
        <w:t xml:space="preserve">o </w:t>
      </w:r>
      <w:proofErr w:type="spellStart"/>
      <w:r w:rsidRPr="00787840">
        <w:rPr>
          <w:rFonts w:ascii="Gentium Plus" w:hAnsi="Gentium Plus" w:cs="Gentium Plus"/>
          <w:sz w:val="36"/>
        </w:rPr>
        <w:t>acţiune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asupra</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bazei</w:t>
      </w:r>
      <w:proofErr w:type="spellEnd"/>
      <w:r w:rsidRPr="00787840">
        <w:rPr>
          <w:rFonts w:ascii="Gentium Plus" w:hAnsi="Gentium Plus" w:cs="Gentium Plus"/>
          <w:sz w:val="36"/>
        </w:rPr>
        <w:t xml:space="preserve"> de date </w:t>
      </w:r>
      <w:r>
        <w:rPr>
          <w:rFonts w:ascii="Gentium Plus" w:hAnsi="Gentium Plus" w:cs="Gentium Plus"/>
          <w:sz w:val="36"/>
        </w:rPr>
        <w:t xml:space="preserve"> </w:t>
      </w:r>
      <w:proofErr w:type="spellStart"/>
      <w:r>
        <w:rPr>
          <w:rFonts w:ascii="Gentium Plus" w:hAnsi="Gentium Plus" w:cs="Gentium Plus"/>
          <w:sz w:val="36"/>
        </w:rPr>
        <w:t>s</w:t>
      </w:r>
      <w:r w:rsidRPr="00787840">
        <w:rPr>
          <w:rFonts w:ascii="Gentium Plus" w:hAnsi="Gentium Plus" w:cs="Gentium Plus"/>
          <w:sz w:val="36"/>
        </w:rPr>
        <w:t>ă</w:t>
      </w:r>
      <w:proofErr w:type="spellEnd"/>
      <w:r>
        <w:rPr>
          <w:rFonts w:ascii="Gentium Plus" w:hAnsi="Gentium Plus" w:cs="Gentium Plus"/>
          <w:sz w:val="36"/>
        </w:rPr>
        <w:t xml:space="preserve"> nu </w:t>
      </w:r>
      <w:proofErr w:type="spellStart"/>
      <w:r>
        <w:rPr>
          <w:rFonts w:ascii="Gentium Plus" w:hAnsi="Gentium Plus" w:cs="Gentium Plus"/>
          <w:sz w:val="36"/>
        </w:rPr>
        <w:t>reprezinte</w:t>
      </w:r>
      <w:proofErr w:type="spellEnd"/>
      <w:r w:rsidRPr="00787840">
        <w:rPr>
          <w:rFonts w:ascii="Gentium Plus" w:hAnsi="Gentium Plus" w:cs="Gentium Plus"/>
          <w:sz w:val="36"/>
        </w:rPr>
        <w:t xml:space="preserve"> o </w:t>
      </w:r>
      <w:proofErr w:type="spellStart"/>
      <w:r w:rsidRPr="00787840">
        <w:rPr>
          <w:rFonts w:ascii="Gentium Plus" w:hAnsi="Gentium Plus" w:cs="Gentium Plus"/>
          <w:sz w:val="36"/>
        </w:rPr>
        <w:t>dificultate</w:t>
      </w:r>
      <w:proofErr w:type="spellEnd"/>
    </w:p>
    <w:p w:rsidR="00787840" w:rsidRDefault="00787840" w:rsidP="000A6DCE">
      <w:pPr>
        <w:pStyle w:val="NoSpacing"/>
        <w:numPr>
          <w:ilvl w:val="0"/>
          <w:numId w:val="8"/>
        </w:numPr>
        <w:rPr>
          <w:rFonts w:ascii="Gentium Plus" w:hAnsi="Gentium Plus" w:cs="Gentium Plus"/>
          <w:sz w:val="36"/>
        </w:rPr>
      </w:pPr>
      <w:proofErr w:type="spellStart"/>
      <w:r w:rsidRPr="00787840">
        <w:rPr>
          <w:rFonts w:ascii="Gentium Plus" w:hAnsi="Gentium Plus" w:cs="Gentium Plus"/>
          <w:sz w:val="36"/>
        </w:rPr>
        <w:t>Să</w:t>
      </w:r>
      <w:proofErr w:type="spellEnd"/>
      <w:r w:rsidRPr="00787840">
        <w:rPr>
          <w:rFonts w:ascii="Gentium Plus" w:hAnsi="Gentium Plus" w:cs="Gentium Plus"/>
          <w:sz w:val="36"/>
        </w:rPr>
        <w:t xml:space="preserve"> se </w:t>
      </w:r>
      <w:proofErr w:type="spellStart"/>
      <w:r w:rsidRPr="00787840">
        <w:rPr>
          <w:rFonts w:ascii="Gentium Plus" w:hAnsi="Gentium Plus" w:cs="Gentium Plus"/>
          <w:sz w:val="36"/>
        </w:rPr>
        <w:t>urmărească</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fiecare</w:t>
      </w:r>
      <w:proofErr w:type="spellEnd"/>
      <w:r w:rsidRPr="00787840">
        <w:rPr>
          <w:rFonts w:ascii="Gentium Plus" w:hAnsi="Gentium Plus" w:cs="Gentium Plus"/>
          <w:sz w:val="36"/>
        </w:rPr>
        <w:t xml:space="preserve"> </w:t>
      </w:r>
      <w:proofErr w:type="spellStart"/>
      <w:r w:rsidRPr="00787840">
        <w:rPr>
          <w:rFonts w:ascii="Gentium Plus" w:hAnsi="Gentium Plus" w:cs="Gentium Plus"/>
          <w:sz w:val="36"/>
        </w:rPr>
        <w:t>tranzacţie</w:t>
      </w:r>
      <w:proofErr w:type="spellEnd"/>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787840" w:rsidRDefault="00787840"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0A6DCE" w:rsidRDefault="000A6DCE" w:rsidP="0031362C">
      <w:pPr>
        <w:pStyle w:val="NoSpacing"/>
        <w:rPr>
          <w:rFonts w:ascii="Gentium Plus" w:hAnsi="Gentium Plus" w:cs="Gentium Plus"/>
          <w:b/>
          <w:sz w:val="36"/>
          <w:lang w:val="ro-RO"/>
        </w:rPr>
      </w:pPr>
      <w:r w:rsidRPr="00D3514E">
        <w:rPr>
          <w:rFonts w:ascii="Gentium Plus" w:hAnsi="Gentium Plus" w:cs="Gentium Plus"/>
          <w:b/>
          <w:sz w:val="36"/>
          <w:lang w:val="ro-RO"/>
        </w:rPr>
        <w:lastRenderedPageBreak/>
        <w:t>ERD initial</w:t>
      </w:r>
    </w:p>
    <w:p w:rsidR="008602EA" w:rsidRPr="008602EA" w:rsidRDefault="008602EA" w:rsidP="0031362C">
      <w:pPr>
        <w:pStyle w:val="NoSpacing"/>
        <w:rPr>
          <w:rFonts w:ascii="Gentium Plus" w:hAnsi="Gentium Plus" w:cs="Gentium Plus"/>
          <w:b/>
          <w:sz w:val="36"/>
          <w:lang w:val="ro-RO"/>
        </w:rPr>
      </w:pPr>
      <w:r>
        <w:rPr>
          <w:rFonts w:ascii="Gentium Plus" w:hAnsi="Gentium Plus" w:cs="Gentium Plus"/>
          <w:b/>
          <w:noProof/>
          <w:sz w:val="36"/>
        </w:rPr>
        <w:drawing>
          <wp:inline distT="0" distB="0" distL="0" distR="0">
            <wp:extent cx="6858000" cy="4898390"/>
            <wp:effectExtent l="19050" t="0" r="0" b="0"/>
            <wp:docPr id="4" name="Picture 3" descr="first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rd.png"/>
                    <pic:cNvPicPr/>
                  </pic:nvPicPr>
                  <pic:blipFill>
                    <a:blip r:embed="rId8" cstate="print"/>
                    <a:stretch>
                      <a:fillRect/>
                    </a:stretch>
                  </pic:blipFill>
                  <pic:spPr>
                    <a:xfrm>
                      <a:off x="0" y="0"/>
                      <a:ext cx="6858000" cy="4898390"/>
                    </a:xfrm>
                    <a:prstGeom prst="rect">
                      <a:avLst/>
                    </a:prstGeom>
                  </pic:spPr>
                </pic:pic>
              </a:graphicData>
            </a:graphic>
          </wp:inline>
        </w:drawing>
      </w:r>
    </w:p>
    <w:p w:rsidR="008602EA" w:rsidRDefault="008602EA" w:rsidP="0031362C">
      <w:pPr>
        <w:pStyle w:val="NoSpacing"/>
        <w:rPr>
          <w:rFonts w:ascii="Gentium Plus" w:hAnsi="Gentium Plus" w:cs="Gentium Plus"/>
          <w:sz w:val="36"/>
          <w:lang w:val="ro-RO"/>
        </w:rPr>
      </w:pPr>
    </w:p>
    <w:p w:rsidR="000A6DCE" w:rsidRDefault="000A6DCE" w:rsidP="0031362C">
      <w:pPr>
        <w:pStyle w:val="NoSpacing"/>
        <w:rPr>
          <w:rFonts w:ascii="Gentium Plus" w:hAnsi="Gentium Plus" w:cs="Gentium Plus"/>
          <w:sz w:val="36"/>
          <w:lang w:val="ro-RO"/>
        </w:rPr>
      </w:pPr>
    </w:p>
    <w:p w:rsidR="007D326C" w:rsidRPr="000A6DCE" w:rsidRDefault="00D3514E" w:rsidP="000A6DCE">
      <w:pPr>
        <w:pStyle w:val="NoSpacing"/>
        <w:numPr>
          <w:ilvl w:val="0"/>
          <w:numId w:val="9"/>
        </w:numPr>
        <w:rPr>
          <w:rFonts w:ascii="Gentium Plus" w:hAnsi="Gentium Plus" w:cs="Gentium Plus"/>
          <w:sz w:val="36"/>
        </w:rPr>
      </w:pPr>
      <w:r w:rsidRPr="000A6DCE">
        <w:rPr>
          <w:rFonts w:ascii="Gentium Plus" w:hAnsi="Gentium Plus" w:cs="Gentium Plus"/>
          <w:sz w:val="36"/>
        </w:rPr>
        <w:t>ERD-</w:t>
      </w:r>
      <w:proofErr w:type="spellStart"/>
      <w:r w:rsidRPr="000A6DCE">
        <w:rPr>
          <w:rFonts w:ascii="Gentium Plus" w:hAnsi="Gentium Plus" w:cs="Gentium Plus"/>
          <w:sz w:val="36"/>
        </w:rPr>
        <w:t>ul</w:t>
      </w:r>
      <w:proofErr w:type="spellEnd"/>
      <w:r w:rsidRPr="000A6DCE">
        <w:rPr>
          <w:rFonts w:ascii="Gentium Plus" w:hAnsi="Gentium Plus" w:cs="Gentium Plus"/>
          <w:sz w:val="36"/>
        </w:rPr>
        <w:t xml:space="preserve"> initial </w:t>
      </w:r>
      <w:proofErr w:type="spellStart"/>
      <w:r w:rsidRPr="000A6DCE">
        <w:rPr>
          <w:rFonts w:ascii="Gentium Plus" w:hAnsi="Gentium Plus" w:cs="Gentium Plus"/>
          <w:sz w:val="36"/>
        </w:rPr>
        <w:t>contine</w:t>
      </w:r>
      <w:proofErr w:type="spellEnd"/>
      <w:r w:rsidRPr="000A6DCE">
        <w:rPr>
          <w:rFonts w:ascii="Gentium Plus" w:hAnsi="Gentium Plus" w:cs="Gentium Plus"/>
          <w:sz w:val="36"/>
        </w:rPr>
        <w:t xml:space="preserve"> o </w:t>
      </w:r>
      <w:proofErr w:type="spellStart"/>
      <w:r w:rsidRPr="000A6DCE">
        <w:rPr>
          <w:rFonts w:ascii="Gentium Plus" w:hAnsi="Gentium Plus" w:cs="Gentium Plus"/>
          <w:sz w:val="36"/>
        </w:rPr>
        <w:t>relatie</w:t>
      </w:r>
      <w:proofErr w:type="spellEnd"/>
      <w:r w:rsidRPr="000A6DCE">
        <w:rPr>
          <w:rFonts w:ascii="Gentium Plus" w:hAnsi="Gentium Plus" w:cs="Gentium Plus"/>
          <w:sz w:val="36"/>
        </w:rPr>
        <w:t xml:space="preserve"> many-by-many </w:t>
      </w:r>
      <w:proofErr w:type="spellStart"/>
      <w:r w:rsidRPr="000A6DCE">
        <w:rPr>
          <w:rFonts w:ascii="Gentium Plus" w:hAnsi="Gentium Plus" w:cs="Gentium Plus"/>
          <w:sz w:val="36"/>
        </w:rPr>
        <w:t>ce</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trebuie</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rezolvata</w:t>
      </w:r>
      <w:proofErr w:type="spellEnd"/>
    </w:p>
    <w:p w:rsidR="007D326C" w:rsidRPr="000A6DCE" w:rsidRDefault="00D3514E" w:rsidP="000A6DCE">
      <w:pPr>
        <w:pStyle w:val="NoSpacing"/>
        <w:numPr>
          <w:ilvl w:val="0"/>
          <w:numId w:val="9"/>
        </w:numPr>
        <w:rPr>
          <w:rFonts w:ascii="Gentium Plus" w:hAnsi="Gentium Plus" w:cs="Gentium Plus"/>
          <w:sz w:val="36"/>
        </w:rPr>
      </w:pPr>
      <w:r w:rsidRPr="000A6DCE">
        <w:rPr>
          <w:rFonts w:ascii="Gentium Plus" w:hAnsi="Gentium Plus" w:cs="Gentium Plus"/>
          <w:sz w:val="36"/>
        </w:rPr>
        <w:t xml:space="preserve">Nu </w:t>
      </w:r>
      <w:proofErr w:type="spellStart"/>
      <w:r w:rsidRPr="000A6DCE">
        <w:rPr>
          <w:rFonts w:ascii="Gentium Plus" w:hAnsi="Gentium Plus" w:cs="Gentium Plus"/>
          <w:sz w:val="36"/>
        </w:rPr>
        <w:t>toate</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entitatile</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contin</w:t>
      </w:r>
      <w:proofErr w:type="spellEnd"/>
      <w:r w:rsidRPr="000A6DCE">
        <w:rPr>
          <w:rFonts w:ascii="Gentium Plus" w:hAnsi="Gentium Plus" w:cs="Gentium Plus"/>
          <w:sz w:val="36"/>
        </w:rPr>
        <w:t xml:space="preserve"> un UID</w:t>
      </w:r>
    </w:p>
    <w:p w:rsidR="007D326C" w:rsidRPr="000A6DCE" w:rsidRDefault="00D3514E" w:rsidP="000A6DCE">
      <w:pPr>
        <w:pStyle w:val="NoSpacing"/>
        <w:numPr>
          <w:ilvl w:val="0"/>
          <w:numId w:val="9"/>
        </w:numPr>
        <w:rPr>
          <w:rFonts w:ascii="Gentium Plus" w:hAnsi="Gentium Plus" w:cs="Gentium Plus"/>
          <w:sz w:val="36"/>
        </w:rPr>
      </w:pPr>
      <w:proofErr w:type="spellStart"/>
      <w:r w:rsidRPr="000A6DCE">
        <w:rPr>
          <w:rFonts w:ascii="Gentium Plus" w:hAnsi="Gentium Plus" w:cs="Gentium Plus"/>
          <w:sz w:val="36"/>
        </w:rPr>
        <w:t>Contine</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relatii</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intre</w:t>
      </w:r>
      <w:proofErr w:type="spellEnd"/>
      <w:r w:rsidRPr="000A6DCE">
        <w:rPr>
          <w:rFonts w:ascii="Gentium Plus" w:hAnsi="Gentium Plus" w:cs="Gentium Plus"/>
          <w:sz w:val="36"/>
        </w:rPr>
        <w:t xml:space="preserve"> UID-</w:t>
      </w:r>
      <w:proofErr w:type="spellStart"/>
      <w:r w:rsidRPr="000A6DCE">
        <w:rPr>
          <w:rFonts w:ascii="Gentium Plus" w:hAnsi="Gentium Plus" w:cs="Gentium Plus"/>
          <w:sz w:val="36"/>
        </w:rPr>
        <w:t>uri</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si</w:t>
      </w:r>
      <w:proofErr w:type="spellEnd"/>
      <w:r w:rsidRPr="000A6DCE">
        <w:rPr>
          <w:rFonts w:ascii="Gentium Plus" w:hAnsi="Gentium Plus" w:cs="Gentium Plus"/>
          <w:sz w:val="36"/>
        </w:rPr>
        <w:t xml:space="preserve"> non-UID-</w:t>
      </w:r>
      <w:proofErr w:type="spellStart"/>
      <w:r w:rsidRPr="000A6DCE">
        <w:rPr>
          <w:rFonts w:ascii="Gentium Plus" w:hAnsi="Gentium Plus" w:cs="Gentium Plus"/>
          <w:sz w:val="36"/>
        </w:rPr>
        <w:t>uri</w:t>
      </w:r>
      <w:proofErr w:type="spellEnd"/>
      <w:r w:rsidRPr="000A6DCE">
        <w:rPr>
          <w:rFonts w:ascii="Gentium Plus" w:hAnsi="Gentium Plus" w:cs="Gentium Plus"/>
          <w:sz w:val="36"/>
        </w:rPr>
        <w:t xml:space="preserve"> </w:t>
      </w:r>
      <w:proofErr w:type="spellStart"/>
      <w:r w:rsidRPr="000A6DCE">
        <w:rPr>
          <w:rFonts w:ascii="Gentium Plus" w:hAnsi="Gentium Plus" w:cs="Gentium Plus"/>
          <w:sz w:val="36"/>
        </w:rPr>
        <w:t>ce</w:t>
      </w:r>
      <w:proofErr w:type="spellEnd"/>
      <w:r w:rsidRPr="000A6DCE">
        <w:rPr>
          <w:rFonts w:ascii="Gentium Plus" w:hAnsi="Gentium Plus" w:cs="Gentium Plus"/>
          <w:sz w:val="36"/>
        </w:rPr>
        <w:t xml:space="preserve"> nu </w:t>
      </w:r>
      <w:proofErr w:type="spellStart"/>
      <w:r w:rsidRPr="000A6DCE">
        <w:rPr>
          <w:rFonts w:ascii="Gentium Plus" w:hAnsi="Gentium Plus" w:cs="Gentium Plus"/>
          <w:sz w:val="36"/>
        </w:rPr>
        <w:t>corespund</w:t>
      </w:r>
      <w:proofErr w:type="spellEnd"/>
    </w:p>
    <w:p w:rsidR="008602EA" w:rsidRDefault="008602EA" w:rsidP="0031362C">
      <w:pPr>
        <w:pStyle w:val="NoSpacing"/>
        <w:rPr>
          <w:rFonts w:ascii="Gentium Plus" w:hAnsi="Gentium Plus" w:cs="Gentium Plus"/>
          <w:b/>
          <w:sz w:val="36"/>
          <w:lang w:val="ro-RO"/>
        </w:rPr>
      </w:pPr>
      <w:bookmarkStart w:id="2" w:name="OLE_LINK3"/>
      <w:bookmarkStart w:id="3" w:name="OLE_LINK4"/>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0A6DCE" w:rsidRDefault="000A6DCE" w:rsidP="0031362C">
      <w:pPr>
        <w:pStyle w:val="NoSpacing"/>
        <w:rPr>
          <w:rFonts w:ascii="Gentium Plus" w:hAnsi="Gentium Plus" w:cs="Gentium Plus"/>
          <w:b/>
          <w:sz w:val="36"/>
          <w:lang w:val="ro-RO"/>
        </w:rPr>
      </w:pPr>
      <w:r w:rsidRPr="00D3514E">
        <w:rPr>
          <w:rFonts w:ascii="Gentium Plus" w:hAnsi="Gentium Plus" w:cs="Gentium Plus"/>
          <w:b/>
          <w:sz w:val="36"/>
          <w:lang w:val="ro-RO"/>
        </w:rPr>
        <w:lastRenderedPageBreak/>
        <w:t>FN1</w:t>
      </w: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r>
        <w:rPr>
          <w:rFonts w:ascii="Gentium Plus" w:hAnsi="Gentium Plus" w:cs="Gentium Plus"/>
          <w:b/>
          <w:noProof/>
          <w:sz w:val="36"/>
        </w:rPr>
        <w:drawing>
          <wp:inline distT="0" distB="0" distL="0" distR="0">
            <wp:extent cx="7253620" cy="4412512"/>
            <wp:effectExtent l="19050" t="0" r="4430" b="0"/>
            <wp:docPr id="3" name="Picture 2" descr="f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1.png"/>
                    <pic:cNvPicPr/>
                  </pic:nvPicPr>
                  <pic:blipFill>
                    <a:blip r:embed="rId9" cstate="print"/>
                    <a:stretch>
                      <a:fillRect/>
                    </a:stretch>
                  </pic:blipFill>
                  <pic:spPr>
                    <a:xfrm>
                      <a:off x="0" y="0"/>
                      <a:ext cx="7252473" cy="4411814"/>
                    </a:xfrm>
                    <a:prstGeom prst="rect">
                      <a:avLst/>
                    </a:prstGeom>
                  </pic:spPr>
                </pic:pic>
              </a:graphicData>
            </a:graphic>
          </wp:inline>
        </w:drawing>
      </w: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Default="008602EA" w:rsidP="008602EA">
      <w:pPr>
        <w:pStyle w:val="NoSpacing"/>
        <w:rPr>
          <w:rFonts w:ascii="Gentium Plus" w:hAnsi="Gentium Plus" w:cs="Gentium Plus"/>
          <w:sz w:val="36"/>
          <w:lang w:val="ro-RO"/>
        </w:rPr>
      </w:pPr>
    </w:p>
    <w:p w:rsidR="008602EA" w:rsidRPr="008602EA" w:rsidRDefault="008602EA" w:rsidP="008602EA">
      <w:pPr>
        <w:pStyle w:val="NoSpacing"/>
        <w:rPr>
          <w:rFonts w:ascii="Gentium Plus" w:hAnsi="Gentium Plus" w:cs="Gentium Plus"/>
          <w:b/>
          <w:sz w:val="36"/>
          <w:lang w:val="ro-RO"/>
        </w:rPr>
      </w:pPr>
      <w:r w:rsidRPr="00D3514E">
        <w:rPr>
          <w:rFonts w:ascii="Gentium Plus" w:hAnsi="Gentium Plus" w:cs="Gentium Plus"/>
          <w:b/>
          <w:sz w:val="36"/>
          <w:lang w:val="ro-RO"/>
        </w:rPr>
        <w:lastRenderedPageBreak/>
        <w:t>FN2</w:t>
      </w: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r>
        <w:rPr>
          <w:rFonts w:ascii="Gentium Plus" w:hAnsi="Gentium Plus" w:cs="Gentium Plus"/>
          <w:b/>
          <w:noProof/>
          <w:sz w:val="36"/>
        </w:rPr>
        <w:drawing>
          <wp:inline distT="0" distB="0" distL="0" distR="0">
            <wp:extent cx="6858000" cy="4104640"/>
            <wp:effectExtent l="19050" t="0" r="0" b="0"/>
            <wp:docPr id="5" name="Picture 4" descr="f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2.png"/>
                    <pic:cNvPicPr/>
                  </pic:nvPicPr>
                  <pic:blipFill>
                    <a:blip r:embed="rId10" cstate="print"/>
                    <a:stretch>
                      <a:fillRect/>
                    </a:stretch>
                  </pic:blipFill>
                  <pic:spPr>
                    <a:xfrm>
                      <a:off x="0" y="0"/>
                      <a:ext cx="6858000" cy="4104640"/>
                    </a:xfrm>
                    <a:prstGeom prst="rect">
                      <a:avLst/>
                    </a:prstGeom>
                  </pic:spPr>
                </pic:pic>
              </a:graphicData>
            </a:graphic>
          </wp:inline>
        </w:drawing>
      </w:r>
    </w:p>
    <w:p w:rsidR="008602EA" w:rsidRDefault="008602EA" w:rsidP="0031362C">
      <w:pPr>
        <w:pStyle w:val="NoSpacing"/>
        <w:rPr>
          <w:rFonts w:ascii="Gentium Plus" w:hAnsi="Gentium Plus" w:cs="Gentium Plus"/>
          <w:b/>
          <w:sz w:val="36"/>
          <w:lang w:val="ro-RO"/>
        </w:rPr>
      </w:pPr>
    </w:p>
    <w:p w:rsidR="008602EA" w:rsidRDefault="008602EA" w:rsidP="0031362C">
      <w:pPr>
        <w:pStyle w:val="NoSpacing"/>
        <w:rPr>
          <w:rFonts w:ascii="Gentium Plus" w:hAnsi="Gentium Plus" w:cs="Gentium Plus"/>
          <w:b/>
          <w:sz w:val="36"/>
          <w:lang w:val="ro-RO"/>
        </w:rPr>
      </w:pPr>
    </w:p>
    <w:p w:rsidR="008602EA" w:rsidRPr="00D3514E" w:rsidRDefault="008602EA" w:rsidP="0031362C">
      <w:pPr>
        <w:pStyle w:val="NoSpacing"/>
        <w:rPr>
          <w:rFonts w:ascii="Gentium Plus" w:hAnsi="Gentium Plus" w:cs="Gentium Plus"/>
          <w:b/>
          <w:sz w:val="36"/>
          <w:lang w:val="ro-RO"/>
        </w:rPr>
      </w:pPr>
    </w:p>
    <w:p w:rsidR="000A6DCE" w:rsidRDefault="000A6DCE" w:rsidP="0031362C">
      <w:pPr>
        <w:pStyle w:val="NoSpacing"/>
        <w:rPr>
          <w:rFonts w:ascii="Gentium Plus" w:hAnsi="Gentium Plus" w:cs="Gentium Plus"/>
          <w:sz w:val="36"/>
          <w:lang w:val="ro-RO"/>
        </w:rPr>
      </w:pPr>
    </w:p>
    <w:p w:rsidR="008602EA" w:rsidRDefault="008602EA" w:rsidP="000A6DCE">
      <w:pPr>
        <w:pStyle w:val="NoSpacing"/>
        <w:rPr>
          <w:rFonts w:ascii="Gentium Plus" w:hAnsi="Gentium Plus" w:cs="Gentium Plus"/>
          <w:b/>
          <w:sz w:val="36"/>
          <w:lang w:val="ro-RO"/>
        </w:rPr>
      </w:pPr>
      <w:bookmarkStart w:id="4" w:name="_GoBack"/>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8602EA" w:rsidRDefault="008602EA" w:rsidP="000A6DCE">
      <w:pPr>
        <w:pStyle w:val="NoSpacing"/>
        <w:rPr>
          <w:rFonts w:ascii="Gentium Plus" w:hAnsi="Gentium Plus" w:cs="Gentium Plus"/>
          <w:b/>
          <w:sz w:val="36"/>
          <w:lang w:val="ro-RO"/>
        </w:rPr>
      </w:pPr>
    </w:p>
    <w:p w:rsidR="000A6DCE" w:rsidRPr="00D3514E" w:rsidRDefault="000A6DCE" w:rsidP="000A6DCE">
      <w:pPr>
        <w:pStyle w:val="NoSpacing"/>
        <w:rPr>
          <w:rFonts w:ascii="Gentium Plus" w:hAnsi="Gentium Plus" w:cs="Gentium Plus"/>
          <w:b/>
          <w:sz w:val="36"/>
          <w:lang w:val="ro-RO"/>
        </w:rPr>
      </w:pPr>
      <w:r w:rsidRPr="00D3514E">
        <w:rPr>
          <w:rFonts w:ascii="Gentium Plus" w:hAnsi="Gentium Plus" w:cs="Gentium Plus"/>
          <w:b/>
          <w:sz w:val="36"/>
          <w:lang w:val="ro-RO"/>
        </w:rPr>
        <w:lastRenderedPageBreak/>
        <w:t>FN3</w:t>
      </w:r>
    </w:p>
    <w:p w:rsidR="000A6DCE" w:rsidRDefault="000A6DCE" w:rsidP="000A6DCE">
      <w:pPr>
        <w:pStyle w:val="NoSpacing"/>
        <w:rPr>
          <w:rFonts w:ascii="Gentium Plus" w:hAnsi="Gentium Plus" w:cs="Gentium Plus"/>
          <w:sz w:val="36"/>
          <w:lang w:val="ro-RO"/>
        </w:rPr>
      </w:pPr>
    </w:p>
    <w:bookmarkEnd w:id="4"/>
    <w:p w:rsidR="00D3514E" w:rsidRDefault="008602EA" w:rsidP="000A6DCE">
      <w:pPr>
        <w:pStyle w:val="NoSpacing"/>
        <w:rPr>
          <w:rFonts w:ascii="Gentium Plus" w:hAnsi="Gentium Plus" w:cs="Gentium Plus"/>
          <w:sz w:val="36"/>
          <w:lang w:val="ro-RO"/>
        </w:rPr>
      </w:pPr>
      <w:r>
        <w:rPr>
          <w:rFonts w:ascii="Gentium Plus" w:hAnsi="Gentium Plus" w:cs="Gentium Plus"/>
          <w:noProof/>
          <w:sz w:val="36"/>
        </w:rPr>
        <w:drawing>
          <wp:inline distT="0" distB="0" distL="0" distR="0">
            <wp:extent cx="6858000" cy="3442970"/>
            <wp:effectExtent l="19050" t="0" r="0" b="0"/>
            <wp:docPr id="6" name="Picture 5" descr="Final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erd.png"/>
                    <pic:cNvPicPr/>
                  </pic:nvPicPr>
                  <pic:blipFill>
                    <a:blip r:embed="rId11" cstate="print"/>
                    <a:stretch>
                      <a:fillRect/>
                    </a:stretch>
                  </pic:blipFill>
                  <pic:spPr>
                    <a:xfrm>
                      <a:off x="0" y="0"/>
                      <a:ext cx="6858000" cy="3442970"/>
                    </a:xfrm>
                    <a:prstGeom prst="rect">
                      <a:avLst/>
                    </a:prstGeom>
                  </pic:spPr>
                </pic:pic>
              </a:graphicData>
            </a:graphic>
          </wp:inline>
        </w:drawing>
      </w:r>
    </w:p>
    <w:p w:rsidR="00D3514E" w:rsidRDefault="00D3514E" w:rsidP="000A6DCE">
      <w:pPr>
        <w:pStyle w:val="NoSpacing"/>
        <w:rPr>
          <w:rFonts w:ascii="Gentium Plus" w:hAnsi="Gentium Plus" w:cs="Gentium Plus"/>
          <w:sz w:val="36"/>
          <w:lang w:val="ro-RO"/>
        </w:rPr>
      </w:pPr>
    </w:p>
    <w:p w:rsidR="000A6DCE" w:rsidRDefault="000A6DCE" w:rsidP="0031362C">
      <w:pPr>
        <w:pStyle w:val="NoSpacing"/>
        <w:rPr>
          <w:rFonts w:ascii="Gentium Plus" w:hAnsi="Gentium Plus" w:cs="Gentium Plus"/>
          <w:sz w:val="36"/>
          <w:lang w:val="ro-RO"/>
        </w:rPr>
      </w:pPr>
    </w:p>
    <w:bookmarkEnd w:id="2"/>
    <w:bookmarkEnd w:id="3"/>
    <w:p w:rsidR="000A6DCE" w:rsidRDefault="000A6DCE" w:rsidP="0031362C">
      <w:pPr>
        <w:pStyle w:val="NoSpacing"/>
        <w:rPr>
          <w:rFonts w:ascii="Gentium Plus" w:hAnsi="Gentium Plus" w:cs="Gentium Plus"/>
          <w:sz w:val="36"/>
          <w:lang w:val="ro-RO"/>
        </w:rPr>
      </w:pPr>
    </w:p>
    <w:p w:rsidR="00153679" w:rsidRDefault="00153679" w:rsidP="00153679">
      <w:pPr>
        <w:pStyle w:val="NoSpacing"/>
        <w:rPr>
          <w:rFonts w:ascii="Gentium Plus" w:hAnsi="Gentium Plus" w:cs="Gentium Plus"/>
          <w:sz w:val="36"/>
          <w:lang w:val="ro-RO"/>
        </w:rPr>
      </w:pPr>
      <w:r>
        <w:rPr>
          <w:rFonts w:ascii="Gentium Plus" w:hAnsi="Gentium Plus" w:cs="Gentium Plus"/>
          <w:noProof/>
          <w:sz w:val="36"/>
        </w:rPr>
        <w:drawing>
          <wp:anchor distT="0" distB="0" distL="114300" distR="114300" simplePos="0" relativeHeight="251658240" behindDoc="0" locked="0" layoutInCell="1" allowOverlap="1">
            <wp:simplePos x="0" y="0"/>
            <wp:positionH relativeFrom="column">
              <wp:posOffset>3176905</wp:posOffset>
            </wp:positionH>
            <wp:positionV relativeFrom="paragraph">
              <wp:posOffset>12065</wp:posOffset>
            </wp:positionV>
            <wp:extent cx="3702050" cy="2817495"/>
            <wp:effectExtent l="19050" t="0" r="0" b="0"/>
            <wp:wrapSquare wrapText="bothSides"/>
            <wp:docPr id="7" name="Picture 6"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2" cstate="print"/>
                    <a:stretch>
                      <a:fillRect/>
                    </a:stretch>
                  </pic:blipFill>
                  <pic:spPr>
                    <a:xfrm>
                      <a:off x="0" y="0"/>
                      <a:ext cx="3702050" cy="2817495"/>
                    </a:xfrm>
                    <a:prstGeom prst="rect">
                      <a:avLst/>
                    </a:prstGeom>
                  </pic:spPr>
                </pic:pic>
              </a:graphicData>
            </a:graphic>
          </wp:anchor>
        </w:drawing>
      </w:r>
      <w:r>
        <w:rPr>
          <w:rFonts w:ascii="Gentium Plus" w:hAnsi="Gentium Plus" w:cs="Gentium Plus"/>
          <w:sz w:val="36"/>
          <w:lang w:val="ro-RO"/>
        </w:rPr>
        <w:t>Aplicatia ElectroPEG:</w:t>
      </w:r>
    </w:p>
    <w:p w:rsidR="00153679" w:rsidRDefault="00153679" w:rsidP="00153679">
      <w:pPr>
        <w:pStyle w:val="NoSpacing"/>
        <w:rPr>
          <w:rFonts w:ascii="Gentium Plus" w:hAnsi="Gentium Plus" w:cs="Gentium Plus"/>
          <w:sz w:val="36"/>
          <w:lang w:val="ro-RO"/>
        </w:rPr>
      </w:pPr>
    </w:p>
    <w:p w:rsidR="00153679" w:rsidRDefault="00153679" w:rsidP="00153679">
      <w:pPr>
        <w:pStyle w:val="NoSpacing"/>
        <w:rPr>
          <w:rFonts w:ascii="Gentium Plus" w:hAnsi="Gentium Plus" w:cs="Gentium Plus"/>
          <w:sz w:val="36"/>
          <w:lang w:val="ro-RO"/>
        </w:rPr>
      </w:pPr>
      <w:r>
        <w:rPr>
          <w:rFonts w:ascii="Gentium Plus" w:hAnsi="Gentium Plus" w:cs="Gentium Plus"/>
          <w:sz w:val="36"/>
          <w:lang w:val="ro-RO"/>
        </w:rPr>
        <w:t>Pentru realizarea acestei aplicatii am folosit Visual Studio si c# .NET.</w:t>
      </w:r>
    </w:p>
    <w:p w:rsidR="00153679" w:rsidRDefault="00153679" w:rsidP="00153679">
      <w:pPr>
        <w:pStyle w:val="NoSpacing"/>
        <w:rPr>
          <w:rFonts w:ascii="Gentium Plus" w:hAnsi="Gentium Plus" w:cs="Gentium Plus"/>
          <w:sz w:val="36"/>
          <w:lang w:val="ro-RO"/>
        </w:rPr>
      </w:pPr>
      <w:r>
        <w:rPr>
          <w:rFonts w:ascii="Gentium Plus" w:hAnsi="Gentium Plus" w:cs="Gentium Plus"/>
          <w:sz w:val="36"/>
          <w:lang w:val="ro-RO"/>
        </w:rPr>
        <w:t>In dreapta este prezentat form-ul de logare de unde ne putem autentifica in doua interfete grafice in functie de tipul de utilizator.</w:t>
      </w:r>
    </w:p>
    <w:p w:rsidR="00153679" w:rsidRDefault="00153679" w:rsidP="00153679">
      <w:pPr>
        <w:pStyle w:val="NoSpacing"/>
        <w:rPr>
          <w:rFonts w:ascii="Gentium Plus" w:hAnsi="Gentium Plus" w:cs="Gentium Plus"/>
          <w:sz w:val="36"/>
          <w:lang w:val="ro-RO"/>
        </w:rPr>
      </w:pPr>
    </w:p>
    <w:p w:rsidR="000A6DCE" w:rsidRDefault="00153679" w:rsidP="00153679">
      <w:pPr>
        <w:pStyle w:val="NoSpacing"/>
        <w:rPr>
          <w:rFonts w:ascii="Gentium Plus" w:hAnsi="Gentium Plus" w:cs="Gentium Plus"/>
          <w:sz w:val="36"/>
          <w:lang w:val="ro-RO"/>
        </w:rPr>
      </w:pPr>
      <w:r>
        <w:rPr>
          <w:rFonts w:ascii="Gentium Plus" w:hAnsi="Gentium Plus" w:cs="Gentium Plus"/>
          <w:sz w:val="36"/>
          <w:lang w:val="ro-RO"/>
        </w:rPr>
        <w:br w:type="textWrapping" w:clear="all"/>
      </w:r>
    </w:p>
    <w:p w:rsidR="000A6DCE" w:rsidRDefault="000A6DCE" w:rsidP="0031362C">
      <w:pPr>
        <w:pStyle w:val="NoSpacing"/>
        <w:rPr>
          <w:rFonts w:ascii="Gentium Plus" w:hAnsi="Gentium Plus" w:cs="Gentium Plus"/>
          <w:sz w:val="36"/>
          <w:lang w:val="ro-RO"/>
        </w:rPr>
      </w:pPr>
    </w:p>
    <w:p w:rsidR="000A6DCE" w:rsidRDefault="000A6DCE" w:rsidP="0031362C">
      <w:pPr>
        <w:pStyle w:val="NoSpacing"/>
        <w:rPr>
          <w:rFonts w:ascii="Gentium Plus" w:hAnsi="Gentium Plus" w:cs="Gentium Plus"/>
          <w:sz w:val="36"/>
          <w:lang w:val="ro-RO"/>
        </w:rPr>
      </w:pPr>
    </w:p>
    <w:p w:rsidR="000A6DCE" w:rsidRDefault="000A6DCE" w:rsidP="0031362C">
      <w:pPr>
        <w:pStyle w:val="NoSpacing"/>
        <w:rPr>
          <w:rFonts w:ascii="Gentium Plus" w:hAnsi="Gentium Plus" w:cs="Gentium Plus"/>
          <w:sz w:val="36"/>
          <w:lang w:val="ro-RO"/>
        </w:rPr>
      </w:pPr>
    </w:p>
    <w:p w:rsidR="000A6DCE" w:rsidRDefault="00AC3973" w:rsidP="0031362C">
      <w:pPr>
        <w:pStyle w:val="NoSpacing"/>
        <w:rPr>
          <w:rFonts w:ascii="Gentium Plus" w:hAnsi="Gentium Plus" w:cs="Gentium Plus"/>
          <w:sz w:val="36"/>
          <w:lang w:val="ro-RO"/>
        </w:rPr>
      </w:pPr>
      <w:r>
        <w:rPr>
          <w:rFonts w:ascii="Gentium Plus" w:hAnsi="Gentium Plus" w:cs="Gentium Plus"/>
          <w:noProof/>
          <w:sz w:val="36"/>
        </w:rPr>
        <w:lastRenderedPageBreak/>
        <w:drawing>
          <wp:inline distT="0" distB="0" distL="0" distR="0">
            <wp:extent cx="6719452" cy="3094074"/>
            <wp:effectExtent l="19050" t="0" r="5198" b="0"/>
            <wp:docPr id="10" name="Picture 7"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3" cstate="print"/>
                    <a:stretch>
                      <a:fillRect/>
                    </a:stretch>
                  </pic:blipFill>
                  <pic:spPr>
                    <a:xfrm>
                      <a:off x="0" y="0"/>
                      <a:ext cx="6720631" cy="3094617"/>
                    </a:xfrm>
                    <a:prstGeom prst="rect">
                      <a:avLst/>
                    </a:prstGeom>
                  </pic:spPr>
                </pic:pic>
              </a:graphicData>
            </a:graphic>
          </wp:inline>
        </w:drawing>
      </w:r>
    </w:p>
    <w:p w:rsidR="00153679" w:rsidRDefault="00153679" w:rsidP="0031362C">
      <w:pPr>
        <w:pStyle w:val="NoSpacing"/>
        <w:rPr>
          <w:rFonts w:ascii="Gentium Plus" w:hAnsi="Gentium Plus" w:cs="Gentium Plus"/>
          <w:sz w:val="36"/>
          <w:lang w:val="ro-RO"/>
        </w:rPr>
      </w:pPr>
    </w:p>
    <w:p w:rsidR="00153679" w:rsidRDefault="00153679" w:rsidP="0031362C">
      <w:pPr>
        <w:pStyle w:val="NoSpacing"/>
        <w:rPr>
          <w:rFonts w:ascii="Gentium Plus" w:hAnsi="Gentium Plus" w:cs="Gentium Plus"/>
          <w:sz w:val="36"/>
          <w:lang w:val="ro-RO"/>
        </w:rPr>
      </w:pPr>
      <w:r>
        <w:rPr>
          <w:rFonts w:ascii="Gentium Plus" w:hAnsi="Gentium Plus" w:cs="Gentium Plus"/>
          <w:sz w:val="36"/>
          <w:lang w:val="ro-RO"/>
        </w:rPr>
        <w:t xml:space="preserve">Mai sus se identifica form-ul doi,care corespunde utilizatorului de administrator. Se pot vedea functiile de update,delete,insert care au actiune direct asupra bazei de date de unde preluam informatiile despre utilizatori. </w:t>
      </w:r>
    </w:p>
    <w:p w:rsidR="00AC3973" w:rsidRDefault="00AC3973"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r>
        <w:rPr>
          <w:rFonts w:ascii="Gentium Plus" w:hAnsi="Gentium Plus" w:cs="Gentium Plus"/>
          <w:noProof/>
          <w:sz w:val="36"/>
        </w:rPr>
        <w:drawing>
          <wp:inline distT="0" distB="0" distL="0" distR="0">
            <wp:extent cx="6721992" cy="3359473"/>
            <wp:effectExtent l="19050" t="0" r="2658" b="0"/>
            <wp:docPr id="9" name="Picture 8" descr="admin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ction.png"/>
                    <pic:cNvPicPr/>
                  </pic:nvPicPr>
                  <pic:blipFill>
                    <a:blip r:embed="rId14" cstate="print"/>
                    <a:stretch>
                      <a:fillRect/>
                    </a:stretch>
                  </pic:blipFill>
                  <pic:spPr>
                    <a:xfrm>
                      <a:off x="0" y="0"/>
                      <a:ext cx="6722678" cy="3359816"/>
                    </a:xfrm>
                    <a:prstGeom prst="rect">
                      <a:avLst/>
                    </a:prstGeom>
                  </pic:spPr>
                </pic:pic>
              </a:graphicData>
            </a:graphic>
          </wp:inline>
        </w:drawing>
      </w:r>
    </w:p>
    <w:p w:rsidR="00AC3973" w:rsidRDefault="00AC3973"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r>
        <w:rPr>
          <w:rFonts w:ascii="Gentium Plus" w:hAnsi="Gentium Plus" w:cs="Gentium Plus"/>
          <w:sz w:val="36"/>
          <w:lang w:val="ro-RO"/>
        </w:rPr>
        <w:t>Se observa functie de update database in form-ul admin prin care se creeaza o copie de rezerva a intregii baze de date.</w:t>
      </w:r>
    </w:p>
    <w:p w:rsidR="00AC3973" w:rsidRDefault="00AC3973" w:rsidP="0031362C">
      <w:pPr>
        <w:pStyle w:val="NoSpacing"/>
        <w:rPr>
          <w:rFonts w:ascii="Gentium Plus" w:hAnsi="Gentium Plus" w:cs="Gentium Plus"/>
          <w:sz w:val="36"/>
          <w:lang w:val="ro-RO"/>
        </w:rPr>
      </w:pPr>
    </w:p>
    <w:p w:rsidR="00AC3973" w:rsidRDefault="00AC3973" w:rsidP="00AC3973">
      <w:pPr>
        <w:pStyle w:val="NoSpacing"/>
        <w:jc w:val="both"/>
        <w:rPr>
          <w:rFonts w:ascii="Gentium Plus" w:hAnsi="Gentium Plus" w:cs="Gentium Plus"/>
          <w:sz w:val="36"/>
          <w:lang w:val="ro-RO"/>
        </w:rPr>
      </w:pPr>
      <w:r>
        <w:rPr>
          <w:rFonts w:ascii="Gentium Plus" w:hAnsi="Gentium Plus" w:cs="Gentium Plus"/>
          <w:noProof/>
          <w:sz w:val="36"/>
        </w:rPr>
        <w:lastRenderedPageBreak/>
        <w:drawing>
          <wp:inline distT="0" distB="0" distL="0" distR="0">
            <wp:extent cx="5141938" cy="3285460"/>
            <wp:effectExtent l="19050" t="0" r="1562" b="0"/>
            <wp:docPr id="11" name="Picture 10" descr="us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png"/>
                    <pic:cNvPicPr/>
                  </pic:nvPicPr>
                  <pic:blipFill>
                    <a:blip r:embed="rId15" cstate="print"/>
                    <a:stretch>
                      <a:fillRect/>
                    </a:stretch>
                  </pic:blipFill>
                  <pic:spPr>
                    <a:xfrm>
                      <a:off x="0" y="0"/>
                      <a:ext cx="5142857" cy="3286047"/>
                    </a:xfrm>
                    <a:prstGeom prst="rect">
                      <a:avLst/>
                    </a:prstGeom>
                  </pic:spPr>
                </pic:pic>
              </a:graphicData>
            </a:graphic>
          </wp:inline>
        </w:drawing>
      </w:r>
    </w:p>
    <w:p w:rsidR="00AC3973" w:rsidRDefault="00AC3973" w:rsidP="00AC3973">
      <w:pPr>
        <w:pStyle w:val="NoSpacing"/>
        <w:jc w:val="both"/>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r>
        <w:rPr>
          <w:rFonts w:ascii="Gentium Plus" w:hAnsi="Gentium Plus" w:cs="Gentium Plus"/>
          <w:sz w:val="36"/>
          <w:lang w:val="ro-RO"/>
        </w:rPr>
        <w:t>Aceasta a doua interfata grafica ce corespunde utilizatorilor cu acces se `user`. Prin butonul `File` -&gt; Browse Tables putem naviga prin tabelele bazei de date, acestea fiind postate pe un datagridview.</w:t>
      </w:r>
    </w:p>
    <w:p w:rsidR="00AC3973" w:rsidRDefault="00AC3973"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r>
        <w:rPr>
          <w:rFonts w:ascii="Gentium Plus" w:hAnsi="Gentium Plus" w:cs="Gentium Plus"/>
          <w:noProof/>
          <w:sz w:val="36"/>
        </w:rPr>
        <w:drawing>
          <wp:inline distT="0" distB="0" distL="0" distR="0">
            <wp:extent cx="5140369" cy="3359888"/>
            <wp:effectExtent l="19050" t="0" r="3131" b="0"/>
            <wp:docPr id="12" name="Picture 11" descr="user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action.png"/>
                    <pic:cNvPicPr/>
                  </pic:nvPicPr>
                  <pic:blipFill>
                    <a:blip r:embed="rId16" cstate="print"/>
                    <a:stretch>
                      <a:fillRect/>
                    </a:stretch>
                  </pic:blipFill>
                  <pic:spPr>
                    <a:xfrm>
                      <a:off x="0" y="0"/>
                      <a:ext cx="5142857" cy="3361514"/>
                    </a:xfrm>
                    <a:prstGeom prst="rect">
                      <a:avLst/>
                    </a:prstGeom>
                  </pic:spPr>
                </pic:pic>
              </a:graphicData>
            </a:graphic>
          </wp:inline>
        </w:drawing>
      </w:r>
      <w:r>
        <w:rPr>
          <w:rFonts w:ascii="Gentium Plus" w:hAnsi="Gentium Plus" w:cs="Gentium Plus"/>
          <w:sz w:val="36"/>
          <w:lang w:val="ro-RO"/>
        </w:rPr>
        <w:t xml:space="preserve"> </w:t>
      </w:r>
    </w:p>
    <w:p w:rsidR="00AC3973" w:rsidRDefault="00AC3973"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r>
        <w:rPr>
          <w:rFonts w:ascii="Gentium Plus" w:hAnsi="Gentium Plus" w:cs="Gentium Plus"/>
          <w:sz w:val="36"/>
          <w:lang w:val="ro-RO"/>
        </w:rPr>
        <w:t>In action,identificam functii de export atat XLS cat si PDF,acestea transferand datele din tabelul nostru in formatul dorit.</w:t>
      </w:r>
    </w:p>
    <w:p w:rsidR="00C80466" w:rsidRDefault="00C80466" w:rsidP="0031362C">
      <w:pPr>
        <w:pStyle w:val="NoSpacing"/>
        <w:rPr>
          <w:rFonts w:ascii="Gentium Plus" w:hAnsi="Gentium Plus" w:cs="Gentium Plus"/>
          <w:sz w:val="36"/>
          <w:lang w:val="ro-RO"/>
        </w:rPr>
      </w:pPr>
    </w:p>
    <w:p w:rsidR="00C80466" w:rsidRDefault="00B67741" w:rsidP="0031362C">
      <w:pPr>
        <w:pStyle w:val="NoSpacing"/>
        <w:rPr>
          <w:rFonts w:ascii="Gentium Plus" w:hAnsi="Gentium Plus" w:cs="Gentium Plus"/>
          <w:sz w:val="36"/>
          <w:lang w:val="ro-RO"/>
        </w:rPr>
      </w:pPr>
      <w:r>
        <w:rPr>
          <w:rFonts w:ascii="Gentium Plus" w:hAnsi="Gentium Plus" w:cs="Gentium Plus"/>
          <w:noProof/>
          <w:sz w:val="36"/>
        </w:rPr>
        <w:lastRenderedPageBreak/>
        <w:drawing>
          <wp:inline distT="0" distB="0" distL="0" distR="0">
            <wp:extent cx="6856984" cy="4433777"/>
            <wp:effectExtent l="19050" t="0" r="1016" b="0"/>
            <wp:docPr id="13" name="Picture 12" descr="user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about.jpg"/>
                    <pic:cNvPicPr/>
                  </pic:nvPicPr>
                  <pic:blipFill>
                    <a:blip r:embed="rId17" cstate="print"/>
                    <a:stretch>
                      <a:fillRect/>
                    </a:stretch>
                  </pic:blipFill>
                  <pic:spPr>
                    <a:xfrm>
                      <a:off x="0" y="0"/>
                      <a:ext cx="6858000" cy="4434434"/>
                    </a:xfrm>
                    <a:prstGeom prst="rect">
                      <a:avLst/>
                    </a:prstGeom>
                  </pic:spPr>
                </pic:pic>
              </a:graphicData>
            </a:graphic>
          </wp:inline>
        </w:drawing>
      </w:r>
    </w:p>
    <w:p w:rsidR="009E5418" w:rsidRDefault="009E5418" w:rsidP="0031362C">
      <w:pPr>
        <w:pStyle w:val="NoSpacing"/>
        <w:rPr>
          <w:rFonts w:ascii="Gentium Plus" w:hAnsi="Gentium Plus" w:cs="Gentium Plus"/>
          <w:sz w:val="36"/>
          <w:lang w:val="ro-RO"/>
        </w:rPr>
      </w:pPr>
    </w:p>
    <w:p w:rsidR="009E5418" w:rsidRDefault="009E5418" w:rsidP="0031362C">
      <w:pPr>
        <w:pStyle w:val="NoSpacing"/>
        <w:rPr>
          <w:rFonts w:ascii="Gentium Plus" w:hAnsi="Gentium Plus" w:cs="Gentium Plus"/>
          <w:sz w:val="36"/>
          <w:lang w:val="ro-RO"/>
        </w:rPr>
      </w:pPr>
    </w:p>
    <w:p w:rsidR="00B67741" w:rsidRDefault="00B67741" w:rsidP="0031362C">
      <w:pPr>
        <w:pStyle w:val="NoSpacing"/>
        <w:rPr>
          <w:rFonts w:ascii="Gentium Plus" w:hAnsi="Gentium Plus" w:cs="Gentium Plus"/>
          <w:sz w:val="36"/>
          <w:lang w:val="ro-RO"/>
        </w:rPr>
      </w:pPr>
    </w:p>
    <w:p w:rsidR="00B67741" w:rsidRDefault="00B67741" w:rsidP="0031362C">
      <w:pPr>
        <w:pStyle w:val="NoSpacing"/>
        <w:rPr>
          <w:rFonts w:ascii="Gentium Plus" w:hAnsi="Gentium Plus" w:cs="Gentium Plus"/>
          <w:sz w:val="36"/>
          <w:lang w:val="ro-RO"/>
        </w:rPr>
      </w:pPr>
      <w:r>
        <w:rPr>
          <w:rFonts w:ascii="Gentium Plus" w:hAnsi="Gentium Plus" w:cs="Gentium Plus"/>
          <w:sz w:val="36"/>
          <w:lang w:val="ro-RO"/>
        </w:rPr>
        <w:t>Accesand butonul `Help` -&gt; `About` ve-ti fi obtine informatii de contact si in caz ca aveti nevoie de suport tehnic puteti sa ne contactati la adresele indicate si un operat va va fi pus la pus la dispozitie.</w:t>
      </w:r>
    </w:p>
    <w:p w:rsidR="00AC3973" w:rsidRDefault="00AC3973" w:rsidP="0031362C">
      <w:pPr>
        <w:pStyle w:val="NoSpacing"/>
        <w:rPr>
          <w:rFonts w:ascii="Gentium Plus" w:hAnsi="Gentium Plus" w:cs="Gentium Plus"/>
          <w:sz w:val="36"/>
          <w:lang w:val="ro-RO"/>
        </w:rPr>
      </w:pPr>
    </w:p>
    <w:p w:rsidR="009E5418" w:rsidRDefault="009E5418" w:rsidP="0031362C">
      <w:pPr>
        <w:pStyle w:val="NoSpacing"/>
        <w:rPr>
          <w:rFonts w:ascii="Gentium Plus" w:hAnsi="Gentium Plus" w:cs="Gentium Plus"/>
          <w:sz w:val="36"/>
          <w:lang w:val="ro-RO"/>
        </w:rPr>
      </w:pPr>
    </w:p>
    <w:p w:rsidR="009E5418" w:rsidRDefault="009E5418" w:rsidP="0031362C">
      <w:pPr>
        <w:pStyle w:val="NoSpacing"/>
        <w:rPr>
          <w:rFonts w:ascii="Gentium Plus" w:hAnsi="Gentium Plus" w:cs="Gentium Plus"/>
          <w:sz w:val="36"/>
          <w:lang w:val="ro-RO"/>
        </w:rPr>
      </w:pPr>
      <w:r>
        <w:rPr>
          <w:rFonts w:ascii="Gentium Plus" w:hAnsi="Gentium Plus" w:cs="Gentium Plus"/>
          <w:noProof/>
          <w:sz w:val="36"/>
        </w:rPr>
        <w:lastRenderedPageBreak/>
        <w:drawing>
          <wp:inline distT="0" distB="0" distL="0" distR="0">
            <wp:extent cx="6856818" cy="3806456"/>
            <wp:effectExtent l="19050" t="0" r="1182" b="0"/>
            <wp:docPr id="16" name="Picture 13" descr="fin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_user.png"/>
                    <pic:cNvPicPr/>
                  </pic:nvPicPr>
                  <pic:blipFill>
                    <a:blip r:embed="rId18" cstate="print"/>
                    <a:stretch>
                      <a:fillRect/>
                    </a:stretch>
                  </pic:blipFill>
                  <pic:spPr>
                    <a:xfrm>
                      <a:off x="0" y="0"/>
                      <a:ext cx="6858000" cy="3807112"/>
                    </a:xfrm>
                    <a:prstGeom prst="rect">
                      <a:avLst/>
                    </a:prstGeom>
                  </pic:spPr>
                </pic:pic>
              </a:graphicData>
            </a:graphic>
          </wp:inline>
        </w:drawing>
      </w:r>
    </w:p>
    <w:p w:rsidR="009E5418" w:rsidRDefault="009E5418" w:rsidP="0031362C">
      <w:pPr>
        <w:pStyle w:val="NoSpacing"/>
        <w:rPr>
          <w:rFonts w:ascii="Gentium Plus" w:hAnsi="Gentium Plus" w:cs="Gentium Plus"/>
          <w:sz w:val="36"/>
          <w:lang w:val="ro-RO"/>
        </w:rPr>
      </w:pPr>
    </w:p>
    <w:p w:rsidR="009E5418" w:rsidRDefault="009E5418" w:rsidP="0031362C">
      <w:pPr>
        <w:pStyle w:val="NoSpacing"/>
        <w:rPr>
          <w:rFonts w:ascii="Gentium Plus" w:hAnsi="Gentium Plus" w:cs="Gentium Plus"/>
          <w:sz w:val="36"/>
          <w:lang w:val="ro-RO"/>
        </w:rPr>
      </w:pPr>
    </w:p>
    <w:p w:rsidR="009E5418" w:rsidRDefault="009E5418" w:rsidP="0031362C">
      <w:pPr>
        <w:pStyle w:val="NoSpacing"/>
        <w:rPr>
          <w:rFonts w:ascii="Gentium Plus" w:hAnsi="Gentium Plus" w:cs="Gentium Plus"/>
          <w:sz w:val="36"/>
          <w:lang w:val="ro-RO"/>
        </w:rPr>
      </w:pPr>
      <w:r>
        <w:rPr>
          <w:rFonts w:ascii="Gentium Plus" w:hAnsi="Gentium Plus" w:cs="Gentium Plus"/>
          <w:sz w:val="36"/>
          <w:lang w:val="ro-RO"/>
        </w:rPr>
        <w:t xml:space="preserve">Pentru  a obtine date mai rapid putem folosi functia `Find` care ne va genera un raport cu informatii din tabelele noastre . Pentru a gasi o anumite informatie putem utiliza functia `Search` </w:t>
      </w:r>
    </w:p>
    <w:p w:rsidR="009E5418" w:rsidRDefault="009E5418" w:rsidP="0031362C">
      <w:pPr>
        <w:pStyle w:val="NoSpacing"/>
        <w:rPr>
          <w:rFonts w:ascii="Gentium Plus" w:hAnsi="Gentium Plus" w:cs="Gentium Plus"/>
          <w:sz w:val="36"/>
          <w:lang w:val="ro-RO"/>
        </w:rPr>
      </w:pPr>
    </w:p>
    <w:p w:rsidR="00D5380C" w:rsidRDefault="00D5380C" w:rsidP="0031362C">
      <w:pPr>
        <w:pStyle w:val="NoSpacing"/>
        <w:rPr>
          <w:rFonts w:ascii="Gentium Plus" w:hAnsi="Gentium Plus" w:cs="Gentium Plus"/>
          <w:sz w:val="36"/>
          <w:lang w:val="ro-RO"/>
        </w:rPr>
      </w:pPr>
    </w:p>
    <w:p w:rsidR="00D5380C" w:rsidRDefault="00D5380C"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815717" w:rsidRDefault="00815717"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p>
    <w:p w:rsidR="00AC3973" w:rsidRDefault="00AC3973" w:rsidP="0031362C">
      <w:pPr>
        <w:pStyle w:val="NoSpacing"/>
        <w:rPr>
          <w:rFonts w:ascii="Gentium Plus" w:hAnsi="Gentium Plus" w:cs="Gentium Plus"/>
          <w:sz w:val="36"/>
          <w:lang w:val="ro-RO"/>
        </w:rPr>
      </w:pPr>
    </w:p>
    <w:p w:rsidR="00AC3973" w:rsidRPr="004A7078" w:rsidRDefault="00AC3973" w:rsidP="0031362C">
      <w:pPr>
        <w:pStyle w:val="NoSpacing"/>
        <w:rPr>
          <w:rFonts w:ascii="Gentium Plus" w:hAnsi="Gentium Plus" w:cs="Gentium Plus"/>
          <w:sz w:val="36"/>
          <w:lang w:val="ro-RO"/>
        </w:rPr>
      </w:pPr>
    </w:p>
    <w:sectPr w:rsidR="00AC3973" w:rsidRPr="004A7078" w:rsidSect="00256C9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ium Plus">
    <w:altName w:val="Cambria Math"/>
    <w:panose1 w:val="02000503060000020004"/>
    <w:charset w:val="00"/>
    <w:family w:val="auto"/>
    <w:pitch w:val="variable"/>
    <w:sig w:usb0="E00002FF" w:usb1="5200E1FB" w:usb2="02000029" w:usb3="00000000" w:csb0="0000019F" w:csb1="00000000"/>
  </w:font>
  <w:font w:name="Calibri">
    <w:panose1 w:val="020F0502020204030204"/>
    <w:charset w:val="00"/>
    <w:family w:val="swiss"/>
    <w:pitch w:val="variable"/>
    <w:sig w:usb0="E00002FF" w:usb1="4000A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3632"/>
    <w:multiLevelType w:val="hybridMultilevel"/>
    <w:tmpl w:val="8F567896"/>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
    <w:nsid w:val="1A9A335E"/>
    <w:multiLevelType w:val="hybridMultilevel"/>
    <w:tmpl w:val="B590F95C"/>
    <w:lvl w:ilvl="0" w:tplc="A4EC689C">
      <w:start w:val="5"/>
      <w:numFmt w:val="bullet"/>
      <w:lvlText w:val="-"/>
      <w:lvlJc w:val="left"/>
      <w:pPr>
        <w:ind w:left="1080" w:hanging="360"/>
      </w:pPr>
      <w:rPr>
        <w:rFonts w:ascii="Gentium Plus" w:eastAsiaTheme="minorHAnsi" w:hAnsi="Gentium Plus" w:cs="Gentium Pl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8B6E4B"/>
    <w:multiLevelType w:val="hybridMultilevel"/>
    <w:tmpl w:val="2A626260"/>
    <w:lvl w:ilvl="0" w:tplc="04180011">
      <w:start w:val="1"/>
      <w:numFmt w:val="decimal"/>
      <w:lvlText w:val="%1)"/>
      <w:lvlJc w:val="left"/>
      <w:pPr>
        <w:ind w:left="2070" w:hanging="360"/>
      </w:pPr>
      <w:rPr>
        <w:rFonts w:hint="default"/>
      </w:rPr>
    </w:lvl>
    <w:lvl w:ilvl="1" w:tplc="04180019" w:tentative="1">
      <w:start w:val="1"/>
      <w:numFmt w:val="lowerLetter"/>
      <w:lvlText w:val="%2."/>
      <w:lvlJc w:val="left"/>
      <w:pPr>
        <w:ind w:left="2790" w:hanging="360"/>
      </w:pPr>
    </w:lvl>
    <w:lvl w:ilvl="2" w:tplc="0418001B" w:tentative="1">
      <w:start w:val="1"/>
      <w:numFmt w:val="lowerRoman"/>
      <w:lvlText w:val="%3."/>
      <w:lvlJc w:val="right"/>
      <w:pPr>
        <w:ind w:left="3510" w:hanging="180"/>
      </w:pPr>
    </w:lvl>
    <w:lvl w:ilvl="3" w:tplc="0418000F" w:tentative="1">
      <w:start w:val="1"/>
      <w:numFmt w:val="decimal"/>
      <w:lvlText w:val="%4."/>
      <w:lvlJc w:val="left"/>
      <w:pPr>
        <w:ind w:left="4230" w:hanging="360"/>
      </w:pPr>
    </w:lvl>
    <w:lvl w:ilvl="4" w:tplc="04180019" w:tentative="1">
      <w:start w:val="1"/>
      <w:numFmt w:val="lowerLetter"/>
      <w:lvlText w:val="%5."/>
      <w:lvlJc w:val="left"/>
      <w:pPr>
        <w:ind w:left="4950" w:hanging="360"/>
      </w:pPr>
    </w:lvl>
    <w:lvl w:ilvl="5" w:tplc="0418001B" w:tentative="1">
      <w:start w:val="1"/>
      <w:numFmt w:val="lowerRoman"/>
      <w:lvlText w:val="%6."/>
      <w:lvlJc w:val="right"/>
      <w:pPr>
        <w:ind w:left="5670" w:hanging="180"/>
      </w:pPr>
    </w:lvl>
    <w:lvl w:ilvl="6" w:tplc="0418000F" w:tentative="1">
      <w:start w:val="1"/>
      <w:numFmt w:val="decimal"/>
      <w:lvlText w:val="%7."/>
      <w:lvlJc w:val="left"/>
      <w:pPr>
        <w:ind w:left="6390" w:hanging="360"/>
      </w:pPr>
    </w:lvl>
    <w:lvl w:ilvl="7" w:tplc="04180019" w:tentative="1">
      <w:start w:val="1"/>
      <w:numFmt w:val="lowerLetter"/>
      <w:lvlText w:val="%8."/>
      <w:lvlJc w:val="left"/>
      <w:pPr>
        <w:ind w:left="7110" w:hanging="360"/>
      </w:pPr>
    </w:lvl>
    <w:lvl w:ilvl="8" w:tplc="0418001B" w:tentative="1">
      <w:start w:val="1"/>
      <w:numFmt w:val="lowerRoman"/>
      <w:lvlText w:val="%9."/>
      <w:lvlJc w:val="right"/>
      <w:pPr>
        <w:ind w:left="7830" w:hanging="180"/>
      </w:pPr>
    </w:lvl>
  </w:abstractNum>
  <w:abstractNum w:abstractNumId="3">
    <w:nsid w:val="282267BA"/>
    <w:multiLevelType w:val="hybridMultilevel"/>
    <w:tmpl w:val="C0C2516E"/>
    <w:lvl w:ilvl="0" w:tplc="0409000B">
      <w:start w:val="1"/>
      <w:numFmt w:val="bullet"/>
      <w:lvlText w:val=""/>
      <w:lvlJc w:val="left"/>
      <w:pPr>
        <w:tabs>
          <w:tab w:val="num" w:pos="2340"/>
        </w:tabs>
        <w:ind w:left="2340" w:hanging="360"/>
      </w:pPr>
      <w:rPr>
        <w:rFonts w:ascii="Wingdings" w:hAnsi="Wingdings" w:hint="default"/>
      </w:rPr>
    </w:lvl>
    <w:lvl w:ilvl="1" w:tplc="8D741502" w:tentative="1">
      <w:start w:val="1"/>
      <w:numFmt w:val="bullet"/>
      <w:lvlText w:val="O"/>
      <w:lvlJc w:val="left"/>
      <w:pPr>
        <w:tabs>
          <w:tab w:val="num" w:pos="1440"/>
        </w:tabs>
        <w:ind w:left="1440" w:hanging="360"/>
      </w:pPr>
      <w:rPr>
        <w:rFonts w:ascii="Brush Script MT" w:hAnsi="Brush Script MT" w:hint="default"/>
      </w:rPr>
    </w:lvl>
    <w:lvl w:ilvl="2" w:tplc="6CEC2AC2" w:tentative="1">
      <w:start w:val="1"/>
      <w:numFmt w:val="bullet"/>
      <w:lvlText w:val="O"/>
      <w:lvlJc w:val="left"/>
      <w:pPr>
        <w:tabs>
          <w:tab w:val="num" w:pos="2160"/>
        </w:tabs>
        <w:ind w:left="2160" w:hanging="360"/>
      </w:pPr>
      <w:rPr>
        <w:rFonts w:ascii="Brush Script MT" w:hAnsi="Brush Script MT" w:hint="default"/>
      </w:rPr>
    </w:lvl>
    <w:lvl w:ilvl="3" w:tplc="A014B4EC" w:tentative="1">
      <w:start w:val="1"/>
      <w:numFmt w:val="bullet"/>
      <w:lvlText w:val="O"/>
      <w:lvlJc w:val="left"/>
      <w:pPr>
        <w:tabs>
          <w:tab w:val="num" w:pos="2880"/>
        </w:tabs>
        <w:ind w:left="2880" w:hanging="360"/>
      </w:pPr>
      <w:rPr>
        <w:rFonts w:ascii="Brush Script MT" w:hAnsi="Brush Script MT" w:hint="default"/>
      </w:rPr>
    </w:lvl>
    <w:lvl w:ilvl="4" w:tplc="632CEF3C" w:tentative="1">
      <w:start w:val="1"/>
      <w:numFmt w:val="bullet"/>
      <w:lvlText w:val="O"/>
      <w:lvlJc w:val="left"/>
      <w:pPr>
        <w:tabs>
          <w:tab w:val="num" w:pos="3600"/>
        </w:tabs>
        <w:ind w:left="3600" w:hanging="360"/>
      </w:pPr>
      <w:rPr>
        <w:rFonts w:ascii="Brush Script MT" w:hAnsi="Brush Script MT" w:hint="default"/>
      </w:rPr>
    </w:lvl>
    <w:lvl w:ilvl="5" w:tplc="940C3526" w:tentative="1">
      <w:start w:val="1"/>
      <w:numFmt w:val="bullet"/>
      <w:lvlText w:val="O"/>
      <w:lvlJc w:val="left"/>
      <w:pPr>
        <w:tabs>
          <w:tab w:val="num" w:pos="4320"/>
        </w:tabs>
        <w:ind w:left="4320" w:hanging="360"/>
      </w:pPr>
      <w:rPr>
        <w:rFonts w:ascii="Brush Script MT" w:hAnsi="Brush Script MT" w:hint="default"/>
      </w:rPr>
    </w:lvl>
    <w:lvl w:ilvl="6" w:tplc="710E894E" w:tentative="1">
      <w:start w:val="1"/>
      <w:numFmt w:val="bullet"/>
      <w:lvlText w:val="O"/>
      <w:lvlJc w:val="left"/>
      <w:pPr>
        <w:tabs>
          <w:tab w:val="num" w:pos="5040"/>
        </w:tabs>
        <w:ind w:left="5040" w:hanging="360"/>
      </w:pPr>
      <w:rPr>
        <w:rFonts w:ascii="Brush Script MT" w:hAnsi="Brush Script MT" w:hint="default"/>
      </w:rPr>
    </w:lvl>
    <w:lvl w:ilvl="7" w:tplc="0422D538" w:tentative="1">
      <w:start w:val="1"/>
      <w:numFmt w:val="bullet"/>
      <w:lvlText w:val="O"/>
      <w:lvlJc w:val="left"/>
      <w:pPr>
        <w:tabs>
          <w:tab w:val="num" w:pos="5760"/>
        </w:tabs>
        <w:ind w:left="5760" w:hanging="360"/>
      </w:pPr>
      <w:rPr>
        <w:rFonts w:ascii="Brush Script MT" w:hAnsi="Brush Script MT" w:hint="default"/>
      </w:rPr>
    </w:lvl>
    <w:lvl w:ilvl="8" w:tplc="3BF44E5C" w:tentative="1">
      <w:start w:val="1"/>
      <w:numFmt w:val="bullet"/>
      <w:lvlText w:val="O"/>
      <w:lvlJc w:val="left"/>
      <w:pPr>
        <w:tabs>
          <w:tab w:val="num" w:pos="6480"/>
        </w:tabs>
        <w:ind w:left="6480" w:hanging="360"/>
      </w:pPr>
      <w:rPr>
        <w:rFonts w:ascii="Brush Script MT" w:hAnsi="Brush Script MT" w:hint="default"/>
      </w:rPr>
    </w:lvl>
  </w:abstractNum>
  <w:abstractNum w:abstractNumId="4">
    <w:nsid w:val="43C50E9E"/>
    <w:multiLevelType w:val="hybridMultilevel"/>
    <w:tmpl w:val="D9120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20D45"/>
    <w:multiLevelType w:val="hybridMultilevel"/>
    <w:tmpl w:val="B3C8B842"/>
    <w:lvl w:ilvl="0" w:tplc="0409000B">
      <w:start w:val="1"/>
      <w:numFmt w:val="bullet"/>
      <w:lvlText w:val=""/>
      <w:lvlJc w:val="left"/>
      <w:pPr>
        <w:tabs>
          <w:tab w:val="num" w:pos="2340"/>
        </w:tabs>
        <w:ind w:left="2340" w:hanging="360"/>
      </w:pPr>
      <w:rPr>
        <w:rFonts w:ascii="Wingdings" w:hAnsi="Wingdings" w:hint="default"/>
      </w:rPr>
    </w:lvl>
    <w:lvl w:ilvl="1" w:tplc="66D45872" w:tentative="1">
      <w:start w:val="1"/>
      <w:numFmt w:val="bullet"/>
      <w:lvlText w:val="O"/>
      <w:lvlJc w:val="left"/>
      <w:pPr>
        <w:tabs>
          <w:tab w:val="num" w:pos="3060"/>
        </w:tabs>
        <w:ind w:left="3060" w:hanging="360"/>
      </w:pPr>
      <w:rPr>
        <w:rFonts w:ascii="Brush Script MT" w:hAnsi="Brush Script MT" w:hint="default"/>
      </w:rPr>
    </w:lvl>
    <w:lvl w:ilvl="2" w:tplc="6A1056A0" w:tentative="1">
      <w:start w:val="1"/>
      <w:numFmt w:val="bullet"/>
      <w:lvlText w:val="O"/>
      <w:lvlJc w:val="left"/>
      <w:pPr>
        <w:tabs>
          <w:tab w:val="num" w:pos="3780"/>
        </w:tabs>
        <w:ind w:left="3780" w:hanging="360"/>
      </w:pPr>
      <w:rPr>
        <w:rFonts w:ascii="Brush Script MT" w:hAnsi="Brush Script MT" w:hint="default"/>
      </w:rPr>
    </w:lvl>
    <w:lvl w:ilvl="3" w:tplc="A02E86B0" w:tentative="1">
      <w:start w:val="1"/>
      <w:numFmt w:val="bullet"/>
      <w:lvlText w:val="O"/>
      <w:lvlJc w:val="left"/>
      <w:pPr>
        <w:tabs>
          <w:tab w:val="num" w:pos="4500"/>
        </w:tabs>
        <w:ind w:left="4500" w:hanging="360"/>
      </w:pPr>
      <w:rPr>
        <w:rFonts w:ascii="Brush Script MT" w:hAnsi="Brush Script MT" w:hint="default"/>
      </w:rPr>
    </w:lvl>
    <w:lvl w:ilvl="4" w:tplc="920C6BB2" w:tentative="1">
      <w:start w:val="1"/>
      <w:numFmt w:val="bullet"/>
      <w:lvlText w:val="O"/>
      <w:lvlJc w:val="left"/>
      <w:pPr>
        <w:tabs>
          <w:tab w:val="num" w:pos="5220"/>
        </w:tabs>
        <w:ind w:left="5220" w:hanging="360"/>
      </w:pPr>
      <w:rPr>
        <w:rFonts w:ascii="Brush Script MT" w:hAnsi="Brush Script MT" w:hint="default"/>
      </w:rPr>
    </w:lvl>
    <w:lvl w:ilvl="5" w:tplc="24228A1E" w:tentative="1">
      <w:start w:val="1"/>
      <w:numFmt w:val="bullet"/>
      <w:lvlText w:val="O"/>
      <w:lvlJc w:val="left"/>
      <w:pPr>
        <w:tabs>
          <w:tab w:val="num" w:pos="5940"/>
        </w:tabs>
        <w:ind w:left="5940" w:hanging="360"/>
      </w:pPr>
      <w:rPr>
        <w:rFonts w:ascii="Brush Script MT" w:hAnsi="Brush Script MT" w:hint="default"/>
      </w:rPr>
    </w:lvl>
    <w:lvl w:ilvl="6" w:tplc="3DAECC6E" w:tentative="1">
      <w:start w:val="1"/>
      <w:numFmt w:val="bullet"/>
      <w:lvlText w:val="O"/>
      <w:lvlJc w:val="left"/>
      <w:pPr>
        <w:tabs>
          <w:tab w:val="num" w:pos="6660"/>
        </w:tabs>
        <w:ind w:left="6660" w:hanging="360"/>
      </w:pPr>
      <w:rPr>
        <w:rFonts w:ascii="Brush Script MT" w:hAnsi="Brush Script MT" w:hint="default"/>
      </w:rPr>
    </w:lvl>
    <w:lvl w:ilvl="7" w:tplc="2A7074DC" w:tentative="1">
      <w:start w:val="1"/>
      <w:numFmt w:val="bullet"/>
      <w:lvlText w:val="O"/>
      <w:lvlJc w:val="left"/>
      <w:pPr>
        <w:tabs>
          <w:tab w:val="num" w:pos="7380"/>
        </w:tabs>
        <w:ind w:left="7380" w:hanging="360"/>
      </w:pPr>
      <w:rPr>
        <w:rFonts w:ascii="Brush Script MT" w:hAnsi="Brush Script MT" w:hint="default"/>
      </w:rPr>
    </w:lvl>
    <w:lvl w:ilvl="8" w:tplc="BD40F824" w:tentative="1">
      <w:start w:val="1"/>
      <w:numFmt w:val="bullet"/>
      <w:lvlText w:val="O"/>
      <w:lvlJc w:val="left"/>
      <w:pPr>
        <w:tabs>
          <w:tab w:val="num" w:pos="8100"/>
        </w:tabs>
        <w:ind w:left="8100" w:hanging="360"/>
      </w:pPr>
      <w:rPr>
        <w:rFonts w:ascii="Brush Script MT" w:hAnsi="Brush Script MT" w:hint="default"/>
      </w:rPr>
    </w:lvl>
  </w:abstractNum>
  <w:abstractNum w:abstractNumId="6">
    <w:nsid w:val="70554B4D"/>
    <w:multiLevelType w:val="hybridMultilevel"/>
    <w:tmpl w:val="43CEC820"/>
    <w:lvl w:ilvl="0" w:tplc="4D40F248">
      <w:start w:val="1"/>
      <w:numFmt w:val="decimal"/>
      <w:lvlText w:val="%1)"/>
      <w:lvlJc w:val="left"/>
      <w:pPr>
        <w:ind w:left="870" w:hanging="375"/>
      </w:pPr>
      <w:rPr>
        <w:rFonts w:hint="default"/>
      </w:rPr>
    </w:lvl>
    <w:lvl w:ilvl="1" w:tplc="04090019">
      <w:start w:val="1"/>
      <w:numFmt w:val="lowerLetter"/>
      <w:lvlText w:val="%2."/>
      <w:lvlJc w:val="left"/>
      <w:pPr>
        <w:ind w:left="1575" w:hanging="360"/>
      </w:pPr>
    </w:lvl>
    <w:lvl w:ilvl="2" w:tplc="0409001B">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75B329E2"/>
    <w:multiLevelType w:val="hybridMultilevel"/>
    <w:tmpl w:val="E94CB8E6"/>
    <w:lvl w:ilvl="0" w:tplc="0409000F">
      <w:start w:val="1"/>
      <w:numFmt w:val="decimal"/>
      <w:lvlText w:val="%1."/>
      <w:lvlJc w:val="lef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8">
    <w:nsid w:val="7A6E21B7"/>
    <w:multiLevelType w:val="hybridMultilevel"/>
    <w:tmpl w:val="6DFE0782"/>
    <w:lvl w:ilvl="0" w:tplc="0409000B">
      <w:start w:val="1"/>
      <w:numFmt w:val="bullet"/>
      <w:lvlText w:val=""/>
      <w:lvlJc w:val="left"/>
      <w:pPr>
        <w:tabs>
          <w:tab w:val="num" w:pos="2340"/>
        </w:tabs>
        <w:ind w:left="2340" w:hanging="360"/>
      </w:pPr>
      <w:rPr>
        <w:rFonts w:ascii="Wingdings" w:hAnsi="Wingdings" w:hint="default"/>
      </w:rPr>
    </w:lvl>
    <w:lvl w:ilvl="1" w:tplc="CEB47E64" w:tentative="1">
      <w:start w:val="1"/>
      <w:numFmt w:val="bullet"/>
      <w:lvlText w:val="O"/>
      <w:lvlJc w:val="left"/>
      <w:pPr>
        <w:tabs>
          <w:tab w:val="num" w:pos="3060"/>
        </w:tabs>
        <w:ind w:left="3060" w:hanging="360"/>
      </w:pPr>
      <w:rPr>
        <w:rFonts w:ascii="Brush Script MT" w:hAnsi="Brush Script MT" w:hint="default"/>
      </w:rPr>
    </w:lvl>
    <w:lvl w:ilvl="2" w:tplc="4DC842D0" w:tentative="1">
      <w:start w:val="1"/>
      <w:numFmt w:val="bullet"/>
      <w:lvlText w:val="O"/>
      <w:lvlJc w:val="left"/>
      <w:pPr>
        <w:tabs>
          <w:tab w:val="num" w:pos="3780"/>
        </w:tabs>
        <w:ind w:left="3780" w:hanging="360"/>
      </w:pPr>
      <w:rPr>
        <w:rFonts w:ascii="Brush Script MT" w:hAnsi="Brush Script MT" w:hint="default"/>
      </w:rPr>
    </w:lvl>
    <w:lvl w:ilvl="3" w:tplc="78D86C98" w:tentative="1">
      <w:start w:val="1"/>
      <w:numFmt w:val="bullet"/>
      <w:lvlText w:val="O"/>
      <w:lvlJc w:val="left"/>
      <w:pPr>
        <w:tabs>
          <w:tab w:val="num" w:pos="4500"/>
        </w:tabs>
        <w:ind w:left="4500" w:hanging="360"/>
      </w:pPr>
      <w:rPr>
        <w:rFonts w:ascii="Brush Script MT" w:hAnsi="Brush Script MT" w:hint="default"/>
      </w:rPr>
    </w:lvl>
    <w:lvl w:ilvl="4" w:tplc="95C4EFF6" w:tentative="1">
      <w:start w:val="1"/>
      <w:numFmt w:val="bullet"/>
      <w:lvlText w:val="O"/>
      <w:lvlJc w:val="left"/>
      <w:pPr>
        <w:tabs>
          <w:tab w:val="num" w:pos="5220"/>
        </w:tabs>
        <w:ind w:left="5220" w:hanging="360"/>
      </w:pPr>
      <w:rPr>
        <w:rFonts w:ascii="Brush Script MT" w:hAnsi="Brush Script MT" w:hint="default"/>
      </w:rPr>
    </w:lvl>
    <w:lvl w:ilvl="5" w:tplc="3248555E" w:tentative="1">
      <w:start w:val="1"/>
      <w:numFmt w:val="bullet"/>
      <w:lvlText w:val="O"/>
      <w:lvlJc w:val="left"/>
      <w:pPr>
        <w:tabs>
          <w:tab w:val="num" w:pos="5940"/>
        </w:tabs>
        <w:ind w:left="5940" w:hanging="360"/>
      </w:pPr>
      <w:rPr>
        <w:rFonts w:ascii="Brush Script MT" w:hAnsi="Brush Script MT" w:hint="default"/>
      </w:rPr>
    </w:lvl>
    <w:lvl w:ilvl="6" w:tplc="63B82728" w:tentative="1">
      <w:start w:val="1"/>
      <w:numFmt w:val="bullet"/>
      <w:lvlText w:val="O"/>
      <w:lvlJc w:val="left"/>
      <w:pPr>
        <w:tabs>
          <w:tab w:val="num" w:pos="6660"/>
        </w:tabs>
        <w:ind w:left="6660" w:hanging="360"/>
      </w:pPr>
      <w:rPr>
        <w:rFonts w:ascii="Brush Script MT" w:hAnsi="Brush Script MT" w:hint="default"/>
      </w:rPr>
    </w:lvl>
    <w:lvl w:ilvl="7" w:tplc="74DC8C6A" w:tentative="1">
      <w:start w:val="1"/>
      <w:numFmt w:val="bullet"/>
      <w:lvlText w:val="O"/>
      <w:lvlJc w:val="left"/>
      <w:pPr>
        <w:tabs>
          <w:tab w:val="num" w:pos="7380"/>
        </w:tabs>
        <w:ind w:left="7380" w:hanging="360"/>
      </w:pPr>
      <w:rPr>
        <w:rFonts w:ascii="Brush Script MT" w:hAnsi="Brush Script MT" w:hint="default"/>
      </w:rPr>
    </w:lvl>
    <w:lvl w:ilvl="8" w:tplc="4C7237E8" w:tentative="1">
      <w:start w:val="1"/>
      <w:numFmt w:val="bullet"/>
      <w:lvlText w:val="O"/>
      <w:lvlJc w:val="left"/>
      <w:pPr>
        <w:tabs>
          <w:tab w:val="num" w:pos="8100"/>
        </w:tabs>
        <w:ind w:left="8100" w:hanging="360"/>
      </w:pPr>
      <w:rPr>
        <w:rFonts w:ascii="Brush Script MT" w:hAnsi="Brush Script MT" w:hint="default"/>
      </w:rPr>
    </w:lvl>
  </w:abstractNum>
  <w:num w:numId="1">
    <w:abstractNumId w:val="1"/>
  </w:num>
  <w:num w:numId="2">
    <w:abstractNumId w:val="2"/>
  </w:num>
  <w:num w:numId="3">
    <w:abstractNumId w:val="4"/>
  </w:num>
  <w:num w:numId="4">
    <w:abstractNumId w:val="6"/>
  </w:num>
  <w:num w:numId="5">
    <w:abstractNumId w:val="8"/>
  </w:num>
  <w:num w:numId="6">
    <w:abstractNumId w:val="7"/>
  </w:num>
  <w:num w:numId="7">
    <w:abstractNumId w:val="0"/>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282F21"/>
    <w:rsid w:val="000337E3"/>
    <w:rsid w:val="00085D3E"/>
    <w:rsid w:val="000A6DCE"/>
    <w:rsid w:val="000B065A"/>
    <w:rsid w:val="000B257C"/>
    <w:rsid w:val="0012776C"/>
    <w:rsid w:val="00153679"/>
    <w:rsid w:val="00220C65"/>
    <w:rsid w:val="00256C93"/>
    <w:rsid w:val="002612A5"/>
    <w:rsid w:val="00282F21"/>
    <w:rsid w:val="0031362C"/>
    <w:rsid w:val="00327448"/>
    <w:rsid w:val="003F5B86"/>
    <w:rsid w:val="00410D85"/>
    <w:rsid w:val="00462B29"/>
    <w:rsid w:val="004A7078"/>
    <w:rsid w:val="004D3251"/>
    <w:rsid w:val="0054669A"/>
    <w:rsid w:val="00563C0B"/>
    <w:rsid w:val="005E39DE"/>
    <w:rsid w:val="006A425B"/>
    <w:rsid w:val="00787840"/>
    <w:rsid w:val="007C6D2D"/>
    <w:rsid w:val="007D326C"/>
    <w:rsid w:val="007F02CC"/>
    <w:rsid w:val="0081536B"/>
    <w:rsid w:val="00815717"/>
    <w:rsid w:val="008602EA"/>
    <w:rsid w:val="008D10C9"/>
    <w:rsid w:val="008E606A"/>
    <w:rsid w:val="0092505C"/>
    <w:rsid w:val="009256CE"/>
    <w:rsid w:val="00926B2C"/>
    <w:rsid w:val="009A4CD7"/>
    <w:rsid w:val="009B715B"/>
    <w:rsid w:val="009C2EBE"/>
    <w:rsid w:val="009E5418"/>
    <w:rsid w:val="00A57EA8"/>
    <w:rsid w:val="00A67E93"/>
    <w:rsid w:val="00A75EB6"/>
    <w:rsid w:val="00AC3973"/>
    <w:rsid w:val="00AF1BEE"/>
    <w:rsid w:val="00B260EC"/>
    <w:rsid w:val="00B67741"/>
    <w:rsid w:val="00C33D67"/>
    <w:rsid w:val="00C80466"/>
    <w:rsid w:val="00C904A7"/>
    <w:rsid w:val="00D00DCE"/>
    <w:rsid w:val="00D22F17"/>
    <w:rsid w:val="00D3514E"/>
    <w:rsid w:val="00D5380C"/>
    <w:rsid w:val="00D57A98"/>
    <w:rsid w:val="00D87828"/>
    <w:rsid w:val="00DB1971"/>
    <w:rsid w:val="00DF0A66"/>
    <w:rsid w:val="00E45538"/>
    <w:rsid w:val="00E93385"/>
    <w:rsid w:val="00EB15EC"/>
    <w:rsid w:val="00EC00E9"/>
    <w:rsid w:val="00F53136"/>
    <w:rsid w:val="00FB33B0"/>
    <w:rsid w:val="00FD1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D2D"/>
    <w:pPr>
      <w:spacing w:after="0" w:line="240" w:lineRule="auto"/>
    </w:pPr>
  </w:style>
  <w:style w:type="paragraph" w:styleId="BalloonText">
    <w:name w:val="Balloon Text"/>
    <w:basedOn w:val="Normal"/>
    <w:link w:val="BalloonTextChar"/>
    <w:uiPriority w:val="99"/>
    <w:semiHidden/>
    <w:unhideWhenUsed/>
    <w:rsid w:val="00A7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B6"/>
    <w:rPr>
      <w:rFonts w:ascii="Tahoma" w:hAnsi="Tahoma" w:cs="Tahoma"/>
      <w:sz w:val="16"/>
      <w:szCs w:val="16"/>
    </w:rPr>
  </w:style>
  <w:style w:type="character" w:styleId="Hyperlink">
    <w:name w:val="Hyperlink"/>
    <w:basedOn w:val="DefaultParagraphFont"/>
    <w:uiPriority w:val="99"/>
    <w:unhideWhenUsed/>
    <w:rsid w:val="00D00DCE"/>
    <w:rPr>
      <w:color w:val="0000FF"/>
      <w:u w:val="single"/>
    </w:rPr>
  </w:style>
  <w:style w:type="character" w:customStyle="1" w:styleId="apple-converted-space">
    <w:name w:val="apple-converted-space"/>
    <w:basedOn w:val="DefaultParagraphFont"/>
    <w:rsid w:val="00D00DCE"/>
  </w:style>
  <w:style w:type="character" w:styleId="FollowedHyperlink">
    <w:name w:val="FollowedHyperlink"/>
    <w:basedOn w:val="DefaultParagraphFont"/>
    <w:uiPriority w:val="99"/>
    <w:semiHidden/>
    <w:unhideWhenUsed/>
    <w:rsid w:val="00D00DCE"/>
    <w:rPr>
      <w:color w:val="800080" w:themeColor="followedHyperlink"/>
      <w:u w:val="single"/>
    </w:rPr>
  </w:style>
  <w:style w:type="paragraph" w:styleId="ListParagraph">
    <w:name w:val="List Paragraph"/>
    <w:basedOn w:val="Normal"/>
    <w:uiPriority w:val="34"/>
    <w:qFormat/>
    <w:rsid w:val="00220C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D2D"/>
    <w:pPr>
      <w:spacing w:after="0" w:line="240" w:lineRule="auto"/>
    </w:pPr>
  </w:style>
  <w:style w:type="paragraph" w:styleId="BalloonText">
    <w:name w:val="Balloon Text"/>
    <w:basedOn w:val="Normal"/>
    <w:link w:val="BalloonTextChar"/>
    <w:uiPriority w:val="99"/>
    <w:semiHidden/>
    <w:unhideWhenUsed/>
    <w:rsid w:val="00A7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B6"/>
    <w:rPr>
      <w:rFonts w:ascii="Tahoma" w:hAnsi="Tahoma" w:cs="Tahoma"/>
      <w:sz w:val="16"/>
      <w:szCs w:val="16"/>
    </w:rPr>
  </w:style>
  <w:style w:type="character" w:styleId="Hyperlink">
    <w:name w:val="Hyperlink"/>
    <w:basedOn w:val="DefaultParagraphFont"/>
    <w:uiPriority w:val="99"/>
    <w:unhideWhenUsed/>
    <w:rsid w:val="00D00DCE"/>
    <w:rPr>
      <w:color w:val="0000FF"/>
      <w:u w:val="single"/>
    </w:rPr>
  </w:style>
  <w:style w:type="character" w:customStyle="1" w:styleId="apple-converted-space">
    <w:name w:val="apple-converted-space"/>
    <w:basedOn w:val="DefaultParagraphFont"/>
    <w:rsid w:val="00D00DCE"/>
  </w:style>
  <w:style w:type="character" w:styleId="FollowedHyperlink">
    <w:name w:val="FollowedHyperlink"/>
    <w:basedOn w:val="DefaultParagraphFont"/>
    <w:uiPriority w:val="99"/>
    <w:semiHidden/>
    <w:unhideWhenUsed/>
    <w:rsid w:val="00D00DCE"/>
    <w:rPr>
      <w:color w:val="800080" w:themeColor="followedHyperlink"/>
      <w:u w:val="single"/>
    </w:rPr>
  </w:style>
  <w:style w:type="paragraph" w:styleId="ListParagraph">
    <w:name w:val="List Paragraph"/>
    <w:basedOn w:val="Normal"/>
    <w:uiPriority w:val="34"/>
    <w:qFormat/>
    <w:rsid w:val="00220C65"/>
    <w:pPr>
      <w:ind w:left="720"/>
      <w:contextualSpacing/>
    </w:pPr>
  </w:style>
</w:styles>
</file>

<file path=word/webSettings.xml><?xml version="1.0" encoding="utf-8"?>
<w:webSettings xmlns:r="http://schemas.openxmlformats.org/officeDocument/2006/relationships" xmlns:w="http://schemas.openxmlformats.org/wordprocessingml/2006/main">
  <w:divs>
    <w:div w:id="73402913">
      <w:bodyDiv w:val="1"/>
      <w:marLeft w:val="0"/>
      <w:marRight w:val="0"/>
      <w:marTop w:val="0"/>
      <w:marBottom w:val="0"/>
      <w:divBdr>
        <w:top w:val="none" w:sz="0" w:space="0" w:color="auto"/>
        <w:left w:val="none" w:sz="0" w:space="0" w:color="auto"/>
        <w:bottom w:val="none" w:sz="0" w:space="0" w:color="auto"/>
        <w:right w:val="none" w:sz="0" w:space="0" w:color="auto"/>
      </w:divBdr>
    </w:div>
    <w:div w:id="170603312">
      <w:bodyDiv w:val="1"/>
      <w:marLeft w:val="0"/>
      <w:marRight w:val="0"/>
      <w:marTop w:val="0"/>
      <w:marBottom w:val="0"/>
      <w:divBdr>
        <w:top w:val="none" w:sz="0" w:space="0" w:color="auto"/>
        <w:left w:val="none" w:sz="0" w:space="0" w:color="auto"/>
        <w:bottom w:val="none" w:sz="0" w:space="0" w:color="auto"/>
        <w:right w:val="none" w:sz="0" w:space="0" w:color="auto"/>
      </w:divBdr>
    </w:div>
    <w:div w:id="296229088">
      <w:bodyDiv w:val="1"/>
      <w:marLeft w:val="0"/>
      <w:marRight w:val="0"/>
      <w:marTop w:val="0"/>
      <w:marBottom w:val="0"/>
      <w:divBdr>
        <w:top w:val="none" w:sz="0" w:space="0" w:color="auto"/>
        <w:left w:val="none" w:sz="0" w:space="0" w:color="auto"/>
        <w:bottom w:val="none" w:sz="0" w:space="0" w:color="auto"/>
        <w:right w:val="none" w:sz="0" w:space="0" w:color="auto"/>
      </w:divBdr>
    </w:div>
    <w:div w:id="401874859">
      <w:bodyDiv w:val="1"/>
      <w:marLeft w:val="0"/>
      <w:marRight w:val="0"/>
      <w:marTop w:val="0"/>
      <w:marBottom w:val="0"/>
      <w:divBdr>
        <w:top w:val="none" w:sz="0" w:space="0" w:color="auto"/>
        <w:left w:val="none" w:sz="0" w:space="0" w:color="auto"/>
        <w:bottom w:val="none" w:sz="0" w:space="0" w:color="auto"/>
        <w:right w:val="none" w:sz="0" w:space="0" w:color="auto"/>
      </w:divBdr>
      <w:divsChild>
        <w:div w:id="219289628">
          <w:marLeft w:val="0"/>
          <w:marRight w:val="0"/>
          <w:marTop w:val="0"/>
          <w:marBottom w:val="0"/>
          <w:divBdr>
            <w:top w:val="none" w:sz="0" w:space="0" w:color="auto"/>
            <w:left w:val="none" w:sz="0" w:space="0" w:color="auto"/>
            <w:bottom w:val="none" w:sz="0" w:space="0" w:color="auto"/>
            <w:right w:val="none" w:sz="0" w:space="0" w:color="auto"/>
          </w:divBdr>
        </w:div>
        <w:div w:id="1774982550">
          <w:marLeft w:val="0"/>
          <w:marRight w:val="0"/>
          <w:marTop w:val="0"/>
          <w:marBottom w:val="0"/>
          <w:divBdr>
            <w:top w:val="none" w:sz="0" w:space="0" w:color="auto"/>
            <w:left w:val="none" w:sz="0" w:space="0" w:color="auto"/>
            <w:bottom w:val="none" w:sz="0" w:space="0" w:color="auto"/>
            <w:right w:val="none" w:sz="0" w:space="0" w:color="auto"/>
          </w:divBdr>
        </w:div>
        <w:div w:id="540171817">
          <w:marLeft w:val="0"/>
          <w:marRight w:val="0"/>
          <w:marTop w:val="0"/>
          <w:marBottom w:val="0"/>
          <w:divBdr>
            <w:top w:val="none" w:sz="0" w:space="0" w:color="auto"/>
            <w:left w:val="none" w:sz="0" w:space="0" w:color="auto"/>
            <w:bottom w:val="none" w:sz="0" w:space="0" w:color="auto"/>
            <w:right w:val="none" w:sz="0" w:space="0" w:color="auto"/>
          </w:divBdr>
        </w:div>
        <w:div w:id="1546137440">
          <w:marLeft w:val="0"/>
          <w:marRight w:val="0"/>
          <w:marTop w:val="0"/>
          <w:marBottom w:val="0"/>
          <w:divBdr>
            <w:top w:val="none" w:sz="0" w:space="0" w:color="auto"/>
            <w:left w:val="none" w:sz="0" w:space="0" w:color="auto"/>
            <w:bottom w:val="none" w:sz="0" w:space="0" w:color="auto"/>
            <w:right w:val="none" w:sz="0" w:space="0" w:color="auto"/>
          </w:divBdr>
        </w:div>
        <w:div w:id="413824678">
          <w:marLeft w:val="0"/>
          <w:marRight w:val="0"/>
          <w:marTop w:val="0"/>
          <w:marBottom w:val="0"/>
          <w:divBdr>
            <w:top w:val="none" w:sz="0" w:space="0" w:color="auto"/>
            <w:left w:val="none" w:sz="0" w:space="0" w:color="auto"/>
            <w:bottom w:val="none" w:sz="0" w:space="0" w:color="auto"/>
            <w:right w:val="none" w:sz="0" w:space="0" w:color="auto"/>
          </w:divBdr>
        </w:div>
        <w:div w:id="1762070672">
          <w:marLeft w:val="0"/>
          <w:marRight w:val="0"/>
          <w:marTop w:val="0"/>
          <w:marBottom w:val="0"/>
          <w:divBdr>
            <w:top w:val="none" w:sz="0" w:space="0" w:color="auto"/>
            <w:left w:val="none" w:sz="0" w:space="0" w:color="auto"/>
            <w:bottom w:val="none" w:sz="0" w:space="0" w:color="auto"/>
            <w:right w:val="none" w:sz="0" w:space="0" w:color="auto"/>
          </w:divBdr>
        </w:div>
        <w:div w:id="1806778565">
          <w:marLeft w:val="0"/>
          <w:marRight w:val="0"/>
          <w:marTop w:val="0"/>
          <w:marBottom w:val="0"/>
          <w:divBdr>
            <w:top w:val="none" w:sz="0" w:space="0" w:color="auto"/>
            <w:left w:val="none" w:sz="0" w:space="0" w:color="auto"/>
            <w:bottom w:val="none" w:sz="0" w:space="0" w:color="auto"/>
            <w:right w:val="none" w:sz="0" w:space="0" w:color="auto"/>
          </w:divBdr>
        </w:div>
        <w:div w:id="1590044856">
          <w:marLeft w:val="0"/>
          <w:marRight w:val="0"/>
          <w:marTop w:val="0"/>
          <w:marBottom w:val="0"/>
          <w:divBdr>
            <w:top w:val="none" w:sz="0" w:space="0" w:color="auto"/>
            <w:left w:val="none" w:sz="0" w:space="0" w:color="auto"/>
            <w:bottom w:val="none" w:sz="0" w:space="0" w:color="auto"/>
            <w:right w:val="none" w:sz="0" w:space="0" w:color="auto"/>
          </w:divBdr>
        </w:div>
        <w:div w:id="482696888">
          <w:marLeft w:val="0"/>
          <w:marRight w:val="0"/>
          <w:marTop w:val="0"/>
          <w:marBottom w:val="0"/>
          <w:divBdr>
            <w:top w:val="none" w:sz="0" w:space="0" w:color="auto"/>
            <w:left w:val="none" w:sz="0" w:space="0" w:color="auto"/>
            <w:bottom w:val="none" w:sz="0" w:space="0" w:color="auto"/>
            <w:right w:val="none" w:sz="0" w:space="0" w:color="auto"/>
          </w:divBdr>
        </w:div>
        <w:div w:id="1343387246">
          <w:marLeft w:val="0"/>
          <w:marRight w:val="0"/>
          <w:marTop w:val="0"/>
          <w:marBottom w:val="0"/>
          <w:divBdr>
            <w:top w:val="none" w:sz="0" w:space="0" w:color="auto"/>
            <w:left w:val="none" w:sz="0" w:space="0" w:color="auto"/>
            <w:bottom w:val="none" w:sz="0" w:space="0" w:color="auto"/>
            <w:right w:val="none" w:sz="0" w:space="0" w:color="auto"/>
          </w:divBdr>
        </w:div>
        <w:div w:id="133959964">
          <w:marLeft w:val="0"/>
          <w:marRight w:val="0"/>
          <w:marTop w:val="0"/>
          <w:marBottom w:val="0"/>
          <w:divBdr>
            <w:top w:val="none" w:sz="0" w:space="0" w:color="auto"/>
            <w:left w:val="none" w:sz="0" w:space="0" w:color="auto"/>
            <w:bottom w:val="none" w:sz="0" w:space="0" w:color="auto"/>
            <w:right w:val="none" w:sz="0" w:space="0" w:color="auto"/>
          </w:divBdr>
        </w:div>
        <w:div w:id="1842158508">
          <w:marLeft w:val="0"/>
          <w:marRight w:val="0"/>
          <w:marTop w:val="0"/>
          <w:marBottom w:val="0"/>
          <w:divBdr>
            <w:top w:val="none" w:sz="0" w:space="0" w:color="auto"/>
            <w:left w:val="none" w:sz="0" w:space="0" w:color="auto"/>
            <w:bottom w:val="none" w:sz="0" w:space="0" w:color="auto"/>
            <w:right w:val="none" w:sz="0" w:space="0" w:color="auto"/>
          </w:divBdr>
        </w:div>
        <w:div w:id="352071580">
          <w:marLeft w:val="0"/>
          <w:marRight w:val="0"/>
          <w:marTop w:val="0"/>
          <w:marBottom w:val="0"/>
          <w:divBdr>
            <w:top w:val="none" w:sz="0" w:space="0" w:color="auto"/>
            <w:left w:val="none" w:sz="0" w:space="0" w:color="auto"/>
            <w:bottom w:val="none" w:sz="0" w:space="0" w:color="auto"/>
            <w:right w:val="none" w:sz="0" w:space="0" w:color="auto"/>
          </w:divBdr>
        </w:div>
        <w:div w:id="390152114">
          <w:marLeft w:val="0"/>
          <w:marRight w:val="0"/>
          <w:marTop w:val="0"/>
          <w:marBottom w:val="0"/>
          <w:divBdr>
            <w:top w:val="none" w:sz="0" w:space="0" w:color="auto"/>
            <w:left w:val="none" w:sz="0" w:space="0" w:color="auto"/>
            <w:bottom w:val="none" w:sz="0" w:space="0" w:color="auto"/>
            <w:right w:val="none" w:sz="0" w:space="0" w:color="auto"/>
          </w:divBdr>
        </w:div>
        <w:div w:id="715200378">
          <w:marLeft w:val="0"/>
          <w:marRight w:val="0"/>
          <w:marTop w:val="0"/>
          <w:marBottom w:val="0"/>
          <w:divBdr>
            <w:top w:val="none" w:sz="0" w:space="0" w:color="auto"/>
            <w:left w:val="none" w:sz="0" w:space="0" w:color="auto"/>
            <w:bottom w:val="none" w:sz="0" w:space="0" w:color="auto"/>
            <w:right w:val="none" w:sz="0" w:space="0" w:color="auto"/>
          </w:divBdr>
        </w:div>
        <w:div w:id="832641507">
          <w:marLeft w:val="0"/>
          <w:marRight w:val="0"/>
          <w:marTop w:val="0"/>
          <w:marBottom w:val="0"/>
          <w:divBdr>
            <w:top w:val="none" w:sz="0" w:space="0" w:color="auto"/>
            <w:left w:val="none" w:sz="0" w:space="0" w:color="auto"/>
            <w:bottom w:val="none" w:sz="0" w:space="0" w:color="auto"/>
            <w:right w:val="none" w:sz="0" w:space="0" w:color="auto"/>
          </w:divBdr>
        </w:div>
        <w:div w:id="899753096">
          <w:marLeft w:val="0"/>
          <w:marRight w:val="0"/>
          <w:marTop w:val="0"/>
          <w:marBottom w:val="0"/>
          <w:divBdr>
            <w:top w:val="none" w:sz="0" w:space="0" w:color="auto"/>
            <w:left w:val="none" w:sz="0" w:space="0" w:color="auto"/>
            <w:bottom w:val="none" w:sz="0" w:space="0" w:color="auto"/>
            <w:right w:val="none" w:sz="0" w:space="0" w:color="auto"/>
          </w:divBdr>
        </w:div>
        <w:div w:id="54015679">
          <w:marLeft w:val="0"/>
          <w:marRight w:val="0"/>
          <w:marTop w:val="0"/>
          <w:marBottom w:val="0"/>
          <w:divBdr>
            <w:top w:val="none" w:sz="0" w:space="0" w:color="auto"/>
            <w:left w:val="none" w:sz="0" w:space="0" w:color="auto"/>
            <w:bottom w:val="none" w:sz="0" w:space="0" w:color="auto"/>
            <w:right w:val="none" w:sz="0" w:space="0" w:color="auto"/>
          </w:divBdr>
        </w:div>
        <w:div w:id="1519388101">
          <w:marLeft w:val="0"/>
          <w:marRight w:val="0"/>
          <w:marTop w:val="0"/>
          <w:marBottom w:val="0"/>
          <w:divBdr>
            <w:top w:val="none" w:sz="0" w:space="0" w:color="auto"/>
            <w:left w:val="none" w:sz="0" w:space="0" w:color="auto"/>
            <w:bottom w:val="none" w:sz="0" w:space="0" w:color="auto"/>
            <w:right w:val="none" w:sz="0" w:space="0" w:color="auto"/>
          </w:divBdr>
        </w:div>
        <w:div w:id="1502888200">
          <w:marLeft w:val="0"/>
          <w:marRight w:val="0"/>
          <w:marTop w:val="0"/>
          <w:marBottom w:val="0"/>
          <w:divBdr>
            <w:top w:val="none" w:sz="0" w:space="0" w:color="auto"/>
            <w:left w:val="none" w:sz="0" w:space="0" w:color="auto"/>
            <w:bottom w:val="none" w:sz="0" w:space="0" w:color="auto"/>
            <w:right w:val="none" w:sz="0" w:space="0" w:color="auto"/>
          </w:divBdr>
        </w:div>
        <w:div w:id="1748529934">
          <w:marLeft w:val="0"/>
          <w:marRight w:val="0"/>
          <w:marTop w:val="0"/>
          <w:marBottom w:val="0"/>
          <w:divBdr>
            <w:top w:val="none" w:sz="0" w:space="0" w:color="auto"/>
            <w:left w:val="none" w:sz="0" w:space="0" w:color="auto"/>
            <w:bottom w:val="none" w:sz="0" w:space="0" w:color="auto"/>
            <w:right w:val="none" w:sz="0" w:space="0" w:color="auto"/>
          </w:divBdr>
        </w:div>
        <w:div w:id="205603774">
          <w:marLeft w:val="0"/>
          <w:marRight w:val="0"/>
          <w:marTop w:val="0"/>
          <w:marBottom w:val="0"/>
          <w:divBdr>
            <w:top w:val="none" w:sz="0" w:space="0" w:color="auto"/>
            <w:left w:val="none" w:sz="0" w:space="0" w:color="auto"/>
            <w:bottom w:val="none" w:sz="0" w:space="0" w:color="auto"/>
            <w:right w:val="none" w:sz="0" w:space="0" w:color="auto"/>
          </w:divBdr>
        </w:div>
        <w:div w:id="1956326615">
          <w:marLeft w:val="0"/>
          <w:marRight w:val="0"/>
          <w:marTop w:val="0"/>
          <w:marBottom w:val="0"/>
          <w:divBdr>
            <w:top w:val="none" w:sz="0" w:space="0" w:color="auto"/>
            <w:left w:val="none" w:sz="0" w:space="0" w:color="auto"/>
            <w:bottom w:val="none" w:sz="0" w:space="0" w:color="auto"/>
            <w:right w:val="none" w:sz="0" w:space="0" w:color="auto"/>
          </w:divBdr>
        </w:div>
        <w:div w:id="1323581844">
          <w:marLeft w:val="0"/>
          <w:marRight w:val="0"/>
          <w:marTop w:val="0"/>
          <w:marBottom w:val="0"/>
          <w:divBdr>
            <w:top w:val="none" w:sz="0" w:space="0" w:color="auto"/>
            <w:left w:val="none" w:sz="0" w:space="0" w:color="auto"/>
            <w:bottom w:val="none" w:sz="0" w:space="0" w:color="auto"/>
            <w:right w:val="none" w:sz="0" w:space="0" w:color="auto"/>
          </w:divBdr>
        </w:div>
        <w:div w:id="1730302490">
          <w:marLeft w:val="0"/>
          <w:marRight w:val="0"/>
          <w:marTop w:val="0"/>
          <w:marBottom w:val="0"/>
          <w:divBdr>
            <w:top w:val="none" w:sz="0" w:space="0" w:color="auto"/>
            <w:left w:val="none" w:sz="0" w:space="0" w:color="auto"/>
            <w:bottom w:val="none" w:sz="0" w:space="0" w:color="auto"/>
            <w:right w:val="none" w:sz="0" w:space="0" w:color="auto"/>
          </w:divBdr>
        </w:div>
        <w:div w:id="1331176267">
          <w:marLeft w:val="0"/>
          <w:marRight w:val="0"/>
          <w:marTop w:val="0"/>
          <w:marBottom w:val="0"/>
          <w:divBdr>
            <w:top w:val="none" w:sz="0" w:space="0" w:color="auto"/>
            <w:left w:val="none" w:sz="0" w:space="0" w:color="auto"/>
            <w:bottom w:val="none" w:sz="0" w:space="0" w:color="auto"/>
            <w:right w:val="none" w:sz="0" w:space="0" w:color="auto"/>
          </w:divBdr>
        </w:div>
      </w:divsChild>
    </w:div>
    <w:div w:id="982850469">
      <w:bodyDiv w:val="1"/>
      <w:marLeft w:val="0"/>
      <w:marRight w:val="0"/>
      <w:marTop w:val="0"/>
      <w:marBottom w:val="0"/>
      <w:divBdr>
        <w:top w:val="none" w:sz="0" w:space="0" w:color="auto"/>
        <w:left w:val="none" w:sz="0" w:space="0" w:color="auto"/>
        <w:bottom w:val="none" w:sz="0" w:space="0" w:color="auto"/>
        <w:right w:val="none" w:sz="0" w:space="0" w:color="auto"/>
      </w:divBdr>
      <w:divsChild>
        <w:div w:id="607586604">
          <w:marLeft w:val="432"/>
          <w:marRight w:val="0"/>
          <w:marTop w:val="115"/>
          <w:marBottom w:val="0"/>
          <w:divBdr>
            <w:top w:val="none" w:sz="0" w:space="0" w:color="auto"/>
            <w:left w:val="none" w:sz="0" w:space="0" w:color="auto"/>
            <w:bottom w:val="none" w:sz="0" w:space="0" w:color="auto"/>
            <w:right w:val="none" w:sz="0" w:space="0" w:color="auto"/>
          </w:divBdr>
        </w:div>
        <w:div w:id="1378433903">
          <w:marLeft w:val="432"/>
          <w:marRight w:val="0"/>
          <w:marTop w:val="115"/>
          <w:marBottom w:val="0"/>
          <w:divBdr>
            <w:top w:val="none" w:sz="0" w:space="0" w:color="auto"/>
            <w:left w:val="none" w:sz="0" w:space="0" w:color="auto"/>
            <w:bottom w:val="none" w:sz="0" w:space="0" w:color="auto"/>
            <w:right w:val="none" w:sz="0" w:space="0" w:color="auto"/>
          </w:divBdr>
        </w:div>
        <w:div w:id="741291571">
          <w:marLeft w:val="432"/>
          <w:marRight w:val="0"/>
          <w:marTop w:val="115"/>
          <w:marBottom w:val="0"/>
          <w:divBdr>
            <w:top w:val="none" w:sz="0" w:space="0" w:color="auto"/>
            <w:left w:val="none" w:sz="0" w:space="0" w:color="auto"/>
            <w:bottom w:val="none" w:sz="0" w:space="0" w:color="auto"/>
            <w:right w:val="none" w:sz="0" w:space="0" w:color="auto"/>
          </w:divBdr>
        </w:div>
        <w:div w:id="1965960867">
          <w:marLeft w:val="432"/>
          <w:marRight w:val="0"/>
          <w:marTop w:val="115"/>
          <w:marBottom w:val="0"/>
          <w:divBdr>
            <w:top w:val="none" w:sz="0" w:space="0" w:color="auto"/>
            <w:left w:val="none" w:sz="0" w:space="0" w:color="auto"/>
            <w:bottom w:val="none" w:sz="0" w:space="0" w:color="auto"/>
            <w:right w:val="none" w:sz="0" w:space="0" w:color="auto"/>
          </w:divBdr>
        </w:div>
      </w:divsChild>
    </w:div>
    <w:div w:id="1138300431">
      <w:bodyDiv w:val="1"/>
      <w:marLeft w:val="0"/>
      <w:marRight w:val="0"/>
      <w:marTop w:val="0"/>
      <w:marBottom w:val="0"/>
      <w:divBdr>
        <w:top w:val="none" w:sz="0" w:space="0" w:color="auto"/>
        <w:left w:val="none" w:sz="0" w:space="0" w:color="auto"/>
        <w:bottom w:val="none" w:sz="0" w:space="0" w:color="auto"/>
        <w:right w:val="none" w:sz="0" w:space="0" w:color="auto"/>
      </w:divBdr>
    </w:div>
    <w:div w:id="1434009818">
      <w:bodyDiv w:val="1"/>
      <w:marLeft w:val="0"/>
      <w:marRight w:val="0"/>
      <w:marTop w:val="0"/>
      <w:marBottom w:val="0"/>
      <w:divBdr>
        <w:top w:val="none" w:sz="0" w:space="0" w:color="auto"/>
        <w:left w:val="none" w:sz="0" w:space="0" w:color="auto"/>
        <w:bottom w:val="none" w:sz="0" w:space="0" w:color="auto"/>
        <w:right w:val="none" w:sz="0" w:space="0" w:color="auto"/>
      </w:divBdr>
      <w:divsChild>
        <w:div w:id="32273421">
          <w:marLeft w:val="432"/>
          <w:marRight w:val="0"/>
          <w:marTop w:val="115"/>
          <w:marBottom w:val="0"/>
          <w:divBdr>
            <w:top w:val="none" w:sz="0" w:space="0" w:color="auto"/>
            <w:left w:val="none" w:sz="0" w:space="0" w:color="auto"/>
            <w:bottom w:val="none" w:sz="0" w:space="0" w:color="auto"/>
            <w:right w:val="none" w:sz="0" w:space="0" w:color="auto"/>
          </w:divBdr>
        </w:div>
        <w:div w:id="1130979192">
          <w:marLeft w:val="432"/>
          <w:marRight w:val="0"/>
          <w:marTop w:val="115"/>
          <w:marBottom w:val="0"/>
          <w:divBdr>
            <w:top w:val="none" w:sz="0" w:space="0" w:color="auto"/>
            <w:left w:val="none" w:sz="0" w:space="0" w:color="auto"/>
            <w:bottom w:val="none" w:sz="0" w:space="0" w:color="auto"/>
            <w:right w:val="none" w:sz="0" w:space="0" w:color="auto"/>
          </w:divBdr>
        </w:div>
        <w:div w:id="1559509068">
          <w:marLeft w:val="432"/>
          <w:marRight w:val="0"/>
          <w:marTop w:val="115"/>
          <w:marBottom w:val="0"/>
          <w:divBdr>
            <w:top w:val="none" w:sz="0" w:space="0" w:color="auto"/>
            <w:left w:val="none" w:sz="0" w:space="0" w:color="auto"/>
            <w:bottom w:val="none" w:sz="0" w:space="0" w:color="auto"/>
            <w:right w:val="none" w:sz="0" w:space="0" w:color="auto"/>
          </w:divBdr>
        </w:div>
      </w:divsChild>
    </w:div>
    <w:div w:id="1641111072">
      <w:bodyDiv w:val="1"/>
      <w:marLeft w:val="0"/>
      <w:marRight w:val="0"/>
      <w:marTop w:val="0"/>
      <w:marBottom w:val="0"/>
      <w:divBdr>
        <w:top w:val="none" w:sz="0" w:space="0" w:color="auto"/>
        <w:left w:val="none" w:sz="0" w:space="0" w:color="auto"/>
        <w:bottom w:val="none" w:sz="0" w:space="0" w:color="auto"/>
        <w:right w:val="none" w:sz="0" w:space="0" w:color="auto"/>
      </w:divBdr>
      <w:divsChild>
        <w:div w:id="1328098989">
          <w:marLeft w:val="432"/>
          <w:marRight w:val="0"/>
          <w:marTop w:val="115"/>
          <w:marBottom w:val="0"/>
          <w:divBdr>
            <w:top w:val="none" w:sz="0" w:space="0" w:color="auto"/>
            <w:left w:val="none" w:sz="0" w:space="0" w:color="auto"/>
            <w:bottom w:val="none" w:sz="0" w:space="0" w:color="auto"/>
            <w:right w:val="none" w:sz="0" w:space="0" w:color="auto"/>
          </w:divBdr>
        </w:div>
        <w:div w:id="2033410283">
          <w:marLeft w:val="432"/>
          <w:marRight w:val="0"/>
          <w:marTop w:val="115"/>
          <w:marBottom w:val="0"/>
          <w:divBdr>
            <w:top w:val="none" w:sz="0" w:space="0" w:color="auto"/>
            <w:left w:val="none" w:sz="0" w:space="0" w:color="auto"/>
            <w:bottom w:val="none" w:sz="0" w:space="0" w:color="auto"/>
            <w:right w:val="none" w:sz="0" w:space="0" w:color="auto"/>
          </w:divBdr>
        </w:div>
        <w:div w:id="738209574">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DC871-8443-4270-B47E-963E2D7B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VICTOR</cp:lastModifiedBy>
  <cp:revision>4</cp:revision>
  <dcterms:created xsi:type="dcterms:W3CDTF">2016-05-12T20:25:00Z</dcterms:created>
  <dcterms:modified xsi:type="dcterms:W3CDTF">2016-05-12T21:09:00Z</dcterms:modified>
</cp:coreProperties>
</file>