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7A95A7" w14:textId="77777777" w:rsidR="006F755F" w:rsidRDefault="006F755F" w:rsidP="006F755F">
      <w:pPr>
        <w:ind w:firstLine="567"/>
        <w:jc w:val="center"/>
        <w:rPr>
          <w:sz w:val="28"/>
          <w:szCs w:val="28"/>
        </w:rPr>
      </w:pPr>
      <w:bookmarkStart w:id="0" w:name="_Hlk170738833"/>
      <w:bookmarkEnd w:id="0"/>
      <w:r>
        <w:rPr>
          <w:sz w:val="28"/>
          <w:szCs w:val="28"/>
        </w:rPr>
        <w:t>МИНИСТЕРСТВО ОБРАЗОВАНИЯ КИРОВСКОЙ ОБЛАСТИ</w:t>
      </w:r>
    </w:p>
    <w:p w14:paraId="3FCC22E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564B04C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52CC110D" w14:textId="77777777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79B6F776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7B405E9A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6F7A3A25" w14:textId="77777777" w:rsidR="006F755F" w:rsidRDefault="006F755F" w:rsidP="006F755F">
      <w:pPr>
        <w:spacing w:line="360" w:lineRule="auto"/>
        <w:ind w:firstLine="567"/>
        <w:jc w:val="both"/>
        <w:rPr>
          <w:sz w:val="22"/>
          <w:szCs w:val="22"/>
        </w:rPr>
      </w:pPr>
    </w:p>
    <w:p w14:paraId="3F15958D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3A1722A8" w14:textId="77777777" w:rsidR="006F755F" w:rsidRDefault="006F755F" w:rsidP="006F755F">
      <w:pPr>
        <w:ind w:firstLine="567"/>
        <w:jc w:val="both"/>
        <w:rPr>
          <w:b/>
          <w:sz w:val="28"/>
          <w:szCs w:val="28"/>
        </w:rPr>
      </w:pPr>
    </w:p>
    <w:p w14:paraId="2499581B" w14:textId="77777777" w:rsidR="006F755F" w:rsidRDefault="006F755F" w:rsidP="006F755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производственной практике</w:t>
      </w:r>
    </w:p>
    <w:p w14:paraId="29D5CBD1" w14:textId="77777777" w:rsidR="006F755F" w:rsidRDefault="006F755F" w:rsidP="006F755F">
      <w:pPr>
        <w:jc w:val="center"/>
        <w:rPr>
          <w:b/>
          <w:sz w:val="28"/>
          <w:szCs w:val="28"/>
        </w:rPr>
      </w:pPr>
    </w:p>
    <w:p w14:paraId="09F8D9C2" w14:textId="77777777" w:rsidR="006F755F" w:rsidRDefault="006F755F" w:rsidP="006F755F">
      <w:pPr>
        <w:jc w:val="center"/>
        <w:rPr>
          <w:sz w:val="22"/>
          <w:szCs w:val="22"/>
        </w:rPr>
      </w:pPr>
      <w:r>
        <w:rPr>
          <w:b/>
          <w:sz w:val="28"/>
          <w:szCs w:val="28"/>
        </w:rPr>
        <w:t xml:space="preserve">ПМ.02. </w:t>
      </w:r>
      <w:r>
        <w:rPr>
          <w:b/>
          <w:sz w:val="28"/>
        </w:rPr>
        <w:t>Осуществление интеграции программных модулей</w:t>
      </w:r>
    </w:p>
    <w:p w14:paraId="2363AF96" w14:textId="77777777" w:rsidR="006F755F" w:rsidRDefault="006F755F" w:rsidP="006F755F">
      <w:pPr>
        <w:spacing w:line="360" w:lineRule="auto"/>
        <w:rPr>
          <w:sz w:val="22"/>
          <w:szCs w:val="22"/>
        </w:rPr>
      </w:pPr>
    </w:p>
    <w:p w14:paraId="7BFBC996" w14:textId="77777777" w:rsidR="00116472" w:rsidRDefault="00116472" w:rsidP="00116472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Студент</w:t>
      </w:r>
    </w:p>
    <w:p w14:paraId="05717D4D" w14:textId="77777777" w:rsidR="00116472" w:rsidRPr="00F326C3" w:rsidRDefault="00116472" w:rsidP="00116472">
      <w:pPr>
        <w:spacing w:line="360" w:lineRule="auto"/>
        <w:ind w:left="4820" w:hanging="284"/>
        <w:rPr>
          <w:sz w:val="28"/>
          <w:szCs w:val="28"/>
        </w:rPr>
      </w:pPr>
      <w:r>
        <w:rPr>
          <w:sz w:val="28"/>
          <w:szCs w:val="28"/>
        </w:rPr>
        <w:t xml:space="preserve">Пестов Арсений Николаевич </w:t>
      </w:r>
    </w:p>
    <w:p w14:paraId="6DE0A58C" w14:textId="77777777" w:rsidR="00116472" w:rsidRPr="00304F1C" w:rsidRDefault="00116472" w:rsidP="00116472">
      <w:pPr>
        <w:spacing w:line="360" w:lineRule="auto"/>
        <w:ind w:left="4820" w:hanging="284"/>
        <w:rPr>
          <w:sz w:val="28"/>
          <w:szCs w:val="28"/>
        </w:rPr>
      </w:pPr>
      <w:r>
        <w:rPr>
          <w:sz w:val="28"/>
          <w:szCs w:val="28"/>
        </w:rPr>
        <w:t>Группа 2</w:t>
      </w:r>
      <w:r w:rsidRPr="003417FF">
        <w:rPr>
          <w:sz w:val="28"/>
          <w:szCs w:val="28"/>
        </w:rPr>
        <w:t>3</w:t>
      </w:r>
      <w:r>
        <w:rPr>
          <w:sz w:val="28"/>
          <w:szCs w:val="28"/>
        </w:rPr>
        <w:t>П-</w:t>
      </w:r>
      <w:r w:rsidRPr="00304F1C">
        <w:rPr>
          <w:sz w:val="28"/>
          <w:szCs w:val="28"/>
        </w:rPr>
        <w:t>1</w:t>
      </w:r>
    </w:p>
    <w:p w14:paraId="1FBB3F54" w14:textId="77777777" w:rsidR="00116472" w:rsidRDefault="00116472" w:rsidP="00116472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Специальность 09.02.07</w:t>
      </w:r>
    </w:p>
    <w:p w14:paraId="7FC49A50" w14:textId="77777777" w:rsidR="00116472" w:rsidRDefault="00116472" w:rsidP="00116472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Информационные системы и</w:t>
      </w:r>
    </w:p>
    <w:p w14:paraId="5E3BDD00" w14:textId="617FD2BD" w:rsidR="00116472" w:rsidRPr="00F326C3" w:rsidRDefault="00116472" w:rsidP="00116472">
      <w:pPr>
        <w:spacing w:line="360" w:lineRule="auto"/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 xml:space="preserve">программирование </w:t>
      </w:r>
    </w:p>
    <w:p w14:paraId="399A2DA1" w14:textId="77777777" w:rsidR="00116472" w:rsidRPr="00F326C3" w:rsidRDefault="00116472" w:rsidP="00116472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колледжа:</w:t>
      </w:r>
    </w:p>
    <w:p w14:paraId="6AD55127" w14:textId="77777777" w:rsidR="00116472" w:rsidRPr="00F326C3" w:rsidRDefault="00116472" w:rsidP="00116472">
      <w:pPr>
        <w:pStyle w:val="a3"/>
        <w:spacing w:before="0" w:beforeAutospacing="0" w:after="0" w:afterAutospacing="0" w:line="360" w:lineRule="auto"/>
        <w:ind w:left="4820" w:hanging="284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Калинин Арсений Олегович</w:t>
      </w:r>
    </w:p>
    <w:p w14:paraId="149732F1" w14:textId="77777777" w:rsidR="00116472" w:rsidRPr="00F326C3" w:rsidRDefault="00116472" w:rsidP="00116472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Руководитель практики от организации:</w:t>
      </w:r>
    </w:p>
    <w:p w14:paraId="0789FF14" w14:textId="4F9E93FB" w:rsidR="00116472" w:rsidRPr="00811205" w:rsidRDefault="00116472" w:rsidP="00116472">
      <w:pPr>
        <w:pStyle w:val="a3"/>
        <w:spacing w:before="0" w:beforeAutospacing="0" w:after="0" w:afterAutospacing="0" w:line="360" w:lineRule="auto"/>
        <w:ind w:left="4820" w:hanging="284"/>
        <w:rPr>
          <w:iCs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>____________</w:t>
      </w:r>
      <w:r>
        <w:rPr>
          <w:i/>
          <w:color w:val="000000"/>
          <w:sz w:val="28"/>
          <w:szCs w:val="28"/>
        </w:rPr>
        <w:t xml:space="preserve"> </w:t>
      </w:r>
      <w:r w:rsidRPr="00811205">
        <w:rPr>
          <w:i/>
          <w:color w:val="000000"/>
          <w:sz w:val="28"/>
          <w:szCs w:val="28"/>
        </w:rPr>
        <w:t>Зязин</w:t>
      </w:r>
      <w:r>
        <w:rPr>
          <w:i/>
          <w:color w:val="000000"/>
          <w:sz w:val="28"/>
          <w:szCs w:val="28"/>
        </w:rPr>
        <w:t xml:space="preserve"> </w:t>
      </w:r>
      <w:r w:rsidRPr="00811205">
        <w:rPr>
          <w:i/>
          <w:color w:val="000000"/>
          <w:sz w:val="28"/>
          <w:szCs w:val="28"/>
        </w:rPr>
        <w:t>Сергей Валерьевич</w:t>
      </w:r>
    </w:p>
    <w:p w14:paraId="540B463B" w14:textId="77777777" w:rsidR="00116472" w:rsidRPr="00F326C3" w:rsidRDefault="00116472" w:rsidP="00116472">
      <w:pPr>
        <w:pStyle w:val="a3"/>
        <w:spacing w:before="0" w:beforeAutospacing="0" w:after="0" w:afterAutospacing="0" w:line="360" w:lineRule="auto"/>
        <w:ind w:left="4820" w:hanging="284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подпись      </w:t>
      </w:r>
    </w:p>
    <w:p w14:paraId="4F922677" w14:textId="77777777" w:rsidR="00116472" w:rsidRPr="00F326C3" w:rsidRDefault="00116472" w:rsidP="00116472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УТВЕРЖДАЮ:</w:t>
      </w:r>
    </w:p>
    <w:p w14:paraId="34DA85B0" w14:textId="77777777" w:rsidR="00116472" w:rsidRPr="00F326C3" w:rsidRDefault="00116472" w:rsidP="00116472">
      <w:pPr>
        <w:pStyle w:val="a3"/>
        <w:spacing w:before="0" w:beforeAutospacing="0" w:after="0" w:afterAutospacing="0" w:line="360" w:lineRule="auto"/>
        <w:ind w:left="4820" w:hanging="284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Начальник</w:t>
      </w:r>
    </w:p>
    <w:p w14:paraId="5CE44726" w14:textId="77777777" w:rsidR="00116472" w:rsidRDefault="00116472" w:rsidP="00116472">
      <w:pPr>
        <w:ind w:left="4820" w:hanging="284"/>
        <w:rPr>
          <w:sz w:val="28"/>
          <w:szCs w:val="28"/>
        </w:rPr>
      </w:pPr>
      <w:r w:rsidRPr="00811205">
        <w:rPr>
          <w:iCs/>
          <w:color w:val="000000"/>
          <w:sz w:val="28"/>
          <w:szCs w:val="28"/>
          <w:u w:val="single"/>
        </w:rPr>
        <w:t>Зязин Сергей Валерьевич</w:t>
      </w:r>
    </w:p>
    <w:p w14:paraId="3E477E57" w14:textId="27896494" w:rsidR="00116472" w:rsidRDefault="00116472" w:rsidP="00116472">
      <w:pPr>
        <w:ind w:left="4820" w:hanging="284"/>
        <w:rPr>
          <w:sz w:val="28"/>
          <w:szCs w:val="28"/>
        </w:rPr>
      </w:pPr>
      <w:r w:rsidRPr="00F326C3">
        <w:rPr>
          <w:sz w:val="28"/>
          <w:szCs w:val="28"/>
        </w:rPr>
        <w:t>Наименование организации</w:t>
      </w:r>
    </w:p>
    <w:p w14:paraId="57C69B6F" w14:textId="77777777" w:rsidR="00116472" w:rsidRPr="00F326C3" w:rsidRDefault="00116472" w:rsidP="00116472">
      <w:pPr>
        <w:ind w:left="4820" w:hanging="284"/>
        <w:rPr>
          <w:sz w:val="28"/>
          <w:szCs w:val="28"/>
        </w:rPr>
      </w:pPr>
    </w:p>
    <w:p w14:paraId="6BB8AF93" w14:textId="77777777" w:rsidR="00116472" w:rsidRDefault="00116472" w:rsidP="00116472">
      <w:pPr>
        <w:tabs>
          <w:tab w:val="left" w:pos="8265"/>
        </w:tabs>
        <w:ind w:left="4820" w:hanging="284"/>
        <w:rPr>
          <w:sz w:val="28"/>
          <w:szCs w:val="28"/>
          <w:u w:val="single"/>
        </w:rPr>
      </w:pPr>
      <w:r w:rsidRPr="00811205">
        <w:rPr>
          <w:sz w:val="28"/>
          <w:szCs w:val="28"/>
          <w:u w:val="single"/>
        </w:rPr>
        <w:t xml:space="preserve">Управление социального развития     </w:t>
      </w:r>
    </w:p>
    <w:p w14:paraId="7945C444" w14:textId="25954D06" w:rsidR="00116472" w:rsidRDefault="00116472" w:rsidP="00116472">
      <w:pPr>
        <w:tabs>
          <w:tab w:val="left" w:pos="8265"/>
        </w:tabs>
        <w:ind w:left="4820" w:hanging="284"/>
        <w:rPr>
          <w:sz w:val="28"/>
          <w:szCs w:val="28"/>
          <w:u w:val="single"/>
        </w:rPr>
      </w:pPr>
      <w:r w:rsidRPr="00811205">
        <w:rPr>
          <w:sz w:val="28"/>
          <w:szCs w:val="28"/>
          <w:u w:val="single"/>
        </w:rPr>
        <w:t>администрации Слободского района</w:t>
      </w:r>
    </w:p>
    <w:p w14:paraId="048767D5" w14:textId="77777777" w:rsidR="00116472" w:rsidRPr="00811205" w:rsidRDefault="00116472" w:rsidP="00116472">
      <w:pPr>
        <w:tabs>
          <w:tab w:val="left" w:pos="8265"/>
        </w:tabs>
        <w:ind w:left="4820" w:hanging="284"/>
        <w:rPr>
          <w:sz w:val="28"/>
          <w:szCs w:val="28"/>
          <w:u w:val="single"/>
        </w:rPr>
      </w:pPr>
    </w:p>
    <w:p w14:paraId="59A7050F" w14:textId="77777777" w:rsidR="00116472" w:rsidRPr="00F326C3" w:rsidRDefault="00116472" w:rsidP="00116472">
      <w:pPr>
        <w:pStyle w:val="a3"/>
        <w:spacing w:before="0" w:beforeAutospacing="0" w:after="0" w:afterAutospacing="0" w:line="360" w:lineRule="auto"/>
        <w:ind w:left="4678" w:hanging="284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ab/>
        <w:t>___________/_____________________</w:t>
      </w:r>
    </w:p>
    <w:p w14:paraId="7779F081" w14:textId="0DA3F3C1" w:rsidR="00116472" w:rsidRPr="00F326C3" w:rsidRDefault="00116472" w:rsidP="00116472">
      <w:pPr>
        <w:pStyle w:val="a3"/>
        <w:spacing w:before="0" w:beforeAutospacing="0" w:after="0" w:afterAutospacing="0"/>
        <w:ind w:left="4956" w:hanging="284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 xml:space="preserve">         </w:t>
      </w:r>
      <w:r w:rsidRPr="00F326C3">
        <w:rPr>
          <w:color w:val="000000"/>
          <w:sz w:val="28"/>
          <w:szCs w:val="28"/>
          <w:vertAlign w:val="superscript"/>
        </w:rPr>
        <w:t>подпись</w:t>
      </w:r>
      <w:r>
        <w:rPr>
          <w:color w:val="000000"/>
          <w:sz w:val="28"/>
          <w:szCs w:val="28"/>
          <w:vertAlign w:val="superscript"/>
        </w:rPr>
        <w:t xml:space="preserve">                  </w:t>
      </w:r>
      <w:r w:rsidRPr="00F326C3">
        <w:rPr>
          <w:color w:val="000000"/>
          <w:sz w:val="28"/>
          <w:szCs w:val="28"/>
          <w:vertAlign w:val="superscript"/>
        </w:rPr>
        <w:t xml:space="preserve"> </w:t>
      </w:r>
      <w:r>
        <w:rPr>
          <w:color w:val="000000"/>
          <w:sz w:val="28"/>
          <w:szCs w:val="28"/>
          <w:vertAlign w:val="superscript"/>
        </w:rPr>
        <w:tab/>
      </w:r>
      <w:r w:rsidRPr="00F326C3">
        <w:rPr>
          <w:color w:val="000000"/>
          <w:sz w:val="28"/>
          <w:szCs w:val="28"/>
          <w:vertAlign w:val="superscript"/>
        </w:rPr>
        <w:t xml:space="preserve">     расшифровка</w:t>
      </w:r>
    </w:p>
    <w:p w14:paraId="36940828" w14:textId="3460E05B" w:rsidR="006F755F" w:rsidRDefault="00116472" w:rsidP="00116472">
      <w:pPr>
        <w:pStyle w:val="a3"/>
        <w:spacing w:before="0" w:beforeAutospacing="0" w:after="0" w:afterAutospacing="0" w:line="360" w:lineRule="auto"/>
        <w:ind w:left="4678" w:hanging="284"/>
        <w:jc w:val="left"/>
        <w:rPr>
          <w:color w:val="000000"/>
          <w:sz w:val="28"/>
          <w:szCs w:val="28"/>
        </w:rPr>
      </w:pPr>
      <w:r w:rsidRPr="00F326C3">
        <w:rPr>
          <w:color w:val="000000"/>
          <w:sz w:val="28"/>
          <w:szCs w:val="28"/>
        </w:rPr>
        <w:t>М. П.</w:t>
      </w:r>
    </w:p>
    <w:p w14:paraId="05572610" w14:textId="392A08BA" w:rsidR="006F755F" w:rsidRPr="0086050C" w:rsidRDefault="006F755F" w:rsidP="0086050C">
      <w:pPr>
        <w:pStyle w:val="a3"/>
        <w:spacing w:before="0" w:beforeAutospacing="0" w:after="0" w:afterAutospacing="0"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F755F">
        <w:rPr>
          <w:sz w:val="28"/>
          <w:szCs w:val="28"/>
        </w:rPr>
        <w:t>5</w:t>
      </w:r>
      <w:r>
        <w:rPr>
          <w:sz w:val="28"/>
          <w:szCs w:val="28"/>
        </w:rPr>
        <w:t>-202</w:t>
      </w:r>
      <w:r w:rsidRPr="006F755F">
        <w:rPr>
          <w:sz w:val="28"/>
          <w:szCs w:val="28"/>
        </w:rPr>
        <w:t>6</w:t>
      </w:r>
      <w:r>
        <w:rPr>
          <w:sz w:val="28"/>
          <w:szCs w:val="28"/>
        </w:rPr>
        <w:t xml:space="preserve"> уч. год</w:t>
      </w:r>
    </w:p>
    <w:p w14:paraId="7F0BC583" w14:textId="7F4A7B19" w:rsidR="006F755F" w:rsidRPr="006F755F" w:rsidRDefault="006F755F" w:rsidP="006F755F">
      <w:pPr>
        <w:jc w:val="center"/>
        <w:rPr>
          <w:sz w:val="28"/>
          <w:szCs w:val="28"/>
        </w:rPr>
      </w:pPr>
      <w:r w:rsidRPr="006F755F">
        <w:rPr>
          <w:sz w:val="28"/>
          <w:szCs w:val="28"/>
        </w:rPr>
        <w:lastRenderedPageBreak/>
        <w:t>ОГЛАВЛЕНИЕ</w:t>
      </w:r>
    </w:p>
    <w:p w14:paraId="3D2A8B0D" w14:textId="77777777" w:rsidR="006F755F" w:rsidRPr="006F755F" w:rsidRDefault="006F755F" w:rsidP="006F755F">
      <w:pPr>
        <w:jc w:val="center"/>
        <w:rPr>
          <w:sz w:val="28"/>
          <w:szCs w:val="28"/>
        </w:rPr>
      </w:pPr>
    </w:p>
    <w:p w14:paraId="01A527B5" w14:textId="59EADF71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Характеристика объекта практики (юридический адрес, специализация, структура)</w:t>
      </w:r>
    </w:p>
    <w:p w14:paraId="37F0FAA2" w14:textId="4B3E55B8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Описание рабочего места</w:t>
      </w:r>
    </w:p>
    <w:p w14:paraId="32CBF551" w14:textId="2B6F7F82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Состав программного и технического обеспечения, имеющегося на предприятии, их назначение</w:t>
      </w:r>
    </w:p>
    <w:p w14:paraId="558EE8E9" w14:textId="73CC2B8E" w:rsidR="006F755F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Описание выполненных видов работ</w:t>
      </w:r>
    </w:p>
    <w:p w14:paraId="7AAFD70D" w14:textId="47A7A08F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w14:paraId="04C75B35" w14:textId="66C5679B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Выполнять интеграцию модулей в программное обеспечение</w:t>
      </w:r>
    </w:p>
    <w:p w14:paraId="3E249121" w14:textId="5B6948E6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Выполнять отладку программного модуля с использованием специализированных программных средств</w:t>
      </w:r>
    </w:p>
    <w:p w14:paraId="711E78CB" w14:textId="3B539C5D" w:rsid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Осуществлять разработку тестовых наборов и тестовых сценариев для программного обеспечения</w:t>
      </w:r>
    </w:p>
    <w:p w14:paraId="11A25F73" w14:textId="493FAD4D" w:rsidR="00CA42AC" w:rsidRPr="00CA42AC" w:rsidRDefault="00CA42AC" w:rsidP="00CA42AC">
      <w:pPr>
        <w:pStyle w:val="a6"/>
        <w:numPr>
          <w:ilvl w:val="1"/>
          <w:numId w:val="2"/>
        </w:numPr>
        <w:ind w:left="567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Производить инспектирование компонент программного обеспечения на предмет соответствия стандартам кодирования.</w:t>
      </w:r>
    </w:p>
    <w:p w14:paraId="0817F5C6" w14:textId="6C7E67BB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Руководство оператора</w:t>
      </w:r>
    </w:p>
    <w:p w14:paraId="1A3C7131" w14:textId="44458477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Заключение</w:t>
      </w:r>
    </w:p>
    <w:p w14:paraId="5D6F6CBC" w14:textId="581BBF5A" w:rsidR="006F755F" w:rsidRPr="00CA42AC" w:rsidRDefault="006F755F" w:rsidP="00CA42AC">
      <w:pPr>
        <w:pStyle w:val="a6"/>
        <w:numPr>
          <w:ilvl w:val="0"/>
          <w:numId w:val="2"/>
        </w:numPr>
        <w:ind w:left="0" w:firstLine="0"/>
        <w:jc w:val="both"/>
        <w:rPr>
          <w:sz w:val="28"/>
          <w:szCs w:val="28"/>
        </w:rPr>
      </w:pPr>
      <w:r w:rsidRPr="00CA42AC">
        <w:rPr>
          <w:sz w:val="28"/>
          <w:szCs w:val="28"/>
        </w:rPr>
        <w:t>Приложения</w:t>
      </w:r>
    </w:p>
    <w:p w14:paraId="353A28D3" w14:textId="77777777" w:rsidR="006F755F" w:rsidRDefault="006F755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AF28F17" w14:textId="0E59B369" w:rsidR="006F755F" w:rsidRDefault="006F755F" w:rsidP="006F755F">
      <w:pPr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Задание на практику</w:t>
      </w:r>
    </w:p>
    <w:p w14:paraId="3C37F3E0" w14:textId="4993A0C1" w:rsidR="006F755F" w:rsidRDefault="006F755F" w:rsidP="006F755F">
      <w:pPr>
        <w:jc w:val="center"/>
        <w:rPr>
          <w:sz w:val="28"/>
          <w:szCs w:val="28"/>
        </w:rPr>
      </w:pPr>
    </w:p>
    <w:p w14:paraId="3F8AF7C9" w14:textId="607C6B37" w:rsidR="006F755F" w:rsidRDefault="006F755F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 w:rsidRPr="006F755F">
        <w:rPr>
          <w:sz w:val="28"/>
          <w:szCs w:val="28"/>
        </w:rPr>
        <w:t>Проанализировать предметную область</w:t>
      </w:r>
    </w:p>
    <w:p w14:paraId="202A0F66" w14:textId="1B9C3FCB" w:rsidR="00F46667" w:rsidRPr="006F755F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Спроектировать </w:t>
      </w:r>
      <w:r>
        <w:rPr>
          <w:sz w:val="28"/>
          <w:szCs w:val="28"/>
          <w:lang w:val="en-US"/>
        </w:rPr>
        <w:t>ERD</w:t>
      </w:r>
      <w:r w:rsidRPr="00F46667"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UML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Use</w:t>
      </w:r>
      <w:r w:rsidRPr="00F46667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case</w:t>
      </w:r>
      <w:r>
        <w:rPr>
          <w:sz w:val="28"/>
          <w:szCs w:val="28"/>
        </w:rPr>
        <w:t>)</w:t>
      </w:r>
    </w:p>
    <w:p w14:paraId="5444D73F" w14:textId="134F3C93" w:rsidR="006F755F" w:rsidRDefault="006F755F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Спроектировать на основ</w:t>
      </w:r>
      <w:r w:rsidR="00F46667">
        <w:rPr>
          <w:sz w:val="28"/>
          <w:szCs w:val="28"/>
        </w:rPr>
        <w:t>е</w:t>
      </w:r>
      <w:r>
        <w:rPr>
          <w:sz w:val="28"/>
          <w:szCs w:val="28"/>
        </w:rPr>
        <w:t xml:space="preserve"> предметной области </w:t>
      </w:r>
      <w:r w:rsidR="00F46667">
        <w:rPr>
          <w:sz w:val="28"/>
          <w:szCs w:val="28"/>
        </w:rPr>
        <w:t>базу данных</w:t>
      </w:r>
    </w:p>
    <w:p w14:paraId="36B754F2" w14:textId="19335342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импорт данных в БД</w:t>
      </w:r>
    </w:p>
    <w:p w14:paraId="3EE03D91" w14:textId="0B1E7FFA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программный модуль на основе предметной области</w:t>
      </w:r>
    </w:p>
    <w:p w14:paraId="2C204D26" w14:textId="4B91C079" w:rsidR="00F46667" w:rsidRPr="006576F0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Произвести интеграцию с </w:t>
      </w:r>
      <w:r>
        <w:rPr>
          <w:sz w:val="28"/>
          <w:szCs w:val="28"/>
          <w:lang w:val="en-US"/>
        </w:rPr>
        <w:t>API</w:t>
      </w:r>
    </w:p>
    <w:p w14:paraId="3191C025" w14:textId="42ADEAC4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Произвести отладку программных модулей</w:t>
      </w:r>
    </w:p>
    <w:p w14:paraId="25144BC1" w14:textId="4F2F3DBE" w:rsidR="006576F0" w:rsidRPr="00F46667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Доработать программные модули обработкой исключительных ситуаций</w:t>
      </w:r>
    </w:p>
    <w:p w14:paraId="66D6FBAD" w14:textId="566FB317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Рефакторинг программного кода</w:t>
      </w:r>
    </w:p>
    <w:p w14:paraId="71D938D8" w14:textId="70AE393E" w:rsidR="00F46667" w:rsidRDefault="00F46667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ручное тестирование</w:t>
      </w:r>
    </w:p>
    <w:p w14:paraId="596007C3" w14:textId="0814A722" w:rsidR="00F46667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модульное тестирование</w:t>
      </w:r>
    </w:p>
    <w:p w14:paraId="1B5C6A3E" w14:textId="2C9EFB5A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Провести тестирование интеграции</w:t>
      </w:r>
    </w:p>
    <w:p w14:paraId="6A1D66F6" w14:textId="10973AC2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Фиксация результатов в системе контроля версий</w:t>
      </w:r>
    </w:p>
    <w:p w14:paraId="14B5E631" w14:textId="68EC5A32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руководства оператора</w:t>
      </w:r>
    </w:p>
    <w:p w14:paraId="4E4D22F4" w14:textId="76BB5D74" w:rsidR="006576F0" w:rsidRDefault="006576F0" w:rsidP="006576F0">
      <w:pPr>
        <w:pStyle w:val="a6"/>
        <w:numPr>
          <w:ilvl w:val="0"/>
          <w:numId w:val="1"/>
        </w:numPr>
        <w:ind w:left="0" w:right="-284" w:firstLine="0"/>
        <w:jc w:val="both"/>
        <w:rPr>
          <w:sz w:val="28"/>
          <w:szCs w:val="28"/>
        </w:rPr>
      </w:pPr>
      <w:r>
        <w:rPr>
          <w:sz w:val="28"/>
          <w:szCs w:val="28"/>
        </w:rPr>
        <w:t>Разработка пояснительной записки</w:t>
      </w:r>
    </w:p>
    <w:p w14:paraId="4831311C" w14:textId="1787E1D1" w:rsidR="006576F0" w:rsidRDefault="006576F0" w:rsidP="006576F0">
      <w:pPr>
        <w:ind w:right="-284"/>
        <w:jc w:val="both"/>
        <w:rPr>
          <w:sz w:val="28"/>
          <w:szCs w:val="28"/>
        </w:rPr>
      </w:pPr>
    </w:p>
    <w:p w14:paraId="7FA43510" w14:textId="77777777" w:rsidR="000E6124" w:rsidRPr="006F755F" w:rsidRDefault="000E6124" w:rsidP="006F755F">
      <w:pPr>
        <w:rPr>
          <w:sz w:val="28"/>
          <w:szCs w:val="28"/>
        </w:rPr>
      </w:pPr>
    </w:p>
    <w:sectPr w:rsidR="000E6124" w:rsidRPr="006F7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6ED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28A41C7"/>
    <w:multiLevelType w:val="hybridMultilevel"/>
    <w:tmpl w:val="B5A04CF8"/>
    <w:lvl w:ilvl="0" w:tplc="2960C04C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94BC8"/>
    <w:multiLevelType w:val="hybridMultilevel"/>
    <w:tmpl w:val="550896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0564565">
    <w:abstractNumId w:val="2"/>
  </w:num>
  <w:num w:numId="2" w16cid:durableId="1491603907">
    <w:abstractNumId w:val="0"/>
  </w:num>
  <w:num w:numId="3" w16cid:durableId="81731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55F"/>
    <w:rsid w:val="000E6124"/>
    <w:rsid w:val="00116472"/>
    <w:rsid w:val="00407FA2"/>
    <w:rsid w:val="006576F0"/>
    <w:rsid w:val="006F755F"/>
    <w:rsid w:val="0086050C"/>
    <w:rsid w:val="00CA42AC"/>
    <w:rsid w:val="00F46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8B5625"/>
  <w15:chartTrackingRefBased/>
  <w15:docId w15:val="{A21D47A9-8751-422D-B525-61885313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755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F755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rsid w:val="006F755F"/>
    <w:pPr>
      <w:spacing w:before="100" w:beforeAutospacing="1" w:after="100" w:afterAutospacing="1"/>
      <w:jc w:val="both"/>
    </w:pPr>
  </w:style>
  <w:style w:type="character" w:customStyle="1" w:styleId="10">
    <w:name w:val="Заголовок 1 Знак"/>
    <w:basedOn w:val="a0"/>
    <w:link w:val="1"/>
    <w:uiPriority w:val="9"/>
    <w:rsid w:val="006F755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qFormat/>
    <w:rsid w:val="006F755F"/>
    <w:pPr>
      <w:spacing w:line="259" w:lineRule="auto"/>
      <w:outlineLvl w:val="9"/>
    </w:pPr>
    <w:rPr>
      <w:rFonts w:ascii="Calibri Light" w:eastAsia="SimSun" w:hAnsi="Calibri Light" w:cs="SimSun"/>
      <w:color w:val="2E74B5"/>
    </w:rPr>
  </w:style>
  <w:style w:type="paragraph" w:styleId="11">
    <w:name w:val="toc 1"/>
    <w:basedOn w:val="a"/>
    <w:next w:val="a"/>
    <w:uiPriority w:val="39"/>
    <w:rsid w:val="006F755F"/>
    <w:pPr>
      <w:spacing w:after="100"/>
    </w:pPr>
  </w:style>
  <w:style w:type="character" w:styleId="a5">
    <w:name w:val="Hyperlink"/>
    <w:basedOn w:val="a0"/>
    <w:uiPriority w:val="99"/>
    <w:rsid w:val="006F755F"/>
    <w:rPr>
      <w:color w:val="0563C1"/>
      <w:u w:val="single"/>
    </w:rPr>
  </w:style>
  <w:style w:type="paragraph" w:styleId="a6">
    <w:name w:val="List Paragraph"/>
    <w:basedOn w:val="a"/>
    <w:uiPriority w:val="34"/>
    <w:qFormat/>
    <w:rsid w:val="006F75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5AE44-001E-4B25-9EF3-BF2BB1F1BE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327</Words>
  <Characters>1867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 Kalinin</dc:creator>
  <cp:keywords/>
  <dc:description/>
  <cp:lastModifiedBy>user</cp:lastModifiedBy>
  <cp:revision>7</cp:revision>
  <dcterms:created xsi:type="dcterms:W3CDTF">2026-06-18T21:00:00Z</dcterms:created>
  <dcterms:modified xsi:type="dcterms:W3CDTF">2026-06-26T11:43:00Z</dcterms:modified>
</cp:coreProperties>
</file>