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2E0" w:rsidRDefault="0052288D">
      <w:pPr>
        <w:pStyle w:val="a4"/>
      </w:pPr>
      <w:r>
        <w:t>Cyclistic bike-share</w:t>
      </w:r>
    </w:p>
    <w:p w:rsidR="00BB12E0" w:rsidRDefault="0052288D">
      <w:pPr>
        <w:pStyle w:val="3"/>
      </w:pPr>
      <w:bookmarkStart w:id="0" w:name="ask-phase"/>
      <w:r>
        <w:t>Ask Phase</w:t>
      </w:r>
    </w:p>
    <w:p w:rsidR="00BB12E0" w:rsidRDefault="0052288D">
      <w:pPr>
        <w:pStyle w:val="4"/>
      </w:pPr>
      <w:bookmarkStart w:id="1" w:name="identify-the-business-task"/>
      <w:r>
        <w:t>Identify the business task</w:t>
      </w:r>
    </w:p>
    <w:p w:rsidR="00BB12E0" w:rsidRDefault="0052288D">
      <w:pPr>
        <w:pStyle w:val="FirstParagraph"/>
      </w:pPr>
      <w:r>
        <w:rPr>
          <w:b/>
          <w:bCs/>
        </w:rPr>
        <w:t>“Cyclistic”</w:t>
      </w:r>
      <w:r>
        <w:t xml:space="preserve"> is a bike-share company. Until now, the company marketing strategy relied on broad consumer segments. They offered to their customers several pricing plans: </w:t>
      </w:r>
      <w:r>
        <w:rPr>
          <w:b/>
          <w:bCs/>
        </w:rPr>
        <w:t>single-ride pass</w:t>
      </w:r>
      <w:r>
        <w:t xml:space="preserve">, </w:t>
      </w:r>
      <w:r>
        <w:rPr>
          <w:b/>
          <w:bCs/>
        </w:rPr>
        <w:t>full-day pass</w:t>
      </w:r>
      <w:r>
        <w:t xml:space="preserve"> and </w:t>
      </w:r>
      <w:r>
        <w:rPr>
          <w:b/>
          <w:bCs/>
        </w:rPr>
        <w:t>annual membership</w:t>
      </w:r>
      <w:r>
        <w:t xml:space="preserve">. The customers who buy </w:t>
      </w:r>
      <w:r>
        <w:rPr>
          <w:b/>
          <w:bCs/>
        </w:rPr>
        <w:t>single-ride</w:t>
      </w:r>
      <w:r>
        <w:t xml:space="preserve"> or </w:t>
      </w:r>
      <w:r>
        <w:rPr>
          <w:b/>
          <w:bCs/>
        </w:rPr>
        <w:t>full-day</w:t>
      </w:r>
      <w:r>
        <w:t xml:space="preserve"> pass are referred to as </w:t>
      </w:r>
      <w:r>
        <w:rPr>
          <w:b/>
          <w:bCs/>
        </w:rPr>
        <w:t>casual riders</w:t>
      </w:r>
      <w:r>
        <w:t xml:space="preserve">. Customer who purchase </w:t>
      </w:r>
      <w:r>
        <w:rPr>
          <w:b/>
          <w:bCs/>
        </w:rPr>
        <w:t>annual membership</w:t>
      </w:r>
      <w:r>
        <w:t xml:space="preserve"> are called </w:t>
      </w:r>
      <w:r>
        <w:rPr>
          <w:b/>
          <w:bCs/>
        </w:rPr>
        <w:t>members</w:t>
      </w:r>
      <w:r>
        <w:t xml:space="preserve">. Based on the </w:t>
      </w:r>
      <w:r>
        <w:rPr>
          <w:b/>
          <w:bCs/>
        </w:rPr>
        <w:t>annual income</w:t>
      </w:r>
      <w:r>
        <w:t xml:space="preserve"> a conclusion is made that </w:t>
      </w:r>
      <w:r>
        <w:rPr>
          <w:b/>
          <w:bCs/>
        </w:rPr>
        <w:t>annual members</w:t>
      </w:r>
      <w:r>
        <w:t xml:space="preserve"> are mo</w:t>
      </w:r>
      <w:r>
        <w:t xml:space="preserve">re </w:t>
      </w:r>
      <w:r>
        <w:rPr>
          <w:b/>
          <w:bCs/>
        </w:rPr>
        <w:t>profitable</w:t>
      </w:r>
      <w:r>
        <w:t xml:space="preserve"> than </w:t>
      </w:r>
      <w:r>
        <w:rPr>
          <w:b/>
          <w:bCs/>
        </w:rPr>
        <w:t>casual riders</w:t>
      </w:r>
      <w:r>
        <w:t>. The head of marketing wants a new strategy to be devised for converting casual riders into annual members. In order to do that, however, the marketing team needs to better understand how annual members differ, why casual r</w:t>
      </w:r>
      <w:r>
        <w:t>ider would buy an annual membership.</w:t>
      </w:r>
    </w:p>
    <w:p w:rsidR="00BB12E0" w:rsidRDefault="0052288D">
      <w:pPr>
        <w:pStyle w:val="4"/>
      </w:pPr>
      <w:bookmarkStart w:id="2" w:name="question"/>
      <w:bookmarkEnd w:id="1"/>
      <w:r>
        <w:t>Question:</w:t>
      </w:r>
    </w:p>
    <w:p w:rsidR="00BB12E0" w:rsidRDefault="0052288D">
      <w:pPr>
        <w:pStyle w:val="Compact"/>
        <w:numPr>
          <w:ilvl w:val="0"/>
          <w:numId w:val="2"/>
        </w:numPr>
      </w:pPr>
      <w:r>
        <w:t>How do annual members and casual riders use Cyclistic bikes differently?</w:t>
      </w:r>
    </w:p>
    <w:p w:rsidR="00BB12E0" w:rsidRDefault="0052288D">
      <w:pPr>
        <w:pStyle w:val="3"/>
      </w:pPr>
      <w:bookmarkStart w:id="3" w:name="prepare-phase"/>
      <w:bookmarkEnd w:id="0"/>
      <w:bookmarkEnd w:id="2"/>
      <w:r>
        <w:t>Prepare Phase</w:t>
      </w:r>
    </w:p>
    <w:p w:rsidR="00BB12E0" w:rsidRDefault="0052288D">
      <w:pPr>
        <w:pStyle w:val="4"/>
      </w:pPr>
      <w:bookmarkStart w:id="4" w:name="guiding-questions"/>
      <w:r>
        <w:t>Guiding questions:</w:t>
      </w:r>
    </w:p>
    <w:p w:rsidR="00BB12E0" w:rsidRDefault="0052288D">
      <w:pPr>
        <w:pStyle w:val="Compact"/>
        <w:numPr>
          <w:ilvl w:val="0"/>
          <w:numId w:val="3"/>
        </w:numPr>
      </w:pPr>
      <w:r>
        <w:t>Where is your data located?</w:t>
      </w:r>
    </w:p>
    <w:p w:rsidR="00BB12E0" w:rsidRDefault="0052288D">
      <w:pPr>
        <w:pStyle w:val="Compact"/>
        <w:numPr>
          <w:ilvl w:val="0"/>
          <w:numId w:val="3"/>
        </w:numPr>
      </w:pPr>
      <w:r>
        <w:t>How is the data organized?</w:t>
      </w:r>
    </w:p>
    <w:p w:rsidR="00BB12E0" w:rsidRDefault="0052288D">
      <w:pPr>
        <w:pStyle w:val="Compact"/>
        <w:numPr>
          <w:ilvl w:val="0"/>
          <w:numId w:val="3"/>
        </w:numPr>
      </w:pPr>
      <w:r>
        <w:t>Are there issues with bias or credibility in thi</w:t>
      </w:r>
      <w:r>
        <w:t>s data? Does your data ROCCC?</w:t>
      </w:r>
    </w:p>
    <w:p w:rsidR="00BB12E0" w:rsidRDefault="0052288D">
      <w:pPr>
        <w:pStyle w:val="Compact"/>
        <w:numPr>
          <w:ilvl w:val="0"/>
          <w:numId w:val="3"/>
        </w:numPr>
      </w:pPr>
      <w:r>
        <w:t>How are you addressing licensing, privacy, security, and accessibility?</w:t>
      </w:r>
    </w:p>
    <w:p w:rsidR="00BB12E0" w:rsidRDefault="0052288D">
      <w:pPr>
        <w:pStyle w:val="Compact"/>
        <w:numPr>
          <w:ilvl w:val="0"/>
          <w:numId w:val="3"/>
        </w:numPr>
      </w:pPr>
      <w:r>
        <w:t>How did you verify the data’s integrity?</w:t>
      </w:r>
    </w:p>
    <w:p w:rsidR="00BB12E0" w:rsidRDefault="0052288D">
      <w:pPr>
        <w:pStyle w:val="Compact"/>
        <w:numPr>
          <w:ilvl w:val="0"/>
          <w:numId w:val="3"/>
        </w:numPr>
      </w:pPr>
      <w:r>
        <w:t>How does it help you answer your question?</w:t>
      </w:r>
    </w:p>
    <w:p w:rsidR="00BB12E0" w:rsidRDefault="0052288D">
      <w:pPr>
        <w:pStyle w:val="Compact"/>
        <w:numPr>
          <w:ilvl w:val="0"/>
          <w:numId w:val="3"/>
        </w:numPr>
      </w:pPr>
      <w:r>
        <w:t>Are there any problems with the data?</w:t>
      </w:r>
    </w:p>
    <w:p w:rsidR="00BB12E0" w:rsidRDefault="0052288D">
      <w:pPr>
        <w:pStyle w:val="FirstParagraph"/>
      </w:pPr>
      <w:r>
        <w:t xml:space="preserve">The data is separate in </w:t>
      </w:r>
      <w:r>
        <w:rPr>
          <w:b/>
          <w:bCs/>
        </w:rPr>
        <w:t>12 csv f</w:t>
      </w:r>
      <w:r>
        <w:rPr>
          <w:b/>
          <w:bCs/>
        </w:rPr>
        <w:t>iles</w:t>
      </w:r>
      <w:r>
        <w:t xml:space="preserve"> which represents the </w:t>
      </w:r>
      <w:r>
        <w:rPr>
          <w:b/>
          <w:bCs/>
        </w:rPr>
        <w:t>12 months</w:t>
      </w:r>
      <w:r>
        <w:t xml:space="preserve"> of the year. It can be downloaded form a </w:t>
      </w:r>
      <w:hyperlink r:id="rId7">
        <w:r>
          <w:rPr>
            <w:rStyle w:val="ad"/>
          </w:rPr>
          <w:t>server</w:t>
        </w:r>
      </w:hyperlink>
      <w:r>
        <w:t xml:space="preserve"> and it is license under </w:t>
      </w:r>
      <w:r>
        <w:rPr>
          <w:b/>
          <w:bCs/>
        </w:rPr>
        <w:t>“Data license”.</w:t>
      </w:r>
      <w:r>
        <w:t xml:space="preserve"> This is public data that can be used to explore how different </w:t>
      </w:r>
      <w:r>
        <w:t xml:space="preserve">customer types are using Cyclistic bikes. But note that data-privacy issues prohibit using riders’ personally identifiable information. This means that it won’t be able to connect pass purchases to credit card numbers to determine if casual riders live in </w:t>
      </w:r>
      <w:r>
        <w:t xml:space="preserve">the </w:t>
      </w:r>
      <w:r>
        <w:rPr>
          <w:b/>
          <w:bCs/>
        </w:rPr>
        <w:t>Cyclistic</w:t>
      </w:r>
      <w:r>
        <w:t xml:space="preserve"> service area or if they have purchased multiple single passes. The data set covers all requirements of </w:t>
      </w:r>
      <w:r>
        <w:rPr>
          <w:b/>
          <w:bCs/>
        </w:rPr>
        <w:t>“ROCCC”</w:t>
      </w:r>
      <w:r>
        <w:t xml:space="preserve"> (reliable, original, comprehensive, current and cited). The data is organized in rows and columns.</w:t>
      </w:r>
    </w:p>
    <w:p w:rsidR="00BB12E0" w:rsidRDefault="0052288D">
      <w:pPr>
        <w:pStyle w:val="3"/>
      </w:pPr>
      <w:bookmarkStart w:id="5" w:name="process-phase"/>
      <w:bookmarkEnd w:id="3"/>
      <w:bookmarkEnd w:id="4"/>
      <w:r>
        <w:t>Process Phase</w:t>
      </w:r>
    </w:p>
    <w:p w:rsidR="00BB12E0" w:rsidRDefault="0052288D">
      <w:pPr>
        <w:pStyle w:val="4"/>
      </w:pPr>
      <w:bookmarkStart w:id="6" w:name="loading-data"/>
      <w:r>
        <w:t>Loading data</w:t>
      </w:r>
    </w:p>
    <w:p w:rsidR="00BB12E0" w:rsidRDefault="0052288D">
      <w:pPr>
        <w:pStyle w:val="SourceCode"/>
      </w:pPr>
      <w:r>
        <w:rPr>
          <w:rStyle w:val="VerbatimChar"/>
        </w:rPr>
        <w:t>df1&lt;-</w:t>
      </w:r>
      <w:r>
        <w:rPr>
          <w:rStyle w:val="VerbatimChar"/>
        </w:rPr>
        <w:t>read.csv("~/GoogleProject/csv/202101-divvy-tripdata.csv")</w:t>
      </w:r>
      <w:r>
        <w:br/>
      </w:r>
      <w:r>
        <w:rPr>
          <w:rStyle w:val="VerbatimChar"/>
        </w:rPr>
        <w:t>df2&lt;-read.csv("~/GoogleProject/csv/202102-divvy-tripdata.csv")</w:t>
      </w:r>
      <w:r>
        <w:br/>
      </w:r>
      <w:r>
        <w:rPr>
          <w:rStyle w:val="VerbatimChar"/>
        </w:rPr>
        <w:lastRenderedPageBreak/>
        <w:t>df3&lt;-read.csv("~/GoogleProject/csv/202103-divvy-tripdata.csv")</w:t>
      </w:r>
      <w:r>
        <w:br/>
      </w:r>
      <w:r>
        <w:rPr>
          <w:rStyle w:val="VerbatimChar"/>
        </w:rPr>
        <w:t>.........</w:t>
      </w:r>
    </w:p>
    <w:p w:rsidR="00BB12E0" w:rsidRDefault="0052288D">
      <w:pPr>
        <w:pStyle w:val="4"/>
      </w:pPr>
      <w:bookmarkStart w:id="7" w:name="cleaning-data"/>
      <w:bookmarkEnd w:id="6"/>
      <w:r>
        <w:t>Cleaning data</w:t>
      </w:r>
    </w:p>
    <w:p w:rsidR="00BB12E0" w:rsidRDefault="0052288D">
      <w:pPr>
        <w:pStyle w:val="6"/>
      </w:pPr>
      <w:bookmarkStart w:id="8" w:name="removing-any-empty-rows-or-columns"/>
      <w:r>
        <w:rPr>
          <w:b/>
          <w:bCs/>
        </w:rPr>
        <w:t>Removing any empty rows or columns</w:t>
      </w:r>
    </w:p>
    <w:p w:rsidR="00BB12E0" w:rsidRDefault="0052288D">
      <w:pPr>
        <w:pStyle w:val="SourceCode"/>
      </w:pPr>
      <w:r>
        <w:rPr>
          <w:rStyle w:val="VerbatimChar"/>
        </w:rPr>
        <w:t>one_df &lt;- rem</w:t>
      </w:r>
      <w:r>
        <w:rPr>
          <w:rStyle w:val="VerbatimChar"/>
        </w:rPr>
        <w:t>ove_empty(one_df, which=c("cols"))</w:t>
      </w:r>
      <w:r>
        <w:br/>
      </w:r>
      <w:r>
        <w:rPr>
          <w:rStyle w:val="VerbatimChar"/>
        </w:rPr>
        <w:t>one_df &lt;- remove_empty(one_df, which=c("rows"))</w:t>
      </w:r>
    </w:p>
    <w:p w:rsidR="00BB12E0" w:rsidRDefault="0052288D">
      <w:pPr>
        <w:pStyle w:val="6"/>
      </w:pPr>
      <w:bookmarkStart w:id="9" w:name="X632ad9dcf9225315edcfafe36f19875e9fd0234"/>
      <w:bookmarkEnd w:id="8"/>
      <w:r>
        <w:rPr>
          <w:b/>
          <w:bCs/>
        </w:rPr>
        <w:t>Omitting NA values in the entire data frame</w:t>
      </w:r>
    </w:p>
    <w:p w:rsidR="00BB12E0" w:rsidRDefault="0052288D">
      <w:pPr>
        <w:pStyle w:val="SourceCode"/>
      </w:pPr>
      <w:r>
        <w:rPr>
          <w:rStyle w:val="VerbatimChar"/>
        </w:rPr>
        <w:t>new_one_df &lt;- na.omit(one_df)</w:t>
      </w:r>
    </w:p>
    <w:p w:rsidR="00BB12E0" w:rsidRDefault="0052288D">
      <w:pPr>
        <w:pStyle w:val="6"/>
      </w:pPr>
      <w:bookmarkStart w:id="10" w:name="checking-for-missing-values"/>
      <w:bookmarkEnd w:id="9"/>
      <w:r>
        <w:rPr>
          <w:b/>
          <w:bCs/>
        </w:rPr>
        <w:t>Checking for missing values</w:t>
      </w:r>
    </w:p>
    <w:p w:rsidR="00BB12E0" w:rsidRDefault="0052288D">
      <w:pPr>
        <w:pStyle w:val="SourceCode"/>
      </w:pPr>
      <w:r>
        <w:rPr>
          <w:rStyle w:val="VerbatimChar"/>
        </w:rPr>
        <w:t>count(filter(new_one_df, start_station_name==''),start_station_name, member_casual,sort=TRUE)</w:t>
      </w:r>
    </w:p>
    <w:p w:rsidR="00BB12E0" w:rsidRDefault="0052288D">
      <w:pPr>
        <w:pStyle w:val="6"/>
      </w:pPr>
      <w:bookmarkStart w:id="11" w:name="removing-duplicates"/>
      <w:bookmarkEnd w:id="10"/>
      <w:r>
        <w:rPr>
          <w:b/>
          <w:bCs/>
        </w:rPr>
        <w:t>Removing duplicates</w:t>
      </w:r>
    </w:p>
    <w:p w:rsidR="00BB12E0" w:rsidRDefault="0052288D">
      <w:pPr>
        <w:pStyle w:val="SourceCode"/>
      </w:pPr>
      <w:r>
        <w:rPr>
          <w:rStyle w:val="VerbatimChar"/>
        </w:rPr>
        <w:t>new_one_df_no_dups &lt;- new_one_df[!duplicated(new_one_df$ride_id), ]</w:t>
      </w:r>
      <w:r>
        <w:br/>
      </w:r>
      <w:r>
        <w:rPr>
          <w:rStyle w:val="VerbatimChar"/>
        </w:rPr>
        <w:t>print(nrow(new_one_df_no_dups))</w:t>
      </w:r>
    </w:p>
    <w:p w:rsidR="00BB12E0" w:rsidRDefault="0052288D">
      <w:pPr>
        <w:pStyle w:val="3"/>
      </w:pPr>
      <w:bookmarkStart w:id="12" w:name="analyze-phase"/>
      <w:bookmarkEnd w:id="5"/>
      <w:bookmarkEnd w:id="7"/>
      <w:bookmarkEnd w:id="11"/>
      <w:r>
        <w:t>Analyze Phase</w:t>
      </w:r>
    </w:p>
    <w:p w:rsidR="00BB12E0" w:rsidRDefault="0052288D">
      <w:pPr>
        <w:pStyle w:val="5"/>
      </w:pPr>
      <w:bookmarkStart w:id="13" w:name="riding-length"/>
      <w:r>
        <w:t>Riding length</w:t>
      </w:r>
    </w:p>
    <w:p w:rsidR="00BB12E0" w:rsidRDefault="0052288D">
      <w:pPr>
        <w:pStyle w:val="SourceCode"/>
      </w:pPr>
      <w:r>
        <w:rPr>
          <w:rStyle w:val="VerbatimChar"/>
        </w:rPr>
        <w:t>riding_len &lt;- new_one_df_no_dups</w:t>
      </w:r>
      <w:r>
        <w:br/>
      </w:r>
      <w:r>
        <w:rPr>
          <w:rStyle w:val="VerbatimChar"/>
        </w:rPr>
        <w:t>riding_len &lt;- riding_len %&gt;% mutate(riding_length = as.numeric(ended_at - started_at)/60)</w:t>
      </w:r>
    </w:p>
    <w:p w:rsidR="00BB12E0" w:rsidRDefault="0052288D">
      <w:pPr>
        <w:pStyle w:val="5"/>
      </w:pPr>
      <w:bookmarkStart w:id="14" w:name="year-and-month"/>
      <w:bookmarkEnd w:id="13"/>
      <w:r>
        <w:t>Year and month</w:t>
      </w:r>
    </w:p>
    <w:p w:rsidR="00BB12E0" w:rsidRDefault="0052288D">
      <w:pPr>
        <w:pStyle w:val="SourceCode"/>
      </w:pPr>
      <w:r>
        <w:rPr>
          <w:rStyle w:val="VerbatimChar"/>
        </w:rPr>
        <w:t xml:space="preserve">riding_len &lt;- riding_len %&gt;% </w:t>
      </w:r>
      <w:r>
        <w:br/>
      </w:r>
      <w:r>
        <w:rPr>
          <w:rStyle w:val="VerbatimChar"/>
        </w:rPr>
        <w:t xml:space="preserve">  mutate(year_month=paste(strftime(riding_len$started_at, "%Y"), "-",</w:t>
      </w:r>
      <w:r>
        <w:br/>
      </w:r>
      <w:r>
        <w:rPr>
          <w:rStyle w:val="VerbatimChar"/>
        </w:rPr>
        <w:t xml:space="preserve">                  </w:t>
      </w:r>
      <w:r>
        <w:rPr>
          <w:rStyle w:val="VerbatimChar"/>
        </w:rPr>
        <w:t xml:space="preserve">                                 strftime(riding_len$started_at, "%m"),</w:t>
      </w:r>
      <w:r>
        <w:br/>
      </w:r>
      <w:r>
        <w:rPr>
          <w:rStyle w:val="VerbatimChar"/>
        </w:rPr>
        <w:t xml:space="preserve">                                                   paste("(", strftime(riding_len$started_at, "%b"),")",sep="")))</w:t>
      </w:r>
    </w:p>
    <w:p w:rsidR="00BB12E0" w:rsidRDefault="0052288D">
      <w:pPr>
        <w:pStyle w:val="5"/>
      </w:pPr>
      <w:bookmarkStart w:id="15" w:name="weekday"/>
      <w:bookmarkEnd w:id="14"/>
      <w:r>
        <w:t>Weekday</w:t>
      </w:r>
    </w:p>
    <w:p w:rsidR="00BB12E0" w:rsidRDefault="0052288D">
      <w:pPr>
        <w:pStyle w:val="SourceCode"/>
      </w:pPr>
      <w:r>
        <w:rPr>
          <w:rStyle w:val="VerbatimChar"/>
        </w:rPr>
        <w:t xml:space="preserve">riding_len &lt;- riding_len %&gt;% </w:t>
      </w:r>
      <w:r>
        <w:br/>
      </w:r>
      <w:r>
        <w:rPr>
          <w:rStyle w:val="VerbatimChar"/>
        </w:rPr>
        <w:t xml:space="preserve">  mutate(weekday=strftime(riding</w:t>
      </w:r>
      <w:r>
        <w:rPr>
          <w:rStyle w:val="VerbatimChar"/>
        </w:rPr>
        <w:t>_len$ended_at, "%a"))</w:t>
      </w:r>
    </w:p>
    <w:p w:rsidR="00BB12E0" w:rsidRDefault="0052288D">
      <w:pPr>
        <w:pStyle w:val="3"/>
      </w:pPr>
      <w:bookmarkStart w:id="16" w:name="conduct-descriptive-analysis"/>
      <w:bookmarkEnd w:id="12"/>
      <w:bookmarkEnd w:id="15"/>
      <w:r>
        <w:t>Conduct Descriptive Analysis</w:t>
      </w:r>
    </w:p>
    <w:p w:rsidR="00BB12E0" w:rsidRDefault="0052288D">
      <w:pPr>
        <w:pStyle w:val="FirstParagraph"/>
      </w:pPr>
      <w:r>
        <w:rPr>
          <w:b/>
          <w:bCs/>
        </w:rPr>
        <w:t>Comparing the number of members and casual riders</w:t>
      </w:r>
    </w:p>
    <w:p w:rsidR="00BB12E0" w:rsidRDefault="0052288D">
      <w:pPr>
        <w:pStyle w:val="SourceCode"/>
      </w:pPr>
      <w:r>
        <w:rPr>
          <w:rStyle w:val="VerbatimChar"/>
        </w:rPr>
        <w:t>df &lt;- riding_len</w:t>
      </w:r>
      <w:r>
        <w:br/>
      </w:r>
      <w:r>
        <w:rPr>
          <w:rStyle w:val="VerbatimChar"/>
        </w:rPr>
        <w:t xml:space="preserve">df %&gt;% </w:t>
      </w:r>
      <w:r>
        <w:br/>
      </w:r>
      <w:r>
        <w:rPr>
          <w:rStyle w:val="VerbatimChar"/>
        </w:rPr>
        <w:t xml:space="preserve">  group_by(member_casual) %&gt;% </w:t>
      </w:r>
      <w:r>
        <w:br/>
      </w:r>
      <w:r>
        <w:rPr>
          <w:rStyle w:val="VerbatimChar"/>
        </w:rPr>
        <w:t xml:space="preserve">  summarize(count=length(ride_id),</w:t>
      </w:r>
      <w:r>
        <w:br/>
      </w:r>
      <w:r>
        <w:rPr>
          <w:rStyle w:val="VerbatimChar"/>
        </w:rPr>
        <w:t xml:space="preserve">            percentage_of_total=(length(ride_id)/nrow(df))*100)</w:t>
      </w:r>
      <w:r>
        <w:br/>
      </w:r>
      <w:r>
        <w:br/>
      </w:r>
      <w:r>
        <w:rPr>
          <w:rStyle w:val="VerbatimChar"/>
        </w:rPr>
        <w:t>ggplot(df, aes(member_casual, fill=member_casual))+</w:t>
      </w:r>
      <w:r>
        <w:br/>
      </w:r>
      <w:r>
        <w:rPr>
          <w:rStyle w:val="VerbatimChar"/>
        </w:rPr>
        <w:t xml:space="preserve">  geom_bar()+</w:t>
      </w:r>
      <w:r>
        <w:br/>
      </w:r>
      <w:r>
        <w:rPr>
          <w:rStyle w:val="VerbatimChar"/>
        </w:rPr>
        <w:lastRenderedPageBreak/>
        <w:t xml:space="preserve">  labs(title="Chart-1 Member vs Casual distribution")+</w:t>
      </w:r>
      <w:r>
        <w:br/>
      </w:r>
      <w:r>
        <w:rPr>
          <w:rStyle w:val="VerbatimChar"/>
        </w:rPr>
        <w:t xml:space="preserve">  scale_y_continuous(labels=comma)</w:t>
      </w:r>
    </w:p>
    <w:p w:rsidR="00BB12E0" w:rsidRDefault="0052288D">
      <w:pPr>
        <w:pStyle w:val="FirstParagraph"/>
      </w:pPr>
      <w:r>
        <w:rPr>
          <w:noProof/>
          <w:lang w:val="bg-BG" w:eastAsia="bg-BG"/>
        </w:rPr>
        <w:drawing>
          <wp:inline distT="0" distB="0" distL="0" distR="0">
            <wp:extent cx="5334000" cy="2524207"/>
            <wp:effectExtent l="0" t="0" r="0" b="0"/>
            <wp:docPr id="38" name="Picture" descr="Alt text"/>
            <wp:cNvGraphicFramePr/>
            <a:graphic xmlns:a="http://schemas.openxmlformats.org/drawingml/2006/main">
              <a:graphicData uri="http://schemas.openxmlformats.org/drawingml/2006/picture">
                <pic:pic xmlns:pic="http://schemas.openxmlformats.org/drawingml/2006/picture">
                  <pic:nvPicPr>
                    <pic:cNvPr id="39" name="Picture" descr="C:/Users/Home/Documents/Annual%20members%20vs%20casual%20members.png"/>
                    <pic:cNvPicPr>
                      <a:picLocks noChangeAspect="1" noChangeArrowheads="1"/>
                    </pic:cNvPicPr>
                  </pic:nvPicPr>
                  <pic:blipFill>
                    <a:blip r:embed="rId8"/>
                    <a:stretch>
                      <a:fillRect/>
                    </a:stretch>
                  </pic:blipFill>
                  <pic:spPr bwMode="auto">
                    <a:xfrm>
                      <a:off x="0" y="0"/>
                      <a:ext cx="5334000" cy="2524207"/>
                    </a:xfrm>
                    <a:prstGeom prst="rect">
                      <a:avLst/>
                    </a:prstGeom>
                    <a:noFill/>
                    <a:ln w="9525">
                      <a:noFill/>
                      <a:headEnd/>
                      <a:tailEnd/>
                    </a:ln>
                  </pic:spPr>
                </pic:pic>
              </a:graphicData>
            </a:graphic>
          </wp:inline>
        </w:drawing>
      </w:r>
      <w:r>
        <w:t xml:space="preserve"> </w:t>
      </w:r>
      <w:r>
        <w:rPr>
          <w:b/>
          <w:bCs/>
        </w:rPr>
        <w:t>Months with annual and casual members</w:t>
      </w:r>
    </w:p>
    <w:p w:rsidR="00BB12E0" w:rsidRDefault="0052288D">
      <w:pPr>
        <w:pStyle w:val="SourceCode"/>
      </w:pPr>
      <w:r>
        <w:rPr>
          <w:rStyle w:val="VerbatimChar"/>
        </w:rPr>
        <w:t xml:space="preserve">df %&gt;% </w:t>
      </w:r>
      <w:r>
        <w:br/>
      </w:r>
      <w:r>
        <w:rPr>
          <w:rStyle w:val="VerbatimChar"/>
        </w:rPr>
        <w:t xml:space="preserve">  group_by(year_month) %&gt;%</w:t>
      </w:r>
      <w:r>
        <w:br/>
      </w:r>
      <w:r>
        <w:rPr>
          <w:rStyle w:val="VerbatimChar"/>
        </w:rPr>
        <w:t xml:space="preserve">  summarize(count=length</w:t>
      </w:r>
      <w:r>
        <w:rPr>
          <w:rStyle w:val="VerbatimChar"/>
        </w:rPr>
        <w:t>(ride_id),</w:t>
      </w:r>
      <w:r>
        <w:br/>
      </w:r>
      <w:r>
        <w:rPr>
          <w:rStyle w:val="VerbatimChar"/>
        </w:rPr>
        <w:t xml:space="preserve">            percentage_of_total=(length(ride_id)/nrow(df))*100,</w:t>
      </w:r>
      <w:r>
        <w:br/>
      </w:r>
      <w:r>
        <w:rPr>
          <w:rStyle w:val="VerbatimChar"/>
        </w:rPr>
        <w:t xml:space="preserve">            members_count=sum(member_casual=="member"),</w:t>
      </w:r>
      <w:r>
        <w:br/>
      </w:r>
      <w:r>
        <w:rPr>
          <w:rStyle w:val="VerbatimChar"/>
        </w:rPr>
        <w:t xml:space="preserve">            members_percent=(sum(member_casual=="member")/length(ride_id))*100,</w:t>
      </w:r>
      <w:r>
        <w:br/>
      </w:r>
      <w:r>
        <w:rPr>
          <w:rStyle w:val="VerbatimChar"/>
        </w:rPr>
        <w:t xml:space="preserve">            casual_count=sum(member_casual=="</w:t>
      </w:r>
      <w:r>
        <w:rPr>
          <w:rStyle w:val="VerbatimChar"/>
        </w:rPr>
        <w:t>casual"),</w:t>
      </w:r>
      <w:r>
        <w:br/>
      </w:r>
      <w:r>
        <w:rPr>
          <w:rStyle w:val="VerbatimChar"/>
        </w:rPr>
        <w:t xml:space="preserve">            casual_percent=(sum(member_casual=="casual")/length(ride_id))*100) %&gt;% </w:t>
      </w:r>
      <w:r>
        <w:br/>
      </w:r>
      <w:r>
        <w:rPr>
          <w:rStyle w:val="VerbatimChar"/>
        </w:rPr>
        <w:t xml:space="preserve">  arrange(year_month)</w:t>
      </w:r>
      <w:r>
        <w:br/>
      </w:r>
      <w:r>
        <w:br/>
      </w:r>
      <w:r>
        <w:rPr>
          <w:rStyle w:val="VerbatimChar"/>
        </w:rPr>
        <w:t>ggplot(df, aes(year_month, fill=member_casual))+</w:t>
      </w:r>
      <w:r>
        <w:br/>
      </w:r>
      <w:r>
        <w:rPr>
          <w:rStyle w:val="VerbatimChar"/>
        </w:rPr>
        <w:t xml:space="preserve">  geom_bar()+</w:t>
      </w:r>
      <w:r>
        <w:br/>
      </w:r>
      <w:r>
        <w:rPr>
          <w:rStyle w:val="VerbatimChar"/>
        </w:rPr>
        <w:t xml:space="preserve">  coord_flip()+</w:t>
      </w:r>
      <w:r>
        <w:br/>
      </w:r>
      <w:r>
        <w:rPr>
          <w:rStyle w:val="VerbatimChar"/>
        </w:rPr>
        <w:t xml:space="preserve">  scale_y_continuous(labels=comma)</w:t>
      </w:r>
      <w:r>
        <w:br/>
      </w:r>
      <w:r>
        <w:rPr>
          <w:rStyle w:val="VerbatimChar"/>
        </w:rPr>
        <w:t xml:space="preserve">  </w:t>
      </w:r>
    </w:p>
    <w:p w:rsidR="00BB12E0" w:rsidRDefault="0052288D">
      <w:pPr>
        <w:pStyle w:val="FirstParagraph"/>
      </w:pPr>
      <w:r>
        <w:rPr>
          <w:noProof/>
          <w:lang w:val="bg-BG" w:eastAsia="bg-BG"/>
        </w:rPr>
        <w:lastRenderedPageBreak/>
        <w:drawing>
          <wp:inline distT="0" distB="0" distL="0" distR="0">
            <wp:extent cx="5334000" cy="2524207"/>
            <wp:effectExtent l="0" t="0" r="0" b="0"/>
            <wp:docPr id="41" name="Picture" descr="Alt text"/>
            <wp:cNvGraphicFramePr/>
            <a:graphic xmlns:a="http://schemas.openxmlformats.org/drawingml/2006/main">
              <a:graphicData uri="http://schemas.openxmlformats.org/drawingml/2006/picture">
                <pic:pic xmlns:pic="http://schemas.openxmlformats.org/drawingml/2006/picture">
                  <pic:nvPicPr>
                    <pic:cNvPr id="42" name="Picture" descr="C:/Users/Home/Documents/Months.png"/>
                    <pic:cNvPicPr>
                      <a:picLocks noChangeAspect="1" noChangeArrowheads="1"/>
                    </pic:cNvPicPr>
                  </pic:nvPicPr>
                  <pic:blipFill>
                    <a:blip r:embed="rId9"/>
                    <a:stretch>
                      <a:fillRect/>
                    </a:stretch>
                  </pic:blipFill>
                  <pic:spPr bwMode="auto">
                    <a:xfrm>
                      <a:off x="0" y="0"/>
                      <a:ext cx="5334000" cy="2524207"/>
                    </a:xfrm>
                    <a:prstGeom prst="rect">
                      <a:avLst/>
                    </a:prstGeom>
                    <a:noFill/>
                    <a:ln w="9525">
                      <a:noFill/>
                      <a:headEnd/>
                      <a:tailEnd/>
                    </a:ln>
                  </pic:spPr>
                </pic:pic>
              </a:graphicData>
            </a:graphic>
          </wp:inline>
        </w:drawing>
      </w:r>
      <w:r>
        <w:t xml:space="preserve"> </w:t>
      </w:r>
      <w:r>
        <w:rPr>
          <w:b/>
          <w:bCs/>
        </w:rPr>
        <w:t>Starting hours of the ride</w:t>
      </w:r>
    </w:p>
    <w:p w:rsidR="00BB12E0" w:rsidRDefault="0052288D">
      <w:pPr>
        <w:pStyle w:val="SourceCode"/>
      </w:pPr>
      <w:r>
        <w:rPr>
          <w:rStyle w:val="VerbatimChar"/>
        </w:rPr>
        <w:t xml:space="preserve">df %&gt;% </w:t>
      </w:r>
      <w:r>
        <w:br/>
      </w:r>
      <w:r>
        <w:rPr>
          <w:rStyle w:val="VerbatimChar"/>
        </w:rPr>
        <w:t xml:space="preserve">  group_by(start_hour) %&gt;%</w:t>
      </w:r>
      <w:r>
        <w:br/>
      </w:r>
      <w:r>
        <w:rPr>
          <w:rStyle w:val="VerbatimChar"/>
        </w:rPr>
        <w:t xml:space="preserve">  summarize(count=length(ride_id),</w:t>
      </w:r>
      <w:r>
        <w:br/>
      </w:r>
      <w:r>
        <w:rPr>
          <w:rStyle w:val="VerbatimChar"/>
        </w:rPr>
        <w:t xml:space="preserve">            percentage_of_total=(length(ride_id)/nrow(df))*100,</w:t>
      </w:r>
      <w:r>
        <w:br/>
      </w:r>
      <w:r>
        <w:rPr>
          <w:rStyle w:val="VerbatimChar"/>
        </w:rPr>
        <w:t xml:space="preserve">            members_count=sum(member_casual=="member"),</w:t>
      </w:r>
      <w:r>
        <w:br/>
      </w:r>
      <w:r>
        <w:rPr>
          <w:rStyle w:val="VerbatimChar"/>
        </w:rPr>
        <w:t xml:space="preserve">            members_percent=(sum(member</w:t>
      </w:r>
      <w:r>
        <w:rPr>
          <w:rStyle w:val="VerbatimChar"/>
        </w:rPr>
        <w:t>_casual=="member")/length(ride_id))*100,</w:t>
      </w:r>
      <w:r>
        <w:br/>
      </w:r>
      <w:r>
        <w:rPr>
          <w:rStyle w:val="VerbatimChar"/>
        </w:rPr>
        <w:t xml:space="preserve">            casual_count=sum(member_casual=="casual"),</w:t>
      </w:r>
      <w:r>
        <w:br/>
      </w:r>
      <w:r>
        <w:rPr>
          <w:rStyle w:val="VerbatimChar"/>
        </w:rPr>
        <w:t xml:space="preserve">            casual_percent=(sum(member_casual=="casual")/length(ride_id))*100) %&gt;% </w:t>
      </w:r>
      <w:r>
        <w:br/>
      </w:r>
      <w:r>
        <w:rPr>
          <w:rStyle w:val="VerbatimChar"/>
        </w:rPr>
        <w:t xml:space="preserve">  arrange(start_hour)</w:t>
      </w:r>
      <w:r>
        <w:br/>
      </w:r>
      <w:r>
        <w:br/>
      </w:r>
      <w:r>
        <w:rPr>
          <w:rStyle w:val="VerbatimChar"/>
        </w:rPr>
        <w:t>ggplot(df, aes(start_hour, fill=member_casual))+</w:t>
      </w:r>
      <w:r>
        <w:br/>
      </w:r>
      <w:r>
        <w:rPr>
          <w:rStyle w:val="VerbatimChar"/>
        </w:rPr>
        <w:t xml:space="preserve">  ge</w:t>
      </w:r>
      <w:r>
        <w:rPr>
          <w:rStyle w:val="VerbatimChar"/>
        </w:rPr>
        <w:t>om_bar()+</w:t>
      </w:r>
      <w:r>
        <w:br/>
      </w:r>
      <w:r>
        <w:rPr>
          <w:rStyle w:val="VerbatimChar"/>
        </w:rPr>
        <w:t xml:space="preserve">  facet_wrap(~weekday)+</w:t>
      </w:r>
      <w:r>
        <w:br/>
      </w:r>
      <w:r>
        <w:rPr>
          <w:rStyle w:val="VerbatimChar"/>
        </w:rPr>
        <w:t xml:space="preserve">  scale_y_continuous(labels=comma)</w:t>
      </w:r>
    </w:p>
    <w:p w:rsidR="00BB12E0" w:rsidRDefault="0052288D">
      <w:pPr>
        <w:pStyle w:val="FirstParagraph"/>
      </w:pPr>
      <w:r>
        <w:rPr>
          <w:noProof/>
          <w:lang w:val="bg-BG" w:eastAsia="bg-BG"/>
        </w:rPr>
        <w:lastRenderedPageBreak/>
        <w:drawing>
          <wp:inline distT="0" distB="0" distL="0" distR="0">
            <wp:extent cx="5334000" cy="2524207"/>
            <wp:effectExtent l="0" t="0" r="0" b="0"/>
            <wp:docPr id="44" name="Picture" descr="Alt text"/>
            <wp:cNvGraphicFramePr/>
            <a:graphic xmlns:a="http://schemas.openxmlformats.org/drawingml/2006/main">
              <a:graphicData uri="http://schemas.openxmlformats.org/drawingml/2006/picture">
                <pic:pic xmlns:pic="http://schemas.openxmlformats.org/drawingml/2006/picture">
                  <pic:nvPicPr>
                    <pic:cNvPr id="45" name="Picture" descr="C:/Users/Home/Documents/starting_h.png"/>
                    <pic:cNvPicPr>
                      <a:picLocks noChangeAspect="1" noChangeArrowheads="1"/>
                    </pic:cNvPicPr>
                  </pic:nvPicPr>
                  <pic:blipFill>
                    <a:blip r:embed="rId10"/>
                    <a:stretch>
                      <a:fillRect/>
                    </a:stretch>
                  </pic:blipFill>
                  <pic:spPr bwMode="auto">
                    <a:xfrm>
                      <a:off x="0" y="0"/>
                      <a:ext cx="5334000" cy="2524207"/>
                    </a:xfrm>
                    <a:prstGeom prst="rect">
                      <a:avLst/>
                    </a:prstGeom>
                    <a:noFill/>
                    <a:ln w="9525">
                      <a:noFill/>
                      <a:headEnd/>
                      <a:tailEnd/>
                    </a:ln>
                  </pic:spPr>
                </pic:pic>
              </a:graphicData>
            </a:graphic>
          </wp:inline>
        </w:drawing>
      </w:r>
      <w:r>
        <w:t xml:space="preserve"> </w:t>
      </w:r>
      <w:r>
        <w:rPr>
          <w:b/>
          <w:bCs/>
        </w:rPr>
        <w:t>Days of the week</w:t>
      </w:r>
    </w:p>
    <w:p w:rsidR="00BB12E0" w:rsidRDefault="0052288D">
      <w:pPr>
        <w:pStyle w:val="SourceCode"/>
      </w:pPr>
      <w:r>
        <w:rPr>
          <w:rStyle w:val="VerbatimChar"/>
        </w:rPr>
        <w:t xml:space="preserve">df %&gt;% </w:t>
      </w:r>
      <w:r>
        <w:br/>
      </w:r>
      <w:r>
        <w:rPr>
          <w:rStyle w:val="VerbatimChar"/>
        </w:rPr>
        <w:t xml:space="preserve">  group_by(weekday) %&gt;%</w:t>
      </w:r>
      <w:r>
        <w:br/>
      </w:r>
      <w:r>
        <w:rPr>
          <w:rStyle w:val="VerbatimChar"/>
        </w:rPr>
        <w:t xml:space="preserve">  summarize(count=length(ride_id),</w:t>
      </w:r>
      <w:r>
        <w:br/>
      </w:r>
      <w:r>
        <w:rPr>
          <w:rStyle w:val="VerbatimChar"/>
        </w:rPr>
        <w:t xml:space="preserve">            percentage_of_total=(length(ride_id)/nrow(df))*100,</w:t>
      </w:r>
      <w:r>
        <w:br/>
      </w:r>
      <w:r>
        <w:rPr>
          <w:rStyle w:val="VerbatimChar"/>
        </w:rPr>
        <w:t xml:space="preserve">            members_count=sum(member_</w:t>
      </w:r>
      <w:r>
        <w:rPr>
          <w:rStyle w:val="VerbatimChar"/>
        </w:rPr>
        <w:t>casual=="member"),</w:t>
      </w:r>
      <w:r>
        <w:br/>
      </w:r>
      <w:r>
        <w:rPr>
          <w:rStyle w:val="VerbatimChar"/>
        </w:rPr>
        <w:t xml:space="preserve">            members_percent=(sum(member_casual=="member")/length(ride_id))*100,</w:t>
      </w:r>
      <w:r>
        <w:br/>
      </w:r>
      <w:r>
        <w:rPr>
          <w:rStyle w:val="VerbatimChar"/>
        </w:rPr>
        <w:t xml:space="preserve">            casual_count=sum(member_casual=="casual"),</w:t>
      </w:r>
      <w:r>
        <w:br/>
      </w:r>
      <w:r>
        <w:rPr>
          <w:rStyle w:val="VerbatimChar"/>
        </w:rPr>
        <w:t xml:space="preserve">            casual_percent=(sum(member_casual=="casual")/length(ride_id))*100)</w:t>
      </w:r>
      <w:r>
        <w:br/>
      </w:r>
      <w:r>
        <w:br/>
      </w:r>
      <w:r>
        <w:rPr>
          <w:rStyle w:val="VerbatimChar"/>
        </w:rPr>
        <w:t>ggplot(df, aes(weekday</w:t>
      </w:r>
      <w:r>
        <w:rPr>
          <w:rStyle w:val="VerbatimChar"/>
        </w:rPr>
        <w:t>, fill=member_casual))+</w:t>
      </w:r>
      <w:r>
        <w:br/>
      </w:r>
      <w:r>
        <w:rPr>
          <w:rStyle w:val="VerbatimChar"/>
        </w:rPr>
        <w:t xml:space="preserve">  geom_bar()+</w:t>
      </w:r>
      <w:r>
        <w:br/>
      </w:r>
      <w:r>
        <w:rPr>
          <w:rStyle w:val="VerbatimChar"/>
        </w:rPr>
        <w:t xml:space="preserve">  scale_y_continuous(labels=comma)</w:t>
      </w:r>
    </w:p>
    <w:p w:rsidR="00BB12E0" w:rsidRDefault="0052288D">
      <w:pPr>
        <w:pStyle w:val="CaptionedFigure"/>
      </w:pPr>
      <w:r>
        <w:rPr>
          <w:noProof/>
          <w:lang w:val="bg-BG" w:eastAsia="bg-BG"/>
        </w:rPr>
        <w:drawing>
          <wp:inline distT="0" distB="0" distL="0" distR="0">
            <wp:extent cx="5334000" cy="2524207"/>
            <wp:effectExtent l="0" t="0" r="0" b="0"/>
            <wp:docPr id="47" name="Picture" descr="Alt text"/>
            <wp:cNvGraphicFramePr/>
            <a:graphic xmlns:a="http://schemas.openxmlformats.org/drawingml/2006/main">
              <a:graphicData uri="http://schemas.openxmlformats.org/drawingml/2006/picture">
                <pic:pic xmlns:pic="http://schemas.openxmlformats.org/drawingml/2006/picture">
                  <pic:nvPicPr>
                    <pic:cNvPr id="48" name="Picture" descr="C:/Users/Home/Documents/Days.png"/>
                    <pic:cNvPicPr>
                      <a:picLocks noChangeAspect="1" noChangeArrowheads="1"/>
                    </pic:cNvPicPr>
                  </pic:nvPicPr>
                  <pic:blipFill>
                    <a:blip r:embed="rId11"/>
                    <a:stretch>
                      <a:fillRect/>
                    </a:stretch>
                  </pic:blipFill>
                  <pic:spPr bwMode="auto">
                    <a:xfrm>
                      <a:off x="0" y="0"/>
                      <a:ext cx="5334000" cy="2524207"/>
                    </a:xfrm>
                    <a:prstGeom prst="rect">
                      <a:avLst/>
                    </a:prstGeom>
                    <a:noFill/>
                    <a:ln w="9525">
                      <a:noFill/>
                      <a:headEnd/>
                      <a:tailEnd/>
                    </a:ln>
                  </pic:spPr>
                </pic:pic>
              </a:graphicData>
            </a:graphic>
          </wp:inline>
        </w:drawing>
      </w:r>
    </w:p>
    <w:p w:rsidR="00BB12E0" w:rsidRDefault="00BB12E0">
      <w:pPr>
        <w:pStyle w:val="ImageCaption"/>
      </w:pPr>
      <w:bookmarkStart w:id="17" w:name="_GoBack"/>
      <w:bookmarkEnd w:id="17"/>
    </w:p>
    <w:p w:rsidR="00BB12E0" w:rsidRDefault="0052288D">
      <w:pPr>
        <w:pStyle w:val="2"/>
      </w:pPr>
      <w:bookmarkStart w:id="18" w:name="conclusion"/>
      <w:bookmarkEnd w:id="16"/>
      <w:r>
        <w:lastRenderedPageBreak/>
        <w:t>Conclusion</w:t>
      </w:r>
    </w:p>
    <w:p w:rsidR="00BB12E0" w:rsidRDefault="0052288D">
      <w:pPr>
        <w:pStyle w:val="3"/>
      </w:pPr>
      <w:bookmarkStart w:id="19" w:name="observation"/>
      <w:r>
        <w:t>Observation</w:t>
      </w:r>
    </w:p>
    <w:p w:rsidR="00BB12E0" w:rsidRDefault="0052288D">
      <w:pPr>
        <w:pStyle w:val="FirstParagraph"/>
      </w:pPr>
      <w:r>
        <w:t>Annual member count in numbers are 3064777 or 54.8 percentage and casual members are 2525515 or 45.2 percentage of total members. During summer month</w:t>
      </w:r>
      <w:r>
        <w:t>s July and August there is increase of the number of the casual users who rent a bike. Since September their number start to decrease. The lowest number of casual members is in December and January. The casual riders start to hire a bike in early morning 1</w:t>
      </w:r>
      <w:r>
        <w:t>2:00 AM or at noon 2:00 PM. Annual members hire a bike in the morning between 8:00 AM or 10:00 AM and afternoon hours from 4:00 PM to 6:00 PM.During the weekend casual members increase in numbers 56 percentage compare to 43 percentage for annual members (S</w:t>
      </w:r>
      <w:r>
        <w:t>unday). The same tendency can be seen for Saturday.</w:t>
      </w:r>
    </w:p>
    <w:p w:rsidR="00BB12E0" w:rsidRDefault="0052288D">
      <w:pPr>
        <w:pStyle w:val="4"/>
      </w:pPr>
      <w:bookmarkStart w:id="20" w:name="suggestions"/>
      <w:r>
        <w:rPr>
          <w:b/>
        </w:rPr>
        <w:t>Suggestions</w:t>
      </w:r>
    </w:p>
    <w:p w:rsidR="00BB12E0" w:rsidRDefault="0052288D">
      <w:pPr>
        <w:pStyle w:val="Compact"/>
        <w:numPr>
          <w:ilvl w:val="0"/>
          <w:numId w:val="4"/>
        </w:numPr>
      </w:pPr>
      <w:r>
        <w:t>Offer an annual membership plan for different part of the day (morning, afternoon, evening)</w:t>
      </w:r>
    </w:p>
    <w:p w:rsidR="00BB12E0" w:rsidRDefault="0052288D">
      <w:pPr>
        <w:pStyle w:val="Compact"/>
        <w:numPr>
          <w:ilvl w:val="0"/>
          <w:numId w:val="4"/>
        </w:numPr>
      </w:pPr>
      <w:r>
        <w:t>Provide discounts for annual members base on the length ride and weekends.</w:t>
      </w:r>
      <w:bookmarkEnd w:id="18"/>
      <w:bookmarkEnd w:id="19"/>
      <w:bookmarkEnd w:id="20"/>
    </w:p>
    <w:sectPr w:rsidR="00BB12E0">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88D" w:rsidRDefault="0052288D">
      <w:pPr>
        <w:spacing w:after="0"/>
      </w:pPr>
      <w:r>
        <w:separator/>
      </w:r>
    </w:p>
  </w:endnote>
  <w:endnote w:type="continuationSeparator" w:id="0">
    <w:p w:rsidR="0052288D" w:rsidRDefault="005228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88D" w:rsidRDefault="0052288D">
      <w:r>
        <w:separator/>
      </w:r>
    </w:p>
  </w:footnote>
  <w:footnote w:type="continuationSeparator" w:id="0">
    <w:p w:rsidR="0052288D" w:rsidRDefault="005228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A08A9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9EEC7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BB12E0"/>
    <w:rsid w:val="0052288D"/>
    <w:rsid w:val="00AA5231"/>
    <w:rsid w:val="00BB12E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DF19"/>
  <w15:docId w15:val="{AB645A76-F6FE-4F97-8D26-7830AD56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дпис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ivvy-tripdata.s3.amazonaws.com/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932</Words>
  <Characters>5319</Characters>
  <Application>Microsoft Office Word</Application>
  <DocSecurity>0</DocSecurity>
  <Lines>44</Lines>
  <Paragraphs>12</Paragraphs>
  <ScaleCrop>false</ScaleCrop>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Cyclistic bike-share</dc:title>
  <dc:creator/>
  <cp:keywords/>
  <cp:lastModifiedBy>Home</cp:lastModifiedBy>
  <cp:revision>2</cp:revision>
  <dcterms:created xsi:type="dcterms:W3CDTF">2022-03-05T18:45:00Z</dcterms:created>
  <dcterms:modified xsi:type="dcterms:W3CDTF">2022-03-05T18:47:00Z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