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73" w:rsidRDefault="00651FC0" w:rsidP="00651FC0">
      <w:r>
        <w:t>1. Boolean là giá trị chỉ mang hai giá trị đúng hoặc sai.</w:t>
      </w:r>
    </w:p>
    <w:p w:rsidR="00651FC0" w:rsidRDefault="00651FC0">
      <w:r>
        <w:t>Ex:</w:t>
      </w:r>
      <w:r>
        <w:tab/>
        <w:t>&gt;&gt;&gt; 9 ==9</w:t>
      </w:r>
    </w:p>
    <w:p w:rsidR="00651FC0" w:rsidRDefault="00651FC0">
      <w:r>
        <w:t>True</w:t>
      </w:r>
    </w:p>
    <w:p w:rsidR="00651FC0" w:rsidRDefault="00651FC0">
      <w:r>
        <w:tab/>
        <w:t>&gt;&gt;&gt; 9==7</w:t>
      </w:r>
    </w:p>
    <w:p w:rsidR="00651FC0" w:rsidRDefault="00651FC0">
      <w:r>
        <w:t>False</w:t>
      </w:r>
    </w:p>
    <w:p w:rsidR="00651FC0" w:rsidRDefault="00651FC0">
      <w:r>
        <w:tab/>
        <w:t>&gt;&gt;&gt; m = “xin”</w:t>
      </w:r>
    </w:p>
    <w:p w:rsidR="00651FC0" w:rsidRDefault="00651FC0">
      <w:r>
        <w:tab/>
        <w:t>&gt;&gt;&gt; n = “chao”</w:t>
      </w:r>
    </w:p>
    <w:p w:rsidR="00651FC0" w:rsidRDefault="00651FC0">
      <w:r>
        <w:tab/>
        <w:t>&gt;&gt;&gt; m + n = “xinchao”</w:t>
      </w:r>
    </w:p>
    <w:p w:rsidR="00651FC0" w:rsidRDefault="00651FC0">
      <w:r>
        <w:t>True</w:t>
      </w:r>
    </w:p>
    <w:p w:rsidR="00651FC0" w:rsidRDefault="00651FC0">
      <w:r>
        <w:t>2. Flowchart là biểu đồ được vẽ để dễ dàng nhìn và hiểu được các bước thực hiện một hay nhiều câu lệnh.</w:t>
      </w:r>
    </w:p>
    <w:p w:rsidR="00631928" w:rsidRDefault="00631928">
      <w:r>
        <w:rPr>
          <w:noProof/>
        </w:rPr>
        <w:drawing>
          <wp:inline distT="0" distB="0" distL="0" distR="0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708959_2092483140964479_222165689997826457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28" w:rsidRDefault="00631928">
      <w:r>
        <w:t xml:space="preserve">Chưa hiểu quy tắc cái này lắm đâu </w:t>
      </w:r>
      <w:r>
        <w:sym w:font="Wingdings" w:char="F04C"/>
      </w:r>
    </w:p>
    <w:p w:rsidR="00651FC0" w:rsidRDefault="00651FC0">
      <w:r>
        <w:t xml:space="preserve">3. </w:t>
      </w:r>
      <w:r w:rsidR="00203973">
        <w:t>Nested Conditionals</w:t>
      </w:r>
    </w:p>
    <w:p w:rsidR="00203973" w:rsidRDefault="00203973">
      <w:r>
        <w:t>Nested Conditionals is that one conditional is nested in another conditional.</w:t>
      </w:r>
    </w:p>
    <w:p w:rsidR="00203973" w:rsidRDefault="00203973">
      <w:r>
        <w:lastRenderedPageBreak/>
        <w:t xml:space="preserve">If height &lt; </w:t>
      </w:r>
      <w:r w:rsidR="00F0107D">
        <w:t>19</w:t>
      </w:r>
      <w:bookmarkStart w:id="0" w:name="_GoBack"/>
      <w:bookmarkEnd w:id="0"/>
      <w:r w:rsidR="00960870">
        <w:t>0:</w:t>
      </w:r>
    </w:p>
    <w:p w:rsidR="00960870" w:rsidRDefault="00960870">
      <w:r>
        <w:tab/>
        <w:t>If height &lt;170:</w:t>
      </w:r>
    </w:p>
    <w:p w:rsidR="00960870" w:rsidRDefault="00960870">
      <w:r>
        <w:tab/>
      </w:r>
      <w:r>
        <w:tab/>
        <w:t>Print (“khong cao”)</w:t>
      </w:r>
    </w:p>
    <w:p w:rsidR="00960870" w:rsidRDefault="00960870">
      <w:r>
        <w:tab/>
        <w:t>Else:</w:t>
      </w:r>
    </w:p>
    <w:p w:rsidR="00960870" w:rsidRDefault="00960870">
      <w:r>
        <w:tab/>
      </w:r>
      <w:r>
        <w:tab/>
        <w:t>Print (“cao”)</w:t>
      </w:r>
    </w:p>
    <w:p w:rsidR="00960870" w:rsidRDefault="00960870">
      <w:r>
        <w:t>Else: print (“cao vai”)</w:t>
      </w:r>
    </w:p>
    <w:sectPr w:rsidR="0096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135F"/>
    <w:multiLevelType w:val="hybridMultilevel"/>
    <w:tmpl w:val="29E4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68"/>
    <w:rsid w:val="00203973"/>
    <w:rsid w:val="00631928"/>
    <w:rsid w:val="00651FC0"/>
    <w:rsid w:val="009506DA"/>
    <w:rsid w:val="00960870"/>
    <w:rsid w:val="00AE4A68"/>
    <w:rsid w:val="00E36F8E"/>
    <w:rsid w:val="00F0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2B96"/>
  <w15:chartTrackingRefBased/>
  <w15:docId w15:val="{1BB159CD-3D51-4C17-9EFA-C1D0577E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4</cp:revision>
  <dcterms:created xsi:type="dcterms:W3CDTF">2018-07-24T05:41:00Z</dcterms:created>
  <dcterms:modified xsi:type="dcterms:W3CDTF">2018-07-24T13:52:00Z</dcterms:modified>
</cp:coreProperties>
</file>