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276" w:lineRule="auto"/>
        <w:rPr>
          <w:b w:val="1"/>
          <w:color w:val="000000"/>
          <w:sz w:val="24"/>
          <w:szCs w:val="24"/>
        </w:rPr>
      </w:pPr>
      <w:bookmarkStart w:colFirst="0" w:colLast="0" w:name="_ule3sa9g8y8w" w:id="0"/>
      <w:bookmarkEnd w:id="0"/>
      <w:r w:rsidDel="00000000" w:rsidR="00000000" w:rsidRPr="00000000">
        <w:rPr>
          <w:b w:val="1"/>
          <w:color w:val="000000"/>
          <w:sz w:val="24"/>
          <w:szCs w:val="24"/>
          <w:rtl w:val="0"/>
        </w:rPr>
        <w:t xml:space="preserve">Animal puppets walk 20,000 km for climate action</w:t>
      </w:r>
    </w:p>
    <w:p w:rsidR="00000000" w:rsidDel="00000000" w:rsidP="00000000" w:rsidRDefault="00000000" w:rsidRPr="00000000" w14:paraId="00000002">
      <w:pPr>
        <w:spacing w:line="276" w:lineRule="auto"/>
        <w:rPr>
          <w:sz w:val="24"/>
          <w:szCs w:val="24"/>
        </w:rPr>
      </w:pPr>
      <w:r w:rsidDel="00000000" w:rsidR="00000000" w:rsidRPr="00000000">
        <w:rPr>
          <w:rtl w:val="0"/>
        </w:rPr>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A 20,000-km walk from Africa to the Arctic Circle has started. It is called The Herds. It will raise awareness of the climate crisis. Hundreds of life-sized puppets of lions, zebras, monkeys, and other animals are on the walk. The Herds organizers want to show how climate change is affecting animals. A spokesperson said: "The Herds is public art and climate action.…It's an ambitious coming together of culture and climate."</w:t>
      </w:r>
    </w:p>
    <w:p w:rsidR="00000000" w:rsidDel="00000000" w:rsidP="00000000" w:rsidRDefault="00000000" w:rsidRPr="00000000" w14:paraId="00000004">
      <w:pPr>
        <w:spacing w:line="276" w:lineRule="auto"/>
        <w:rPr>
          <w:sz w:val="24"/>
          <w:szCs w:val="24"/>
        </w:rPr>
      </w:pPr>
      <w:r w:rsidDel="00000000" w:rsidR="00000000" w:rsidRPr="00000000">
        <w:rPr>
          <w:rtl w:val="0"/>
        </w:rPr>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The animal puppets will visit more than 20 cities across Africa and Europe. Each city will have street performances. These will focus on how we can help Earth. An environmentalist said: "The Herds is going to reach millions of people and bring the…beauty of nature right onto the streets and into people's lives." Another environmentalist said The Herds will teach people about climate change and biodiversity loss.</w:t>
      </w:r>
    </w:p>
    <w:p w:rsidR="00000000" w:rsidDel="00000000" w:rsidP="00000000" w:rsidRDefault="00000000" w:rsidRPr="00000000" w14:paraId="00000006">
      <w:pPr>
        <w:spacing w:line="276" w:lineRule="auto"/>
        <w:rPr>
          <w:sz w:val="24"/>
          <w:szCs w:val="24"/>
        </w:rPr>
      </w:pPr>
      <w:r w:rsidDel="00000000" w:rsidR="00000000" w:rsidRPr="00000000">
        <w:rPr>
          <w:rtl w:val="0"/>
        </w:rPr>
      </w:r>
    </w:p>
    <w:p w:rsidR="00000000" w:rsidDel="00000000" w:rsidP="00000000" w:rsidRDefault="00000000" w:rsidRPr="00000000" w14:paraId="00000007">
      <w:pPr>
        <w:spacing w:line="276" w:lineRule="auto"/>
        <w:rPr>
          <w:b w:val="1"/>
          <w:sz w:val="24"/>
          <w:szCs w:val="24"/>
        </w:rPr>
      </w:pPr>
      <w:r w:rsidDel="00000000" w:rsidR="00000000" w:rsidRPr="00000000">
        <w:rPr>
          <w:b w:val="1"/>
          <w:sz w:val="24"/>
          <w:szCs w:val="24"/>
          <w:rtl w:val="0"/>
        </w:rPr>
        <w:t xml:space="preserve">Homework: </w:t>
      </w:r>
    </w:p>
    <w:p w:rsidR="00000000" w:rsidDel="00000000" w:rsidP="00000000" w:rsidRDefault="00000000" w:rsidRPr="00000000" w14:paraId="00000008">
      <w:pPr>
        <w:spacing w:line="276" w:lineRule="auto"/>
        <w:rPr>
          <w:sz w:val="24"/>
          <w:szCs w:val="24"/>
        </w:rPr>
      </w:pPr>
      <w:r w:rsidDel="00000000" w:rsidR="00000000" w:rsidRPr="00000000">
        <w:rPr>
          <w:rtl w:val="0"/>
        </w:rPr>
      </w:r>
    </w:p>
    <w:p w:rsidR="00000000" w:rsidDel="00000000" w:rsidP="00000000" w:rsidRDefault="00000000" w:rsidRPr="00000000" w14:paraId="00000009">
      <w:pPr>
        <w:numPr>
          <w:ilvl w:val="0"/>
          <w:numId w:val="2"/>
        </w:numPr>
        <w:spacing w:line="276" w:lineRule="auto"/>
        <w:ind w:left="720" w:hanging="360"/>
        <w:rPr>
          <w:sz w:val="24"/>
          <w:szCs w:val="24"/>
        </w:rPr>
      </w:pPr>
      <w:r w:rsidDel="00000000" w:rsidR="00000000" w:rsidRPr="00000000">
        <w:rPr>
          <w:sz w:val="24"/>
          <w:szCs w:val="24"/>
          <w:rtl w:val="0"/>
        </w:rPr>
        <w:t xml:space="preserve">In your Vocab Notebook, write the words or phrases you did not know from the article and their definitions, and write a sentence using each word or phrase.</w:t>
      </w:r>
    </w:p>
    <w:p w:rsidR="00000000" w:rsidDel="00000000" w:rsidP="00000000" w:rsidRDefault="00000000" w:rsidRPr="00000000" w14:paraId="0000000A">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0B">
      <w:pPr>
        <w:numPr>
          <w:ilvl w:val="0"/>
          <w:numId w:val="2"/>
        </w:numPr>
        <w:spacing w:line="276" w:lineRule="auto"/>
        <w:ind w:left="720" w:hanging="360"/>
        <w:rPr>
          <w:sz w:val="24"/>
          <w:szCs w:val="24"/>
        </w:rPr>
      </w:pPr>
      <w:r w:rsidDel="00000000" w:rsidR="00000000" w:rsidRPr="00000000">
        <w:rPr>
          <w:sz w:val="24"/>
          <w:szCs w:val="24"/>
          <w:rtl w:val="0"/>
        </w:rPr>
        <w:t xml:space="preserve">Write a full-sentence answer for each question below.</w:t>
      </w:r>
    </w:p>
    <w:p w:rsidR="00000000" w:rsidDel="00000000" w:rsidP="00000000" w:rsidRDefault="00000000" w:rsidRPr="00000000" w14:paraId="0000000C">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rPr>
          <w:sz w:val="24"/>
          <w:szCs w:val="24"/>
        </w:rPr>
      </w:pPr>
      <w:r w:rsidDel="00000000" w:rsidR="00000000" w:rsidRPr="00000000">
        <w:rPr>
          <w:sz w:val="24"/>
          <w:szCs w:val="24"/>
          <w:rtl w:val="0"/>
        </w:rPr>
        <w:t xml:space="preserve">What is The Herds to raise awareness of?</w:t>
      </w:r>
    </w:p>
    <w:p w:rsidR="00000000" w:rsidDel="00000000" w:rsidP="00000000" w:rsidRDefault="00000000" w:rsidRPr="00000000" w14:paraId="0000000E">
      <w:pPr>
        <w:numPr>
          <w:ilvl w:val="0"/>
          <w:numId w:val="1"/>
        </w:numPr>
        <w:ind w:left="720" w:hanging="360"/>
        <w:rPr>
          <w:sz w:val="24"/>
          <w:szCs w:val="24"/>
        </w:rPr>
      </w:pPr>
      <w:r w:rsidDel="00000000" w:rsidR="00000000" w:rsidRPr="00000000">
        <w:rPr>
          <w:sz w:val="24"/>
          <w:szCs w:val="24"/>
          <w:rtl w:val="0"/>
        </w:rPr>
        <w:t xml:space="preserve">How big are the animal puppets?</w:t>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sz w:val="24"/>
          <w:szCs w:val="24"/>
          <w:rtl w:val="0"/>
        </w:rPr>
        <w:t xml:space="preserve">What kind of art is The Herds?</w:t>
      </w:r>
    </w:p>
    <w:p w:rsidR="00000000" w:rsidDel="00000000" w:rsidP="00000000" w:rsidRDefault="00000000" w:rsidRPr="00000000" w14:paraId="00000010">
      <w:pPr>
        <w:numPr>
          <w:ilvl w:val="0"/>
          <w:numId w:val="1"/>
        </w:numPr>
        <w:ind w:left="720" w:hanging="360"/>
        <w:rPr>
          <w:sz w:val="24"/>
          <w:szCs w:val="24"/>
        </w:rPr>
      </w:pPr>
      <w:r w:rsidDel="00000000" w:rsidR="00000000" w:rsidRPr="00000000">
        <w:rPr>
          <w:sz w:val="24"/>
          <w:szCs w:val="24"/>
          <w:rtl w:val="0"/>
        </w:rPr>
        <w:t xml:space="preserve">What will each city host?</w:t>
      </w:r>
    </w:p>
    <w:p w:rsidR="00000000" w:rsidDel="00000000" w:rsidP="00000000" w:rsidRDefault="00000000" w:rsidRPr="00000000" w14:paraId="00000011">
      <w:pPr>
        <w:numPr>
          <w:ilvl w:val="0"/>
          <w:numId w:val="1"/>
        </w:numPr>
        <w:ind w:left="720" w:hanging="360"/>
        <w:rPr>
          <w:sz w:val="24"/>
          <w:szCs w:val="24"/>
        </w:rPr>
      </w:pPr>
      <w:r w:rsidDel="00000000" w:rsidR="00000000" w:rsidRPr="00000000">
        <w:rPr>
          <w:sz w:val="24"/>
          <w:szCs w:val="24"/>
          <w:rtl w:val="0"/>
        </w:rPr>
        <w:t xml:space="preserve">How many people will The Herds reach?</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hyperlink r:id="rId6">
        <w:r w:rsidDel="00000000" w:rsidR="00000000" w:rsidRPr="00000000">
          <w:rPr>
            <w:color w:val="1155cc"/>
            <w:sz w:val="24"/>
            <w:szCs w:val="24"/>
            <w:u w:val="single"/>
            <w:rtl w:val="0"/>
          </w:rPr>
          <w:t xml:space="preserve">https://www.theherds.org/</w:t>
        </w:r>
      </w:hyperlink>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heherd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