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6"/>
          <w:szCs w:val="26"/>
        </w:rPr>
      </w:pPr>
      <w:bookmarkStart w:colFirst="0" w:colLast="0" w:name="_ule3sa9g8y8w" w:id="0"/>
      <w:bookmarkEnd w:id="0"/>
      <w:r w:rsidDel="00000000" w:rsidR="00000000" w:rsidRPr="00000000">
        <w:rPr>
          <w:b w:val="1"/>
          <w:color w:val="000000"/>
          <w:sz w:val="26"/>
          <w:szCs w:val="26"/>
          <w:rtl w:val="0"/>
        </w:rPr>
        <w:t xml:space="preserve">U.K. Army tests anti-drone radio-wave weapon</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The British Army tested a weapon to destroy drones. The weapon uses radio waves to knock drones out of the sky. Many armies use drones to attack enemy soldiers and cities. Drones are good at attacking enemies. They can cause a lot of damage. Britain's new weapon uses radio waves to damage the computer chips inside drones. This makes the drones crash. The weapon can quickly bring down 100 drones. This gives armies an advantage in a war.</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The U.K. spent $53 million on the anti-drone weapon. It is cheap to operate. It costs 18 cents to fire one shot at drones. A British Army bullet costs ten times more. The Army wanted to find cheaper ways to defend its soldiers. An Army spokesperson said drones are seen more and more in combat in Ukraine. He said that last year, Ukraine had to defend itself against attacks from more than 18,000 drones.</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b w:val="1"/>
          <w:sz w:val="26"/>
          <w:szCs w:val="26"/>
        </w:rPr>
      </w:pPr>
      <w:r w:rsidDel="00000000" w:rsidR="00000000" w:rsidRPr="00000000">
        <w:rPr>
          <w:b w:val="1"/>
          <w:sz w:val="26"/>
          <w:szCs w:val="26"/>
          <w:rtl w:val="0"/>
        </w:rPr>
        <w:t xml:space="preserve">Homework: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sz w:val="26"/>
          <w:szCs w:val="26"/>
          <w:u w:val="none"/>
        </w:rPr>
      </w:pPr>
      <w:r w:rsidDel="00000000" w:rsidR="00000000" w:rsidRPr="00000000">
        <w:rPr>
          <w:sz w:val="26"/>
          <w:szCs w:val="26"/>
          <w:rtl w:val="0"/>
        </w:rPr>
        <w:t xml:space="preserve">In your Vocab Notebook, write the words or phrases you did not know from the article and their definitions, and write a sentence using each word or phrase.</w:t>
      </w:r>
    </w:p>
    <w:p w:rsidR="00000000" w:rsidDel="00000000" w:rsidP="00000000" w:rsidRDefault="00000000" w:rsidRPr="00000000" w14:paraId="0000000A">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rPr>
          <w:sz w:val="26"/>
          <w:szCs w:val="26"/>
        </w:rPr>
      </w:pPr>
      <w:r w:rsidDel="00000000" w:rsidR="00000000" w:rsidRPr="00000000">
        <w:rPr>
          <w:sz w:val="26"/>
          <w:szCs w:val="26"/>
          <w:rtl w:val="0"/>
        </w:rPr>
        <w:t xml:space="preserve">Write a full-sentence answer for each question below.</w:t>
      </w:r>
    </w:p>
    <w:p w:rsidR="00000000" w:rsidDel="00000000" w:rsidP="00000000" w:rsidRDefault="00000000" w:rsidRPr="00000000" w14:paraId="0000000C">
      <w:pPr>
        <w:spacing w:after="240" w:before="0" w:line="276" w:lineRule="auto"/>
        <w:ind w:left="720" w:firstLine="0"/>
        <w:rPr>
          <w:sz w:val="26"/>
          <w:szCs w:val="26"/>
        </w:rPr>
      </w:pPr>
      <w:r w:rsidDel="00000000" w:rsidR="00000000" w:rsidRPr="00000000">
        <w:rPr>
          <w:rtl w:val="0"/>
        </w:rPr>
      </w:r>
    </w:p>
    <w:p w:rsidR="00000000" w:rsidDel="00000000" w:rsidP="00000000" w:rsidRDefault="00000000" w:rsidRPr="00000000" w14:paraId="0000000D">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Who does the article say uses drones?</w:t>
      </w:r>
    </w:p>
    <w:p w:rsidR="00000000" w:rsidDel="00000000" w:rsidP="00000000" w:rsidRDefault="00000000" w:rsidRPr="00000000" w14:paraId="0000000E">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How many drones could the anti-drone weapon take out instantly?</w:t>
      </w:r>
    </w:p>
    <w:p w:rsidR="00000000" w:rsidDel="00000000" w:rsidP="00000000" w:rsidRDefault="00000000" w:rsidRPr="00000000" w14:paraId="0000000F">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Where might the anti-drone weapon be a big advantage?</w:t>
      </w:r>
    </w:p>
    <w:p w:rsidR="00000000" w:rsidDel="00000000" w:rsidP="00000000" w:rsidRDefault="00000000" w:rsidRPr="00000000" w14:paraId="00000010">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How much did the anti-drone system cost to develop?</w:t>
      </w:r>
    </w:p>
    <w:p w:rsidR="00000000" w:rsidDel="00000000" w:rsidP="00000000" w:rsidRDefault="00000000" w:rsidRPr="00000000" w14:paraId="00000011">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How much more expensive is a bullet than a shot from the new weapon?</w:t>
      </w:r>
    </w:p>
    <w:p w:rsidR="00000000" w:rsidDel="00000000" w:rsidP="00000000" w:rsidRDefault="00000000" w:rsidRPr="00000000" w14:paraId="00000012">
      <w:pPr>
        <w:spacing w:after="240" w:before="0" w:line="276" w:lineRule="auto"/>
        <w:ind w:left="72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