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Campaigners want to stop 'carspreading' in cities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An environmental group wants to stop "carspreading". This is when cars get too wide for parking spaces. It causes traffic jams and more accidents. The group is targeting cars like SUVs. These are increasing in number. There are 10 times more large cars in the UK now than 20 years ago. People want higher parking fees for SUVs because they take up more space. The group wants to copy Paris, which tripled parking costs for SUVs. That reduced their number.</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environmental group said: "Drivers are struggling to park because of 'carspreading', while people walking and cycling are more at risk." More than half of new cars in the UK are too wide to park. In addition, people hit by SUVs are more likely to die. Not everyone agrees with the group. The Alliance of British Drivers said it was unfair "to make life more expensive and unpleasant for people" who drive SUVs.</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How many more SUVs are on UK roads than there were 20 years ago?</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By how much did Paris increase the parking fees for SUVs?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happened after Paris put up the parking charges for SUVs?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are drivers struggling to do because of the number of SUVs?</w:t>
      </w:r>
    </w:p>
    <w:p w:rsidR="00000000" w:rsidDel="00000000" w:rsidP="00000000" w:rsidRDefault="00000000" w:rsidRPr="00000000" w14:paraId="0000000F">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are more at risk because of SUVs?</w:t>
      </w:r>
    </w:p>
    <w:p w:rsidR="00000000" w:rsidDel="00000000" w:rsidP="00000000" w:rsidRDefault="00000000" w:rsidRPr="00000000" w14:paraId="00000010">
      <w:pPr>
        <w:spacing w:after="240" w:before="240" w:line="240" w:lineRule="auto"/>
        <w:ind w:left="0" w:firstLine="0"/>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