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3E43D916" w14:textId="0338DB14" w:rsidR="00AB189A"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6811499" w:history="1">
        <w:r w:rsidR="00AB189A" w:rsidRPr="00237504">
          <w:rPr>
            <w:rStyle w:val="Hyperlink"/>
            <w:noProof/>
          </w:rPr>
          <w:t>Abkürzungsverzeichnis</w:t>
        </w:r>
        <w:r w:rsidR="00AB189A">
          <w:rPr>
            <w:noProof/>
            <w:webHidden/>
          </w:rPr>
          <w:tab/>
        </w:r>
        <w:r w:rsidR="00AB189A">
          <w:rPr>
            <w:noProof/>
            <w:webHidden/>
          </w:rPr>
          <w:fldChar w:fldCharType="begin"/>
        </w:r>
        <w:r w:rsidR="00AB189A">
          <w:rPr>
            <w:noProof/>
            <w:webHidden/>
          </w:rPr>
          <w:instrText xml:space="preserve"> PAGEREF _Toc106811499 \h </w:instrText>
        </w:r>
        <w:r w:rsidR="00AB189A">
          <w:rPr>
            <w:noProof/>
            <w:webHidden/>
          </w:rPr>
        </w:r>
        <w:r w:rsidR="00AB189A">
          <w:rPr>
            <w:noProof/>
            <w:webHidden/>
          </w:rPr>
          <w:fldChar w:fldCharType="separate"/>
        </w:r>
        <w:r w:rsidR="00F73D3F">
          <w:rPr>
            <w:noProof/>
            <w:webHidden/>
          </w:rPr>
          <w:t>3</w:t>
        </w:r>
        <w:r w:rsidR="00AB189A">
          <w:rPr>
            <w:noProof/>
            <w:webHidden/>
          </w:rPr>
          <w:fldChar w:fldCharType="end"/>
        </w:r>
      </w:hyperlink>
    </w:p>
    <w:p w14:paraId="4BEBFA62" w14:textId="494B0C7D" w:rsidR="00AB189A" w:rsidRDefault="00B53CEB">
      <w:pPr>
        <w:pStyle w:val="Verzeichnis2"/>
        <w:tabs>
          <w:tab w:val="right" w:leader="dot" w:pos="8494"/>
        </w:tabs>
        <w:rPr>
          <w:rFonts w:eastAsiaTheme="minorEastAsia" w:cstheme="minorBidi"/>
          <w:bCs w:val="0"/>
          <w:noProof/>
          <w:lang w:eastAsia="de-DE"/>
        </w:rPr>
      </w:pPr>
      <w:hyperlink w:anchor="_Toc106811500" w:history="1">
        <w:r w:rsidR="00AB189A" w:rsidRPr="00237504">
          <w:rPr>
            <w:rStyle w:val="Hyperlink"/>
            <w:noProof/>
          </w:rPr>
          <w:t>OSI 7</w:t>
        </w:r>
        <w:r w:rsidR="00AB189A">
          <w:rPr>
            <w:noProof/>
            <w:webHidden/>
          </w:rPr>
          <w:tab/>
        </w:r>
        <w:r w:rsidR="00AB189A">
          <w:rPr>
            <w:noProof/>
            <w:webHidden/>
          </w:rPr>
          <w:fldChar w:fldCharType="begin"/>
        </w:r>
        <w:r w:rsidR="00AB189A">
          <w:rPr>
            <w:noProof/>
            <w:webHidden/>
          </w:rPr>
          <w:instrText xml:space="preserve"> PAGEREF _Toc106811500 \h </w:instrText>
        </w:r>
        <w:r w:rsidR="00AB189A">
          <w:rPr>
            <w:noProof/>
            <w:webHidden/>
          </w:rPr>
        </w:r>
        <w:r w:rsidR="00AB189A">
          <w:rPr>
            <w:noProof/>
            <w:webHidden/>
          </w:rPr>
          <w:fldChar w:fldCharType="separate"/>
        </w:r>
        <w:r w:rsidR="00F73D3F">
          <w:rPr>
            <w:noProof/>
            <w:webHidden/>
          </w:rPr>
          <w:t>4</w:t>
        </w:r>
        <w:r w:rsidR="00AB189A">
          <w:rPr>
            <w:noProof/>
            <w:webHidden/>
          </w:rPr>
          <w:fldChar w:fldCharType="end"/>
        </w:r>
      </w:hyperlink>
    </w:p>
    <w:p w14:paraId="36F14FD4" w14:textId="0F86DE21" w:rsidR="00AB189A" w:rsidRDefault="00B53CEB">
      <w:pPr>
        <w:pStyle w:val="Verzeichnis2"/>
        <w:tabs>
          <w:tab w:val="right" w:leader="dot" w:pos="8494"/>
        </w:tabs>
        <w:rPr>
          <w:rFonts w:eastAsiaTheme="minorEastAsia" w:cstheme="minorBidi"/>
          <w:bCs w:val="0"/>
          <w:noProof/>
          <w:lang w:eastAsia="de-DE"/>
        </w:rPr>
      </w:pPr>
      <w:hyperlink w:anchor="_Toc106811501" w:history="1">
        <w:r w:rsidR="00AB189A" w:rsidRPr="00237504">
          <w:rPr>
            <w:rStyle w:val="Hyperlink"/>
            <w:noProof/>
          </w:rPr>
          <w:t>Serielle Kommunikation</w:t>
        </w:r>
        <w:r w:rsidR="00AB189A">
          <w:rPr>
            <w:noProof/>
            <w:webHidden/>
          </w:rPr>
          <w:tab/>
        </w:r>
        <w:r w:rsidR="00AB189A">
          <w:rPr>
            <w:noProof/>
            <w:webHidden/>
          </w:rPr>
          <w:fldChar w:fldCharType="begin"/>
        </w:r>
        <w:r w:rsidR="00AB189A">
          <w:rPr>
            <w:noProof/>
            <w:webHidden/>
          </w:rPr>
          <w:instrText xml:space="preserve"> PAGEREF _Toc106811501 \h </w:instrText>
        </w:r>
        <w:r w:rsidR="00AB189A">
          <w:rPr>
            <w:noProof/>
            <w:webHidden/>
          </w:rPr>
        </w:r>
        <w:r w:rsidR="00AB189A">
          <w:rPr>
            <w:noProof/>
            <w:webHidden/>
          </w:rPr>
          <w:fldChar w:fldCharType="separate"/>
        </w:r>
        <w:r w:rsidR="00F73D3F">
          <w:rPr>
            <w:noProof/>
            <w:webHidden/>
          </w:rPr>
          <w:t>4</w:t>
        </w:r>
        <w:r w:rsidR="00AB189A">
          <w:rPr>
            <w:noProof/>
            <w:webHidden/>
          </w:rPr>
          <w:fldChar w:fldCharType="end"/>
        </w:r>
      </w:hyperlink>
    </w:p>
    <w:p w14:paraId="629043C4" w14:textId="75179728" w:rsidR="00AB189A" w:rsidRDefault="00B53CEB">
      <w:pPr>
        <w:pStyle w:val="Verzeichnis3"/>
        <w:tabs>
          <w:tab w:val="right" w:leader="dot" w:pos="8494"/>
        </w:tabs>
        <w:rPr>
          <w:rFonts w:eastAsiaTheme="minorEastAsia" w:cstheme="minorBidi"/>
          <w:noProof/>
          <w:szCs w:val="22"/>
          <w:lang w:eastAsia="de-DE"/>
        </w:rPr>
      </w:pPr>
      <w:hyperlink w:anchor="_Toc106811502" w:history="1">
        <w:r w:rsidR="00AB189A" w:rsidRPr="00237504">
          <w:rPr>
            <w:rStyle w:val="Hyperlink"/>
            <w:noProof/>
          </w:rPr>
          <w:t>UART</w:t>
        </w:r>
        <w:r w:rsidR="00AB189A">
          <w:rPr>
            <w:noProof/>
            <w:webHidden/>
          </w:rPr>
          <w:tab/>
        </w:r>
        <w:r w:rsidR="00AB189A">
          <w:rPr>
            <w:noProof/>
            <w:webHidden/>
          </w:rPr>
          <w:fldChar w:fldCharType="begin"/>
        </w:r>
        <w:r w:rsidR="00AB189A">
          <w:rPr>
            <w:noProof/>
            <w:webHidden/>
          </w:rPr>
          <w:instrText xml:space="preserve"> PAGEREF _Toc106811502 \h </w:instrText>
        </w:r>
        <w:r w:rsidR="00AB189A">
          <w:rPr>
            <w:noProof/>
            <w:webHidden/>
          </w:rPr>
        </w:r>
        <w:r w:rsidR="00AB189A">
          <w:rPr>
            <w:noProof/>
            <w:webHidden/>
          </w:rPr>
          <w:fldChar w:fldCharType="separate"/>
        </w:r>
        <w:r w:rsidR="00F73D3F">
          <w:rPr>
            <w:noProof/>
            <w:webHidden/>
          </w:rPr>
          <w:t>5</w:t>
        </w:r>
        <w:r w:rsidR="00AB189A">
          <w:rPr>
            <w:noProof/>
            <w:webHidden/>
          </w:rPr>
          <w:fldChar w:fldCharType="end"/>
        </w:r>
      </w:hyperlink>
    </w:p>
    <w:p w14:paraId="5384A88B" w14:textId="4448641D" w:rsidR="00AB189A" w:rsidRDefault="00B53CEB">
      <w:pPr>
        <w:pStyle w:val="Verzeichnis3"/>
        <w:tabs>
          <w:tab w:val="right" w:leader="dot" w:pos="8494"/>
        </w:tabs>
        <w:rPr>
          <w:rFonts w:eastAsiaTheme="minorEastAsia" w:cstheme="minorBidi"/>
          <w:noProof/>
          <w:szCs w:val="22"/>
          <w:lang w:eastAsia="de-DE"/>
        </w:rPr>
      </w:pPr>
      <w:hyperlink w:anchor="_Toc106811503" w:history="1">
        <w:r w:rsidR="00AB189A" w:rsidRPr="00237504">
          <w:rPr>
            <w:rStyle w:val="Hyperlink"/>
            <w:noProof/>
          </w:rPr>
          <w:t>RS-485</w:t>
        </w:r>
        <w:r w:rsidR="00AB189A">
          <w:rPr>
            <w:noProof/>
            <w:webHidden/>
          </w:rPr>
          <w:tab/>
        </w:r>
        <w:r w:rsidR="00AB189A">
          <w:rPr>
            <w:noProof/>
            <w:webHidden/>
          </w:rPr>
          <w:fldChar w:fldCharType="begin"/>
        </w:r>
        <w:r w:rsidR="00AB189A">
          <w:rPr>
            <w:noProof/>
            <w:webHidden/>
          </w:rPr>
          <w:instrText xml:space="preserve"> PAGEREF _Toc106811503 \h </w:instrText>
        </w:r>
        <w:r w:rsidR="00AB189A">
          <w:rPr>
            <w:noProof/>
            <w:webHidden/>
          </w:rPr>
        </w:r>
        <w:r w:rsidR="00AB189A">
          <w:rPr>
            <w:noProof/>
            <w:webHidden/>
          </w:rPr>
          <w:fldChar w:fldCharType="separate"/>
        </w:r>
        <w:r w:rsidR="00F73D3F">
          <w:rPr>
            <w:noProof/>
            <w:webHidden/>
          </w:rPr>
          <w:t>6</w:t>
        </w:r>
        <w:r w:rsidR="00AB189A">
          <w:rPr>
            <w:noProof/>
            <w:webHidden/>
          </w:rPr>
          <w:fldChar w:fldCharType="end"/>
        </w:r>
      </w:hyperlink>
    </w:p>
    <w:p w14:paraId="2342BD61" w14:textId="2A736B66" w:rsidR="00AB189A" w:rsidRDefault="00B53CEB">
      <w:pPr>
        <w:pStyle w:val="Verzeichnis3"/>
        <w:tabs>
          <w:tab w:val="right" w:leader="dot" w:pos="8494"/>
        </w:tabs>
        <w:rPr>
          <w:rFonts w:eastAsiaTheme="minorEastAsia" w:cstheme="minorBidi"/>
          <w:noProof/>
          <w:szCs w:val="22"/>
          <w:lang w:eastAsia="de-DE"/>
        </w:rPr>
      </w:pPr>
      <w:hyperlink w:anchor="_Toc106811504" w:history="1">
        <w:r w:rsidR="00AB189A" w:rsidRPr="00237504">
          <w:rPr>
            <w:rStyle w:val="Hyperlink"/>
            <w:noProof/>
          </w:rPr>
          <w:t>Modbus</w:t>
        </w:r>
        <w:r w:rsidR="00AB189A">
          <w:rPr>
            <w:noProof/>
            <w:webHidden/>
          </w:rPr>
          <w:tab/>
        </w:r>
        <w:r w:rsidR="00AB189A">
          <w:rPr>
            <w:noProof/>
            <w:webHidden/>
          </w:rPr>
          <w:fldChar w:fldCharType="begin"/>
        </w:r>
        <w:r w:rsidR="00AB189A">
          <w:rPr>
            <w:noProof/>
            <w:webHidden/>
          </w:rPr>
          <w:instrText xml:space="preserve"> PAGEREF _Toc106811504 \h </w:instrText>
        </w:r>
        <w:r w:rsidR="00AB189A">
          <w:rPr>
            <w:noProof/>
            <w:webHidden/>
          </w:rPr>
        </w:r>
        <w:r w:rsidR="00AB189A">
          <w:rPr>
            <w:noProof/>
            <w:webHidden/>
          </w:rPr>
          <w:fldChar w:fldCharType="separate"/>
        </w:r>
        <w:r w:rsidR="00F73D3F">
          <w:rPr>
            <w:noProof/>
            <w:webHidden/>
          </w:rPr>
          <w:t>8</w:t>
        </w:r>
        <w:r w:rsidR="00AB189A">
          <w:rPr>
            <w:noProof/>
            <w:webHidden/>
          </w:rPr>
          <w:fldChar w:fldCharType="end"/>
        </w:r>
      </w:hyperlink>
    </w:p>
    <w:p w14:paraId="526806C2" w14:textId="7FAFEFC4" w:rsidR="00AB189A" w:rsidRDefault="00B53CEB">
      <w:pPr>
        <w:pStyle w:val="Verzeichnis1"/>
        <w:tabs>
          <w:tab w:val="right" w:leader="dot" w:pos="8494"/>
        </w:tabs>
        <w:rPr>
          <w:rFonts w:eastAsiaTheme="minorEastAsia" w:cstheme="minorBidi"/>
          <w:b w:val="0"/>
          <w:bCs w:val="0"/>
          <w:iCs w:val="0"/>
          <w:noProof/>
          <w:sz w:val="22"/>
          <w:szCs w:val="22"/>
          <w:lang w:eastAsia="de-DE"/>
        </w:rPr>
      </w:pPr>
      <w:hyperlink w:anchor="_Toc106811505" w:history="1">
        <w:r w:rsidR="00AB189A" w:rsidRPr="00237504">
          <w:rPr>
            <w:rStyle w:val="Hyperlink"/>
            <w:noProof/>
          </w:rPr>
          <w:t>Verzeichnisse</w:t>
        </w:r>
        <w:r w:rsidR="00AB189A">
          <w:rPr>
            <w:noProof/>
            <w:webHidden/>
          </w:rPr>
          <w:tab/>
        </w:r>
        <w:r w:rsidR="00AB189A">
          <w:rPr>
            <w:noProof/>
            <w:webHidden/>
          </w:rPr>
          <w:fldChar w:fldCharType="begin"/>
        </w:r>
        <w:r w:rsidR="00AB189A">
          <w:rPr>
            <w:noProof/>
            <w:webHidden/>
          </w:rPr>
          <w:instrText xml:space="preserve"> PAGEREF _Toc106811505 \h </w:instrText>
        </w:r>
        <w:r w:rsidR="00AB189A">
          <w:rPr>
            <w:noProof/>
            <w:webHidden/>
          </w:rPr>
        </w:r>
        <w:r w:rsidR="00AB189A">
          <w:rPr>
            <w:noProof/>
            <w:webHidden/>
          </w:rPr>
          <w:fldChar w:fldCharType="separate"/>
        </w:r>
        <w:r w:rsidR="00F73D3F">
          <w:rPr>
            <w:noProof/>
            <w:webHidden/>
          </w:rPr>
          <w:t>16</w:t>
        </w:r>
        <w:r w:rsidR="00AB189A">
          <w:rPr>
            <w:noProof/>
            <w:webHidden/>
          </w:rPr>
          <w:fldChar w:fldCharType="end"/>
        </w:r>
      </w:hyperlink>
    </w:p>
    <w:p w14:paraId="7BD8161E" w14:textId="3A58A448" w:rsidR="00AB189A" w:rsidRDefault="00B53CEB">
      <w:pPr>
        <w:pStyle w:val="Verzeichnis2"/>
        <w:tabs>
          <w:tab w:val="right" w:leader="dot" w:pos="8494"/>
        </w:tabs>
        <w:rPr>
          <w:rFonts w:eastAsiaTheme="minorEastAsia" w:cstheme="minorBidi"/>
          <w:bCs w:val="0"/>
          <w:noProof/>
          <w:lang w:eastAsia="de-DE"/>
        </w:rPr>
      </w:pPr>
      <w:hyperlink w:anchor="_Toc106811506" w:history="1">
        <w:r w:rsidR="00AB189A" w:rsidRPr="00237504">
          <w:rPr>
            <w:rStyle w:val="Hyperlink"/>
            <w:noProof/>
          </w:rPr>
          <w:t>Quellenverzeichnis</w:t>
        </w:r>
        <w:r w:rsidR="00AB189A">
          <w:rPr>
            <w:noProof/>
            <w:webHidden/>
          </w:rPr>
          <w:tab/>
        </w:r>
        <w:r w:rsidR="00AB189A">
          <w:rPr>
            <w:noProof/>
            <w:webHidden/>
          </w:rPr>
          <w:fldChar w:fldCharType="begin"/>
        </w:r>
        <w:r w:rsidR="00AB189A">
          <w:rPr>
            <w:noProof/>
            <w:webHidden/>
          </w:rPr>
          <w:instrText xml:space="preserve"> PAGEREF _Toc106811506 \h </w:instrText>
        </w:r>
        <w:r w:rsidR="00AB189A">
          <w:rPr>
            <w:noProof/>
            <w:webHidden/>
          </w:rPr>
        </w:r>
        <w:r w:rsidR="00AB189A">
          <w:rPr>
            <w:noProof/>
            <w:webHidden/>
          </w:rPr>
          <w:fldChar w:fldCharType="separate"/>
        </w:r>
        <w:r w:rsidR="00F73D3F">
          <w:rPr>
            <w:noProof/>
            <w:webHidden/>
          </w:rPr>
          <w:t>16</w:t>
        </w:r>
        <w:r w:rsidR="00AB189A">
          <w:rPr>
            <w:noProof/>
            <w:webHidden/>
          </w:rPr>
          <w:fldChar w:fldCharType="end"/>
        </w:r>
      </w:hyperlink>
    </w:p>
    <w:p w14:paraId="2BD56E57" w14:textId="134E904D" w:rsidR="00AB189A" w:rsidRDefault="00B53CEB">
      <w:pPr>
        <w:pStyle w:val="Verzeichnis2"/>
        <w:tabs>
          <w:tab w:val="right" w:leader="dot" w:pos="8494"/>
        </w:tabs>
        <w:rPr>
          <w:rFonts w:eastAsiaTheme="minorEastAsia" w:cstheme="minorBidi"/>
          <w:bCs w:val="0"/>
          <w:noProof/>
          <w:lang w:eastAsia="de-DE"/>
        </w:rPr>
      </w:pPr>
      <w:hyperlink w:anchor="_Toc106811507" w:history="1">
        <w:r w:rsidR="00AB189A" w:rsidRPr="00237504">
          <w:rPr>
            <w:rStyle w:val="Hyperlink"/>
            <w:noProof/>
          </w:rPr>
          <w:t>Abbildungsverzeichnis</w:t>
        </w:r>
        <w:r w:rsidR="00AB189A">
          <w:rPr>
            <w:noProof/>
            <w:webHidden/>
          </w:rPr>
          <w:tab/>
        </w:r>
        <w:r w:rsidR="00AB189A">
          <w:rPr>
            <w:noProof/>
            <w:webHidden/>
          </w:rPr>
          <w:fldChar w:fldCharType="begin"/>
        </w:r>
        <w:r w:rsidR="00AB189A">
          <w:rPr>
            <w:noProof/>
            <w:webHidden/>
          </w:rPr>
          <w:instrText xml:space="preserve"> PAGEREF _Toc106811507 \h </w:instrText>
        </w:r>
        <w:r w:rsidR="00AB189A">
          <w:rPr>
            <w:noProof/>
            <w:webHidden/>
          </w:rPr>
        </w:r>
        <w:r w:rsidR="00AB189A">
          <w:rPr>
            <w:noProof/>
            <w:webHidden/>
          </w:rPr>
          <w:fldChar w:fldCharType="separate"/>
        </w:r>
        <w:r w:rsidR="00F73D3F">
          <w:rPr>
            <w:noProof/>
            <w:webHidden/>
          </w:rPr>
          <w:t>17</w:t>
        </w:r>
        <w:r w:rsidR="00AB189A">
          <w:rPr>
            <w:noProof/>
            <w:webHidden/>
          </w:rPr>
          <w:fldChar w:fldCharType="end"/>
        </w:r>
      </w:hyperlink>
    </w:p>
    <w:p w14:paraId="35F6D9BF" w14:textId="261E7943" w:rsidR="00AB189A" w:rsidRDefault="00B53CEB">
      <w:pPr>
        <w:pStyle w:val="Verzeichnis2"/>
        <w:tabs>
          <w:tab w:val="right" w:leader="dot" w:pos="8494"/>
        </w:tabs>
        <w:rPr>
          <w:rFonts w:eastAsiaTheme="minorEastAsia" w:cstheme="minorBidi"/>
          <w:bCs w:val="0"/>
          <w:noProof/>
          <w:lang w:eastAsia="de-DE"/>
        </w:rPr>
      </w:pPr>
      <w:hyperlink w:anchor="_Toc106811508" w:history="1">
        <w:r w:rsidR="00AB189A" w:rsidRPr="00237504">
          <w:rPr>
            <w:rStyle w:val="Hyperlink"/>
            <w:noProof/>
          </w:rPr>
          <w:t>Tabellenverzeichnis</w:t>
        </w:r>
        <w:r w:rsidR="00AB189A">
          <w:rPr>
            <w:noProof/>
            <w:webHidden/>
          </w:rPr>
          <w:tab/>
        </w:r>
        <w:r w:rsidR="00AB189A">
          <w:rPr>
            <w:noProof/>
            <w:webHidden/>
          </w:rPr>
          <w:fldChar w:fldCharType="begin"/>
        </w:r>
        <w:r w:rsidR="00AB189A">
          <w:rPr>
            <w:noProof/>
            <w:webHidden/>
          </w:rPr>
          <w:instrText xml:space="preserve"> PAGEREF _Toc106811508 \h </w:instrText>
        </w:r>
        <w:r w:rsidR="00AB189A">
          <w:rPr>
            <w:noProof/>
            <w:webHidden/>
          </w:rPr>
        </w:r>
        <w:r w:rsidR="00AB189A">
          <w:rPr>
            <w:noProof/>
            <w:webHidden/>
          </w:rPr>
          <w:fldChar w:fldCharType="separate"/>
        </w:r>
        <w:r w:rsidR="00F73D3F">
          <w:rPr>
            <w:noProof/>
            <w:webHidden/>
          </w:rPr>
          <w:t>18</w:t>
        </w:r>
        <w:r w:rsidR="00AB189A">
          <w:rPr>
            <w:noProof/>
            <w:webHidden/>
          </w:rPr>
          <w:fldChar w:fldCharType="end"/>
        </w:r>
      </w:hyperlink>
    </w:p>
    <w:p w14:paraId="60AD16FD" w14:textId="5A0C3B91"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6811499"/>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67ECD731" w:rsidR="00A81F36" w:rsidRDefault="00A81F36" w:rsidP="00D03842">
      <w:r>
        <w:t>RS</w:t>
      </w:r>
      <w:r w:rsidR="00ED3F8B">
        <w:t>-xxx</w:t>
      </w:r>
      <w:r>
        <w:t>: Recommended Standard</w:t>
      </w:r>
      <w:r w:rsidR="00ED3F8B">
        <w:t xml:space="preserve"> xxx</w:t>
      </w:r>
    </w:p>
    <w:p w14:paraId="6B176983" w14:textId="77777777" w:rsidR="00A81F36" w:rsidRDefault="00A81F36" w:rsidP="00D03842">
      <w:r>
        <w:t xml:space="preserve">TIA/EIA: Telecommunications Industry </w:t>
      </w:r>
      <w:proofErr w:type="spellStart"/>
      <w:r>
        <w:t>Association</w:t>
      </w:r>
      <w:proofErr w:type="spellEnd"/>
      <w:r>
        <w:t>/Electronic Industrie Alliance</w:t>
      </w:r>
      <w:r w:rsidRPr="001A2B3D">
        <w:t xml:space="preserve"> </w:t>
      </w:r>
    </w:p>
    <w:p w14:paraId="35544CF3" w14:textId="3609485B" w:rsidR="00E60EFC" w:rsidRDefault="00A81F36" w:rsidP="00D03842">
      <w:r>
        <w:t xml:space="preserve">ISO: </w:t>
      </w:r>
      <w:r w:rsidR="00E60EFC">
        <w:t xml:space="preserve">International </w:t>
      </w:r>
      <w:proofErr w:type="spellStart"/>
      <w:r w:rsidR="00E60EFC">
        <w:t>Organization</w:t>
      </w:r>
      <w:proofErr w:type="spellEnd"/>
      <w:r w:rsidR="00E60EFC">
        <w:t xml:space="preserve"> </w:t>
      </w:r>
      <w:proofErr w:type="spellStart"/>
      <w:r w:rsidR="00E60EFC">
        <w:t>for</w:t>
      </w:r>
      <w:proofErr w:type="spellEnd"/>
      <w:r w:rsidR="00E60EFC">
        <w:t xml:space="preserve"> </w:t>
      </w:r>
      <w:proofErr w:type="spellStart"/>
      <w:r w:rsidR="00E60EFC">
        <w:t>Standardization</w:t>
      </w:r>
      <w:proofErr w:type="spellEnd"/>
      <w:r w:rsidR="00E60EFC">
        <w:t>/</w:t>
      </w:r>
    </w:p>
    <w:p w14:paraId="025228E6" w14:textId="4FEA4157" w:rsidR="003B4F1F" w:rsidRDefault="003B4F1F" w:rsidP="00D03842">
      <w:r>
        <w:t xml:space="preserve">IEC: International </w:t>
      </w:r>
      <w:proofErr w:type="spellStart"/>
      <w:r>
        <w:t>Electrotechnical</w:t>
      </w:r>
      <w:proofErr w:type="spellEnd"/>
      <w:r>
        <w:t xml:space="preserve"> </w:t>
      </w:r>
      <w:proofErr w:type="spellStart"/>
      <w:r>
        <w:t>Commission</w:t>
      </w:r>
      <w:proofErr w:type="spellEnd"/>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0E77939A" w:rsidR="00635554" w:rsidRDefault="00A62941" w:rsidP="00D03842">
      <w:r>
        <w:t>bps: Bit pro Sekunde</w:t>
      </w:r>
    </w:p>
    <w:p w14:paraId="1C66426E" w14:textId="03837037" w:rsidR="005226F3" w:rsidRDefault="005226F3" w:rsidP="00D03842">
      <w:r>
        <w:t xml:space="preserve">CRC: </w:t>
      </w:r>
      <w:proofErr w:type="spellStart"/>
      <w:r>
        <w:t>Cyclic</w:t>
      </w:r>
      <w:proofErr w:type="spellEnd"/>
      <w:r>
        <w:t xml:space="preserve"> </w:t>
      </w:r>
      <w:proofErr w:type="spellStart"/>
      <w:r>
        <w:t>Redundency</w:t>
      </w:r>
      <w:proofErr w:type="spellEnd"/>
      <w:r>
        <w:t xml:space="preserve"> Check</w:t>
      </w:r>
    </w:p>
    <w:p w14:paraId="2E97DC72" w14:textId="0797CFF3" w:rsidR="003619A1" w:rsidRDefault="003619A1" w:rsidP="00D03842">
      <w:r>
        <w:t xml:space="preserve">RJ45: </w:t>
      </w:r>
      <w:r w:rsidRPr="003619A1">
        <w:t xml:space="preserve">Registered </w:t>
      </w:r>
      <w:r>
        <w:t>J</w:t>
      </w:r>
      <w:r w:rsidRPr="003619A1">
        <w:t>ack</w:t>
      </w:r>
      <w:r>
        <w:t xml:space="preserve"> 45</w:t>
      </w:r>
      <w:r w:rsidR="00642EFC">
        <w:t xml:space="preserve"> (Steckverbindung)</w:t>
      </w:r>
    </w:p>
    <w:p w14:paraId="6E8E2E42" w14:textId="48B284A0" w:rsidR="00A25B17" w:rsidRDefault="003619A1" w:rsidP="00D03842">
      <w:r>
        <w:t xml:space="preserve">D-Sub (9): </w:t>
      </w:r>
      <w:r w:rsidRPr="003619A1">
        <w:t>D-</w:t>
      </w:r>
      <w:proofErr w:type="spellStart"/>
      <w:r>
        <w:t>S</w:t>
      </w:r>
      <w:r w:rsidRPr="003619A1">
        <w:t>ubminiature</w:t>
      </w:r>
      <w:proofErr w:type="spellEnd"/>
      <w:r>
        <w:t xml:space="preserve"> mit 9 Kontakten</w:t>
      </w:r>
      <w:r w:rsidR="00642EFC">
        <w:t xml:space="preserve"> (Steckverbindung)</w:t>
      </w:r>
    </w:p>
    <w:p w14:paraId="3F76A341" w14:textId="77777777" w:rsidR="00642EFC" w:rsidRDefault="00A25B17" w:rsidP="00D03842">
      <w:r>
        <w:t xml:space="preserve">OSI: </w:t>
      </w:r>
      <w:r w:rsidRPr="00A25B17">
        <w:t xml:space="preserve">Open Systems Interconnection </w:t>
      </w:r>
      <w:r>
        <w:t>M</w:t>
      </w:r>
      <w:r w:rsidRPr="00A25B17">
        <w:t>odel</w:t>
      </w:r>
    </w:p>
    <w:p w14:paraId="356A42CA" w14:textId="36953EFD" w:rsidR="00077416" w:rsidRDefault="00642EFC" w:rsidP="00D03842">
      <w:r>
        <w:t>8-N-1: Startbit</w:t>
      </w:r>
      <w:r w:rsidR="00077416">
        <w:t xml:space="preserve"> </w:t>
      </w:r>
      <w:r>
        <w:t>-</w:t>
      </w:r>
      <w:r w:rsidR="00077416">
        <w:t xml:space="preserve"> </w:t>
      </w:r>
      <w:r>
        <w:t>8x</w:t>
      </w:r>
      <w:r w:rsidR="00077416">
        <w:t xml:space="preserve"> Datenbit </w:t>
      </w:r>
      <w:r w:rsidR="004E017A">
        <w:t>–</w:t>
      </w:r>
      <w:r w:rsidR="00077416">
        <w:t xml:space="preserve"> Stoppbit</w:t>
      </w:r>
      <w:r w:rsidR="004E017A">
        <w:t xml:space="preserve"> (Bitübertragungsformat)</w:t>
      </w:r>
    </w:p>
    <w:p w14:paraId="62422002" w14:textId="4432D59F" w:rsidR="00E97BD5" w:rsidRDefault="00077416" w:rsidP="00D03842">
      <w:r>
        <w:t>7-E-1: Startbit - 7x Datenbit – Even Paritätsbit - Stoppbit</w:t>
      </w:r>
      <w:r w:rsidRPr="001A2B3D">
        <w:t xml:space="preserve"> </w:t>
      </w:r>
      <w:r w:rsidR="004E017A">
        <w:t>(Bitübertragungsformat)</w:t>
      </w:r>
    </w:p>
    <w:p w14:paraId="701B1F76" w14:textId="26F631D0" w:rsidR="00E97BD5" w:rsidRDefault="00E97BD5" w:rsidP="00D03842">
      <w:r>
        <w:t xml:space="preserve">PS/2: Benannt nach dem 1987 IBM </w:t>
      </w:r>
      <w:r w:rsidRPr="00E97BD5">
        <w:t>Personal System/2</w:t>
      </w:r>
      <w:r>
        <w:t xml:space="preserve"> Computer, Schnittstelle für Eingabegeräte, wie Maus, Tastatur oder Trackball</w:t>
      </w:r>
    </w:p>
    <w:p w14:paraId="4DE1C6B6" w14:textId="516BB1A4" w:rsidR="00A9046C" w:rsidRDefault="00A9046C" w:rsidP="00D03842">
      <w:r>
        <w:t xml:space="preserve">UART: </w:t>
      </w:r>
      <w:r w:rsidRPr="00A9046C">
        <w:t xml:space="preserve">Universal </w:t>
      </w:r>
      <w:proofErr w:type="spellStart"/>
      <w:r>
        <w:t>A</w:t>
      </w:r>
      <w:r w:rsidRPr="00A9046C">
        <w:t>synchronous</w:t>
      </w:r>
      <w:proofErr w:type="spellEnd"/>
      <w:r w:rsidRPr="00A9046C">
        <w:t xml:space="preserve"> </w:t>
      </w:r>
      <w:r>
        <w:t>R</w:t>
      </w:r>
      <w:r w:rsidRPr="00A9046C">
        <w:t>eceiver-</w:t>
      </w:r>
      <w:r>
        <w:t>T</w:t>
      </w:r>
      <w:r w:rsidRPr="00A9046C">
        <w:t>ransmitter</w:t>
      </w:r>
    </w:p>
    <w:p w14:paraId="2B8AAFC8" w14:textId="3E4A873C" w:rsidR="004E017A" w:rsidRDefault="004E017A" w:rsidP="00D03842">
      <w:r>
        <w:t xml:space="preserve">FIFO: First In, First Out </w:t>
      </w:r>
      <w:r w:rsidR="00E177DA">
        <w:t>(Speicherprinzip)</w:t>
      </w:r>
    </w:p>
    <w:p w14:paraId="4C32F092" w14:textId="749A02A7" w:rsidR="0097453A" w:rsidRDefault="0097453A" w:rsidP="00D03842">
      <w:r>
        <w:t xml:space="preserve">SCADA: </w:t>
      </w:r>
      <w:proofErr w:type="spellStart"/>
      <w:r w:rsidRPr="0097453A">
        <w:t>Supervisory</w:t>
      </w:r>
      <w:proofErr w:type="spellEnd"/>
      <w:r w:rsidRPr="0097453A">
        <w:t xml:space="preserve"> </w:t>
      </w:r>
      <w:r>
        <w:t>C</w:t>
      </w:r>
      <w:r w:rsidRPr="0097453A">
        <w:t xml:space="preserve">ontrol </w:t>
      </w:r>
      <w:r>
        <w:t>A</w:t>
      </w:r>
      <w:r w:rsidRPr="0097453A">
        <w:t xml:space="preserve">nd </w:t>
      </w:r>
      <w:r>
        <w:t>D</w:t>
      </w:r>
      <w:r w:rsidRPr="0097453A">
        <w:t xml:space="preserve">ata </w:t>
      </w:r>
      <w:r>
        <w:t>A</w:t>
      </w:r>
      <w:r w:rsidRPr="0097453A">
        <w:t>cquisition</w:t>
      </w:r>
      <w:r>
        <w:t xml:space="preserve"> (</w:t>
      </w:r>
      <w:r w:rsidR="00845C42">
        <w:t>Computersystem in i</w:t>
      </w:r>
      <w:r w:rsidR="00845C42" w:rsidRPr="00845C42">
        <w:t>ndustrielle</w:t>
      </w:r>
      <w:r w:rsidR="00845C42">
        <w:t>n</w:t>
      </w:r>
      <w:r w:rsidR="00845C42" w:rsidRPr="00845C42">
        <w:t xml:space="preserve"> Steuerungsanlage</w:t>
      </w:r>
      <w:r w:rsidR="00845C42">
        <w:t>n</w:t>
      </w:r>
      <w:r>
        <w:t>)</w:t>
      </w:r>
    </w:p>
    <w:p w14:paraId="5364B9D3" w14:textId="08ABD1DA" w:rsidR="0071460C" w:rsidRDefault="0071460C" w:rsidP="00D03842">
      <w:r>
        <w:t>101er: IEC 60780-5-101 (Übertragungsprotokoll)</w:t>
      </w:r>
    </w:p>
    <w:p w14:paraId="7278E295" w14:textId="271C1322" w:rsidR="0071460C" w:rsidRDefault="0071460C" w:rsidP="0071460C">
      <w:r>
        <w:t>104er: IEC 60780-5-104 (Übertragungsprotokoll)</w:t>
      </w:r>
    </w:p>
    <w:p w14:paraId="7B16C050" w14:textId="6EC0F044" w:rsidR="00EC43B0" w:rsidRDefault="00EC43B0" w:rsidP="0071460C">
      <w:r>
        <w:t xml:space="preserve">ACK: </w:t>
      </w:r>
      <w:proofErr w:type="spellStart"/>
      <w:r>
        <w:t>Acknowledgement</w:t>
      </w:r>
      <w:proofErr w:type="spellEnd"/>
      <w:r>
        <w:t xml:space="preserve"> </w:t>
      </w:r>
    </w:p>
    <w:p w14:paraId="7ACE5FB4" w14:textId="3C019AF2" w:rsidR="00411563" w:rsidRDefault="00411563" w:rsidP="0071460C">
      <w:r>
        <w:t>Ver.: Verbindung</w:t>
      </w:r>
    </w:p>
    <w:p w14:paraId="24A21B72" w14:textId="0AD77C4F" w:rsidR="0059160B" w:rsidRDefault="0059160B" w:rsidP="0071460C">
      <w:r>
        <w:t>P.: Primary (101er)</w:t>
      </w:r>
    </w:p>
    <w:p w14:paraId="07C893A2" w14:textId="4D80F4FD" w:rsidR="0059160B" w:rsidRDefault="0059160B" w:rsidP="0071460C">
      <w:r>
        <w:t xml:space="preserve">S.: </w:t>
      </w:r>
      <w:proofErr w:type="spellStart"/>
      <w:r>
        <w:t>Secondary</w:t>
      </w:r>
      <w:proofErr w:type="spellEnd"/>
      <w:r>
        <w:t xml:space="preserve"> (101er)</w:t>
      </w:r>
    </w:p>
    <w:p w14:paraId="674374C9" w14:textId="23F76E2D" w:rsidR="003F6571" w:rsidRDefault="003F6571" w:rsidP="0071460C">
      <w:r>
        <w:lastRenderedPageBreak/>
        <w:t xml:space="preserve">ASDU: </w:t>
      </w:r>
      <w:proofErr w:type="spellStart"/>
      <w:r>
        <w:t>Application</w:t>
      </w:r>
      <w:proofErr w:type="spellEnd"/>
      <w:r>
        <w:t xml:space="preserve"> Service Data Unit</w:t>
      </w:r>
      <w:r>
        <w:t xml:space="preserve"> (101er)</w:t>
      </w:r>
    </w:p>
    <w:p w14:paraId="6931990A" w14:textId="77777777" w:rsidR="00845C42" w:rsidRDefault="00845C42" w:rsidP="00D03842"/>
    <w:p w14:paraId="1463735D" w14:textId="0C609404" w:rsidR="00D03842" w:rsidRPr="001A2B3D" w:rsidRDefault="00D03842" w:rsidP="00D03842">
      <w:r w:rsidRPr="001A2B3D">
        <w:br w:type="page"/>
      </w:r>
    </w:p>
    <w:p w14:paraId="07BDD447" w14:textId="4E19CCD5" w:rsidR="0029403E" w:rsidRDefault="0029403E" w:rsidP="0042251C">
      <w:pPr>
        <w:pStyle w:val="berschrift2"/>
      </w:pPr>
      <w:bookmarkStart w:id="1" w:name="_Toc106811500"/>
      <w:r>
        <w:lastRenderedPageBreak/>
        <w:t>OSI 7</w:t>
      </w:r>
      <w:bookmarkEnd w:id="1"/>
    </w:p>
    <w:p w14:paraId="4ED3EE2E" w14:textId="1BBFD372" w:rsidR="0029403E" w:rsidRDefault="003B4F1F" w:rsidP="0029403E">
      <w:r>
        <w:t>Die von der ISO entworfene Open System Interconnection Architektur, OSI genannt, war eines der ersten Modell</w:t>
      </w:r>
      <w:r w:rsidR="00CA10F3">
        <w:t>e</w:t>
      </w:r>
      <w:r>
        <w:t xml:space="preserve"> um die Kommunikation zwischen zwei Computern dazustellen und wird auch heute sehr häufig benutzt, um Programme und Protokolle einzuordnen.</w:t>
      </w:r>
    </w:p>
    <w:p w14:paraId="1D71932F" w14:textId="77777777" w:rsidR="00240A31" w:rsidRDefault="00240A31" w:rsidP="00240A31">
      <w:pPr>
        <w:keepNext/>
      </w:pPr>
      <w:r>
        <w:rPr>
          <w:noProof/>
        </w:rPr>
        <w:drawing>
          <wp:inline distT="0" distB="0" distL="0" distR="0" wp14:anchorId="2B929890" wp14:editId="31F38DE0">
            <wp:extent cx="5362575" cy="306562"/>
            <wp:effectExtent l="19050" t="0" r="0" b="0"/>
            <wp:docPr id="7" name="Diagramm 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EE9A924" w14:textId="3C1BF52F" w:rsidR="003B4F1F" w:rsidRDefault="00240A31" w:rsidP="00240A31">
      <w:pPr>
        <w:pStyle w:val="Beschriftung"/>
      </w:pPr>
      <w:bookmarkStart w:id="2" w:name="_Ref106807813"/>
      <w:bookmarkStart w:id="3" w:name="_Toc106903007"/>
      <w:r>
        <w:t xml:space="preserve">Abb. </w:t>
      </w:r>
      <w:fldSimple w:instr=" SEQ Abb. \* ARABIC ">
        <w:r w:rsidR="00B314E2">
          <w:rPr>
            <w:noProof/>
          </w:rPr>
          <w:t>1</w:t>
        </w:r>
      </w:fldSimple>
      <w:bookmarkEnd w:id="2"/>
      <w:r>
        <w:t xml:space="preserve"> OSI</w:t>
      </w:r>
      <w:r w:rsidR="00CA10F3">
        <w:t>-</w:t>
      </w:r>
      <w:r>
        <w:t xml:space="preserve">Modell </w:t>
      </w:r>
      <w:r>
        <w:fldChar w:fldCharType="begin"/>
      </w:r>
      <w:r>
        <w:instrText xml:space="preserve"> ADDIN ZOTERO_ITEM CSL_CITATION {"citationID":"oFL5bkJY","properties":{"formattedCitation":"[1, S. 32]","plainCitation":"[1, S. 32]","noteIndex":0},"citationItems":[{"id":39,"uris":["http://zotero.org/users/8935704/items/I2KH2VMT"],"itemData":{"id":39,"type":"book","event-place":"Cambridge,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S."}],"issued":{"date-parts":[["2022"]]}},"locator":"32"}],"schema":"https://github.com/citation-style-language/schema/raw/master/csl-citation.json"} </w:instrText>
      </w:r>
      <w:r>
        <w:fldChar w:fldCharType="separate"/>
      </w:r>
      <w:r w:rsidRPr="00240A31">
        <w:rPr>
          <w:rFonts w:cs="Arial"/>
        </w:rPr>
        <w:t>[1, S. 32]</w:t>
      </w:r>
      <w:bookmarkEnd w:id="3"/>
      <w:r>
        <w:fldChar w:fldCharType="end"/>
      </w:r>
      <w:r>
        <w:t xml:space="preserve"> </w:t>
      </w:r>
    </w:p>
    <w:p w14:paraId="0A85FED9" w14:textId="381D1025" w:rsidR="00240A31" w:rsidRPr="00240A31" w:rsidRDefault="00240A31" w:rsidP="00240A31">
      <w:r>
        <w:t xml:space="preserve">Wie in </w:t>
      </w:r>
      <w:r>
        <w:fldChar w:fldCharType="begin"/>
      </w:r>
      <w:r>
        <w:instrText xml:space="preserve"> REF _Ref106807813 \h </w:instrText>
      </w:r>
      <w:r>
        <w:fldChar w:fldCharType="separate"/>
      </w:r>
      <w:r w:rsidR="00F73D3F">
        <w:t xml:space="preserve">Abb. </w:t>
      </w:r>
      <w:r w:rsidR="00F73D3F">
        <w:rPr>
          <w:noProof/>
        </w:rPr>
        <w:t>1</w:t>
      </w:r>
      <w:r>
        <w:fldChar w:fldCharType="end"/>
      </w:r>
      <w:r w:rsidR="0007020F">
        <w:t xml:space="preserve"> zu sehen ist, besteht das </w:t>
      </w:r>
      <w:r w:rsidR="00CA10F3">
        <w:t>OSI-Modell</w:t>
      </w:r>
      <w:r w:rsidR="0007020F">
        <w:t xml:space="preserve"> aus 7 verschiedenen Schichten, auch Layer genannt. Von jeder dieser Schichten können sich Daten nur jeweils ein Schicht nach oben oder unten bewegen. Für die </w:t>
      </w:r>
      <w:r w:rsidR="005B088A">
        <w:t xml:space="preserve">Kommunikation, also Daten zwischen A und B austauschen, innerhalb und zwischen Netzwerken werden nur die Schichten ein bis vier benötigt. </w:t>
      </w:r>
      <w:r w:rsidR="0007020F">
        <w:t xml:space="preserve">Die unterste Schicht ist der </w:t>
      </w:r>
      <w:proofErr w:type="spellStart"/>
      <w:r w:rsidR="0007020F">
        <w:t>Physical</w:t>
      </w:r>
      <w:proofErr w:type="spellEnd"/>
      <w:r w:rsidR="0007020F">
        <w:t xml:space="preserve"> Layer</w:t>
      </w:r>
      <w:r w:rsidR="005B088A">
        <w:t>. Dort sitzen Protokolle und Standards, die für die Übertragung von einzelnen Bits nötig sind. Also d</w:t>
      </w:r>
      <w:r w:rsidR="00CF6B55">
        <w:t>ie elektrischen und physikalischen Spezifikationen des Senders, Empfänger und Übertragungsmedium. Sowie der entsprechende Maschinencode um diese zu betreiben. Eine Ebene höher ist die der Data Link Layer. In dieser Schicht w</w:t>
      </w:r>
      <w:r w:rsidR="00EE6211">
        <w:t xml:space="preserve">erden die einzelnen Bits zu Paketen zusammengefasst und einfaches Routing innerhalb eines kleinen Netzwerks betrieben. Darüber liegt die Netzwerk Ebene, wo das Management </w:t>
      </w:r>
      <w:r w:rsidR="001B1781">
        <w:t>eines großen Netzwerks</w:t>
      </w:r>
      <w:r w:rsidR="00EE6211">
        <w:t xml:space="preserve"> im Fokus liegt und Daten nicht nur an in einem </w:t>
      </w:r>
      <w:r w:rsidR="00CA10F3">
        <w:t>Gebäude,</w:t>
      </w:r>
      <w:r w:rsidR="00EE6211">
        <w:t xml:space="preserve"> sondern weltweit über </w:t>
      </w:r>
      <w:r w:rsidR="001B1781">
        <w:t>eine Vielzahl von verschiedenen Netzwerkgeräten</w:t>
      </w:r>
      <w:r w:rsidR="00EE6211">
        <w:t xml:space="preserve"> übertragen werden können</w:t>
      </w:r>
      <w:r w:rsidR="001B1781">
        <w:t xml:space="preserve">. Im Transport Layer wird die Kommunikation zwischen </w:t>
      </w:r>
      <w:r w:rsidR="00CA10F3">
        <w:t xml:space="preserve">Computern organisiert, unabhängig davon, was für Geräte zwischen ihnen liegen </w:t>
      </w:r>
      <w:r w:rsidR="00CA10F3">
        <w:fldChar w:fldCharType="begin"/>
      </w:r>
      <w:r w:rsidR="00CA10F3">
        <w:instrText xml:space="preserve"> ADDIN ZOTERO_ITEM CSL_CITATION {"citationID":"5FAmGWvm","properties":{"formattedCitation":"[1, S. 31]","plainCitation":"[1, S. 31]","noteIndex":0},"citationItems":[{"id":39,"uris":["http://zotero.org/users/8935704/items/I2KH2VMT"],"itemData":{"id":39,"type":"book","event-place":"Cambridge,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S."}],"issued":{"date-parts":[["2022"]]}},"locator":"31"}],"schema":"https://github.com/citation-style-language/schema/raw/master/csl-citation.json"} </w:instrText>
      </w:r>
      <w:r w:rsidR="00CA10F3">
        <w:fldChar w:fldCharType="separate"/>
      </w:r>
      <w:r w:rsidR="00CA10F3" w:rsidRPr="00CA10F3">
        <w:rPr>
          <w:rFonts w:cs="Arial"/>
        </w:rPr>
        <w:t>[1, S. 31]</w:t>
      </w:r>
      <w:r w:rsidR="00CA10F3">
        <w:fldChar w:fldCharType="end"/>
      </w:r>
      <w:r w:rsidR="00CA10F3">
        <w:t>.</w:t>
      </w:r>
    </w:p>
    <w:p w14:paraId="37466AE9" w14:textId="0084F529" w:rsidR="00E159AA" w:rsidRDefault="00E159AA" w:rsidP="0042251C">
      <w:pPr>
        <w:pStyle w:val="berschrift2"/>
      </w:pPr>
      <w:bookmarkStart w:id="4" w:name="_Toc106811501"/>
      <w:r>
        <w:t>Serielle Kommunikation</w:t>
      </w:r>
      <w:bookmarkEnd w:id="4"/>
    </w:p>
    <w:p w14:paraId="309363D9" w14:textId="74B0C81E" w:rsidR="00372D54" w:rsidRDefault="00E159AA" w:rsidP="00E159AA">
      <w:r>
        <w:t>Wenn zwei Parteien miteinander kommunizieren wollen, müssen sie sich vorher auf eine Kommunikationsart einigen, damit jede Nachricht sein Ziel erreicht und dort auch verstanden wird.</w:t>
      </w:r>
      <w:r w:rsidR="00B27B61">
        <w:t xml:space="preserve"> Serielle Kommunikation ist eine </w:t>
      </w:r>
      <w:r w:rsidR="00AB6F24">
        <w:t>sehr</w:t>
      </w:r>
      <w:r w:rsidR="00B27B61">
        <w:t xml:space="preserve"> simp</w:t>
      </w:r>
      <w:r w:rsidR="00AB6F24">
        <w:t xml:space="preserve">le </w:t>
      </w:r>
      <w:r w:rsidR="00B27B61">
        <w:t xml:space="preserve">Kommunikationsart, da nur ein Leiter benötigt wird, welcher an und aus geschaltet wird. </w:t>
      </w:r>
      <w:r w:rsidR="00AB6F24">
        <w:t>Damit Datenbits ausgelesen werden können, wird eine Clock oder eine andere Art an Zeitreferenz benötigt. Bei einer synchronen Verbindung gibt es eine zentrale Clock, die allen Geräten die Zeit vorgibt</w:t>
      </w:r>
      <w:r w:rsidR="00EB6750">
        <w:t xml:space="preserve">. Problem bei synchronen Verbindungen ist, dass alle kommunizierende Geräte mindestens einmal nach dem Einschalten das Signal der Clock empfangen haben müssen um sich zu Synchronisieren. </w:t>
      </w:r>
      <w:r w:rsidR="00345F71">
        <w:t>Dies ist in vielen Anwendungsfälle nur schwer oder gar nicht möglich</w:t>
      </w:r>
      <w:r w:rsidR="00372D54">
        <w:t xml:space="preserve"> </w:t>
      </w:r>
      <w:r w:rsidR="00372D54">
        <w:fldChar w:fldCharType="begin"/>
      </w:r>
      <w:r w:rsidR="00240A31">
        <w:instrText xml:space="preserve"> ADDIN ZOTERO_ITEM CSL_CITATION {"citationID":"pngShEFS","properties":{"formattedCitation":"[2, S. 11\\uc0\\u8211{}13]","plainCitation":"[2, S. 11–13]","noteIndex":0},"citationItems":[{"id":92,"uris":["http://zotero.org/users/8935704/items/9DKX5E84"],"itemData":{"id":92,"type":"book","abstract":"This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Complete","author":[{"family":"Axelson","given":"Jan"}],"issued":{"date-parts":[["2002"]]}},"locator":"11-13"}],"schema":"https://github.com/citation-style-language/schema/raw/master/csl-citation.json"} </w:instrText>
      </w:r>
      <w:r w:rsidR="00372D54">
        <w:fldChar w:fldCharType="separate"/>
      </w:r>
      <w:r w:rsidR="00240A31" w:rsidRPr="00240A31">
        <w:rPr>
          <w:rFonts w:cs="Arial"/>
          <w:szCs w:val="24"/>
        </w:rPr>
        <w:t>[2, S. 11–13]</w:t>
      </w:r>
      <w:r w:rsidR="00372D54">
        <w:fldChar w:fldCharType="end"/>
      </w:r>
      <w:r w:rsidR="00345F71">
        <w:t xml:space="preserve">. </w:t>
      </w:r>
    </w:p>
    <w:p w14:paraId="06C76046" w14:textId="77777777" w:rsidR="00372D54" w:rsidRDefault="00372D54" w:rsidP="00E159AA"/>
    <w:p w14:paraId="509AC806" w14:textId="178E435B" w:rsidR="00DF7FAA" w:rsidRDefault="00345F71" w:rsidP="00E159AA">
      <w:r>
        <w:t xml:space="preserve">Bei asynchronen Verbindungen wird keine Clock benötigt, da </w:t>
      </w:r>
      <w:r w:rsidR="00372D54">
        <w:t>bei jeder Nachricht zwischen den Geräten die</w:t>
      </w:r>
      <w:r w:rsidR="00FC5755">
        <w:t xml:space="preserve">se </w:t>
      </w:r>
      <w:r w:rsidR="00372D54">
        <w:t xml:space="preserve">selbst erkennen, wie die Nachricht auszulesen ist. </w:t>
      </w:r>
      <w:r w:rsidR="004704E1">
        <w:t xml:space="preserve">Es gibt </w:t>
      </w:r>
      <w:r w:rsidR="004704E1">
        <w:lastRenderedPageBreak/>
        <w:t>viele verschiedene Formate für das asynchrone Nachrichtenübertragen, ein Beliebtes aber ist 8-N-</w:t>
      </w:r>
      <w:r w:rsidR="00FC5755">
        <w:t>1. Dort</w:t>
      </w:r>
      <w:r w:rsidR="004704E1">
        <w:t xml:space="preserve"> </w:t>
      </w:r>
      <w:r w:rsidR="00FC5755">
        <w:t>folgen</w:t>
      </w:r>
      <w:r w:rsidR="004704E1">
        <w:t xml:space="preserve"> auf ein Startbit acht Datenbits und ein Stoppbit. Das N besagt, dass es kein Paritätsbit gibt. Parität sagt aus, ob es eine gerade oder ungerade Anzahl an 1 in den Datenbits gibt. Wenn bei einer empfangenen Nachricht das Paritätsbit nicht mit der Parität der Datenbits übereinstimmt</w:t>
      </w:r>
      <w:r w:rsidR="007535F0">
        <w:t>, so wird die Nachricht verworfen, da es mindestens einen Fehler gibt. Ein Even Paritätsbit wird</w:t>
      </w:r>
      <w:r w:rsidR="00E002CD">
        <w:t xml:space="preserve"> 1, </w:t>
      </w:r>
      <w:r w:rsidR="007535F0">
        <w:t>wenn die Datenbits eine gerade Anzahl an 0 enthält und ein Odd Paritätsbit wird 1</w:t>
      </w:r>
      <w:r w:rsidR="00FC5755">
        <w:t>,</w:t>
      </w:r>
      <w:r w:rsidR="007535F0">
        <w:t xml:space="preserve"> wenn die Nachricht eine ungerade Anzahl an 0 enthält. Die meisten </w:t>
      </w:r>
      <w:r w:rsidR="00DF7FAA">
        <w:t>seriellen Schnittstellen unterstützen</w:t>
      </w:r>
      <w:r w:rsidR="00FC5755">
        <w:t xml:space="preserve"> zwischen einem Start- und einem Stoppbit</w:t>
      </w:r>
      <w:r w:rsidR="00DF7FAA">
        <w:t xml:space="preserve"> 5-8 Datenbits </w:t>
      </w:r>
      <w:r w:rsidR="00FC5755">
        <w:t>sowie</w:t>
      </w:r>
      <w:r w:rsidR="00DF7FAA">
        <w:t xml:space="preserve"> ein Paritätsbit </w:t>
      </w:r>
      <w:r w:rsidR="00DF7FAA">
        <w:fldChar w:fldCharType="begin"/>
      </w:r>
      <w:r w:rsidR="00240A31">
        <w:instrText xml:space="preserve"> ADDIN ZOTERO_ITEM CSL_CITATION {"citationID":"H5faqoTt","properties":{"formattedCitation":"[2, S. 13\\uc0\\u8211{}14]","plainCitation":"[2, S. 13–14]","noteIndex":0},"citationItems":[{"id":92,"uris":["http://zotero.org/users/8935704/items/9DKX5E84"],"itemData":{"id":92,"type":"book","abstract":"This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Complete","author":[{"family":"Axelson","given":"Jan"}],"issued":{"date-parts":[["2002"]]}},"locator":"13-14"}],"schema":"https://github.com/citation-style-language/schema/raw/master/csl-citation.json"} </w:instrText>
      </w:r>
      <w:r w:rsidR="00DF7FAA">
        <w:fldChar w:fldCharType="separate"/>
      </w:r>
      <w:r w:rsidR="00240A31" w:rsidRPr="00240A31">
        <w:rPr>
          <w:rFonts w:cs="Arial"/>
          <w:szCs w:val="24"/>
        </w:rPr>
        <w:t>[2, S. 13–14]</w:t>
      </w:r>
      <w:r w:rsidR="00DF7FAA">
        <w:fldChar w:fldCharType="end"/>
      </w:r>
      <w:r w:rsidR="00DF7FAA">
        <w:t>.</w:t>
      </w:r>
    </w:p>
    <w:p w14:paraId="1A4D5507" w14:textId="23C3BED8" w:rsidR="00DF7FAA" w:rsidRDefault="00DF7FAA" w:rsidP="00E159AA"/>
    <w:p w14:paraId="277D1B05" w14:textId="1574677A" w:rsidR="00DF7FAA" w:rsidRDefault="00DF7FAA" w:rsidP="00E159AA">
      <w:r>
        <w:t>Die Bitübertragungsrate einer Verbindung wird in Bits pro Sekunde angegeben</w:t>
      </w:r>
      <w:r w:rsidR="00E002CD">
        <w:t>. D</w:t>
      </w:r>
      <w:r>
        <w:t>ie Daten</w:t>
      </w:r>
      <w:r w:rsidR="00A13FF7">
        <w:t>änderungs</w:t>
      </w:r>
      <w:r>
        <w:t>übertragungsrate, auch Baud-Rate genannt</w:t>
      </w:r>
      <w:r w:rsidR="00E002CD">
        <w:t>, ist in vielen Fällen gleich der Bitübertragungsrate, da bei seriellen Verbindungen jedes Bit ein</w:t>
      </w:r>
      <w:r w:rsidR="00A13FF7">
        <w:t>e Datenänderung</w:t>
      </w:r>
      <w:r w:rsidR="00E002CD">
        <w:t xml:space="preserve"> ist. Bei Telefon- oder Ethernetverbindungen </w:t>
      </w:r>
      <w:r w:rsidR="00A13FF7">
        <w:t xml:space="preserve">jedoch </w:t>
      </w:r>
      <w:r w:rsidR="00E002CD">
        <w:t xml:space="preserve">ist die Baud-Rate </w:t>
      </w:r>
      <w:r w:rsidR="00A13FF7">
        <w:t xml:space="preserve">um einiges niedriger als die Bitübertragungsrate, da in jede Datenänderung mehrere Bits </w:t>
      </w:r>
      <w:r w:rsidR="004229B3">
        <w:t>kodiert</w:t>
      </w:r>
      <w:r w:rsidR="00A13FF7">
        <w:t xml:space="preserve"> sind.</w:t>
      </w:r>
      <w:r w:rsidR="00E002CD">
        <w:t xml:space="preserve"> </w:t>
      </w:r>
      <w:r w:rsidR="004229B3">
        <w:t xml:space="preserve">Das Hinzufügen eines Start- und Stoppbits bei </w:t>
      </w:r>
      <w:r w:rsidR="00354A4C">
        <w:t>7</w:t>
      </w:r>
      <w:r w:rsidR="004229B3">
        <w:t>-</w:t>
      </w:r>
      <w:r w:rsidR="00354A4C">
        <w:t>E</w:t>
      </w:r>
      <w:r w:rsidR="004229B3">
        <w:t xml:space="preserve">-1 verringert die Übertragungsgeschwindigkeit um </w:t>
      </w:r>
      <w:r w:rsidR="00354A4C">
        <w:t>3</w:t>
      </w:r>
      <w:r w:rsidR="004229B3">
        <w:t xml:space="preserve">0%, da auf </w:t>
      </w:r>
      <w:r w:rsidR="00354A4C">
        <w:t>sieben</w:t>
      </w:r>
      <w:r w:rsidR="004229B3">
        <w:t xml:space="preserve"> Datenbits </w:t>
      </w:r>
      <w:r w:rsidR="00354A4C">
        <w:t>zwei</w:t>
      </w:r>
      <w:r w:rsidR="004229B3">
        <w:t xml:space="preserve"> </w:t>
      </w:r>
      <w:r w:rsidR="00354A4C">
        <w:t xml:space="preserve">Formatbits und ein Paritätsbit kommen. Bei manchen Übertragungsprotokollen wird das Stoppbit doppelt so lang wie ein Datenbit gesetzt oder mehrere Paritätsbits verwendet um die Fehlerquote zu </w:t>
      </w:r>
      <w:r w:rsidR="00642EFC">
        <w:t xml:space="preserve">verringern. Ob die Verringerung der Datenübertragungsrate die erhöhte Fehlerreduktion wert ist, muss von Anwendungsfall zu Anwendungsfall entschieden werden </w:t>
      </w:r>
      <w:r w:rsidR="00642EFC">
        <w:fldChar w:fldCharType="begin"/>
      </w:r>
      <w:r w:rsidR="00240A31">
        <w:instrText xml:space="preserve"> ADDIN ZOTERO_ITEM CSL_CITATION {"citationID":"IwboiSBs","properties":{"formattedCitation":"[2, S. 13\\uc0\\u8211{}15]","plainCitation":"[2, S. 13–15]","noteIndex":0},"citationItems":[{"id":92,"uris":["http://zotero.org/users/8935704/items/9DKX5E84"],"itemData":{"id":92,"type":"book","abstract":"This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Complete","author":[{"family":"Axelson","given":"Jan"}],"issued":{"date-parts":[["2002"]]}},"locator":"13-15"}],"schema":"https://github.com/citation-style-language/schema/raw/master/csl-citation.json"} </w:instrText>
      </w:r>
      <w:r w:rsidR="00642EFC">
        <w:fldChar w:fldCharType="separate"/>
      </w:r>
      <w:r w:rsidR="00240A31" w:rsidRPr="00240A31">
        <w:rPr>
          <w:rFonts w:cs="Arial"/>
          <w:szCs w:val="24"/>
        </w:rPr>
        <w:t>[2, S. 13–15]</w:t>
      </w:r>
      <w:r w:rsidR="00642EFC">
        <w:fldChar w:fldCharType="end"/>
      </w:r>
      <w:r w:rsidR="00642EFC">
        <w:t xml:space="preserve">. </w:t>
      </w:r>
    </w:p>
    <w:p w14:paraId="16855891" w14:textId="14A3821A" w:rsidR="00642EFC" w:rsidRDefault="00642EFC" w:rsidP="00E159AA"/>
    <w:p w14:paraId="36E89D8B" w14:textId="634AE0E4" w:rsidR="00A9046C" w:rsidRDefault="004233E4" w:rsidP="00E159AA">
      <w:r>
        <w:t xml:space="preserve">Serielle Anschlüsse waren für Jahrzehnte die </w:t>
      </w:r>
      <w:r w:rsidR="00A9046C">
        <w:t>bevorzugte</w:t>
      </w:r>
      <w:r>
        <w:t xml:space="preserve"> </w:t>
      </w:r>
      <w:r w:rsidR="00CF05EC">
        <w:t>Art um externe Geräte mit einem Computer zu verbinden. Aber b</w:t>
      </w:r>
      <w:r w:rsidR="00E97BD5">
        <w:t xml:space="preserve">is auf ein oder zwei synchrone, serielle PS/2-Schnittstellen um Tastatur und Maus anzuschließen </w:t>
      </w:r>
      <w:r w:rsidR="00E97BD5">
        <w:fldChar w:fldCharType="begin"/>
      </w:r>
      <w:r w:rsidR="00240A31">
        <w:instrText xml:space="preserve"> ADDIN ZOTERO_ITEM CSL_CITATION {"citationID":"9d3vQMR5","properties":{"formattedCitation":"[3]","plainCitation":"[3]","noteIndex":0},"citationItems":[{"id":97,"uris":["http://zotero.org/users/8935704/items/PLL4V3J6"],"itemData":{"id":97,"type":"webpage","title":"StuBS: The PS/2 Mouse/Keyboard Protocol","URL":"https://www.sra.uni-hannover.de/Lehre/WS21/L_BST/doc/ps2.html","author":[{"literal":"Adam Chapweske"}],"accessed":{"date-parts":[["2022",6,21]]}}}],"schema":"https://github.com/citation-style-language/schema/raw/master/csl-citation.json"} </w:instrText>
      </w:r>
      <w:r w:rsidR="00E97BD5">
        <w:fldChar w:fldCharType="separate"/>
      </w:r>
      <w:r w:rsidR="00240A31" w:rsidRPr="00240A31">
        <w:rPr>
          <w:rFonts w:cs="Arial"/>
        </w:rPr>
        <w:t>[3]</w:t>
      </w:r>
      <w:r w:rsidR="00E97BD5">
        <w:fldChar w:fldCharType="end"/>
      </w:r>
      <w:r w:rsidR="00E97BD5">
        <w:t xml:space="preserve"> werden keine serielle Anschlüsse mehr in modernen Computer verwendet</w:t>
      </w:r>
      <w:r w:rsidR="00B47010">
        <w:t>.</w:t>
      </w:r>
      <w:r w:rsidR="00CF05EC">
        <w:t xml:space="preserve"> Serielle Schnittstellen sind und werden aber weiterhin in Kontroll- und Überwachungssystem</w:t>
      </w:r>
      <w:r w:rsidR="00490633">
        <w:t xml:space="preserve"> eingesetzt, da sie günstig</w:t>
      </w:r>
      <w:r w:rsidR="00A9046C">
        <w:t>, wenig fehleranfällig und</w:t>
      </w:r>
      <w:r w:rsidR="00490633">
        <w:t xml:space="preserve"> einfach zu bedienen</w:t>
      </w:r>
      <w:r w:rsidR="00A9046C">
        <w:t xml:space="preserve"> sind </w:t>
      </w:r>
      <w:r w:rsidR="00A9046C">
        <w:fldChar w:fldCharType="begin"/>
      </w:r>
      <w:r w:rsidR="00240A31">
        <w:instrText xml:space="preserve"> ADDIN ZOTERO_ITEM CSL_CITATION {"citationID":"vKzUYQ2X","properties":{"formattedCitation":"[2,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A9046C">
        <w:fldChar w:fldCharType="separate"/>
      </w:r>
      <w:r w:rsidR="00240A31" w:rsidRPr="00240A31">
        <w:rPr>
          <w:rFonts w:cs="Arial"/>
        </w:rPr>
        <w:t>[2, S. 26]</w:t>
      </w:r>
      <w:r w:rsidR="00A9046C">
        <w:fldChar w:fldCharType="end"/>
      </w:r>
      <w:r w:rsidR="00A9046C">
        <w:t xml:space="preserve">. </w:t>
      </w:r>
    </w:p>
    <w:p w14:paraId="6B9F8CB1" w14:textId="77777777" w:rsidR="0042251C" w:rsidRDefault="0042251C" w:rsidP="00E159AA"/>
    <w:p w14:paraId="6A26378C" w14:textId="7BD287D9" w:rsidR="0042251C" w:rsidRDefault="0042251C" w:rsidP="0042251C">
      <w:pPr>
        <w:pStyle w:val="berschrift3"/>
      </w:pPr>
      <w:bookmarkStart w:id="5" w:name="_Toc106811502"/>
      <w:r>
        <w:t>UART</w:t>
      </w:r>
      <w:bookmarkEnd w:id="5"/>
    </w:p>
    <w:p w14:paraId="6F68EA6C" w14:textId="0D240F91" w:rsidR="00A9046C" w:rsidRDefault="00A9046C" w:rsidP="00E159AA">
      <w:r>
        <w:t xml:space="preserve">Ein </w:t>
      </w:r>
      <w:r w:rsidRPr="00A9046C">
        <w:t xml:space="preserve">Universal </w:t>
      </w:r>
      <w:proofErr w:type="spellStart"/>
      <w:r>
        <w:t>A</w:t>
      </w:r>
      <w:r w:rsidRPr="00A9046C">
        <w:t>synchronous</w:t>
      </w:r>
      <w:proofErr w:type="spellEnd"/>
      <w:r w:rsidRPr="00A9046C">
        <w:t xml:space="preserve"> </w:t>
      </w:r>
      <w:r>
        <w:t>R</w:t>
      </w:r>
      <w:r w:rsidRPr="00A9046C">
        <w:t>eceiver-</w:t>
      </w:r>
      <w:r>
        <w:t>T</w:t>
      </w:r>
      <w:r w:rsidRPr="00A9046C">
        <w:t>ransmitter</w:t>
      </w:r>
      <w:r>
        <w:t>, UART genannt, ist die Schnittstelle zwischen dem parallelen internen Bussystem eines (Mikro)Computers und eine</w:t>
      </w:r>
      <w:r w:rsidR="003317D5">
        <w:t>m</w:t>
      </w:r>
      <w:r>
        <w:t xml:space="preserve"> seriellen </w:t>
      </w:r>
      <w:r w:rsidR="003317D5">
        <w:t>Übertragungssystem. Dieser wandelt die zu sendende Daten des Computers in ein serielles Format um und wandelt die empfangenen seriellen Daten in ein Format um</w:t>
      </w:r>
      <w:r w:rsidR="0042251C">
        <w:t>, welches für den Computer lesbar ist</w:t>
      </w:r>
      <w:r w:rsidR="003317D5">
        <w:t>. Außerdem sind viele UART</w:t>
      </w:r>
      <w:r w:rsidR="00353068">
        <w:t xml:space="preserve"> für das </w:t>
      </w:r>
      <w:r w:rsidR="00353068">
        <w:lastRenderedPageBreak/>
        <w:t xml:space="preserve">Management der seriellen Verbindung zuständig, wie das Übertragungstiming verschiedener Geräte am selben Bus oder das </w:t>
      </w:r>
      <w:r w:rsidR="00026C6C">
        <w:t xml:space="preserve">automatische </w:t>
      </w:r>
      <w:r w:rsidR="00353068">
        <w:t>Anpassen an dieselbe Baud-Rate zwischen verschiedenen Geräten</w:t>
      </w:r>
      <w:r w:rsidR="00F83130">
        <w:t xml:space="preserve"> </w:t>
      </w:r>
      <w:r w:rsidR="00F83130">
        <w:fldChar w:fldCharType="begin"/>
      </w:r>
      <w:r w:rsidR="00240A31">
        <w:instrText xml:space="preserve"> ADDIN ZOTERO_ITEM CSL_CITATION {"citationID":"5FKd38xd","properties":{"formattedCitation":"[2,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F83130">
        <w:fldChar w:fldCharType="separate"/>
      </w:r>
      <w:r w:rsidR="00240A31" w:rsidRPr="00240A31">
        <w:rPr>
          <w:rFonts w:cs="Arial"/>
        </w:rPr>
        <w:t>[2, S. 26]</w:t>
      </w:r>
      <w:r w:rsidR="00F83130">
        <w:fldChar w:fldCharType="end"/>
      </w:r>
      <w:r w:rsidR="00353068">
        <w:t>.</w:t>
      </w:r>
    </w:p>
    <w:p w14:paraId="12B27E69" w14:textId="6B38F86C" w:rsidR="00026C6C" w:rsidRDefault="00026C6C" w:rsidP="00E159AA"/>
    <w:p w14:paraId="249980E0" w14:textId="49E636F3" w:rsidR="00026C6C" w:rsidRDefault="00F83130" w:rsidP="00E159AA">
      <w:r>
        <w:t>In einem UART sind Buffer enthalten, die mehrere Byte zwischenspeichern können</w:t>
      </w:r>
      <w:r w:rsidR="0042251C">
        <w:t>.</w:t>
      </w:r>
      <w:r>
        <w:t xml:space="preserve"> </w:t>
      </w:r>
      <w:r w:rsidR="0042251C">
        <w:t>So muss</w:t>
      </w:r>
      <w:r>
        <w:t xml:space="preserve"> der Computer sich nicht um jeden einzelnen empfangen Bit kümmern, sondern</w:t>
      </w:r>
      <w:r w:rsidR="0042251C">
        <w:t xml:space="preserve"> kann</w:t>
      </w:r>
      <w:r>
        <w:t xml:space="preserve"> die empfangene Nachricht in einem Zug auslesen. Dies ist auch von Vorteil, da das </w:t>
      </w:r>
      <w:r w:rsidR="004E017A">
        <w:t>c</w:t>
      </w:r>
      <w:r>
        <w:t>omputer</w:t>
      </w:r>
      <w:r w:rsidR="004E017A">
        <w:t>-</w:t>
      </w:r>
      <w:r>
        <w:t>interne Bussystem um ein Vielfaches schneller ist</w:t>
      </w:r>
      <w:r w:rsidR="0042251C">
        <w:t>,</w:t>
      </w:r>
      <w:r>
        <w:t xml:space="preserve"> als </w:t>
      </w:r>
      <w:r w:rsidR="0042251C">
        <w:t>eine</w:t>
      </w:r>
      <w:r>
        <w:t xml:space="preserve"> serielle Leitung</w:t>
      </w:r>
      <w:r w:rsidR="004E017A">
        <w:t>. Jenes gilt ebenso beim Senden von seriellen Nachrichten. Der Computer kann die komplette zu sendende Nachricht an den UART senden, wo diese im Buffer gespeichert und</w:t>
      </w:r>
      <w:r w:rsidR="0042251C">
        <w:t xml:space="preserve"> daraufhin</w:t>
      </w:r>
      <w:r w:rsidR="004E017A">
        <w:t xml:space="preserve"> Stück für Stück gesendet wird. Diese Buffer sind first-In, first-out, kurz FIFO</w:t>
      </w:r>
      <w:r w:rsidR="0042251C">
        <w:t>.</w:t>
      </w:r>
      <w:r w:rsidR="004E017A">
        <w:t xml:space="preserve"> </w:t>
      </w:r>
      <w:r w:rsidR="0042251C">
        <w:t>E</w:t>
      </w:r>
      <w:r w:rsidR="004E017A">
        <w:t xml:space="preserve">s wird also der zuerst empfangene Bit </w:t>
      </w:r>
      <w:r w:rsidR="00E177DA">
        <w:t xml:space="preserve">als </w:t>
      </w:r>
      <w:r w:rsidR="004E017A">
        <w:t>erst</w:t>
      </w:r>
      <w:r w:rsidR="00E177DA">
        <w:t>es</w:t>
      </w:r>
      <w:r w:rsidR="004E017A">
        <w:t xml:space="preserve"> gesendet</w:t>
      </w:r>
      <w:r w:rsidR="00E177DA">
        <w:t xml:space="preserve"> </w:t>
      </w:r>
      <w:r w:rsidR="00E177DA">
        <w:fldChar w:fldCharType="begin"/>
      </w:r>
      <w:r w:rsidR="00240A31">
        <w:instrText xml:space="preserve"> ADDIN ZOTERO_ITEM CSL_CITATION {"citationID":"p4Cvx8It","properties":{"formattedCitation":"[2, S. 27]","plainCitation":"[2, S. 27]","noteIndex":0},"citationItems":[{"id":92,"uris":["http://zotero.org/users/8935704/items/9DKX5E84"],"itemData":{"id":92,"type":"book","abstract":"This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Complete","author":[{"family":"Axelson","given":"Jan"}],"issued":{"date-parts":[["2002"]]}},"locator":"27"}],"schema":"https://github.com/citation-style-language/schema/raw/master/csl-citation.json"} </w:instrText>
      </w:r>
      <w:r w:rsidR="00E177DA">
        <w:fldChar w:fldCharType="separate"/>
      </w:r>
      <w:r w:rsidR="00240A31" w:rsidRPr="00240A31">
        <w:rPr>
          <w:rFonts w:cs="Arial"/>
        </w:rPr>
        <w:t>[2, S. 27]</w:t>
      </w:r>
      <w:r w:rsidR="00E177DA">
        <w:fldChar w:fldCharType="end"/>
      </w:r>
      <w:r w:rsidR="004E017A">
        <w:t>.</w:t>
      </w:r>
      <w:r w:rsidR="00CB531C">
        <w:t xml:space="preserve"> </w:t>
      </w:r>
      <w:r w:rsidR="00E177DA">
        <w:t>Des Weiteren hat e</w:t>
      </w:r>
      <w:r w:rsidR="00026C6C">
        <w:t>in UART verschiedene Speicherregister. Unteranderem jeweils eines für die</w:t>
      </w:r>
      <w:r w:rsidR="009C73D6">
        <w:t xml:space="preserve"> als</w:t>
      </w:r>
      <w:r w:rsidR="00026C6C">
        <w:t xml:space="preserve"> letzte</w:t>
      </w:r>
      <w:r w:rsidR="009C73D6">
        <w:t>s</w:t>
      </w:r>
      <w:r w:rsidR="00E177DA">
        <w:t xml:space="preserve"> </w:t>
      </w:r>
      <w:r w:rsidR="00026C6C">
        <w:t>empfangenen und gesendeten Bits</w:t>
      </w:r>
      <w:r w:rsidR="00E177DA">
        <w:t xml:space="preserve">. Außerdem sind dort Konfigurationen, Statusinformationen, </w:t>
      </w:r>
      <w:proofErr w:type="spellStart"/>
      <w:r w:rsidR="00E177DA">
        <w:t>Bufferbenutzung</w:t>
      </w:r>
      <w:proofErr w:type="spellEnd"/>
      <w:r w:rsidR="00E177DA">
        <w:t xml:space="preserve"> und Fehlermeldungen gespeichert</w:t>
      </w:r>
      <w:r w:rsidR="00CB531C">
        <w:t xml:space="preserve"> </w:t>
      </w:r>
      <w:r w:rsidR="00CB531C">
        <w:fldChar w:fldCharType="begin"/>
      </w:r>
      <w:r w:rsidR="00240A31">
        <w:instrText xml:space="preserve"> ADDIN ZOTERO_ITEM CSL_CITATION {"citationID":"LOmXqyNN","properties":{"formattedCitation":"[2, S. 40\\uc0\\u8211{}42]","plainCitation":"[2, S. 40–42]","noteIndex":0},"citationItems":[{"id":92,"uris":["http://zotero.org/users/8935704/items/9DKX5E84"],"itemData":{"id":92,"type":"book","abstract":"This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Complete","author":[{"family":"Axelson","given":"Jan"}],"issued":{"date-parts":[["2002"]]}},"locator":"40-42"}],"schema":"https://github.com/citation-style-language/schema/raw/master/csl-citation.json"} </w:instrText>
      </w:r>
      <w:r w:rsidR="00CB531C">
        <w:fldChar w:fldCharType="separate"/>
      </w:r>
      <w:r w:rsidR="00240A31" w:rsidRPr="00240A31">
        <w:rPr>
          <w:rFonts w:cs="Arial"/>
          <w:szCs w:val="24"/>
        </w:rPr>
        <w:t>[2, S. 40–42]</w:t>
      </w:r>
      <w:r w:rsidR="00CB531C">
        <w:fldChar w:fldCharType="end"/>
      </w:r>
      <w:r w:rsidR="00E177DA">
        <w:t>.</w:t>
      </w:r>
    </w:p>
    <w:p w14:paraId="13181699" w14:textId="77777777" w:rsidR="0042251C" w:rsidRDefault="0042251C" w:rsidP="00E159AA"/>
    <w:p w14:paraId="1A87C646" w14:textId="1A4ADA42" w:rsidR="00A81F36" w:rsidRDefault="00A81F36" w:rsidP="00A456F4">
      <w:pPr>
        <w:pStyle w:val="berschrift3"/>
      </w:pPr>
      <w:bookmarkStart w:id="6" w:name="_Toc106811503"/>
      <w:r>
        <w:t>RS-485</w:t>
      </w:r>
      <w:bookmarkEnd w:id="6"/>
    </w:p>
    <w:p w14:paraId="55D989F0" w14:textId="7559E8F7" w:rsidR="0078437C" w:rsidRDefault="00A81F36" w:rsidP="00A81F36">
      <w:r>
        <w:t>RS-485</w:t>
      </w:r>
      <w:r w:rsidR="0078437C">
        <w:t xml:space="preserve"> ist ein Datenübertragungsstandard,</w:t>
      </w:r>
      <w:r>
        <w:t xml:space="preserve"> wurde von der Telecommunications Industry </w:t>
      </w:r>
      <w:proofErr w:type="spellStart"/>
      <w:r>
        <w:t>Association</w:t>
      </w:r>
      <w:proofErr w:type="spellEnd"/>
      <w:r>
        <w:t xml:space="preserve"> und der Electronic Industrie Alliance entwickelt und ist auch unter dem Namen TIA/EIA-485 und ISO/IEC 8482.1993 bekannt</w:t>
      </w:r>
      <w:r w:rsidR="00804206">
        <w:t xml:space="preserve"> </w:t>
      </w:r>
      <w:r w:rsidR="00804206">
        <w:fldChar w:fldCharType="begin"/>
      </w:r>
      <w:r w:rsidR="00240A31">
        <w:instrText xml:space="preserve"> ADDIN ZOTERO_ITEM CSL_CITATION {"citationID":"J5VkSwyf","properties":{"formattedCitation":"[2, S. 185]","plainCitation":"[2,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240A31" w:rsidRPr="00240A31">
        <w:rPr>
          <w:rFonts w:cs="Arial"/>
        </w:rPr>
        <w:t>[2, S. 185]</w:t>
      </w:r>
      <w:r w:rsidR="00804206">
        <w:fldChar w:fldCharType="end"/>
      </w:r>
      <w:r>
        <w:t>.</w:t>
      </w:r>
      <w:r w:rsidR="00E60EFC">
        <w:t xml:space="preserve"> </w:t>
      </w:r>
      <w:r w:rsidR="0078437C">
        <w:t>RS-485 wird in Industrie-, Medizin- und Konsum-Elektronik eingesetzt.</w:t>
      </w:r>
      <w:r w:rsidR="00A25B17">
        <w:t xml:space="preserve"> Dieser Standard liegt auf OSI-Layer 1 und definiert nur die elektrische Hardware der Sender, Empfänger und Übertragungsmedi</w:t>
      </w:r>
      <w:r w:rsidR="00DB3BBA">
        <w:t>en</w:t>
      </w:r>
      <w:r w:rsidR="00A25B17">
        <w:t>.</w:t>
      </w:r>
      <w:r w:rsidR="00DB3BBA">
        <w:t xml:space="preserve"> Es ist möglich eine RS-485 Implementierung in halb oder voll Duplex zu betreiben, bei voll Duplex werden aber statt zwei vier Leiter benötigt. Außerdem sollte RS-485 in </w:t>
      </w:r>
      <w:r w:rsidR="003E48BC">
        <w:t xml:space="preserve">einer Bus-Topologie betrieben werden mit einem Haupt-Bus, von dem kurze Abzweigungen zu den einzelnen Sendern und Empfängern gehen </w:t>
      </w:r>
      <w:r w:rsidR="003E48BC">
        <w:fldChar w:fldCharType="begin"/>
      </w:r>
      <w:r w:rsidR="00240A31">
        <w:instrText xml:space="preserve"> ADDIN ZOTERO_ITEM CSL_CITATION {"citationID":"dGsUOLCC","properties":{"formattedCitation":"[4, S. 1\\uc0\\u8211{}2]","plainCitation":"[4, S. 1–2]","noteIndex":0},"citationItems":[{"id":96,"uris":["http://zotero.org/users/8935704/items/39WQD267"],"itemData":{"id":96,"type":"document","title":"Texas Instruments: The RS-485 Design Guide","URL":"https://www.ti.com/lit/an/slla272d/slla272d.pdf","author":[{"literal":"Thomas Kugelstadt"}],"accessed":{"date-parts":[["2022",6,20]]},"issued":{"date-parts":[["2021",5]]}},"locator":"1-2"}],"schema":"https://github.com/citation-style-language/schema/raw/master/csl-citation.json"} </w:instrText>
      </w:r>
      <w:r w:rsidR="003E48BC">
        <w:fldChar w:fldCharType="separate"/>
      </w:r>
      <w:r w:rsidR="00240A31" w:rsidRPr="00240A31">
        <w:rPr>
          <w:rFonts w:cs="Arial"/>
          <w:szCs w:val="24"/>
        </w:rPr>
        <w:t>[4, S. 1–2]</w:t>
      </w:r>
      <w:r w:rsidR="003E48BC">
        <w:fldChar w:fldCharType="end"/>
      </w:r>
      <w:r w:rsidR="003E48BC">
        <w:t>.</w:t>
      </w:r>
    </w:p>
    <w:p w14:paraId="41EE2AB4" w14:textId="77777777" w:rsidR="00804206" w:rsidRDefault="00804206" w:rsidP="00A81F36"/>
    <w:p w14:paraId="2096024B" w14:textId="0189327F"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w:t>
      </w:r>
      <w:r w:rsidR="00983FA7">
        <w:t>Rauschen</w:t>
      </w:r>
      <w:r w:rsidR="00607E89">
        <w:t>, da die Felder der einzelnen Leit</w:t>
      </w:r>
      <w:r w:rsidR="00AA59ED">
        <w:t>er</w:t>
      </w:r>
      <w:r w:rsidR="00607E89">
        <w:t xml:space="preserve"> sich gegenseitig auslöschen</w:t>
      </w:r>
      <w:r w:rsidR="00B33A31">
        <w:t>. Außerdem sind die Leiter so relativ immun gegen Unterschiede im Erdpotential bei längeren Übertragungsstrecken</w:t>
      </w:r>
      <w:r w:rsidR="00607E89">
        <w:t xml:space="preserve"> </w:t>
      </w:r>
      <w:r w:rsidR="00607E89">
        <w:fldChar w:fldCharType="begin"/>
      </w:r>
      <w:r w:rsidR="00240A31">
        <w:instrText xml:space="preserve"> ADDIN ZOTERO_ITEM CSL_CITATION {"citationID":"yXtMmhPe","properties":{"formattedCitation":"[2, S. 186\\uc0\\u8211{}187]","plainCitation":"[2,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240A31" w:rsidRPr="00240A31">
        <w:rPr>
          <w:rFonts w:cs="Arial"/>
          <w:szCs w:val="24"/>
        </w:rPr>
        <w:t>[2, S. 186–187]</w:t>
      </w:r>
      <w:r w:rsidR="00607E89">
        <w:fldChar w:fldCharType="end"/>
      </w:r>
      <w:r w:rsidR="00607E89">
        <w:t xml:space="preserve">. </w:t>
      </w:r>
    </w:p>
    <w:p w14:paraId="747E1F5C" w14:textId="77777777" w:rsidR="008E741B" w:rsidRDefault="008E741B" w:rsidP="00A81F36"/>
    <w:p w14:paraId="3586E92F" w14:textId="0CDBE5C9" w:rsidR="00A62941" w:rsidRDefault="00983FA7" w:rsidP="00A81F36">
      <w:r>
        <w:t xml:space="preserve">Ein </w:t>
      </w:r>
      <w:r w:rsidR="008E741B">
        <w:t>RS-485</w:t>
      </w:r>
      <w:r>
        <w:t>-Sender</w:t>
      </w:r>
      <w:r w:rsidR="008E741B">
        <w:t xml:space="preserve"> benötigt mindestens eine 1,5V Differenz zwischen</w:t>
      </w:r>
      <w:r>
        <w:t xml:space="preserve"> seinen </w:t>
      </w:r>
      <w:r w:rsidR="008E741B">
        <w:t xml:space="preserve">beiden Ausgängen. Die Differenz zur Erde ist nicht definiert, </w:t>
      </w:r>
      <w:r w:rsidR="007613CF">
        <w:t xml:space="preserve">darf aber nicht mehr als 7 Volt </w:t>
      </w:r>
      <w:r w:rsidR="003105BE">
        <w:t>von der Erde abweichen</w:t>
      </w:r>
      <w:r w:rsidR="007613CF">
        <w:t xml:space="preserve">. Bei dem Empfänger muss die Differenz zwischen </w:t>
      </w:r>
      <w:r>
        <w:t>den zwei Leitern</w:t>
      </w:r>
      <w:r w:rsidR="007613CF">
        <w:t xml:space="preserve"> immer noch mindestens 0,2V betragen um korrekt erkannt zu werden. Wenn </w:t>
      </w:r>
      <w:r>
        <w:t>Leiter A</w:t>
      </w:r>
      <w:r w:rsidR="007613CF">
        <w:t xml:space="preserve"> mindestens 0,2V größer als</w:t>
      </w:r>
      <w:r>
        <w:t xml:space="preserve"> Leiter</w:t>
      </w:r>
      <w:r w:rsidR="007613CF">
        <w:t xml:space="preserve"> B ist, wird eine 1 registriert und wenn </w:t>
      </w:r>
      <w:r>
        <w:t xml:space="preserve">Leiter </w:t>
      </w:r>
      <w:r w:rsidR="007613CF">
        <w:t xml:space="preserve">A mindestens 0,2V kleiner als </w:t>
      </w:r>
      <w:r>
        <w:t xml:space="preserve">Leiter </w:t>
      </w:r>
      <w:r w:rsidR="007613CF">
        <w:t xml:space="preserve">B ist, wird eine 0 registriert. Das heißt, dass auf dem Weg zwischen Sender und Empfänger mindestens 1,3V </w:t>
      </w:r>
      <w:r>
        <w:t>an Rauschen</w:t>
      </w:r>
      <w:r w:rsidR="007613CF">
        <w:t xml:space="preserve"> zu dem Signal hinzukommen können, es aber trotzdem erkannt wird</w:t>
      </w:r>
      <w:r w:rsidR="00A62941">
        <w:t xml:space="preserve"> </w:t>
      </w:r>
      <w:r w:rsidR="00A62941">
        <w:fldChar w:fldCharType="begin"/>
      </w:r>
      <w:r w:rsidR="00240A31">
        <w:instrText xml:space="preserve"> ADDIN ZOTERO_ITEM CSL_CITATION {"citationID":"OeQO6jwY","properties":{"formattedCitation":"[2, S. 190\\uc0\\u8211{}191]","plainCitation":"[2,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240A31" w:rsidRPr="00240A31">
        <w:rPr>
          <w:rFonts w:cs="Arial"/>
          <w:szCs w:val="24"/>
        </w:rPr>
        <w:t>[2, S. 190–191]</w:t>
      </w:r>
      <w:r w:rsidR="00A62941">
        <w:fldChar w:fldCharType="end"/>
      </w:r>
      <w:r w:rsidR="007613CF">
        <w:t>.</w:t>
      </w:r>
    </w:p>
    <w:p w14:paraId="54AB3EFE" w14:textId="489C86AA" w:rsidR="00983FA7" w:rsidRDefault="00983FA7" w:rsidP="00A81F36"/>
    <w:p w14:paraId="69141B3C" w14:textId="7FD7415D" w:rsidR="003554AB" w:rsidRDefault="003554AB" w:rsidP="003554AB">
      <w:pPr>
        <w:keepNext/>
      </w:pPr>
      <w:r>
        <w:t xml:space="preserve">Wie in </w:t>
      </w:r>
      <w:r w:rsidR="0078576E">
        <w:fldChar w:fldCharType="begin"/>
      </w:r>
      <w:r w:rsidR="0078576E">
        <w:instrText xml:space="preserve"> REF _Ref106634711 \h </w:instrText>
      </w:r>
      <w:r w:rsidR="0078576E">
        <w:fldChar w:fldCharType="separate"/>
      </w:r>
      <w:r w:rsidR="00F73D3F">
        <w:t xml:space="preserve">Abb. </w:t>
      </w:r>
      <w:r w:rsidR="00F73D3F">
        <w:rPr>
          <w:noProof/>
        </w:rPr>
        <w:t>2</w:t>
      </w:r>
      <w:r w:rsidR="0078576E">
        <w:fldChar w:fldCharType="end"/>
      </w:r>
      <w:r w:rsidR="0078576E">
        <w:t xml:space="preserve"> zu sehen ist, müssen d</w:t>
      </w:r>
      <w:r w:rsidR="00983FA7">
        <w:t>ie Enden der beiden Haupt-Bus-Kabeln mit der</w:t>
      </w:r>
      <w:r w:rsidR="00DB44F3">
        <w:t>,</w:t>
      </w:r>
      <w:r w:rsidR="00983FA7">
        <w:t xml:space="preserve"> den Kabeln entsprechenden</w:t>
      </w:r>
      <w:r w:rsidR="0078576E">
        <w:t>,</w:t>
      </w:r>
      <w:r w:rsidR="00983FA7">
        <w:t xml:space="preserve"> charakteristischen </w:t>
      </w:r>
      <w:r w:rsidR="003369B0">
        <w:t xml:space="preserve">Impedanz </w:t>
      </w:r>
      <w:r w:rsidR="00DB44F3">
        <w:t>abgeschlossen</w:t>
      </w:r>
      <w:r w:rsidR="003369B0">
        <w:t xml:space="preserve"> werden, um Reflektionen vorzubeugen. Da der RS-485 Standard Kabel mit einer charakteristischen Impedanz von 120 Ohm vorschlägt, sind die meisten </w:t>
      </w:r>
      <w:r w:rsidR="00DB44F3">
        <w:t xml:space="preserve">Abschlusswiderstände auch 120 Ohm stark. Wenn eine Verbindung in einem Umfeld mit starken elektrischen Interferenzen gelegt werden soll, werden die 120 Ohm Abschlusswiderstände meist mit zwei 60 Ohm Widerständen </w:t>
      </w:r>
      <w:r w:rsidR="0078576E">
        <w:t>und</w:t>
      </w:r>
      <w:r w:rsidR="00DB44F3">
        <w:t xml:space="preserve"> einem Tiefpassfilter dazwischen ersetzt</w:t>
      </w:r>
      <w:r w:rsidR="003105BE">
        <w:t xml:space="preserve"> </w:t>
      </w:r>
      <w:r w:rsidR="003105BE">
        <w:fldChar w:fldCharType="begin"/>
      </w:r>
      <w:r w:rsidR="00240A31">
        <w:instrText xml:space="preserve"> ADDIN ZOTERO_ITEM CSL_CITATION {"citationID":"OmN36KZ5","properties":{"formattedCitation":"[4,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rsidR="003105BE">
        <w:fldChar w:fldCharType="separate"/>
      </w:r>
      <w:r w:rsidR="00240A31" w:rsidRPr="00240A31">
        <w:rPr>
          <w:rFonts w:cs="Arial"/>
        </w:rPr>
        <w:t>[4, S. 3]</w:t>
      </w:r>
      <w:r w:rsidR="003105BE">
        <w:fldChar w:fldCharType="end"/>
      </w:r>
      <w:r w:rsidR="00DB44F3">
        <w:t xml:space="preserve">. </w:t>
      </w:r>
      <w:r w:rsidRPr="003554AB">
        <w:rPr>
          <w:noProof/>
        </w:rPr>
        <w:drawing>
          <wp:inline distT="0" distB="0" distL="0" distR="0" wp14:anchorId="0B41952E" wp14:editId="32610329">
            <wp:extent cx="5400040" cy="14770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400040" cy="1477010"/>
                    </a:xfrm>
                    <a:prstGeom prst="rect">
                      <a:avLst/>
                    </a:prstGeom>
                  </pic:spPr>
                </pic:pic>
              </a:graphicData>
            </a:graphic>
          </wp:inline>
        </w:drawing>
      </w:r>
    </w:p>
    <w:p w14:paraId="5CD7ABD1" w14:textId="237DFC29" w:rsidR="00A62941" w:rsidRDefault="003554AB" w:rsidP="003554AB">
      <w:pPr>
        <w:pStyle w:val="Beschriftung"/>
      </w:pPr>
      <w:bookmarkStart w:id="7" w:name="_Ref106634711"/>
      <w:bookmarkStart w:id="8" w:name="_Toc106903008"/>
      <w:r>
        <w:t xml:space="preserve">Abb. </w:t>
      </w:r>
      <w:fldSimple w:instr=" SEQ Abb. \* ARABIC ">
        <w:r w:rsidR="00B314E2">
          <w:rPr>
            <w:noProof/>
          </w:rPr>
          <w:t>2</w:t>
        </w:r>
      </w:fldSimple>
      <w:bookmarkEnd w:id="7"/>
      <w:r>
        <w:t xml:space="preserve"> RS-485 Abschlusswiderstände </w:t>
      </w:r>
      <w:r>
        <w:fldChar w:fldCharType="begin"/>
      </w:r>
      <w:r w:rsidR="00240A31">
        <w:instrText xml:space="preserve"> ADDIN ZOTERO_ITEM CSL_CITATION {"citationID":"cb9CTADf","properties":{"formattedCitation":"[4,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fldChar w:fldCharType="separate"/>
      </w:r>
      <w:r w:rsidR="00240A31" w:rsidRPr="00240A31">
        <w:rPr>
          <w:rFonts w:cs="Arial"/>
        </w:rPr>
        <w:t>[4, S. 3]</w:t>
      </w:r>
      <w:bookmarkEnd w:id="8"/>
      <w:r>
        <w:fldChar w:fldCharType="end"/>
      </w:r>
    </w:p>
    <w:p w14:paraId="5E1DA520" w14:textId="0544F537"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F73D3F">
        <w:t xml:space="preserve">Abb. </w:t>
      </w:r>
      <w:r w:rsidR="00F73D3F">
        <w:rPr>
          <w:noProof/>
        </w:rPr>
        <w:t>3</w:t>
      </w:r>
      <w:r w:rsidR="00635554">
        <w:fldChar w:fldCharType="end"/>
      </w:r>
      <w:r w:rsidR="00635554">
        <w:t xml:space="preserve"> sieht, st</w:t>
      </w:r>
      <w:r w:rsidR="00DF5F1F">
        <w:t>eigt</w:t>
      </w:r>
      <w:r w:rsidR="00635554">
        <w:t xml:space="preserve"> </w:t>
      </w:r>
      <w:r w:rsidR="0083250F">
        <w:t xml:space="preserve">die Übertragungsrate ab 100 </w:t>
      </w:r>
      <w:proofErr w:type="spellStart"/>
      <w:r w:rsidR="0083250F">
        <w:t>Kbps</w:t>
      </w:r>
      <w:proofErr w:type="spellEnd"/>
      <w:r w:rsidR="0083250F">
        <w:t xml:space="preserve"> </w:t>
      </w:r>
      <w:r w:rsidR="00635554">
        <w:t xml:space="preserve">aufgrund der </w:t>
      </w:r>
      <w:r w:rsidR="00DF5F1F">
        <w:t>geringeren</w:t>
      </w:r>
      <w:r w:rsidR="00635554">
        <w:t xml:space="preserve"> Kapazität des Kabels bei </w:t>
      </w:r>
      <w:r w:rsidR="00DF5F1F">
        <w:t>kürzerer</w:t>
      </w:r>
      <w:r w:rsidR="00635554">
        <w:t xml:space="preserve"> Länge</w:t>
      </w:r>
      <w:r w:rsidR="00DF5F1F">
        <w:t xml:space="preserve"> </w:t>
      </w:r>
      <w:r w:rsidR="00DF5F1F">
        <w:fldChar w:fldCharType="begin"/>
      </w:r>
      <w:r w:rsidR="00240A31">
        <w:instrText xml:space="preserve"> ADDIN ZOTERO_ITEM CSL_CITATION {"citationID":"pDo4NcgF","properties":{"formattedCitation":"[2,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rsidR="00DF5F1F">
        <w:fldChar w:fldCharType="separate"/>
      </w:r>
      <w:r w:rsidR="00240A31" w:rsidRPr="00240A31">
        <w:rPr>
          <w:rFonts w:cs="Arial"/>
        </w:rPr>
        <w:t>[2, S. 193]</w:t>
      </w:r>
      <w:r w:rsidR="00DF5F1F">
        <w:fldChar w:fldCharType="end"/>
      </w:r>
      <w:r w:rsidR="00635554">
        <w:t>.</w:t>
      </w:r>
    </w:p>
    <w:p w14:paraId="53A0561A" w14:textId="77777777" w:rsidR="00635554" w:rsidRDefault="00676587" w:rsidP="00635554">
      <w:pPr>
        <w:keepNext/>
      </w:pPr>
      <w:r>
        <w:rPr>
          <w:noProof/>
        </w:rPr>
        <w:lastRenderedPageBreak/>
        <w:drawing>
          <wp:inline distT="0" distB="0" distL="0" distR="0" wp14:anchorId="574380AA" wp14:editId="42532D7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C9FCD2" w14:textId="2583EB14" w:rsidR="00A456F4" w:rsidRDefault="00635554" w:rsidP="00E159AA">
      <w:pPr>
        <w:pStyle w:val="Beschriftung"/>
      </w:pPr>
      <w:bookmarkStart w:id="9" w:name="_Ref102741510"/>
      <w:bookmarkStart w:id="10" w:name="_Toc106903009"/>
      <w:r>
        <w:t xml:space="preserve">Abb. </w:t>
      </w:r>
      <w:fldSimple w:instr=" SEQ Abb. \* ARABIC ">
        <w:r w:rsidR="00B314E2">
          <w:rPr>
            <w:noProof/>
          </w:rPr>
          <w:t>3</w:t>
        </w:r>
      </w:fldSimple>
      <w:bookmarkEnd w:id="9"/>
      <w:r>
        <w:t xml:space="preserve"> RS-485 Geschwindigkeit in Abhängigkeit der Kabellänge </w:t>
      </w:r>
      <w:r>
        <w:fldChar w:fldCharType="begin"/>
      </w:r>
      <w:r w:rsidR="00240A31">
        <w:instrText xml:space="preserve"> ADDIN ZOTERO_ITEM CSL_CITATION {"citationID":"zuDXmNs7","properties":{"formattedCitation":"[2,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00240A31" w:rsidRPr="00240A31">
        <w:rPr>
          <w:rFonts w:cs="Arial"/>
        </w:rPr>
        <w:t>[2, S. 193]</w:t>
      </w:r>
      <w:bookmarkEnd w:id="10"/>
      <w:r>
        <w:fldChar w:fldCharType="end"/>
      </w:r>
    </w:p>
    <w:p w14:paraId="464D60E5" w14:textId="734BF46B" w:rsidR="00D03842" w:rsidRPr="001A2B3D" w:rsidRDefault="005A2D57" w:rsidP="00D03842">
      <w:pPr>
        <w:pStyle w:val="berschrift3"/>
      </w:pPr>
      <w:bookmarkStart w:id="11" w:name="_Toc106811504"/>
      <w:r w:rsidRPr="001A2B3D">
        <w:t>Modbus</w:t>
      </w:r>
      <w:bookmarkEnd w:id="11"/>
    </w:p>
    <w:p w14:paraId="1003938D" w14:textId="6187E92A" w:rsidR="007B33F3" w:rsidRDefault="007B33F3" w:rsidP="007B33F3">
      <w:pPr>
        <w:keepNext/>
      </w:pPr>
      <w:r>
        <w:t xml:space="preserve">Modbus ist ein Datenübertragungsprotokoll, welches von </w:t>
      </w:r>
      <w:proofErr w:type="spellStart"/>
      <w:r>
        <w:t>Modicon</w:t>
      </w:r>
      <w:proofErr w:type="spellEnd"/>
      <w:r>
        <w:t>, jetzt Schneider Electric, im Jahr 1979 entwickelt wurde. Es w</w:t>
      </w:r>
      <w:r w:rsidR="00720968">
        <w:t>ird</w:t>
      </w:r>
      <w:r>
        <w:t xml:space="preserve"> von hunderten verschiedenen Herstellern in tausenden verschiedenen Geräten eingesetzt und ist damit der de facto Standard um PLCs, Computer, Sensoren und Aktoren miteinander zu verbinden </w:t>
      </w:r>
      <w:r>
        <w:fldChar w:fldCharType="begin"/>
      </w:r>
      <w:r w:rsidR="00240A31">
        <w:instrText xml:space="preserve"> ADDIN ZOTERO_ITEM CSL_CITATION {"citationID":"IMz5wQkD","properties":{"formattedCitation":"[5, S. 508], [6]","plainCitation":"[5, S. 508], [6]","noteIndex":0},"citationItems":[{"id":83,"uris":["http://zotero.org/users/8935704/items/WUMX6PYZ"],"itemData":{"id":83,"type":"book","call-number":"TK4058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sidR="00240A31" w:rsidRPr="00240A31">
        <w:rPr>
          <w:rFonts w:cs="Arial"/>
        </w:rPr>
        <w:t>[5, S. 508], [6]</w:t>
      </w:r>
      <w:r>
        <w:fldChar w:fldCharType="end"/>
      </w:r>
      <w:r>
        <w:t xml:space="preserve">. Es gibt verschiedene Versionen von Modbus, unter anderem Modbus RTU, Modbus ASCII, Modbus über TCP/IP, Modbus Plus und Modbus Enron </w:t>
      </w:r>
      <w:r>
        <w:fldChar w:fldCharType="begin"/>
      </w:r>
      <w:r w:rsidR="00240A31">
        <w:instrText xml:space="preserve"> ADDIN ZOTERO_ITEM CSL_CITATION {"citationID":"efgRCJ0p","properties":{"formattedCitation":"[5, S. 509], [6]\\uc0\\u8211{}[8]","plainCitation":"[5, S. 509], [6]–[8]","noteIndex":0},"citationItems":[{"id":83,"uris":["http://zotero.org/users/8935704/items/WUMX6PYZ"],"itemData":{"id":83,"type":"book","call-number":"TK4058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sidR="00240A31" w:rsidRPr="00240A31">
        <w:rPr>
          <w:rFonts w:cs="Arial"/>
          <w:szCs w:val="24"/>
        </w:rPr>
        <w:t>[5, S. 509], [6]–[8]</w:t>
      </w:r>
      <w:r>
        <w:fldChar w:fldCharType="end"/>
      </w:r>
      <w:r>
        <w:t xml:space="preserve">. Serieller Modbus (Modbus RTU, Modbus ASCII,) beruht auf dem Master/Slave-System, wo eine einziges Master-System bis zu 247 Slave-Systeme </w:t>
      </w:r>
      <w:r w:rsidR="00E73665">
        <w:t>steuern</w:t>
      </w:r>
      <w:r>
        <w:t xml:space="preserve"> kann </w:t>
      </w:r>
      <w:r>
        <w:fldChar w:fldCharType="begin"/>
      </w:r>
      <w:r w:rsidR="00240A31">
        <w:instrText xml:space="preserve"> ADDIN ZOTERO_ITEM CSL_CITATION {"citationID":"rBYAXBMd","properties":{"formattedCitation":"[5, S. 508]","plainCitation":"[5,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sidR="00240A31" w:rsidRPr="00240A31">
        <w:rPr>
          <w:rFonts w:cs="Arial"/>
        </w:rPr>
        <w:t>[5,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w:t>
      </w:r>
      <w:proofErr w:type="spellStart"/>
      <w:r>
        <w:t>Requests</w:t>
      </w:r>
      <w:proofErr w:type="spellEnd"/>
      <w:r>
        <w:t xml:space="preserve">) an Slave-Systeme schicken: </w:t>
      </w:r>
      <w:proofErr w:type="spellStart"/>
      <w:r>
        <w:t>Unicast</w:t>
      </w:r>
      <w:proofErr w:type="spellEnd"/>
      <w:r>
        <w: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FCD30DD" w14:textId="5C78D6E7" w:rsidR="007B33F3" w:rsidRDefault="007B33F3" w:rsidP="007B33F3"/>
    <w:p w14:paraId="1BDB5BD3" w14:textId="77777777" w:rsidR="00E606E6" w:rsidRDefault="007B33F3" w:rsidP="00E606E6">
      <w:pPr>
        <w:keepNext/>
      </w:pPr>
      <w:r>
        <w:rPr>
          <w:noProof/>
        </w:rPr>
        <w:lastRenderedPageBreak/>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5D1A21A8" w:rsidR="007B33F3" w:rsidRDefault="00E606E6" w:rsidP="00E606E6">
      <w:pPr>
        <w:pStyle w:val="Beschriftung"/>
      </w:pPr>
      <w:bookmarkStart w:id="12" w:name="_Ref103959642"/>
      <w:bookmarkStart w:id="13" w:name="_Toc106903010"/>
      <w:bookmarkStart w:id="14" w:name="_Ref103959635"/>
      <w:r>
        <w:t xml:space="preserve">Abb. </w:t>
      </w:r>
      <w:fldSimple w:instr=" SEQ Abb. \* ARABIC ">
        <w:r w:rsidR="00B314E2">
          <w:rPr>
            <w:noProof/>
          </w:rPr>
          <w:t>4</w:t>
        </w:r>
      </w:fldSimple>
      <w:bookmarkEnd w:id="12"/>
      <w:r>
        <w:t xml:space="preserve"> Modbus Master Zustandsdiagramm </w:t>
      </w:r>
      <w:r>
        <w:fldChar w:fldCharType="begin"/>
      </w:r>
      <w:r w:rsidR="00240A31">
        <w:instrText xml:space="preserve"> ADDIN ZOTERO_ITEM CSL_CITATION {"citationID":"CbcGb9mb","properties":{"formattedCitation":"[9, S. 9]","plainCitation":"[9,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r w:rsidR="00240A31" w:rsidRPr="00240A31">
        <w:rPr>
          <w:rFonts w:cs="Arial"/>
        </w:rPr>
        <w:t>[9, S. 9]</w:t>
      </w:r>
      <w:bookmarkEnd w:id="13"/>
      <w:r>
        <w:fldChar w:fldCharType="end"/>
      </w:r>
      <w:bookmarkEnd w:id="14"/>
    </w:p>
    <w:p w14:paraId="6D87A85E" w14:textId="56E226EF" w:rsidR="007B33F3" w:rsidRDefault="00035802" w:rsidP="007B33F3">
      <w:r>
        <w:t xml:space="preserve">In </w:t>
      </w:r>
      <w:r>
        <w:fldChar w:fldCharType="begin"/>
      </w:r>
      <w:r>
        <w:instrText xml:space="preserve"> REF _Ref103959642 \h </w:instrText>
      </w:r>
      <w:r>
        <w:fldChar w:fldCharType="separate"/>
      </w:r>
      <w:r w:rsidR="00F73D3F">
        <w:t xml:space="preserve">Abb. </w:t>
      </w:r>
      <w:r w:rsidR="00F73D3F">
        <w:rPr>
          <w:noProof/>
        </w:rPr>
        <w:t>4</w:t>
      </w:r>
      <w:r>
        <w:fldChar w:fldCharType="end"/>
      </w:r>
      <w:r>
        <w:t xml:space="preserve"> ist der vereinfachte Prozessablauf eines Modbus-Master-Systems dargestellt. Dieser empfängt von einem im OSI-Modell höher liegenden Protokoll Befehle. </w:t>
      </w:r>
      <w:r w:rsidR="00E606E6">
        <w:t xml:space="preserve">Das Master-System ist ohne </w:t>
      </w:r>
      <w:r w:rsidR="00720968">
        <w:t>Auftrag</w:t>
      </w:r>
      <w:r w:rsidR="00E606E6">
        <w:t xml:space="preserve"> von außen im Ruhemodus (</w:t>
      </w:r>
      <w:proofErr w:type="spellStart"/>
      <w:r w:rsidR="00E606E6">
        <w:t>Idle</w:t>
      </w:r>
      <w:proofErr w:type="spellEnd"/>
      <w:r w:rsidR="00E606E6">
        <w:t>).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Befehl an das Master-System. Wenn es ein Broadcast-Befehl ist, sendet der Master diesen an alle Slaves und wartet dann ein</w:t>
      </w:r>
      <w:r w:rsidR="009541C6">
        <w:t>e</w:t>
      </w:r>
      <w:r w:rsidR="00D013A1">
        <w:t xml:space="preserve"> vorher definierte</w:t>
      </w:r>
      <w:r w:rsidR="009541C6">
        <w:t xml:space="preserve"> Zeit (Turnaround </w:t>
      </w:r>
      <w:proofErr w:type="spellStart"/>
      <w:r w:rsidR="009541C6">
        <w:t>delay</w:t>
      </w:r>
      <w:proofErr w:type="spellEnd"/>
      <w:r w:rsidR="009541C6">
        <w:t xml:space="preserve">) bevor es wieder in den Ruhemodus zurück geht. Bei einem </w:t>
      </w:r>
      <w:proofErr w:type="spellStart"/>
      <w:r w:rsidR="009541C6">
        <w:t>Unicast</w:t>
      </w:r>
      <w:proofErr w:type="spellEnd"/>
      <w:r w:rsidR="009541C6">
        <w: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240A31">
        <w:instrText xml:space="preserve"> ADDIN ZOTERO_ITEM CSL_CITATION {"citationID":"zynLPzXh","properties":{"formattedCitation":"[9, S. 9\\uc0\\u8211{}10]","plainCitation":"[9,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240A31" w:rsidRPr="00240A31">
        <w:rPr>
          <w:rFonts w:cs="Arial"/>
          <w:szCs w:val="24"/>
        </w:rPr>
        <w:t>[9,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lastRenderedPageBreak/>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376CD3FD" w:rsidR="00035802" w:rsidRDefault="00FC7DB2" w:rsidP="00FC7DB2">
      <w:pPr>
        <w:pStyle w:val="Beschriftung"/>
      </w:pPr>
      <w:bookmarkStart w:id="15" w:name="_Ref103960025"/>
      <w:bookmarkStart w:id="16" w:name="_Toc106903011"/>
      <w:r>
        <w:t xml:space="preserve">Abb. </w:t>
      </w:r>
      <w:fldSimple w:instr=" SEQ Abb. \* ARABIC ">
        <w:r w:rsidR="00B314E2">
          <w:rPr>
            <w:noProof/>
          </w:rPr>
          <w:t>5</w:t>
        </w:r>
      </w:fldSimple>
      <w:bookmarkEnd w:id="15"/>
      <w:r>
        <w:t xml:space="preserve"> Modbus Slave Zustandsdiagramm </w:t>
      </w:r>
      <w:r>
        <w:fldChar w:fldCharType="begin"/>
      </w:r>
      <w:r w:rsidR="00240A31">
        <w:instrText xml:space="preserve"> ADDIN ZOTERO_ITEM CSL_CITATION {"citationID":"9BP8Q8S0","properties":{"formattedCitation":"[9,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r w:rsidR="00240A31" w:rsidRPr="00240A31">
        <w:rPr>
          <w:rFonts w:cs="Arial"/>
        </w:rPr>
        <w:t>[9, S. 10]</w:t>
      </w:r>
      <w:bookmarkEnd w:id="16"/>
      <w:r>
        <w:fldChar w:fldCharType="end"/>
      </w:r>
    </w:p>
    <w:p w14:paraId="766743F5" w14:textId="1D0ACEAD" w:rsidR="007B33F3" w:rsidRDefault="00FC7DB2" w:rsidP="007B33F3">
      <w:r>
        <w:t xml:space="preserve">In </w:t>
      </w:r>
      <w:r>
        <w:fldChar w:fldCharType="begin"/>
      </w:r>
      <w:r>
        <w:instrText xml:space="preserve"> REF _Ref103960025 \h </w:instrText>
      </w:r>
      <w:r>
        <w:fldChar w:fldCharType="separate"/>
      </w:r>
      <w:r w:rsidR="00F73D3F">
        <w:t xml:space="preserve">Abb. </w:t>
      </w:r>
      <w:r w:rsidR="00F73D3F">
        <w:rPr>
          <w:noProof/>
        </w:rPr>
        <w:t>5</w:t>
      </w:r>
      <w:r>
        <w:fldChar w:fldCharType="end"/>
      </w:r>
      <w:r>
        <w:t xml:space="preserve"> ist der komplette Prozessablauf eines Modbus Slaves dargestellt. Beim Starten des Slaves-Systems befindet sich dieses im Ruhemodus (</w:t>
      </w:r>
      <w:proofErr w:type="spellStart"/>
      <w:r>
        <w:t>Idle</w:t>
      </w:r>
      <w:proofErr w:type="spellEnd"/>
      <w:r>
        <w:t xml:space="preserve">). </w:t>
      </w:r>
      <w:r w:rsidR="00093CDB">
        <w:t xml:space="preserve">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w:t>
      </w:r>
      <w:proofErr w:type="gramStart"/>
      <w:r w:rsidR="00093CDB">
        <w:t>an den Slave</w:t>
      </w:r>
      <w:proofErr w:type="gramEnd"/>
      <w:r w:rsidR="00093CDB">
        <w:t xml:space="preserve"> adressiert und förmlich korrekt, wird zuerst überprüft ob er den Befehl in dieser Nachricht ausführen kann. Danach wird der Befehl ausgeführt. Wenn bei diesen beiden Prozessen Fehler vorkommen, wird eine Fehlernachricht (</w:t>
      </w:r>
      <w:proofErr w:type="spellStart"/>
      <w:r w:rsidR="00093CDB">
        <w:t>error</w:t>
      </w:r>
      <w:proofErr w:type="spellEnd"/>
      <w:r w:rsidR="00093CDB">
        <w:t xml:space="preserve"> </w:t>
      </w:r>
      <w:proofErr w:type="spellStart"/>
      <w:r w:rsidR="00093CDB">
        <w:t>reply</w:t>
      </w:r>
      <w:proofErr w:type="spellEnd"/>
      <w:r w:rsidR="00093CDB">
        <w:t xml:space="preserve">) an den Master geschickt, die einem dem Fehler entsprechenden Code enthält. </w:t>
      </w:r>
      <w:r w:rsidR="00724639">
        <w:t xml:space="preserve">Gibt es keine Fehler, geht der Slave bei einer Broadcast-Nachricht direkt nach der Ausführung, und bei eine </w:t>
      </w:r>
      <w:proofErr w:type="spellStart"/>
      <w:r w:rsidR="00724639">
        <w:t>Unicast</w:t>
      </w:r>
      <w:proofErr w:type="spellEnd"/>
      <w:r w:rsidR="00724639">
        <w:t xml:space="preserve">-Nachricht nach dem Senden der Antwort (Reply), in den Ruhemodus </w:t>
      </w:r>
      <w:r w:rsidR="00724639">
        <w:fldChar w:fldCharType="begin"/>
      </w:r>
      <w:r w:rsidR="00240A31">
        <w:instrText xml:space="preserve"> ADDIN ZOTERO_ITEM CSL_CITATION {"citationID":"PqsfhMJp","properties":{"formattedCitation":"[9,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240A31" w:rsidRPr="00240A31">
        <w:rPr>
          <w:rFonts w:cs="Arial"/>
        </w:rPr>
        <w:t>[9, S. 10]</w:t>
      </w:r>
      <w:r w:rsidR="00724639">
        <w:fldChar w:fldCharType="end"/>
      </w:r>
      <w:r w:rsidR="00724639">
        <w:t xml:space="preserve">. </w:t>
      </w:r>
    </w:p>
    <w:p w14:paraId="1E0B9C0C" w14:textId="7A59FA82" w:rsidR="00E606E6" w:rsidRDefault="00E606E6" w:rsidP="007B33F3"/>
    <w:p w14:paraId="7751FC20" w14:textId="476223E8" w:rsidR="00F113A9" w:rsidRDefault="00FC6BF8" w:rsidP="00BC58B1">
      <w:pPr>
        <w:keepNext/>
      </w:pPr>
      <w:r>
        <w:t>Jede</w:t>
      </w:r>
      <w:r w:rsidR="001D1D57">
        <w:t xml:space="preserve">s übertragene Daten-Byte in einer </w:t>
      </w:r>
      <w:r>
        <w:t>Modbus-Nachricht enthält acht Datenbits</w:t>
      </w:r>
      <w:r w:rsidR="001D1D57">
        <w:t>,</w:t>
      </w:r>
      <w:r>
        <w:t xml:space="preserve"> beziehungsweise zwei hexadezimal Zeichen</w:t>
      </w:r>
      <w:r w:rsidR="001D1D57">
        <w:t>,</w:t>
      </w:r>
      <w:r>
        <w:t xml:space="preserve"> und 3 Formatbits, das Start-, </w:t>
      </w:r>
      <w:r w:rsidR="001D1D57">
        <w:t>Stop</w:t>
      </w:r>
      <w:r w:rsidR="0012283B">
        <w:t>p</w:t>
      </w:r>
      <w:r>
        <w:t>-, und Parität</w:t>
      </w:r>
      <w:r w:rsidR="001D1D57">
        <w:t>s</w:t>
      </w:r>
      <w:r>
        <w:t>bit.</w:t>
      </w:r>
      <w:r w:rsidR="001D1D57">
        <w:t xml:space="preserve"> Im Default-Paritätsmodus wird bei einer </w:t>
      </w:r>
      <w:r w:rsidR="00F179D8">
        <w:t>un</w:t>
      </w:r>
      <w:r w:rsidR="001D1D57">
        <w:t xml:space="preserve">geraden Anzahl an </w:t>
      </w:r>
      <w:r w:rsidR="00F179D8">
        <w:t>Einsen</w:t>
      </w:r>
      <w:r w:rsidR="001D1D57">
        <w:t xml:space="preserve"> das Paritätsbit auf eins gesetzt</w:t>
      </w:r>
      <w:r w:rsidR="00F113A9">
        <w:t>.</w:t>
      </w:r>
      <w:r w:rsidR="001D1D57">
        <w:t xml:space="preserve"> </w:t>
      </w:r>
      <w:r w:rsidR="0012283B">
        <w:t xml:space="preserve">In </w:t>
      </w:r>
      <w:r w:rsidR="0012283B">
        <w:fldChar w:fldCharType="begin"/>
      </w:r>
      <w:r w:rsidR="0012283B">
        <w:instrText xml:space="preserve"> REF _Ref104386407 \h </w:instrText>
      </w:r>
      <w:r w:rsidR="0012283B">
        <w:fldChar w:fldCharType="separate"/>
      </w:r>
      <w:r w:rsidR="00F73D3F">
        <w:t xml:space="preserve">Abb. </w:t>
      </w:r>
      <w:r w:rsidR="00F73D3F">
        <w:rPr>
          <w:noProof/>
        </w:rPr>
        <w:t>6</w:t>
      </w:r>
      <w:r w:rsidR="0012283B">
        <w:fldChar w:fldCharType="end"/>
      </w:r>
      <w:r w:rsidR="0012283B">
        <w:t xml:space="preserve"> ist zu sehen, dass zuerst das Startbit, dann die </w:t>
      </w:r>
      <w:r w:rsidR="0012283B">
        <w:lastRenderedPageBreak/>
        <w:t>Datenbits</w:t>
      </w:r>
      <w:r w:rsidR="00F113A9">
        <w:t xml:space="preserve"> und danach das Paritäts- und das Stoppbit. Außerdem ist es möglich das Paritätsbit durch ein zweites Stoppbit zu ersetzen </w:t>
      </w:r>
      <w:r w:rsidR="00F113A9">
        <w:fldChar w:fldCharType="begin"/>
      </w:r>
      <w:r w:rsidR="00240A31">
        <w:instrText xml:space="preserve"> ADDIN ZOTERO_ITEM CSL_CITATION {"citationID":"Gpaqwi0p","properties":{"formattedCitation":"[9,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rsidR="00F113A9">
        <w:fldChar w:fldCharType="separate"/>
      </w:r>
      <w:r w:rsidR="00240A31" w:rsidRPr="00240A31">
        <w:rPr>
          <w:rFonts w:cs="Arial"/>
        </w:rPr>
        <w:t>[9, S. 12]</w:t>
      </w:r>
      <w:r w:rsidR="00F113A9">
        <w:fldChar w:fldCharType="end"/>
      </w:r>
      <w:r w:rsidR="00F60B2D">
        <w:t>.</w:t>
      </w:r>
      <w:r w:rsidR="00BC58B1">
        <w:t xml:space="preserve"> </w:t>
      </w:r>
    </w:p>
    <w:tbl>
      <w:tblPr>
        <w:tblStyle w:val="Tabellenraster"/>
        <w:tblW w:w="0" w:type="auto"/>
        <w:tblLook w:val="04A0" w:firstRow="1" w:lastRow="0" w:firstColumn="1" w:lastColumn="0" w:noHBand="0" w:noVBand="1"/>
      </w:tblPr>
      <w:tblGrid>
        <w:gridCol w:w="822"/>
        <w:gridCol w:w="765"/>
        <w:gridCol w:w="765"/>
        <w:gridCol w:w="765"/>
        <w:gridCol w:w="765"/>
        <w:gridCol w:w="765"/>
        <w:gridCol w:w="766"/>
        <w:gridCol w:w="766"/>
        <w:gridCol w:w="766"/>
        <w:gridCol w:w="802"/>
        <w:gridCol w:w="747"/>
      </w:tblGrid>
      <w:tr w:rsidR="0012283B" w14:paraId="5A421945" w14:textId="36323931" w:rsidTr="0012283B">
        <w:tc>
          <w:tcPr>
            <w:tcW w:w="822" w:type="dxa"/>
            <w:vAlign w:val="center"/>
          </w:tcPr>
          <w:p w14:paraId="1D4436B7" w14:textId="2A0791B5" w:rsidR="0012283B" w:rsidRDefault="0012283B" w:rsidP="0012283B">
            <w:pPr>
              <w:jc w:val="center"/>
            </w:pPr>
            <w:r>
              <w:t>Start</w:t>
            </w:r>
          </w:p>
        </w:tc>
        <w:tc>
          <w:tcPr>
            <w:tcW w:w="765" w:type="dxa"/>
            <w:vAlign w:val="center"/>
          </w:tcPr>
          <w:p w14:paraId="5CF3C11A" w14:textId="412281A2" w:rsidR="0012283B" w:rsidRDefault="00F113A9" w:rsidP="0012283B">
            <w:pPr>
              <w:jc w:val="center"/>
            </w:pPr>
            <w:r>
              <w:t>Data</w:t>
            </w:r>
          </w:p>
        </w:tc>
        <w:tc>
          <w:tcPr>
            <w:tcW w:w="765" w:type="dxa"/>
            <w:vAlign w:val="center"/>
          </w:tcPr>
          <w:p w14:paraId="0E43EC3F" w14:textId="45F0F0F8" w:rsidR="0012283B" w:rsidRDefault="00F113A9" w:rsidP="0012283B">
            <w:pPr>
              <w:jc w:val="center"/>
            </w:pPr>
            <w:r>
              <w:t>Data</w:t>
            </w:r>
          </w:p>
        </w:tc>
        <w:tc>
          <w:tcPr>
            <w:tcW w:w="765" w:type="dxa"/>
            <w:vAlign w:val="center"/>
          </w:tcPr>
          <w:p w14:paraId="5ECAF2A5" w14:textId="4332F49E" w:rsidR="0012283B" w:rsidRDefault="00F113A9" w:rsidP="0012283B">
            <w:pPr>
              <w:jc w:val="center"/>
            </w:pPr>
            <w:r>
              <w:t>Data</w:t>
            </w:r>
          </w:p>
        </w:tc>
        <w:tc>
          <w:tcPr>
            <w:tcW w:w="765" w:type="dxa"/>
            <w:vAlign w:val="center"/>
          </w:tcPr>
          <w:p w14:paraId="2ACB81E7" w14:textId="51D805D4" w:rsidR="0012283B" w:rsidRDefault="00F113A9" w:rsidP="0012283B">
            <w:pPr>
              <w:jc w:val="center"/>
            </w:pPr>
            <w:r>
              <w:t>Data</w:t>
            </w:r>
          </w:p>
        </w:tc>
        <w:tc>
          <w:tcPr>
            <w:tcW w:w="765" w:type="dxa"/>
            <w:vAlign w:val="center"/>
          </w:tcPr>
          <w:p w14:paraId="5C434C37" w14:textId="162C1351" w:rsidR="0012283B" w:rsidRDefault="00F113A9" w:rsidP="0012283B">
            <w:pPr>
              <w:jc w:val="center"/>
            </w:pPr>
            <w:r>
              <w:t>Data</w:t>
            </w:r>
          </w:p>
        </w:tc>
        <w:tc>
          <w:tcPr>
            <w:tcW w:w="766" w:type="dxa"/>
            <w:vAlign w:val="center"/>
          </w:tcPr>
          <w:p w14:paraId="1CCFB6E5" w14:textId="428419A0" w:rsidR="0012283B" w:rsidRDefault="00F113A9" w:rsidP="0012283B">
            <w:pPr>
              <w:jc w:val="center"/>
            </w:pPr>
            <w:r>
              <w:t>Data</w:t>
            </w:r>
          </w:p>
        </w:tc>
        <w:tc>
          <w:tcPr>
            <w:tcW w:w="766" w:type="dxa"/>
            <w:vAlign w:val="center"/>
          </w:tcPr>
          <w:p w14:paraId="67A82BA8" w14:textId="5530E77D" w:rsidR="0012283B" w:rsidRDefault="00F113A9" w:rsidP="0012283B">
            <w:pPr>
              <w:jc w:val="center"/>
            </w:pPr>
            <w:r>
              <w:t>Data</w:t>
            </w:r>
          </w:p>
        </w:tc>
        <w:tc>
          <w:tcPr>
            <w:tcW w:w="766" w:type="dxa"/>
            <w:vAlign w:val="center"/>
          </w:tcPr>
          <w:p w14:paraId="399FBC46" w14:textId="7EBA509B" w:rsidR="0012283B" w:rsidRDefault="00F113A9" w:rsidP="0012283B">
            <w:pPr>
              <w:jc w:val="center"/>
            </w:pPr>
            <w:r>
              <w:t>Data</w:t>
            </w:r>
          </w:p>
        </w:tc>
        <w:tc>
          <w:tcPr>
            <w:tcW w:w="802" w:type="dxa"/>
            <w:vAlign w:val="center"/>
          </w:tcPr>
          <w:p w14:paraId="4006A704" w14:textId="73F03FB3" w:rsidR="0012283B" w:rsidRDefault="0012283B" w:rsidP="0012283B">
            <w:pPr>
              <w:jc w:val="center"/>
            </w:pPr>
            <w:r>
              <w:t>Par</w:t>
            </w:r>
          </w:p>
        </w:tc>
        <w:tc>
          <w:tcPr>
            <w:tcW w:w="747" w:type="dxa"/>
          </w:tcPr>
          <w:p w14:paraId="3FC8DDF3" w14:textId="08B0C5A4" w:rsidR="0012283B" w:rsidRDefault="0012283B" w:rsidP="0012283B">
            <w:pPr>
              <w:keepNext/>
              <w:jc w:val="center"/>
            </w:pPr>
            <w:proofErr w:type="spellStart"/>
            <w:r>
              <w:t>Stop</w:t>
            </w:r>
            <w:proofErr w:type="spellEnd"/>
          </w:p>
        </w:tc>
      </w:tr>
    </w:tbl>
    <w:p w14:paraId="42E964CD" w14:textId="4A62A18D" w:rsidR="00FC6BF8" w:rsidRPr="007B33F3" w:rsidRDefault="0012283B" w:rsidP="00F113A9">
      <w:pPr>
        <w:pStyle w:val="Beschriftung"/>
      </w:pPr>
      <w:bookmarkStart w:id="17" w:name="_Ref104386407"/>
      <w:bookmarkStart w:id="18" w:name="_Toc106903012"/>
      <w:r>
        <w:t xml:space="preserve">Abb. </w:t>
      </w:r>
      <w:fldSimple w:instr=" SEQ Abb. \* ARABIC ">
        <w:r w:rsidR="00B314E2">
          <w:rPr>
            <w:noProof/>
          </w:rPr>
          <w:t>6</w:t>
        </w:r>
      </w:fldSimple>
      <w:bookmarkEnd w:id="17"/>
      <w:r>
        <w:t xml:space="preserve"> Bitsequenz Modbus mit Paritätsbit </w:t>
      </w:r>
      <w:r>
        <w:fldChar w:fldCharType="begin"/>
      </w:r>
      <w:r w:rsidR="00240A31">
        <w:instrText xml:space="preserve"> ADDIN ZOTERO_ITEM CSL_CITATION {"citationID":"JK262qem","properties":{"formattedCitation":"[9,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fldChar w:fldCharType="separate"/>
      </w:r>
      <w:r w:rsidR="00240A31" w:rsidRPr="00240A31">
        <w:rPr>
          <w:rFonts w:cs="Arial"/>
        </w:rPr>
        <w:t>[9, S. 12]</w:t>
      </w:r>
      <w:bookmarkEnd w:id="18"/>
      <w:r>
        <w:fldChar w:fldCharType="end"/>
      </w:r>
    </w:p>
    <w:p w14:paraId="2C36A172" w14:textId="77777777" w:rsidR="008C6861" w:rsidRDefault="00876992" w:rsidP="008C6861">
      <w:pPr>
        <w:keepNext/>
      </w:pPr>
      <w:r>
        <w:rPr>
          <w:noProof/>
        </w:rPr>
        <w:drawing>
          <wp:inline distT="0" distB="0" distL="0" distR="0" wp14:anchorId="0E880ECF" wp14:editId="33973985">
            <wp:extent cx="5397500" cy="3164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3164840"/>
                    </a:xfrm>
                    <a:prstGeom prst="rect">
                      <a:avLst/>
                    </a:prstGeom>
                    <a:noFill/>
                    <a:ln>
                      <a:noFill/>
                    </a:ln>
                  </pic:spPr>
                </pic:pic>
              </a:graphicData>
            </a:graphic>
          </wp:inline>
        </w:drawing>
      </w:r>
    </w:p>
    <w:p w14:paraId="2FD98ABA" w14:textId="330ADC14" w:rsidR="00876992" w:rsidRDefault="008C6861" w:rsidP="008C6861">
      <w:pPr>
        <w:pStyle w:val="Beschriftung"/>
      </w:pPr>
      <w:bookmarkStart w:id="19" w:name="_Ref106366404"/>
      <w:bookmarkStart w:id="20" w:name="_Toc106903013"/>
      <w:bookmarkStart w:id="21" w:name="_Ref106366396"/>
      <w:r>
        <w:t xml:space="preserve">Abb. </w:t>
      </w:r>
      <w:fldSimple w:instr=" SEQ Abb. \* ARABIC ">
        <w:r w:rsidR="00B314E2">
          <w:rPr>
            <w:noProof/>
          </w:rPr>
          <w:t>7</w:t>
        </w:r>
      </w:fldSimple>
      <w:bookmarkEnd w:id="19"/>
      <w:r>
        <w:t xml:space="preserve"> Modbus Übertragung Zustandsdiagramm </w:t>
      </w:r>
      <w:r>
        <w:fldChar w:fldCharType="begin"/>
      </w:r>
      <w:r w:rsidR="00240A31">
        <w:instrText xml:space="preserve"> ADDIN ZOTERO_ITEM CSL_CITATION {"citationID":"m2X2K9Fv","properties":{"formattedCitation":"[9, S. 14]","plainCitation":"[9, S. 14]","noteIndex":0},"citationItems":[{"id":93,"uris":["http://zotero.org/users/8935704/items/ZCV7CFTX"],"itemData":{"id":93,"type":"document","title":"MODBUS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Inc"}],"accessed":{"date-parts":[["2022",5,20]]},"issued":{"date-parts":[["2006",12,20]]}},"locator":"14"}],"schema":"https://github.com/citation-style-language/schema/raw/master/csl-citation.json"} </w:instrText>
      </w:r>
      <w:r>
        <w:fldChar w:fldCharType="separate"/>
      </w:r>
      <w:r w:rsidR="00240A31" w:rsidRPr="00240A31">
        <w:rPr>
          <w:rFonts w:cs="Arial"/>
        </w:rPr>
        <w:t>[9, S. 14]</w:t>
      </w:r>
      <w:bookmarkEnd w:id="20"/>
      <w:r>
        <w:fldChar w:fldCharType="end"/>
      </w:r>
      <w:bookmarkEnd w:id="21"/>
    </w:p>
    <w:p w14:paraId="143BF2AA" w14:textId="1BE2986A" w:rsidR="00876992" w:rsidRDefault="008C6861" w:rsidP="00B532FA">
      <w:pPr>
        <w:keepNext/>
      </w:pPr>
      <w:r>
        <w:t xml:space="preserve">In </w:t>
      </w:r>
      <w:r>
        <w:fldChar w:fldCharType="begin"/>
      </w:r>
      <w:r>
        <w:instrText xml:space="preserve"> REF _Ref106366404 \h </w:instrText>
      </w:r>
      <w:r>
        <w:fldChar w:fldCharType="separate"/>
      </w:r>
      <w:r w:rsidR="00F73D3F">
        <w:t xml:space="preserve">Abb. </w:t>
      </w:r>
      <w:r w:rsidR="00F73D3F">
        <w:rPr>
          <w:noProof/>
        </w:rPr>
        <w:t>7</w:t>
      </w:r>
      <w:r>
        <w:fldChar w:fldCharType="end"/>
      </w:r>
      <w:r>
        <w:t xml:space="preserve"> sind die verschiedenen Zustände eines Modbus-Senders/Empfängers dargestellt. Diese sind bei Master und Slave gleich. Zwischen zwei Modbus-Nachrichten müssen mindestens 3,5 zeichenlang Stille sein und wenn zwischen 2 Zeichen mehr als 1,5 zeichenlang Stille ist, wird die Nachricht vom Empfänger </w:t>
      </w:r>
      <w:r w:rsidR="000B05EE">
        <w:t xml:space="preserve">als beendet </w:t>
      </w:r>
      <w:proofErr w:type="spellStart"/>
      <w:r w:rsidR="000B05EE">
        <w:t>betracht</w:t>
      </w:r>
      <w:proofErr w:type="spellEnd"/>
      <w:r w:rsidR="005C37F6">
        <w:t xml:space="preserve">. Nach dem Empfangen eines Zeichens starten beide </w:t>
      </w:r>
      <w:proofErr w:type="spellStart"/>
      <w:r w:rsidR="005C37F6">
        <w:t>Timer</w:t>
      </w:r>
      <w:proofErr w:type="spellEnd"/>
      <w:r w:rsidR="005C37F6">
        <w:t xml:space="preserve"> (t1.5 &amp; t3.5) und werden beim Empfangen </w:t>
      </w:r>
      <w:proofErr w:type="gramStart"/>
      <w:r w:rsidR="005C37F6">
        <w:t>des nächsten Zeichen</w:t>
      </w:r>
      <w:proofErr w:type="gramEnd"/>
      <w:r w:rsidR="005C37F6">
        <w:t xml:space="preserve"> wieder neugestartet.</w:t>
      </w:r>
      <w:r w:rsidR="000B05EE">
        <w:t xml:space="preserve"> Nachdem der 1,5 Zeichen </w:t>
      </w:r>
      <w:proofErr w:type="spellStart"/>
      <w:r w:rsidR="000B05EE">
        <w:t>Timer</w:t>
      </w:r>
      <w:proofErr w:type="spellEnd"/>
      <w:r w:rsidR="000B05EE">
        <w:t xml:space="preserve"> überschritten wird, wird bei der empfangenen Nachricht die </w:t>
      </w:r>
      <w:proofErr w:type="spellStart"/>
      <w:r w:rsidR="000B05EE">
        <w:t>Controlframes</w:t>
      </w:r>
      <w:proofErr w:type="spellEnd"/>
      <w:r w:rsidR="000B05EE">
        <w:t xml:space="preserve"> (Parität, CRC und richtige Adresse) überprüft.</w:t>
      </w:r>
      <w:r>
        <w:t xml:space="preserve"> </w:t>
      </w:r>
      <w:r>
        <w:fldChar w:fldCharType="begin"/>
      </w:r>
      <w:r w:rsidR="00240A31">
        <w:instrText xml:space="preserve"> ADDIN ZOTERO_ITEM CSL_CITATION {"citationID":"VmR5E8o6","properties":{"formattedCitation":"[9,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r>
        <w:fldChar w:fldCharType="end"/>
      </w:r>
      <w:r>
        <w:t>.</w:t>
      </w:r>
    </w:p>
    <w:p w14:paraId="6DBB6402" w14:textId="77777777" w:rsidR="00876992" w:rsidRDefault="00876992" w:rsidP="00B532FA">
      <w:pPr>
        <w:keepNext/>
      </w:pPr>
    </w:p>
    <w:p w14:paraId="5F416D1B" w14:textId="66769ED7" w:rsidR="00FC7A1E" w:rsidRDefault="00F113A9" w:rsidP="00B532FA">
      <w:pPr>
        <w:keepNext/>
      </w:pPr>
      <w:r>
        <w:t xml:space="preserve">Eine vollständige Nachricht im Modbus-Protokoll ist in </w:t>
      </w:r>
      <w:r w:rsidR="00FC7A1E">
        <w:fldChar w:fldCharType="begin"/>
      </w:r>
      <w:r w:rsidR="00FC7A1E">
        <w:instrText xml:space="preserve"> REF _Ref104386942 \h </w:instrText>
      </w:r>
      <w:r w:rsidR="00FC7A1E">
        <w:fldChar w:fldCharType="separate"/>
      </w:r>
      <w:r w:rsidR="00F73D3F">
        <w:t xml:space="preserve">Abb. </w:t>
      </w:r>
      <w:r w:rsidR="00F73D3F">
        <w:rPr>
          <w:noProof/>
        </w:rPr>
        <w:t>8</w:t>
      </w:r>
      <w:r w:rsidR="00FC7A1E">
        <w:fldChar w:fldCharType="end"/>
      </w:r>
      <w:r w:rsidR="00FC7A1E">
        <w:t xml:space="preserve"> </w:t>
      </w:r>
      <w:r>
        <w:t xml:space="preserve">zu sehen. Diese wird </w:t>
      </w:r>
      <w:proofErr w:type="spellStart"/>
      <w:r>
        <w:t>Application</w:t>
      </w:r>
      <w:proofErr w:type="spellEnd"/>
      <w:r>
        <w:t xml:space="preserve"> Data Unit (ADU) genannt und besteht aus einer Adresse, der Protocol Data Unit (PDU), bestehend aus dem Funktionscode und den zu übertragenden Daten, und schlussendlich dem Fehlercheck.</w:t>
      </w:r>
      <w:r w:rsidR="00F60B2D">
        <w:t xml:space="preserve"> Eine Nachricht kann maximal 256 Byte groß sein </w:t>
      </w:r>
      <w:r w:rsidR="00F60B2D">
        <w:fldChar w:fldCharType="begin"/>
      </w:r>
      <w:r w:rsidR="00240A31">
        <w:instrText xml:space="preserve"> ADDIN ZOTERO_ITEM CSL_CITATION {"citationID":"RvT0Cydl","properties":{"formattedCitation":"[9,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F60B2D">
        <w:fldChar w:fldCharType="separate"/>
      </w:r>
      <w:r w:rsidR="00240A31" w:rsidRPr="00240A31">
        <w:rPr>
          <w:rFonts w:cs="Arial"/>
        </w:rPr>
        <w:t>[9, S. 13]</w:t>
      </w:r>
      <w:r w:rsidR="00F60B2D">
        <w:fldChar w:fldCharType="end"/>
      </w:r>
      <w:r w:rsidR="00F60B2D">
        <w:t>.</w:t>
      </w:r>
    </w:p>
    <w:tbl>
      <w:tblPr>
        <w:tblStyle w:val="Tabellenraster"/>
        <w:tblW w:w="8500" w:type="dxa"/>
        <w:tblInd w:w="113" w:type="dxa"/>
        <w:tblLook w:val="0400" w:firstRow="0" w:lastRow="0" w:firstColumn="0" w:lastColumn="0" w:noHBand="0" w:noVBand="1"/>
      </w:tblPr>
      <w:tblGrid>
        <w:gridCol w:w="1696"/>
        <w:gridCol w:w="1701"/>
        <w:gridCol w:w="3686"/>
        <w:gridCol w:w="1417"/>
      </w:tblGrid>
      <w:tr w:rsidR="00FC7A1E" w14:paraId="4D51E897" w14:textId="77777777" w:rsidTr="0059139A">
        <w:tc>
          <w:tcPr>
            <w:tcW w:w="8500" w:type="dxa"/>
            <w:gridSpan w:val="4"/>
            <w:vAlign w:val="center"/>
          </w:tcPr>
          <w:p w14:paraId="71A7CC34" w14:textId="72BD893D" w:rsidR="00FC7A1E" w:rsidRDefault="00FC7A1E" w:rsidP="00FC7A1E">
            <w:pPr>
              <w:keepNext/>
              <w:jc w:val="center"/>
            </w:pPr>
            <w:r>
              <w:t>ADU</w:t>
            </w:r>
          </w:p>
        </w:tc>
      </w:tr>
      <w:tr w:rsidR="00FC7A1E" w14:paraId="76DF7871" w14:textId="77777777" w:rsidTr="0059139A">
        <w:tc>
          <w:tcPr>
            <w:tcW w:w="1696" w:type="dxa"/>
            <w:vAlign w:val="center"/>
          </w:tcPr>
          <w:p w14:paraId="365F5EB6" w14:textId="77777777" w:rsidR="00FC7A1E" w:rsidRDefault="00FC7A1E" w:rsidP="00FC7A1E">
            <w:pPr>
              <w:keepNext/>
              <w:jc w:val="center"/>
            </w:pPr>
          </w:p>
        </w:tc>
        <w:tc>
          <w:tcPr>
            <w:tcW w:w="5387" w:type="dxa"/>
            <w:gridSpan w:val="2"/>
            <w:vAlign w:val="center"/>
          </w:tcPr>
          <w:p w14:paraId="27440996" w14:textId="7D38A1FF" w:rsidR="00FC7A1E" w:rsidRDefault="00FC7A1E" w:rsidP="00FC7A1E">
            <w:pPr>
              <w:keepNext/>
              <w:jc w:val="center"/>
            </w:pPr>
            <w:r>
              <w:t>PDU</w:t>
            </w:r>
          </w:p>
        </w:tc>
        <w:tc>
          <w:tcPr>
            <w:tcW w:w="1417" w:type="dxa"/>
            <w:vAlign w:val="center"/>
          </w:tcPr>
          <w:p w14:paraId="78307AAF" w14:textId="77777777" w:rsidR="00FC7A1E" w:rsidRDefault="00FC7A1E" w:rsidP="00FC7A1E">
            <w:pPr>
              <w:keepNext/>
              <w:jc w:val="center"/>
            </w:pPr>
          </w:p>
        </w:tc>
      </w:tr>
      <w:tr w:rsidR="00FC7A1E" w14:paraId="5E539357" w14:textId="77777777" w:rsidTr="0059139A">
        <w:tc>
          <w:tcPr>
            <w:tcW w:w="1696" w:type="dxa"/>
            <w:vAlign w:val="center"/>
          </w:tcPr>
          <w:p w14:paraId="7F473F35" w14:textId="5054C653" w:rsidR="00FC7A1E" w:rsidRDefault="00FC7A1E" w:rsidP="00FC7A1E">
            <w:pPr>
              <w:keepNext/>
              <w:jc w:val="center"/>
            </w:pPr>
            <w:r>
              <w:t>Slave Adresse</w:t>
            </w:r>
          </w:p>
        </w:tc>
        <w:tc>
          <w:tcPr>
            <w:tcW w:w="1701" w:type="dxa"/>
            <w:vAlign w:val="center"/>
          </w:tcPr>
          <w:p w14:paraId="6B50CF95" w14:textId="4D80434A" w:rsidR="00FC7A1E" w:rsidRDefault="00FC7A1E" w:rsidP="00FC7A1E">
            <w:pPr>
              <w:keepNext/>
              <w:jc w:val="center"/>
            </w:pPr>
            <w:r>
              <w:t>Funktionscode</w:t>
            </w:r>
          </w:p>
        </w:tc>
        <w:tc>
          <w:tcPr>
            <w:tcW w:w="3686" w:type="dxa"/>
            <w:vAlign w:val="center"/>
          </w:tcPr>
          <w:p w14:paraId="11959AAA" w14:textId="021D6DD1" w:rsidR="00FC7A1E" w:rsidRDefault="00FC7A1E" w:rsidP="00FC7A1E">
            <w:pPr>
              <w:keepNext/>
              <w:jc w:val="center"/>
            </w:pPr>
            <w:r>
              <w:t>Daten</w:t>
            </w:r>
          </w:p>
        </w:tc>
        <w:tc>
          <w:tcPr>
            <w:tcW w:w="1417" w:type="dxa"/>
            <w:vAlign w:val="center"/>
          </w:tcPr>
          <w:p w14:paraId="335B205C" w14:textId="3E2D9375" w:rsidR="00FC7A1E" w:rsidRDefault="00FC7A1E" w:rsidP="00FC7A1E">
            <w:pPr>
              <w:keepNext/>
              <w:jc w:val="center"/>
            </w:pPr>
            <w:r>
              <w:t>CRC</w:t>
            </w:r>
          </w:p>
        </w:tc>
      </w:tr>
      <w:tr w:rsidR="00FC7A1E" w14:paraId="16A00FFA" w14:textId="77777777" w:rsidTr="0059139A">
        <w:tc>
          <w:tcPr>
            <w:tcW w:w="1696" w:type="dxa"/>
            <w:vAlign w:val="center"/>
          </w:tcPr>
          <w:p w14:paraId="47486AD0" w14:textId="42EEA049" w:rsidR="00FC7A1E" w:rsidRDefault="00FC7A1E" w:rsidP="00FC7A1E">
            <w:pPr>
              <w:keepNext/>
              <w:jc w:val="center"/>
            </w:pPr>
            <w:r>
              <w:t>1 Byte</w:t>
            </w:r>
          </w:p>
        </w:tc>
        <w:tc>
          <w:tcPr>
            <w:tcW w:w="1701" w:type="dxa"/>
            <w:vAlign w:val="center"/>
          </w:tcPr>
          <w:p w14:paraId="40369138" w14:textId="10509460" w:rsidR="00FC7A1E" w:rsidRDefault="00FC7A1E" w:rsidP="00FC7A1E">
            <w:pPr>
              <w:keepNext/>
              <w:jc w:val="center"/>
            </w:pPr>
            <w:r>
              <w:t>1 Byte</w:t>
            </w:r>
          </w:p>
        </w:tc>
        <w:tc>
          <w:tcPr>
            <w:tcW w:w="3686" w:type="dxa"/>
            <w:vAlign w:val="center"/>
          </w:tcPr>
          <w:p w14:paraId="797D176B" w14:textId="62D7CCA2" w:rsidR="00FC7A1E" w:rsidRDefault="00FC7A1E" w:rsidP="00FC7A1E">
            <w:pPr>
              <w:keepNext/>
              <w:jc w:val="center"/>
            </w:pPr>
            <w:r>
              <w:t>0 bis 252 Byte</w:t>
            </w:r>
            <w:r w:rsidR="00BC58B1">
              <w:t xml:space="preserve"> </w:t>
            </w:r>
          </w:p>
        </w:tc>
        <w:tc>
          <w:tcPr>
            <w:tcW w:w="1417" w:type="dxa"/>
            <w:vAlign w:val="center"/>
          </w:tcPr>
          <w:p w14:paraId="4EF8632C" w14:textId="40C3CDB1" w:rsidR="00FC7A1E" w:rsidRDefault="00FC7A1E" w:rsidP="00FC7A1E">
            <w:pPr>
              <w:keepNext/>
              <w:jc w:val="center"/>
            </w:pPr>
            <w:r>
              <w:t>2 Byte</w:t>
            </w:r>
          </w:p>
        </w:tc>
      </w:tr>
    </w:tbl>
    <w:p w14:paraId="06373063" w14:textId="5909126B" w:rsidR="00F113A9" w:rsidRDefault="00FC7A1E" w:rsidP="00BC58B1">
      <w:pPr>
        <w:pStyle w:val="Beschriftung"/>
      </w:pPr>
      <w:bookmarkStart w:id="22" w:name="_Ref104386942"/>
      <w:bookmarkStart w:id="23" w:name="_Toc106903014"/>
      <w:r>
        <w:t xml:space="preserve">Abb. </w:t>
      </w:r>
      <w:fldSimple w:instr=" SEQ Abb. \* ARABIC ">
        <w:r w:rsidR="00B314E2">
          <w:rPr>
            <w:noProof/>
          </w:rPr>
          <w:t>8</w:t>
        </w:r>
      </w:fldSimple>
      <w:bookmarkEnd w:id="22"/>
      <w:r>
        <w:t xml:space="preserve"> Modbus Frame </w:t>
      </w:r>
      <w:r>
        <w:fldChar w:fldCharType="begin"/>
      </w:r>
      <w:r w:rsidR="00240A31">
        <w:instrText xml:space="preserve"> ADDIN ZOTERO_ITEM CSL_CITATION {"citationID":"POo5RXAo","properties":{"formattedCitation":"[9,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bookmarkEnd w:id="23"/>
      <w:r>
        <w:fldChar w:fldCharType="end"/>
      </w:r>
    </w:p>
    <w:p w14:paraId="3390B72F" w14:textId="297BE137" w:rsidR="001A2B3D" w:rsidRPr="001A2B3D" w:rsidRDefault="00BC58B1" w:rsidP="00B532FA">
      <w:pPr>
        <w:keepNext/>
      </w:pPr>
      <w:r>
        <w:lastRenderedPageBreak/>
        <w:t>E</w:t>
      </w:r>
      <w:r w:rsidR="00071772" w:rsidRPr="001A2B3D">
        <w:t xml:space="preserve">s gibt 247 valide </w:t>
      </w:r>
      <w:r>
        <w:t>Slave-</w:t>
      </w:r>
      <w:r w:rsidR="00071772" w:rsidRPr="001A2B3D">
        <w:t>Adressen</w:t>
      </w:r>
      <w:r>
        <w:t xml:space="preserve"> und eine Broadcastadresse</w:t>
      </w:r>
      <w:r w:rsidR="00071772" w:rsidRPr="001A2B3D">
        <w:t xml:space="preserve">.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t>
      </w:r>
      <w:r w:rsidR="006C167A">
        <w:t>welchen Befehl er auszuführen</w:t>
      </w:r>
      <w:r w:rsidR="00C46E33" w:rsidRPr="001A2B3D">
        <w:t xml:space="preserve"> hat. Es gibt elf verschiedene Funktionscodes, welche alle </w:t>
      </w:r>
      <w:proofErr w:type="spellStart"/>
      <w:r w:rsidR="00C46E33" w:rsidRPr="001A2B3D">
        <w:t>Modbusübertragungsmedien</w:t>
      </w:r>
      <w:proofErr w:type="spellEnd"/>
      <w:r w:rsidR="00C46E33" w:rsidRPr="001A2B3D">
        <w:t xml:space="preserve"> unterstützen</w:t>
      </w:r>
      <w:r w:rsidR="00EA6287">
        <w:t>. Jene sind</w:t>
      </w:r>
      <w:r w:rsidR="00F0420A">
        <w:t xml:space="preserve"> in </w:t>
      </w:r>
      <w:r w:rsidR="00A62941">
        <w:fldChar w:fldCharType="begin"/>
      </w:r>
      <w:r w:rsidR="00A62941">
        <w:instrText xml:space="preserve"> REF _Ref102741027 \h </w:instrText>
      </w:r>
      <w:r w:rsidR="00A62941">
        <w:fldChar w:fldCharType="separate"/>
      </w:r>
      <w:r w:rsidR="00F73D3F">
        <w:t xml:space="preserve">TABELLE </w:t>
      </w:r>
      <w:r w:rsidR="00F73D3F">
        <w:rPr>
          <w:noProof/>
        </w:rPr>
        <w:t>I</w:t>
      </w:r>
      <w:r w:rsidR="00A62941">
        <w:fldChar w:fldCharType="end"/>
      </w:r>
      <w:r w:rsidR="00F0420A">
        <w:t xml:space="preserve"> dargestellt sind</w:t>
      </w:r>
      <w:r w:rsidR="006C167A">
        <w:t>.</w:t>
      </w:r>
      <w:r w:rsidR="00C46E33" w:rsidRPr="001A2B3D">
        <w:t xml:space="preserve"> </w:t>
      </w:r>
      <w:r w:rsidR="006C167A">
        <w:t>Außerdem</w:t>
      </w:r>
      <w:r w:rsidR="00EA6287">
        <w:t xml:space="preserve"> gibt</w:t>
      </w:r>
      <w:r>
        <w:t xml:space="preserve"> es</w:t>
      </w:r>
      <w:r w:rsidR="00EA6287">
        <w:t xml:space="preserve"> </w:t>
      </w:r>
      <w:r w:rsidR="001A2B3D" w:rsidRPr="001A2B3D">
        <w:t xml:space="preserve">mehrere </w:t>
      </w:r>
      <w:r w:rsidR="005226F3">
        <w:t>d</w:t>
      </w:r>
      <w:r w:rsidR="001A2B3D" w:rsidRPr="001A2B3D">
        <w:t>utzende</w:t>
      </w:r>
      <w:r w:rsidR="005226F3">
        <w:t xml:space="preserve"> Funktionscode</w:t>
      </w:r>
      <w:r w:rsidR="00C46E33" w:rsidRPr="001A2B3D">
        <w:t>, welche Übertragungsmedium spezifisch sind.</w:t>
      </w:r>
      <w:r>
        <w:t xml:space="preserve"> </w:t>
      </w:r>
      <w:proofErr w:type="spellStart"/>
      <w:r w:rsidR="006C167A">
        <w:t>Desweiteren</w:t>
      </w:r>
      <w:proofErr w:type="spellEnd"/>
      <w:r>
        <w:t xml:space="preserve"> ist es möglich, dass Gerätehersteller eigene </w:t>
      </w:r>
      <w:proofErr w:type="spellStart"/>
      <w:r>
        <w:t>Modbusbefehle</w:t>
      </w:r>
      <w:proofErr w:type="spellEnd"/>
      <w:r>
        <w:t xml:space="preserve"> implementieren.</w:t>
      </w:r>
      <w:r w:rsidR="00C46E33" w:rsidRPr="001A2B3D">
        <w:t xml:space="preserve">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w:t>
      </w:r>
      <w:r w:rsidR="006C167A">
        <w:t>e</w:t>
      </w:r>
      <w:r w:rsidR="0060704E" w:rsidRPr="001A2B3D">
        <w:t>rd</w:t>
      </w:r>
      <w:r w:rsidR="006C167A">
        <w:t>en kann</w:t>
      </w:r>
      <w:r w:rsidR="00EB5854">
        <w:t xml:space="preserve"> </w:t>
      </w:r>
      <w:r w:rsidR="00EB5854">
        <w:fldChar w:fldCharType="begin"/>
      </w:r>
      <w:r w:rsidR="00240A31">
        <w:instrText xml:space="preserve"> ADDIN ZOTERO_ITEM CSL_CITATION {"citationID":"5bb6FaoK","properties":{"formattedCitation":"[10, S. 18\\uc0\\u8211{}25]","plainCitation":"[10,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240A31" w:rsidRPr="00240A31">
        <w:rPr>
          <w:rFonts w:cs="Arial"/>
          <w:szCs w:val="24"/>
        </w:rPr>
        <w:t>[10, S. 18–25]</w:t>
      </w:r>
      <w:r w:rsidR="00EB5854">
        <w:fldChar w:fldCharType="end"/>
      </w:r>
      <w:r w:rsidR="0060704E" w:rsidRPr="001A2B3D">
        <w:t>.</w:t>
      </w:r>
    </w:p>
    <w:p w14:paraId="081D6FC0" w14:textId="200F05BA" w:rsidR="00EB5854" w:rsidRDefault="00EB5854" w:rsidP="00EB5854">
      <w:pPr>
        <w:pStyle w:val="Beschriftung"/>
        <w:keepNext/>
        <w:jc w:val="center"/>
      </w:pPr>
      <w:bookmarkStart w:id="24" w:name="_Ref102741027"/>
      <w:bookmarkStart w:id="25" w:name="_Toc102742126"/>
      <w:r>
        <w:t xml:space="preserve">TABELLE </w:t>
      </w:r>
      <w:fldSimple w:instr=" SEQ TABELLE \* ROMAN ">
        <w:r w:rsidR="009C0E8D">
          <w:rPr>
            <w:noProof/>
          </w:rPr>
          <w:t>I</w:t>
        </w:r>
      </w:fldSimple>
      <w:bookmarkEnd w:id="24"/>
      <w:r>
        <w:t xml:space="preserve"> ALLGEMEINE MODBUS FUNKTIONEN </w:t>
      </w:r>
      <w:r>
        <w:fldChar w:fldCharType="begin"/>
      </w:r>
      <w:r w:rsidR="00240A31">
        <w:instrText xml:space="preserve"> ADDIN ZOTERO_ITEM CSL_CITATION {"citationID":"MqRtOhUc","properties":{"formattedCitation":"[10, S. 31\\uc0\\u8211{}66]","plainCitation":"[10,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25"/>
      <w:r w:rsidR="00240A31" w:rsidRPr="00240A31">
        <w:rPr>
          <w:rFonts w:cs="Arial"/>
          <w:szCs w:val="24"/>
        </w:rPr>
        <w:t>[10, S. 31–66]</w:t>
      </w:r>
      <w:r>
        <w:fldChar w:fldCharType="end"/>
      </w:r>
    </w:p>
    <w:tbl>
      <w:tblPr>
        <w:tblStyle w:val="Tabellenraster"/>
        <w:tblW w:w="0" w:type="auto"/>
        <w:tblInd w:w="113" w:type="dxa"/>
        <w:tblLook w:val="0420" w:firstRow="1" w:lastRow="0" w:firstColumn="0" w:lastColumn="0" w:noHBand="0" w:noVBand="1"/>
      </w:tblPr>
      <w:tblGrid>
        <w:gridCol w:w="988"/>
        <w:gridCol w:w="2976"/>
        <w:gridCol w:w="4530"/>
      </w:tblGrid>
      <w:tr w:rsidR="00360B79" w14:paraId="6FE7012D" w14:textId="77777777" w:rsidTr="004820F7">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4820F7">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4820F7">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4820F7">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4820F7">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4820F7">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4820F7">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4820F7">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4820F7">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4820F7">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4820F7">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4820F7">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34795"/>
                    </a:xfrm>
                    <a:prstGeom prst="rect">
                      <a:avLst/>
                    </a:prstGeom>
                  </pic:spPr>
                </pic:pic>
              </a:graphicData>
            </a:graphic>
          </wp:inline>
        </w:drawing>
      </w:r>
    </w:p>
    <w:p w14:paraId="19AB30C1" w14:textId="5F9E9A8C" w:rsidR="00A245F9" w:rsidRDefault="00A245F9" w:rsidP="00A245F9">
      <w:pPr>
        <w:pStyle w:val="Beschriftung"/>
      </w:pPr>
      <w:bookmarkStart w:id="26" w:name="_Ref102742152"/>
      <w:bookmarkStart w:id="27" w:name="_Toc106903015"/>
      <w:r>
        <w:t xml:space="preserve">Abb. </w:t>
      </w:r>
      <w:fldSimple w:instr=" SEQ Abb. \* ARABIC ">
        <w:r w:rsidR="00B314E2">
          <w:rPr>
            <w:noProof/>
          </w:rPr>
          <w:t>9</w:t>
        </w:r>
      </w:fldSimple>
      <w:bookmarkEnd w:id="26"/>
      <w:r>
        <w:t xml:space="preserve"> Beispiel Modbus Funktion 03</w:t>
      </w:r>
      <w:r w:rsidR="00DE14A0">
        <w:t xml:space="preserve"> </w:t>
      </w:r>
      <w:r>
        <w:fldChar w:fldCharType="begin"/>
      </w:r>
      <w:r w:rsidR="00240A31">
        <w:instrText xml:space="preserve"> ADDIN ZOTERO_ITEM CSL_CITATION {"citationID":"iUXEUR9V","properties":{"formattedCitation":"[10, S. 15]","plainCitation":"[10,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00240A31" w:rsidRPr="00240A31">
        <w:rPr>
          <w:rFonts w:cs="Arial"/>
        </w:rPr>
        <w:t>[10, S. 15]</w:t>
      </w:r>
      <w:bookmarkEnd w:id="27"/>
      <w:r>
        <w:fldChar w:fldCharType="end"/>
      </w:r>
    </w:p>
    <w:p w14:paraId="6A2ED520" w14:textId="17402BDF" w:rsidR="00F0420A" w:rsidRDefault="00A245F9" w:rsidP="001A2B3D">
      <w:r>
        <w:t xml:space="preserve">In </w:t>
      </w:r>
      <w:r w:rsidR="00305F7C">
        <w:fldChar w:fldCharType="begin"/>
      </w:r>
      <w:r w:rsidR="00305F7C">
        <w:instrText xml:space="preserve"> REF _Ref102742152 \h </w:instrText>
      </w:r>
      <w:r w:rsidR="00305F7C">
        <w:fldChar w:fldCharType="separate"/>
      </w:r>
      <w:r w:rsidR="00F73D3F">
        <w:t xml:space="preserve">Abb. </w:t>
      </w:r>
      <w:r w:rsidR="00F73D3F">
        <w:rPr>
          <w:noProof/>
        </w:rPr>
        <w:t>9</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w:t>
      </w:r>
      <w:r>
        <w:lastRenderedPageBreak/>
        <w:t xml:space="preserve">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t>
      </w:r>
      <w:r w:rsidR="009F0BC2">
        <w:t xml:space="preserve">werden. </w:t>
      </w:r>
      <w:r w:rsidR="00D02D07">
        <w:t>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w:t>
      </w:r>
      <w:r w:rsidR="009F0BC2">
        <w:t>r</w:t>
      </w:r>
      <w:r w:rsidR="009E6BF4">
        <w:t xml:space="preserve"> B</w:t>
      </w:r>
      <w:r w:rsidR="006C167A">
        <w:t>yte</w:t>
      </w:r>
      <w:r w:rsidR="009E6BF4">
        <w:t>anzahl der Antwortwerte. Da</w:t>
      </w:r>
      <w:r w:rsidR="005226F3">
        <w:t>raufhin folgen</w:t>
      </w:r>
      <w:r w:rsidR="009E6BF4">
        <w:t xml:space="preserve"> </w:t>
      </w:r>
      <w:r w:rsidR="005226F3">
        <w:t xml:space="preserve">die </w:t>
      </w:r>
      <w:r w:rsidR="009E6BF4">
        <w:t>Werte der abgefragten Register</w:t>
      </w:r>
      <w:r w:rsidR="00607246">
        <w:t>. Der Master kann nun die Antwort (</w:t>
      </w:r>
      <w:r w:rsidR="009E6BF4">
        <w:t>Register 0x6B = 0x022B, Register 0x6C = 0x000 und Register 0x6D = 0x0064</w:t>
      </w:r>
      <w:r w:rsidR="00607246">
        <w:t>) an das höherrangige Protokoll senden.</w:t>
      </w:r>
    </w:p>
    <w:p w14:paraId="3AF843C5" w14:textId="77777777" w:rsidR="007B33F3" w:rsidRDefault="007B33F3" w:rsidP="001A2B3D"/>
    <w:p w14:paraId="0AA43F21" w14:textId="122D7D2C" w:rsidR="00FB0CE1" w:rsidRDefault="002B1EC5" w:rsidP="001A2B3D">
      <w:r>
        <w:t xml:space="preserve">Der Standard Modbus-Datenübertragungsstandard ist RS485 und alle Systeme sind parallel angeschlossen. </w:t>
      </w:r>
      <w:r w:rsidR="003619A1">
        <w:t xml:space="preserve">Es werden mindestens zwei Datenübertragungskabel benötigt, idealerweise aber auch ein Erdkabel. Diese Kabel </w:t>
      </w:r>
      <w:r w:rsidR="008C1F41">
        <w:t>werden</w:t>
      </w:r>
      <w:r w:rsidR="003619A1">
        <w:t xml:space="preserve"> entweder mit Schraub-, RJ45- oder D-</w:t>
      </w:r>
      <w:proofErr w:type="gramStart"/>
      <w:r w:rsidR="003619A1">
        <w:t>Sub(</w:t>
      </w:r>
      <w:proofErr w:type="gramEnd"/>
      <w:r w:rsidR="003619A1">
        <w:t>9)-Steckverbinder ausgestattet.</w:t>
      </w:r>
      <w:r w:rsidR="008C1F41">
        <w:t xml:space="preserve"> Die Standardübertragungsgeschwindigkeit beträgt 19200 bps. Es können aber auch </w:t>
      </w:r>
      <w:proofErr w:type="spellStart"/>
      <w:r w:rsidR="008C1F41">
        <w:t>Andere</w:t>
      </w:r>
      <w:proofErr w:type="spellEnd"/>
      <w:r w:rsidR="008C1F41">
        <w:t xml:space="preserve"> benutzt werden, wie 1200 bps, 9600 bps oder 115000 bps</w:t>
      </w:r>
      <w:r w:rsidR="002631E7">
        <w:t xml:space="preserve"> </w:t>
      </w:r>
      <w:r w:rsidR="002631E7">
        <w:fldChar w:fldCharType="begin"/>
      </w:r>
      <w:r w:rsidR="00240A31">
        <w:instrText xml:space="preserve"> ADDIN ZOTERO_ITEM CSL_CITATION {"citationID":"mkR8Exr9","properties":{"formattedCitation":"[9, S. 20]","plainCitation":"[9, S. 20]","noteIndex":0},"citationItems":[{"id":93,"uris":["http://zotero.org/users/8935704/items/ZCV7CFTX"],"itemData":{"id":93,"type":"document","title":"MODBUS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Inc"}],"accessed":{"date-parts":[["2022",5,20]]},"issued":{"date-parts":[["2006",12,20]]}},"locator":"20"}],"schema":"https://github.com/citation-style-language/schema/raw/master/csl-citation.json"} </w:instrText>
      </w:r>
      <w:r w:rsidR="002631E7">
        <w:fldChar w:fldCharType="separate"/>
      </w:r>
      <w:r w:rsidR="00240A31" w:rsidRPr="00240A31">
        <w:rPr>
          <w:rFonts w:cs="Arial"/>
        </w:rPr>
        <w:t>[9, S. 20]</w:t>
      </w:r>
      <w:r w:rsidR="002631E7">
        <w:fldChar w:fldCharType="end"/>
      </w:r>
      <w:r w:rsidR="008C1F41">
        <w:t>.</w:t>
      </w:r>
      <w:r w:rsidR="002631E7">
        <w:t xml:space="preserve"> Bei einem RS485-Modbus-Netzwerk können maximal 32 Systeme ohne Repeater angeschlossen werden</w:t>
      </w:r>
      <w:r w:rsidR="00A4200E">
        <w:t xml:space="preserve"> und werden alle parallel an einen zentralen Bus angeschlossen. Bei einem 9600 bps und 0,2 mm dicken Kabel liegt die maximale Länge des Buses bei 1000 Metern. Abzweigungen von diesem dürfen nicht länger als 20 Meter sein.</w:t>
      </w:r>
      <w:r w:rsidR="00EE40DA">
        <w:t xml:space="preserve"> Damit es zu keinen Reflexionen am Ende des Buses kommt, müssen dort die beiden Signalkabel mit ein 150 Ohm Abschlusswiderstand oder jeweils ein 1 </w:t>
      </w:r>
      <w:proofErr w:type="spellStart"/>
      <w:r w:rsidR="00EE40DA">
        <w:t>nF</w:t>
      </w:r>
      <w:proofErr w:type="spellEnd"/>
      <w:r w:rsidR="00EE40DA">
        <w:t xml:space="preserve"> Kondensator und ein 120 Ohm Abschlusswiderstand</w:t>
      </w:r>
      <w:r w:rsidR="00EE40DA" w:rsidRPr="001A2B3D">
        <w:t xml:space="preserve"> </w:t>
      </w:r>
      <w:r w:rsidR="00EE40DA">
        <w:t>verbunden sein</w:t>
      </w:r>
      <w:r w:rsidR="00662380">
        <w:t xml:space="preserve"> </w:t>
      </w:r>
      <w:r w:rsidR="00662380">
        <w:fldChar w:fldCharType="begin"/>
      </w:r>
      <w:r w:rsidR="00240A31">
        <w:instrText xml:space="preserve"> ADDIN ZOTERO_ITEM CSL_CITATION {"citationID":"laDy2Ebl","properties":{"formattedCitation":"[9, S. 27\\uc0\\u8211{}28]","plainCitation":"[9, S. 27–28]","noteIndex":0},"citationItems":[{"id":93,"uris":["http://zotero.org/users/8935704/items/ZCV7CFTX"],"itemData":{"id":93,"type":"document","title":"MODBUS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Inc"}],"accessed":{"date-parts":[["2022",5,20]]},"issued":{"date-parts":[["2006",12,20]]}},"locator":"27-28"}],"schema":"https://github.com/citation-style-language/schema/raw/master/csl-citation.json"} </w:instrText>
      </w:r>
      <w:r w:rsidR="00662380">
        <w:fldChar w:fldCharType="separate"/>
      </w:r>
      <w:r w:rsidR="00240A31" w:rsidRPr="00240A31">
        <w:rPr>
          <w:rFonts w:cs="Arial"/>
          <w:szCs w:val="24"/>
        </w:rPr>
        <w:t>[9, S. 27–28]</w:t>
      </w:r>
      <w:r w:rsidR="00662380">
        <w:fldChar w:fldCharType="end"/>
      </w:r>
      <w:r w:rsidR="00EE40DA">
        <w:t>.</w:t>
      </w:r>
      <w:r w:rsidR="00662380">
        <w:t xml:space="preserve"> </w:t>
      </w:r>
    </w:p>
    <w:p w14:paraId="0CE9A54B" w14:textId="77777777" w:rsidR="00FB0CE1" w:rsidRDefault="00FB0CE1" w:rsidP="00FB0CE1">
      <w:pPr>
        <w:pStyle w:val="berschrift2"/>
      </w:pPr>
      <w:r>
        <w:t>IEC 60870-5</w:t>
      </w:r>
    </w:p>
    <w:p w14:paraId="7DAF5452" w14:textId="52EB8927" w:rsidR="00794FA8" w:rsidRDefault="00FC344C" w:rsidP="00FB0CE1">
      <w:r>
        <w:t xml:space="preserve">Der Standard IEC 60870-5 wurde ab </w:t>
      </w:r>
      <w:r w:rsidR="00794FA8">
        <w:t xml:space="preserve">dem Jahr </w:t>
      </w:r>
      <w:r>
        <w:t xml:space="preserve">1990 Stück für Stück veröffentlicht. In den Sektionen IEC 60870-5-1 bis IEC 60870-5-5 wurden einzelne Teile des schlussendlichen Übertragungsprotokoll definiert. Dieses wurde 1995 unter dem Namen „IEC 60870-5-101 Companion Standard </w:t>
      </w:r>
      <w:proofErr w:type="spellStart"/>
      <w:r>
        <w:t>for</w:t>
      </w:r>
      <w:proofErr w:type="spellEnd"/>
      <w:r>
        <w:t xml:space="preserve"> Basic </w:t>
      </w:r>
      <w:proofErr w:type="spellStart"/>
      <w:r>
        <w:t>Telecontrol</w:t>
      </w:r>
      <w:proofErr w:type="spellEnd"/>
      <w:r>
        <w:t xml:space="preserve"> Tasks“ vorgestellt</w:t>
      </w:r>
      <w:r w:rsidR="004D6BB3">
        <w:t>, kurz 101er</w:t>
      </w:r>
      <w:r>
        <w:t>.</w:t>
      </w:r>
      <w:r w:rsidR="0097453A">
        <w:t xml:space="preserve"> Es ist das erste komplette, einsatzbereite SCADA-Protokoll um über ein räumlich ausgedehntes Gebiet energietechnische Anlagen zu überwachen und zu steuern. </w:t>
      </w:r>
      <w:r w:rsidR="00845C42">
        <w:t>In den folgenden IEC 60780-5-102 und IEC 60780-5-103 wurde Unterstützung für Netzschutztechnik, wie Distanz</w:t>
      </w:r>
      <w:r w:rsidR="004D6BB3">
        <w:t>- und</w:t>
      </w:r>
      <w:r w:rsidR="00845C42">
        <w:t xml:space="preserve"> </w:t>
      </w:r>
      <w:r w:rsidR="004D6BB3">
        <w:t>Differentialschutz, hinzugefügt. In der</w:t>
      </w:r>
      <w:r w:rsidR="00794FA8">
        <w:t>, im Jahr</w:t>
      </w:r>
      <w:r w:rsidR="004D6BB3">
        <w:t xml:space="preserve"> 2000 veröffentlichten</w:t>
      </w:r>
      <w:r w:rsidR="00794FA8">
        <w:t>,</w:t>
      </w:r>
      <w:r w:rsidR="004D6BB3">
        <w:t xml:space="preserve"> IEC 60780-5-104, kurz 104er, wurde dem 101er ein Netzwerk- und </w:t>
      </w:r>
      <w:proofErr w:type="spellStart"/>
      <w:r w:rsidR="004D6BB3">
        <w:t>Transportlayer</w:t>
      </w:r>
      <w:proofErr w:type="spellEnd"/>
      <w:r w:rsidR="004D6BB3">
        <w:t xml:space="preserve"> hinzugefügt, sodass nun auch 101er-Nachrichten über TCP/IP übertragen werden k</w:t>
      </w:r>
      <w:r w:rsidR="0071460C">
        <w:t>ö</w:t>
      </w:r>
      <w:r w:rsidR="004D6BB3">
        <w:t>nn</w:t>
      </w:r>
      <w:r w:rsidR="0071460C">
        <w:t>en</w:t>
      </w:r>
      <w:r w:rsidR="002352CE">
        <w:t xml:space="preserve"> </w:t>
      </w:r>
      <w:r w:rsidR="002352CE">
        <w:fldChar w:fldCharType="begin"/>
      </w:r>
      <w:r w:rsidR="00794FA8">
        <w:instrText xml:space="preserve"> ADDIN ZOTERO_ITEM CSL_CITATION {"citationID":"T5jlsiXu","properties":{"formattedCitation":"[11, S. 177\\uc0\\u8211{}178]","plainCitation":"[11, S. 177–178]","noteIndex":0},"citationItems":[{"id":119,"uris":["http://zotero.org/users/8935704/items/3H4TGQ64"],"itemData":{"id":119,"type":"book","event-place":"Burlington,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Wright"}],"issued":{"date-parts":[["2004"]]}},"locator":"177-178"}],"schema":"https://github.com/citation-style-language/schema/raw/master/csl-citation.json"} </w:instrText>
      </w:r>
      <w:r w:rsidR="002352CE">
        <w:fldChar w:fldCharType="separate"/>
      </w:r>
      <w:r w:rsidR="00794FA8" w:rsidRPr="00794FA8">
        <w:rPr>
          <w:rFonts w:cs="Arial"/>
          <w:szCs w:val="24"/>
        </w:rPr>
        <w:t>[11, S. 177–178]</w:t>
      </w:r>
      <w:r w:rsidR="002352CE">
        <w:fldChar w:fldCharType="end"/>
      </w:r>
      <w:r w:rsidR="004D6BB3">
        <w:t>.</w:t>
      </w:r>
      <w:r w:rsidR="000D56E4">
        <w:t xml:space="preserve"> </w:t>
      </w:r>
    </w:p>
    <w:p w14:paraId="0F6B5AA2" w14:textId="77777777" w:rsidR="00ED3F8B" w:rsidRDefault="00794FA8" w:rsidP="00A931DF">
      <w:pPr>
        <w:pStyle w:val="berschrift3"/>
      </w:pPr>
      <w:r>
        <w:t>IEC 60870-5-101</w:t>
      </w:r>
    </w:p>
    <w:p w14:paraId="5ACDF719" w14:textId="7078182F" w:rsidR="003E3175" w:rsidRDefault="00D84C93" w:rsidP="003E3175">
      <w:pPr>
        <w:keepNext/>
      </w:pPr>
      <w:r w:rsidRPr="00ED3F8B">
        <w:t xml:space="preserve">101er </w:t>
      </w:r>
      <w:r w:rsidR="00AA0459" w:rsidRPr="00ED3F8B">
        <w:t xml:space="preserve">arbeitet auf den OSI-Ebenen 1, 2 und 7, also dem </w:t>
      </w:r>
      <w:proofErr w:type="spellStart"/>
      <w:r w:rsidR="00AA0459" w:rsidRPr="00ED3F8B">
        <w:t>Physical</w:t>
      </w:r>
      <w:proofErr w:type="spellEnd"/>
      <w:r w:rsidR="00AA0459" w:rsidRPr="00ED3F8B">
        <w:t xml:space="preserve">, dem Data Link und dem </w:t>
      </w:r>
      <w:proofErr w:type="spellStart"/>
      <w:r w:rsidR="00AA0459" w:rsidRPr="00ED3F8B">
        <w:t>Application</w:t>
      </w:r>
      <w:proofErr w:type="spellEnd"/>
      <w:r w:rsidR="00AA0459" w:rsidRPr="00ED3F8B">
        <w:t xml:space="preserve"> Layer. </w:t>
      </w:r>
      <w:r w:rsidR="00ED3F8B">
        <w:t>Um</w:t>
      </w:r>
      <w:r w:rsidR="00AA0459" w:rsidRPr="00ED3F8B">
        <w:t xml:space="preserve"> zwei </w:t>
      </w:r>
      <w:r w:rsidR="00A931DF" w:rsidRPr="00ED3F8B">
        <w:t>Geräten, die mit 101er ko</w:t>
      </w:r>
      <w:r w:rsidR="00ED3F8B">
        <w:t xml:space="preserve">mmunizieren, physikalisch </w:t>
      </w:r>
      <w:r w:rsidR="00ED3F8B">
        <w:lastRenderedPageBreak/>
        <w:t>zu verbinden, werden die bestehenden Standards RS-232 und RS-485 benutzt, sowie Hersteller spezifische Hardware.</w:t>
      </w:r>
      <w:r w:rsidR="00795338">
        <w:t xml:space="preserve"> </w:t>
      </w:r>
      <w:r w:rsidR="003E3175">
        <w:t>Das Protokoll operiert auf dem Master-Slave-Prinzip, wo ein Master-Gerät</w:t>
      </w:r>
      <w:r w:rsidR="00B6124B">
        <w:t>, auch Master Station genannt,</w:t>
      </w:r>
      <w:r w:rsidR="003E3175">
        <w:t xml:space="preserve"> einen oder mehrere Slave-Geräte</w:t>
      </w:r>
      <w:r w:rsidR="00B6124B">
        <w:t>, auch Outstation genannt,</w:t>
      </w:r>
      <w:r w:rsidR="003E3175">
        <w:t xml:space="preserve"> kontrolliert.</w:t>
      </w:r>
      <w:r w:rsidR="003E3175" w:rsidRPr="003E3175">
        <w:rPr>
          <w:noProof/>
        </w:rPr>
        <w:drawing>
          <wp:inline distT="0" distB="0" distL="0" distR="0" wp14:anchorId="42D1A944" wp14:editId="65A7D3CB">
            <wp:extent cx="5400040" cy="3810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810000"/>
                    </a:xfrm>
                    <a:prstGeom prst="rect">
                      <a:avLst/>
                    </a:prstGeom>
                  </pic:spPr>
                </pic:pic>
              </a:graphicData>
            </a:graphic>
          </wp:inline>
        </w:drawing>
      </w:r>
    </w:p>
    <w:p w14:paraId="2A8D5160" w14:textId="04FA3B92" w:rsidR="003E3175" w:rsidRDefault="003E3175" w:rsidP="003E3175">
      <w:pPr>
        <w:pStyle w:val="Beschriftung"/>
      </w:pPr>
      <w:bookmarkStart w:id="28" w:name="_Ref106893183"/>
      <w:bookmarkStart w:id="29" w:name="_Toc106903016"/>
      <w:r>
        <w:t xml:space="preserve">Abb. </w:t>
      </w:r>
      <w:r w:rsidR="00B53CEB">
        <w:fldChar w:fldCharType="begin"/>
      </w:r>
      <w:r w:rsidR="00B53CEB">
        <w:instrText xml:space="preserve"> SEQ Abb. \* ARABI</w:instrText>
      </w:r>
      <w:r w:rsidR="00B53CEB">
        <w:instrText xml:space="preserve">C </w:instrText>
      </w:r>
      <w:r w:rsidR="00B53CEB">
        <w:fldChar w:fldCharType="separate"/>
      </w:r>
      <w:r w:rsidR="00B314E2">
        <w:rPr>
          <w:noProof/>
        </w:rPr>
        <w:t>10</w:t>
      </w:r>
      <w:r w:rsidR="00B53CEB">
        <w:rPr>
          <w:noProof/>
        </w:rPr>
        <w:fldChar w:fldCharType="end"/>
      </w:r>
      <w:bookmarkEnd w:id="28"/>
      <w:r>
        <w:t xml:space="preserve"> 101er Netzwerkaufbauarten </w:t>
      </w:r>
      <w:r>
        <w:fldChar w:fldCharType="begin"/>
      </w:r>
      <w:r>
        <w:instrText xml:space="preserve"> ADDIN ZOTERO_ITEM CSL_CITATION {"citationID":"VjaaaXNw","properties":{"formattedCitation":"[11, S. 186]","plainCitation":"[11, S. 186]","noteIndex":0},"citationItems":[{"id":119,"uris":["http://zotero.org/users/8935704/items/3H4TGQ64"],"itemData":{"id":119,"type":"book","event-place":"Burlington,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Wright"}],"issued":{"date-parts":[["2004"]]}},"locator":"186"}],"schema":"https://github.com/citation-style-language/schema/raw/master/csl-citation.json"} </w:instrText>
      </w:r>
      <w:r>
        <w:fldChar w:fldCharType="separate"/>
      </w:r>
      <w:r w:rsidRPr="003E3175">
        <w:rPr>
          <w:rFonts w:cs="Arial"/>
        </w:rPr>
        <w:t>[11, S. 186]</w:t>
      </w:r>
      <w:bookmarkEnd w:id="29"/>
      <w:r>
        <w:fldChar w:fldCharType="end"/>
      </w:r>
    </w:p>
    <w:p w14:paraId="13CAA34A" w14:textId="1E82270D" w:rsidR="00B6124B" w:rsidRDefault="003E3175" w:rsidP="00ED3F8B">
      <w:r>
        <w:t xml:space="preserve">Wie in </w:t>
      </w:r>
      <w:r>
        <w:fldChar w:fldCharType="begin"/>
      </w:r>
      <w:r>
        <w:instrText xml:space="preserve"> REF _Ref106893183 \h </w:instrText>
      </w:r>
      <w:r>
        <w:fldChar w:fldCharType="separate"/>
      </w:r>
      <w:r w:rsidR="00F73D3F">
        <w:t xml:space="preserve">Abb. </w:t>
      </w:r>
      <w:r w:rsidR="00F73D3F">
        <w:rPr>
          <w:noProof/>
        </w:rPr>
        <w:t>10</w:t>
      </w:r>
      <w:r>
        <w:fldChar w:fldCharType="end"/>
      </w:r>
      <w:r>
        <w:t xml:space="preserve"> zu erkennen ist, gibt es zwei grundlegende Arten Master </w:t>
      </w:r>
      <w:proofErr w:type="spellStart"/>
      <w:r w:rsidR="00B6124B">
        <w:t>Station</w:t>
      </w:r>
      <w:r w:rsidR="00976247">
        <w:t>s</w:t>
      </w:r>
      <w:proofErr w:type="spellEnd"/>
      <w:r w:rsidR="00B6124B">
        <w:t xml:space="preserve"> mit </w:t>
      </w:r>
      <w:proofErr w:type="spellStart"/>
      <w:r w:rsidR="00B6124B">
        <w:t>Outstation</w:t>
      </w:r>
      <w:r w:rsidR="00976247">
        <w:t>s</w:t>
      </w:r>
      <w:proofErr w:type="spellEnd"/>
      <w:r w:rsidR="00B6124B">
        <w:t xml:space="preserve"> zu verbinden: Punkt-zu-Punkt-, und Mehrpunkt-Verbindungen. Bei einer Punkt-zu-Punkt-Verbindung ist jeweils eine Master Station mit einer Outstation verbunden</w:t>
      </w:r>
      <w:r w:rsidR="00F81FBE">
        <w:t xml:space="preserve"> und beide können gleichzeitig</w:t>
      </w:r>
      <w:r w:rsidR="00976247">
        <w:t xml:space="preserve"> und</w:t>
      </w:r>
      <w:r w:rsidR="00F81FBE">
        <w:t xml:space="preserve"> unabhängig voneinander kommunizieren. </w:t>
      </w:r>
      <w:r w:rsidR="00976247">
        <w:t xml:space="preserve">Bei einem Multipunk-Setup sendet die Master Station immer an alle </w:t>
      </w:r>
      <w:proofErr w:type="spellStart"/>
      <w:r w:rsidR="00976247">
        <w:t>Outstations</w:t>
      </w:r>
      <w:proofErr w:type="spellEnd"/>
      <w:r w:rsidR="00976247">
        <w:t xml:space="preserve">, diese müssen sich aber alle einen Kanal teilen. Deswegen kann immer nur eine Outstation zu selben Zeit senden </w:t>
      </w:r>
      <w:r w:rsidR="008A113E">
        <w:fldChar w:fldCharType="begin"/>
      </w:r>
      <w:r w:rsidR="008A113E">
        <w:instrText xml:space="preserve"> ADDIN ZOTERO_ITEM CSL_CITATION {"citationID":"h34Y1Skj","properties":{"formattedCitation":"[11, S. 185\\uc0\\u8211{}186]","plainCitation":"[11, S. 185–186]","noteIndex":0},"citationItems":[{"id":119,"uris":["http://zotero.org/users/8935704/items/3H4TGQ64"],"itemData":{"id":119,"type":"book","event-place":"Burlington,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Wright"}],"issued":{"date-parts":[["2004"]]}},"locator":"185-186"}],"schema":"https://github.com/citation-style-language/schema/raw/master/csl-citation.json"} </w:instrText>
      </w:r>
      <w:r w:rsidR="008A113E">
        <w:fldChar w:fldCharType="separate"/>
      </w:r>
      <w:r w:rsidR="008A113E" w:rsidRPr="008A113E">
        <w:rPr>
          <w:rFonts w:cs="Arial"/>
          <w:szCs w:val="24"/>
        </w:rPr>
        <w:t>[11, S. 185–186]</w:t>
      </w:r>
      <w:r w:rsidR="008A113E">
        <w:fldChar w:fldCharType="end"/>
      </w:r>
      <w:r w:rsidR="00976247">
        <w:t>.</w:t>
      </w:r>
    </w:p>
    <w:p w14:paraId="6A57BCB9" w14:textId="42F0075C" w:rsidR="00976247" w:rsidRDefault="00976247" w:rsidP="00ED3F8B"/>
    <w:p w14:paraId="24E223FA" w14:textId="1972D2A8" w:rsidR="0059139A" w:rsidRDefault="00976247" w:rsidP="00ED3F8B">
      <w:r>
        <w:t xml:space="preserve">Auf der Data Link Ebene muss vor allem bei der Energietechnik immer sichergestellt </w:t>
      </w:r>
      <w:r w:rsidR="008A113E">
        <w:t>sein, dass auf dem Weg zwischen Netzwarte und Leistungsschalter keine Informationen verfälscht oder verloren werden. Deswegen</w:t>
      </w:r>
      <w:r w:rsidR="008843D3">
        <w:t xml:space="preserve"> ist ein 101er Datenpaket, beziehungsweise Frame, so klein wie nötig. Da bei weniger übertragenen Bits die Wahrscheinlichkeit kleiner ist, da</w:t>
      </w:r>
      <w:r w:rsidR="008200A0">
        <w:t>s</w:t>
      </w:r>
      <w:r w:rsidR="008843D3">
        <w:t>s bei einem Frame Fehler auftreten.</w:t>
      </w:r>
      <w:r w:rsidR="008200A0">
        <w:t xml:space="preserve"> In </w:t>
      </w:r>
      <w:r w:rsidR="00BD687F">
        <w:fldChar w:fldCharType="begin"/>
      </w:r>
      <w:r w:rsidR="00BD687F">
        <w:instrText xml:space="preserve"> REF _Ref106900879 \h </w:instrText>
      </w:r>
      <w:r w:rsidR="00BD687F">
        <w:fldChar w:fldCharType="separate"/>
      </w:r>
      <w:r w:rsidR="00F73D3F">
        <w:t xml:space="preserve">Abb. </w:t>
      </w:r>
      <w:r w:rsidR="00F73D3F">
        <w:rPr>
          <w:noProof/>
        </w:rPr>
        <w:t>11</w:t>
      </w:r>
      <w:r w:rsidR="00BD687F">
        <w:fldChar w:fldCharType="end"/>
      </w:r>
      <w:r w:rsidR="008200A0">
        <w:t xml:space="preserve"> sind die drei verschiedenen Arten an Frames dargestellt: V</w:t>
      </w:r>
      <w:r w:rsidR="00AC6245">
        <w:t>a</w:t>
      </w:r>
      <w:r w:rsidR="008200A0">
        <w:t xml:space="preserve">riable </w:t>
      </w:r>
      <w:proofErr w:type="spellStart"/>
      <w:r w:rsidR="008200A0">
        <w:t>Length</w:t>
      </w:r>
      <w:proofErr w:type="spellEnd"/>
      <w:r w:rsidR="008200A0">
        <w:t xml:space="preserve"> Frames,</w:t>
      </w:r>
      <w:r w:rsidR="0063391F">
        <w:t xml:space="preserve"> welche Daten übertragen;</w:t>
      </w:r>
      <w:r w:rsidR="008200A0">
        <w:t xml:space="preserve"> Fixed </w:t>
      </w:r>
      <w:proofErr w:type="spellStart"/>
      <w:r w:rsidR="008200A0">
        <w:t>Length</w:t>
      </w:r>
      <w:proofErr w:type="spellEnd"/>
      <w:r w:rsidR="008200A0">
        <w:t xml:space="preserve"> Frames</w:t>
      </w:r>
      <w:r w:rsidR="0063391F">
        <w:t xml:space="preserve">, welche Control </w:t>
      </w:r>
      <w:proofErr w:type="spellStart"/>
      <w:r w:rsidR="0063391F">
        <w:t>Commands</w:t>
      </w:r>
      <w:proofErr w:type="spellEnd"/>
      <w:r w:rsidR="0063391F">
        <w:t xml:space="preserve"> und </w:t>
      </w:r>
      <w:proofErr w:type="spellStart"/>
      <w:r w:rsidR="0063391F">
        <w:t>Acknowledgments</w:t>
      </w:r>
      <w:proofErr w:type="spellEnd"/>
      <w:r w:rsidR="0063391F">
        <w:t xml:space="preserve"> übertragen;</w:t>
      </w:r>
      <w:r w:rsidR="008200A0">
        <w:t xml:space="preserve"> Single Control Character</w:t>
      </w:r>
      <w:r w:rsidR="0063391F">
        <w:t xml:space="preserve">, welche nur </w:t>
      </w:r>
      <w:proofErr w:type="spellStart"/>
      <w:r w:rsidR="0063391F">
        <w:t>Acknowledgments</w:t>
      </w:r>
      <w:proofErr w:type="spellEnd"/>
      <w:r w:rsidR="0063391F">
        <w:t xml:space="preserve"> übertragen. </w:t>
      </w:r>
    </w:p>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984"/>
        <w:gridCol w:w="794"/>
        <w:gridCol w:w="1984"/>
        <w:gridCol w:w="794"/>
        <w:gridCol w:w="794"/>
        <w:gridCol w:w="1984"/>
      </w:tblGrid>
      <w:tr w:rsidR="006C2EF3" w14:paraId="664D8B4E" w14:textId="77777777" w:rsidTr="00263B1C">
        <w:tc>
          <w:tcPr>
            <w:tcW w:w="4762" w:type="dxa"/>
            <w:gridSpan w:val="3"/>
            <w:vAlign w:val="center"/>
          </w:tcPr>
          <w:p w14:paraId="7B5172EA" w14:textId="291BC969" w:rsidR="006C2EF3" w:rsidRDefault="006C2EF3" w:rsidP="007D19CC">
            <w:pPr>
              <w:jc w:val="center"/>
            </w:pPr>
            <w:r>
              <w:lastRenderedPageBreak/>
              <w:t>Frames</w:t>
            </w:r>
          </w:p>
        </w:tc>
        <w:tc>
          <w:tcPr>
            <w:tcW w:w="794" w:type="dxa"/>
            <w:tcBorders>
              <w:right w:val="single" w:sz="4" w:space="0" w:color="auto"/>
            </w:tcBorders>
          </w:tcPr>
          <w:p w14:paraId="7EB26AF2" w14:textId="77777777" w:rsidR="006C2EF3" w:rsidRDefault="006C2EF3" w:rsidP="007D19CC">
            <w:pPr>
              <w:jc w:val="center"/>
            </w:pPr>
          </w:p>
        </w:tc>
        <w:tc>
          <w:tcPr>
            <w:tcW w:w="794" w:type="dxa"/>
            <w:tcBorders>
              <w:left w:val="single" w:sz="4" w:space="0" w:color="auto"/>
            </w:tcBorders>
          </w:tcPr>
          <w:p w14:paraId="1DBDD481" w14:textId="77777777" w:rsidR="006C2EF3" w:rsidRDefault="006C2EF3" w:rsidP="007D19CC">
            <w:pPr>
              <w:jc w:val="center"/>
            </w:pPr>
          </w:p>
        </w:tc>
        <w:tc>
          <w:tcPr>
            <w:tcW w:w="1984" w:type="dxa"/>
            <w:tcBorders>
              <w:left w:val="nil"/>
            </w:tcBorders>
          </w:tcPr>
          <w:p w14:paraId="168E25D1" w14:textId="4F14E21D" w:rsidR="006C2EF3" w:rsidRDefault="0063391F" w:rsidP="007D19CC">
            <w:pPr>
              <w:jc w:val="center"/>
            </w:pPr>
            <w:r>
              <w:t>Übertragung</w:t>
            </w:r>
          </w:p>
        </w:tc>
      </w:tr>
      <w:tr w:rsidR="0063391F" w14:paraId="63FD4FEF" w14:textId="35156206" w:rsidTr="006C2EF3">
        <w:tc>
          <w:tcPr>
            <w:tcW w:w="1984" w:type="dxa"/>
            <w:tcBorders>
              <w:bottom w:val="single" w:sz="4" w:space="0" w:color="auto"/>
            </w:tcBorders>
            <w:vAlign w:val="center"/>
          </w:tcPr>
          <w:p w14:paraId="28ECD22B" w14:textId="3DEDFE9D" w:rsidR="003A4EC7" w:rsidRDefault="003A4EC7" w:rsidP="007D19CC">
            <w:pPr>
              <w:jc w:val="center"/>
            </w:pPr>
            <w:r>
              <w:t xml:space="preserve">Variable </w:t>
            </w:r>
            <w:proofErr w:type="spellStart"/>
            <w:r>
              <w:t>Length</w:t>
            </w:r>
            <w:proofErr w:type="spellEnd"/>
            <w:r>
              <w:t xml:space="preserve"> </w:t>
            </w:r>
          </w:p>
        </w:tc>
        <w:tc>
          <w:tcPr>
            <w:tcW w:w="794" w:type="dxa"/>
            <w:vAlign w:val="center"/>
          </w:tcPr>
          <w:p w14:paraId="20478BB9" w14:textId="501C8BAC" w:rsidR="003A4EC7" w:rsidRDefault="003A4EC7" w:rsidP="007D19CC">
            <w:pPr>
              <w:jc w:val="center"/>
            </w:pPr>
          </w:p>
        </w:tc>
        <w:tc>
          <w:tcPr>
            <w:tcW w:w="1984" w:type="dxa"/>
            <w:tcBorders>
              <w:bottom w:val="single" w:sz="4" w:space="0" w:color="auto"/>
            </w:tcBorders>
            <w:vAlign w:val="center"/>
          </w:tcPr>
          <w:p w14:paraId="73C7F259" w14:textId="570BD51D" w:rsidR="003A4EC7" w:rsidRDefault="003A4EC7" w:rsidP="007D19CC">
            <w:pPr>
              <w:jc w:val="center"/>
            </w:pPr>
            <w:r>
              <w:t xml:space="preserve">Fixed </w:t>
            </w:r>
            <w:proofErr w:type="spellStart"/>
            <w:r>
              <w:t>Length</w:t>
            </w:r>
            <w:proofErr w:type="spellEnd"/>
          </w:p>
        </w:tc>
        <w:tc>
          <w:tcPr>
            <w:tcW w:w="794" w:type="dxa"/>
            <w:tcBorders>
              <w:right w:val="single" w:sz="4" w:space="0" w:color="auto"/>
            </w:tcBorders>
          </w:tcPr>
          <w:p w14:paraId="6EF539D1" w14:textId="77777777" w:rsidR="003A4EC7" w:rsidRDefault="003A4EC7" w:rsidP="007D19CC">
            <w:pPr>
              <w:jc w:val="center"/>
            </w:pPr>
          </w:p>
        </w:tc>
        <w:tc>
          <w:tcPr>
            <w:tcW w:w="794" w:type="dxa"/>
            <w:tcBorders>
              <w:left w:val="single" w:sz="4" w:space="0" w:color="auto"/>
            </w:tcBorders>
          </w:tcPr>
          <w:p w14:paraId="7295BA6F" w14:textId="0E6FB812" w:rsidR="003A4EC7" w:rsidRDefault="003A4EC7" w:rsidP="007D19CC">
            <w:pPr>
              <w:jc w:val="center"/>
            </w:pPr>
          </w:p>
        </w:tc>
        <w:tc>
          <w:tcPr>
            <w:tcW w:w="1984" w:type="dxa"/>
            <w:tcBorders>
              <w:left w:val="nil"/>
              <w:bottom w:val="single" w:sz="4" w:space="0" w:color="auto"/>
            </w:tcBorders>
          </w:tcPr>
          <w:p w14:paraId="105E5261" w14:textId="3388F1E2" w:rsidR="003A4EC7" w:rsidRDefault="003A4EC7" w:rsidP="007D19CC">
            <w:pPr>
              <w:jc w:val="center"/>
            </w:pPr>
            <w:r>
              <w:t>Bit Sequenz</w:t>
            </w:r>
          </w:p>
        </w:tc>
      </w:tr>
      <w:tr w:rsidR="0063391F" w14:paraId="18B79A2D" w14:textId="0D8B10AF" w:rsidTr="003A4EC7">
        <w:tc>
          <w:tcPr>
            <w:tcW w:w="1984" w:type="dxa"/>
            <w:tcBorders>
              <w:top w:val="single" w:sz="4" w:space="0" w:color="auto"/>
              <w:left w:val="single" w:sz="4" w:space="0" w:color="auto"/>
              <w:bottom w:val="single" w:sz="4" w:space="0" w:color="auto"/>
              <w:right w:val="single" w:sz="4" w:space="0" w:color="auto"/>
            </w:tcBorders>
            <w:vAlign w:val="center"/>
          </w:tcPr>
          <w:p w14:paraId="07F06B74" w14:textId="07903241" w:rsidR="003A4EC7" w:rsidRDefault="003A4EC7" w:rsidP="007D19CC">
            <w:pPr>
              <w:jc w:val="center"/>
            </w:pPr>
            <w:r>
              <w:t>0x68</w:t>
            </w:r>
          </w:p>
        </w:tc>
        <w:tc>
          <w:tcPr>
            <w:tcW w:w="794" w:type="dxa"/>
            <w:tcBorders>
              <w:left w:val="single" w:sz="4" w:space="0" w:color="auto"/>
              <w:right w:val="single" w:sz="4" w:space="0" w:color="auto"/>
            </w:tcBorders>
            <w:vAlign w:val="center"/>
          </w:tcPr>
          <w:p w14:paraId="2D56FCA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7D26B53B" w14:textId="263AAC37" w:rsidR="003A4EC7" w:rsidRDefault="003A4EC7" w:rsidP="007D19CC">
            <w:pPr>
              <w:jc w:val="center"/>
            </w:pPr>
            <w:r>
              <w:t>0x10</w:t>
            </w:r>
          </w:p>
        </w:tc>
        <w:tc>
          <w:tcPr>
            <w:tcW w:w="794" w:type="dxa"/>
            <w:tcBorders>
              <w:left w:val="single" w:sz="4" w:space="0" w:color="auto"/>
              <w:right w:val="single" w:sz="4" w:space="0" w:color="auto"/>
            </w:tcBorders>
          </w:tcPr>
          <w:p w14:paraId="2E1FA0FC" w14:textId="77777777" w:rsidR="003A4EC7" w:rsidRDefault="003A4EC7" w:rsidP="007D19CC">
            <w:pPr>
              <w:jc w:val="center"/>
            </w:pPr>
          </w:p>
        </w:tc>
        <w:tc>
          <w:tcPr>
            <w:tcW w:w="794" w:type="dxa"/>
            <w:tcBorders>
              <w:left w:val="single" w:sz="4" w:space="0" w:color="auto"/>
              <w:right w:val="single" w:sz="4" w:space="0" w:color="auto"/>
            </w:tcBorders>
          </w:tcPr>
          <w:p w14:paraId="220E7996" w14:textId="35A24AE2"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2B0BBAF4" w14:textId="31F3C926" w:rsidR="003A4EC7" w:rsidRDefault="003A4EC7" w:rsidP="007D19CC">
            <w:pPr>
              <w:jc w:val="center"/>
            </w:pPr>
            <w:r>
              <w:t>Start Bit: 0</w:t>
            </w:r>
          </w:p>
        </w:tc>
      </w:tr>
      <w:tr w:rsidR="0063391F" w14:paraId="11C5CD4D" w14:textId="7C0FF103" w:rsidTr="003A4EC7">
        <w:tc>
          <w:tcPr>
            <w:tcW w:w="1984" w:type="dxa"/>
            <w:tcBorders>
              <w:top w:val="single" w:sz="4" w:space="0" w:color="auto"/>
              <w:left w:val="single" w:sz="4" w:space="0" w:color="auto"/>
              <w:bottom w:val="single" w:sz="4" w:space="0" w:color="auto"/>
              <w:right w:val="single" w:sz="4" w:space="0" w:color="auto"/>
            </w:tcBorders>
            <w:vAlign w:val="center"/>
          </w:tcPr>
          <w:p w14:paraId="56A26A44" w14:textId="36BCB466" w:rsidR="003A4EC7" w:rsidRDefault="003A4EC7" w:rsidP="007D19CC">
            <w:pPr>
              <w:jc w:val="center"/>
            </w:pPr>
            <w:proofErr w:type="spellStart"/>
            <w:r>
              <w:t>Length</w:t>
            </w:r>
            <w:proofErr w:type="spellEnd"/>
            <w:r>
              <w:t xml:space="preserve"> (0-255)</w:t>
            </w:r>
          </w:p>
        </w:tc>
        <w:tc>
          <w:tcPr>
            <w:tcW w:w="794" w:type="dxa"/>
            <w:tcBorders>
              <w:left w:val="single" w:sz="4" w:space="0" w:color="auto"/>
              <w:right w:val="single" w:sz="4" w:space="0" w:color="auto"/>
            </w:tcBorders>
            <w:vAlign w:val="center"/>
          </w:tcPr>
          <w:p w14:paraId="2FD39C34"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641C4723" w14:textId="3FED3B61" w:rsidR="003A4EC7" w:rsidRDefault="003A4EC7" w:rsidP="007D19CC">
            <w:pPr>
              <w:jc w:val="center"/>
            </w:pPr>
            <w:r>
              <w:t>Control Field</w:t>
            </w:r>
          </w:p>
        </w:tc>
        <w:tc>
          <w:tcPr>
            <w:tcW w:w="794" w:type="dxa"/>
            <w:tcBorders>
              <w:left w:val="single" w:sz="4" w:space="0" w:color="auto"/>
              <w:right w:val="single" w:sz="4" w:space="0" w:color="auto"/>
            </w:tcBorders>
          </w:tcPr>
          <w:p w14:paraId="4188BC08" w14:textId="77777777" w:rsidR="003A4EC7" w:rsidRDefault="003A4EC7" w:rsidP="007D19CC">
            <w:pPr>
              <w:jc w:val="center"/>
            </w:pPr>
          </w:p>
        </w:tc>
        <w:tc>
          <w:tcPr>
            <w:tcW w:w="794" w:type="dxa"/>
            <w:tcBorders>
              <w:left w:val="single" w:sz="4" w:space="0" w:color="auto"/>
              <w:right w:val="single" w:sz="4" w:space="0" w:color="auto"/>
            </w:tcBorders>
          </w:tcPr>
          <w:p w14:paraId="6616B635" w14:textId="06713EF4"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0A9E0025" w14:textId="4F2FEC18" w:rsidR="003A4EC7" w:rsidRDefault="00E772D4" w:rsidP="007D19CC">
            <w:pPr>
              <w:jc w:val="center"/>
            </w:pPr>
            <w:r>
              <w:t xml:space="preserve">8. </w:t>
            </w:r>
            <w:r w:rsidR="003A4EC7">
              <w:t>Data Bit</w:t>
            </w:r>
            <w:r>
              <w:t xml:space="preserve"> </w:t>
            </w:r>
          </w:p>
        </w:tc>
      </w:tr>
      <w:tr w:rsidR="0063391F" w14:paraId="0E22956E" w14:textId="6A784F40" w:rsidTr="003A4EC7">
        <w:tc>
          <w:tcPr>
            <w:tcW w:w="1984" w:type="dxa"/>
            <w:tcBorders>
              <w:top w:val="single" w:sz="4" w:space="0" w:color="auto"/>
              <w:left w:val="single" w:sz="4" w:space="0" w:color="auto"/>
              <w:bottom w:val="single" w:sz="4" w:space="0" w:color="auto"/>
              <w:right w:val="single" w:sz="4" w:space="0" w:color="auto"/>
            </w:tcBorders>
            <w:vAlign w:val="center"/>
          </w:tcPr>
          <w:p w14:paraId="6C61C522" w14:textId="155D2F27" w:rsidR="003A4EC7" w:rsidRDefault="003A4EC7" w:rsidP="007D19CC">
            <w:pPr>
              <w:jc w:val="center"/>
            </w:pPr>
            <w:proofErr w:type="spellStart"/>
            <w:r>
              <w:t>Length</w:t>
            </w:r>
            <w:proofErr w:type="spellEnd"/>
            <w:r>
              <w:t xml:space="preserve"> (0-255)</w:t>
            </w:r>
          </w:p>
        </w:tc>
        <w:tc>
          <w:tcPr>
            <w:tcW w:w="794" w:type="dxa"/>
            <w:tcBorders>
              <w:left w:val="single" w:sz="4" w:space="0" w:color="auto"/>
              <w:right w:val="single" w:sz="4" w:space="0" w:color="auto"/>
            </w:tcBorders>
            <w:vAlign w:val="center"/>
          </w:tcPr>
          <w:p w14:paraId="7DD49219"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5EF5C6E3" w14:textId="2D5A004B" w:rsidR="003A4EC7" w:rsidRDefault="003A4EC7" w:rsidP="007D19CC">
            <w:pPr>
              <w:jc w:val="center"/>
            </w:pPr>
            <w:proofErr w:type="spellStart"/>
            <w:r>
              <w:t>Address</w:t>
            </w:r>
            <w:proofErr w:type="spellEnd"/>
            <w:r>
              <w:t xml:space="preserve"> Field</w:t>
            </w:r>
          </w:p>
        </w:tc>
        <w:tc>
          <w:tcPr>
            <w:tcW w:w="794" w:type="dxa"/>
            <w:tcBorders>
              <w:left w:val="single" w:sz="4" w:space="0" w:color="auto"/>
              <w:right w:val="single" w:sz="4" w:space="0" w:color="auto"/>
            </w:tcBorders>
          </w:tcPr>
          <w:p w14:paraId="0A08960E" w14:textId="77777777" w:rsidR="003A4EC7" w:rsidRDefault="003A4EC7" w:rsidP="007D19CC">
            <w:pPr>
              <w:jc w:val="center"/>
            </w:pPr>
          </w:p>
        </w:tc>
        <w:tc>
          <w:tcPr>
            <w:tcW w:w="794" w:type="dxa"/>
            <w:tcBorders>
              <w:left w:val="single" w:sz="4" w:space="0" w:color="auto"/>
              <w:right w:val="single" w:sz="4" w:space="0" w:color="auto"/>
            </w:tcBorders>
          </w:tcPr>
          <w:p w14:paraId="426B1BEB" w14:textId="245272BE"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248532DA" w14:textId="275B6988" w:rsidR="003A4EC7" w:rsidRDefault="00E772D4" w:rsidP="007D19CC">
            <w:pPr>
              <w:jc w:val="center"/>
            </w:pPr>
            <w:r>
              <w:t xml:space="preserve">7. </w:t>
            </w:r>
            <w:r w:rsidR="003A4EC7">
              <w:t>Data Bit</w:t>
            </w:r>
          </w:p>
        </w:tc>
      </w:tr>
      <w:tr w:rsidR="0063391F" w14:paraId="766B4BE7" w14:textId="24FC9E8D" w:rsidTr="003A4EC7">
        <w:tc>
          <w:tcPr>
            <w:tcW w:w="1984" w:type="dxa"/>
            <w:tcBorders>
              <w:top w:val="single" w:sz="4" w:space="0" w:color="auto"/>
              <w:left w:val="single" w:sz="4" w:space="0" w:color="auto"/>
              <w:bottom w:val="single" w:sz="4" w:space="0" w:color="auto"/>
              <w:right w:val="single" w:sz="4" w:space="0" w:color="auto"/>
            </w:tcBorders>
            <w:vAlign w:val="center"/>
          </w:tcPr>
          <w:p w14:paraId="5FCB66B0" w14:textId="6C3DA4E8" w:rsidR="003A4EC7" w:rsidRDefault="003A4EC7" w:rsidP="007D19CC">
            <w:pPr>
              <w:jc w:val="center"/>
            </w:pPr>
            <w:r>
              <w:t>0x68</w:t>
            </w:r>
          </w:p>
        </w:tc>
        <w:tc>
          <w:tcPr>
            <w:tcW w:w="794" w:type="dxa"/>
            <w:tcBorders>
              <w:left w:val="single" w:sz="4" w:space="0" w:color="auto"/>
              <w:right w:val="single" w:sz="4" w:space="0" w:color="auto"/>
            </w:tcBorders>
            <w:vAlign w:val="center"/>
          </w:tcPr>
          <w:p w14:paraId="192F63F4"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4A1A3E57" w14:textId="20753189" w:rsidR="003A4EC7" w:rsidRDefault="00E772D4" w:rsidP="007D19CC">
            <w:pPr>
              <w:jc w:val="center"/>
            </w:pPr>
            <w:r>
              <w:t>(</w:t>
            </w:r>
            <w:proofErr w:type="spellStart"/>
            <w:r w:rsidR="003A4EC7">
              <w:t>Address</w:t>
            </w:r>
            <w:proofErr w:type="spellEnd"/>
            <w:r w:rsidR="003A4EC7">
              <w:t xml:space="preserve"> Field</w:t>
            </w:r>
            <w:r>
              <w:t>)</w:t>
            </w:r>
          </w:p>
        </w:tc>
        <w:tc>
          <w:tcPr>
            <w:tcW w:w="794" w:type="dxa"/>
            <w:tcBorders>
              <w:left w:val="single" w:sz="4" w:space="0" w:color="auto"/>
              <w:right w:val="single" w:sz="4" w:space="0" w:color="auto"/>
            </w:tcBorders>
          </w:tcPr>
          <w:p w14:paraId="6B75E155" w14:textId="77777777" w:rsidR="003A4EC7" w:rsidRDefault="003A4EC7" w:rsidP="007D19CC">
            <w:pPr>
              <w:jc w:val="center"/>
            </w:pPr>
          </w:p>
        </w:tc>
        <w:tc>
          <w:tcPr>
            <w:tcW w:w="794" w:type="dxa"/>
            <w:tcBorders>
              <w:left w:val="single" w:sz="4" w:space="0" w:color="auto"/>
              <w:right w:val="single" w:sz="4" w:space="0" w:color="auto"/>
            </w:tcBorders>
          </w:tcPr>
          <w:p w14:paraId="7D7139C4" w14:textId="666929CF"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0A5B5A66" w14:textId="52F214AB" w:rsidR="003A4EC7" w:rsidRDefault="00E772D4" w:rsidP="007D19CC">
            <w:pPr>
              <w:jc w:val="center"/>
            </w:pPr>
            <w:r>
              <w:t xml:space="preserve">6. </w:t>
            </w:r>
            <w:r w:rsidR="003A4EC7">
              <w:t>Data Bit</w:t>
            </w:r>
          </w:p>
        </w:tc>
      </w:tr>
      <w:tr w:rsidR="0063391F" w14:paraId="11FE0982" w14:textId="6DA79FFE" w:rsidTr="003A4EC7">
        <w:tc>
          <w:tcPr>
            <w:tcW w:w="1984" w:type="dxa"/>
            <w:tcBorders>
              <w:top w:val="single" w:sz="4" w:space="0" w:color="auto"/>
              <w:left w:val="single" w:sz="4" w:space="0" w:color="auto"/>
              <w:bottom w:val="single" w:sz="4" w:space="0" w:color="auto"/>
              <w:right w:val="single" w:sz="4" w:space="0" w:color="auto"/>
            </w:tcBorders>
            <w:vAlign w:val="center"/>
          </w:tcPr>
          <w:p w14:paraId="0D4BD10F" w14:textId="040AC632" w:rsidR="003A4EC7" w:rsidRDefault="003A4EC7" w:rsidP="007D19CC">
            <w:pPr>
              <w:jc w:val="center"/>
            </w:pPr>
            <w:r>
              <w:t>Control Field</w:t>
            </w:r>
          </w:p>
        </w:tc>
        <w:tc>
          <w:tcPr>
            <w:tcW w:w="794" w:type="dxa"/>
            <w:tcBorders>
              <w:left w:val="single" w:sz="4" w:space="0" w:color="auto"/>
              <w:right w:val="single" w:sz="4" w:space="0" w:color="auto"/>
            </w:tcBorders>
            <w:vAlign w:val="center"/>
          </w:tcPr>
          <w:p w14:paraId="309FF4E8"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03833490" w14:textId="28D8FD00" w:rsidR="003A4EC7" w:rsidRDefault="003A4EC7" w:rsidP="007D19CC">
            <w:pPr>
              <w:jc w:val="center"/>
            </w:pPr>
            <w:proofErr w:type="spellStart"/>
            <w:r>
              <w:t>Checksum</w:t>
            </w:r>
            <w:proofErr w:type="spellEnd"/>
          </w:p>
        </w:tc>
        <w:tc>
          <w:tcPr>
            <w:tcW w:w="794" w:type="dxa"/>
            <w:tcBorders>
              <w:left w:val="single" w:sz="4" w:space="0" w:color="auto"/>
              <w:right w:val="single" w:sz="4" w:space="0" w:color="auto"/>
            </w:tcBorders>
          </w:tcPr>
          <w:p w14:paraId="2F44331A" w14:textId="77777777" w:rsidR="003A4EC7" w:rsidRDefault="003A4EC7" w:rsidP="007D19CC">
            <w:pPr>
              <w:jc w:val="center"/>
            </w:pPr>
          </w:p>
        </w:tc>
        <w:tc>
          <w:tcPr>
            <w:tcW w:w="794" w:type="dxa"/>
            <w:tcBorders>
              <w:left w:val="single" w:sz="4" w:space="0" w:color="auto"/>
              <w:right w:val="single" w:sz="4" w:space="0" w:color="auto"/>
            </w:tcBorders>
          </w:tcPr>
          <w:p w14:paraId="6025650F" w14:textId="715A4634"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52B1C22B" w14:textId="7FB74424" w:rsidR="003A4EC7" w:rsidRDefault="00E772D4" w:rsidP="007D19CC">
            <w:pPr>
              <w:jc w:val="center"/>
            </w:pPr>
            <w:r>
              <w:t xml:space="preserve">5. </w:t>
            </w:r>
            <w:r w:rsidR="003A4EC7">
              <w:t>Data Bit</w:t>
            </w:r>
          </w:p>
        </w:tc>
      </w:tr>
      <w:tr w:rsidR="0063391F" w14:paraId="180BB6AC" w14:textId="0872BEDF" w:rsidTr="003A4EC7">
        <w:tc>
          <w:tcPr>
            <w:tcW w:w="1984" w:type="dxa"/>
            <w:tcBorders>
              <w:top w:val="single" w:sz="4" w:space="0" w:color="auto"/>
              <w:left w:val="single" w:sz="4" w:space="0" w:color="auto"/>
              <w:bottom w:val="single" w:sz="4" w:space="0" w:color="auto"/>
              <w:right w:val="single" w:sz="4" w:space="0" w:color="auto"/>
            </w:tcBorders>
            <w:vAlign w:val="center"/>
          </w:tcPr>
          <w:p w14:paraId="59BF7D4B" w14:textId="56DCB416" w:rsidR="003A4EC7" w:rsidRDefault="003A4EC7" w:rsidP="007D19CC">
            <w:pPr>
              <w:jc w:val="center"/>
            </w:pPr>
            <w:proofErr w:type="spellStart"/>
            <w:r>
              <w:t>Address</w:t>
            </w:r>
            <w:proofErr w:type="spellEnd"/>
            <w:r>
              <w:t xml:space="preserve"> Field</w:t>
            </w:r>
          </w:p>
        </w:tc>
        <w:tc>
          <w:tcPr>
            <w:tcW w:w="794" w:type="dxa"/>
            <w:tcBorders>
              <w:left w:val="single" w:sz="4" w:space="0" w:color="auto"/>
              <w:right w:val="single" w:sz="4" w:space="0" w:color="auto"/>
            </w:tcBorders>
            <w:vAlign w:val="center"/>
          </w:tcPr>
          <w:p w14:paraId="2236818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20133B36" w14:textId="3558296A" w:rsidR="003A4EC7" w:rsidRDefault="003A4EC7" w:rsidP="007D19CC">
            <w:pPr>
              <w:jc w:val="center"/>
            </w:pPr>
            <w:r>
              <w:t>0x16</w:t>
            </w:r>
          </w:p>
        </w:tc>
        <w:tc>
          <w:tcPr>
            <w:tcW w:w="794" w:type="dxa"/>
            <w:tcBorders>
              <w:left w:val="single" w:sz="4" w:space="0" w:color="auto"/>
              <w:right w:val="single" w:sz="4" w:space="0" w:color="auto"/>
            </w:tcBorders>
          </w:tcPr>
          <w:p w14:paraId="23042709" w14:textId="77777777" w:rsidR="003A4EC7" w:rsidRDefault="003A4EC7" w:rsidP="007D19CC">
            <w:pPr>
              <w:jc w:val="center"/>
            </w:pPr>
          </w:p>
        </w:tc>
        <w:tc>
          <w:tcPr>
            <w:tcW w:w="794" w:type="dxa"/>
            <w:tcBorders>
              <w:left w:val="single" w:sz="4" w:space="0" w:color="auto"/>
              <w:right w:val="single" w:sz="4" w:space="0" w:color="auto"/>
            </w:tcBorders>
          </w:tcPr>
          <w:p w14:paraId="25D1D588" w14:textId="53DB66D0"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35111CEC" w14:textId="0213B8C7" w:rsidR="003A4EC7" w:rsidRDefault="00E772D4" w:rsidP="007D19CC">
            <w:pPr>
              <w:jc w:val="center"/>
            </w:pPr>
            <w:r>
              <w:t xml:space="preserve">4. </w:t>
            </w:r>
            <w:r w:rsidR="003A4EC7">
              <w:t>Data Bit</w:t>
            </w:r>
          </w:p>
        </w:tc>
      </w:tr>
      <w:tr w:rsidR="003A4EC7" w14:paraId="62F982F2" w14:textId="6C8F4E24" w:rsidTr="003A4EC7">
        <w:tc>
          <w:tcPr>
            <w:tcW w:w="1984" w:type="dxa"/>
            <w:tcBorders>
              <w:top w:val="single" w:sz="4" w:space="0" w:color="auto"/>
              <w:left w:val="single" w:sz="4" w:space="0" w:color="auto"/>
              <w:bottom w:val="single" w:sz="4" w:space="0" w:color="auto"/>
              <w:right w:val="single" w:sz="4" w:space="0" w:color="auto"/>
            </w:tcBorders>
            <w:vAlign w:val="center"/>
          </w:tcPr>
          <w:p w14:paraId="146BA8BF" w14:textId="50B92E3D" w:rsidR="003A4EC7" w:rsidRDefault="00E772D4" w:rsidP="007D19CC">
            <w:pPr>
              <w:jc w:val="center"/>
            </w:pPr>
            <w:r>
              <w:t>(</w:t>
            </w:r>
            <w:proofErr w:type="spellStart"/>
            <w:r w:rsidR="003A4EC7">
              <w:t>Address</w:t>
            </w:r>
            <w:proofErr w:type="spellEnd"/>
            <w:r w:rsidR="003A4EC7">
              <w:t xml:space="preserve"> Field</w:t>
            </w:r>
            <w:r>
              <w:t>)</w:t>
            </w:r>
          </w:p>
        </w:tc>
        <w:tc>
          <w:tcPr>
            <w:tcW w:w="794" w:type="dxa"/>
            <w:tcBorders>
              <w:left w:val="single" w:sz="4" w:space="0" w:color="auto"/>
            </w:tcBorders>
            <w:vAlign w:val="center"/>
          </w:tcPr>
          <w:p w14:paraId="01356D13" w14:textId="77777777" w:rsidR="003A4EC7" w:rsidRDefault="003A4EC7" w:rsidP="007D19CC">
            <w:pPr>
              <w:jc w:val="center"/>
            </w:pPr>
          </w:p>
        </w:tc>
        <w:tc>
          <w:tcPr>
            <w:tcW w:w="1984" w:type="dxa"/>
            <w:tcBorders>
              <w:top w:val="single" w:sz="4" w:space="0" w:color="auto"/>
            </w:tcBorders>
            <w:vAlign w:val="center"/>
          </w:tcPr>
          <w:p w14:paraId="79A62287" w14:textId="77777777" w:rsidR="003A4EC7" w:rsidRDefault="003A4EC7" w:rsidP="007D19CC">
            <w:pPr>
              <w:jc w:val="center"/>
            </w:pPr>
          </w:p>
        </w:tc>
        <w:tc>
          <w:tcPr>
            <w:tcW w:w="794" w:type="dxa"/>
            <w:tcBorders>
              <w:right w:val="single" w:sz="4" w:space="0" w:color="auto"/>
            </w:tcBorders>
          </w:tcPr>
          <w:p w14:paraId="450109A2" w14:textId="77777777" w:rsidR="003A4EC7" w:rsidRDefault="003A4EC7" w:rsidP="007D19CC">
            <w:pPr>
              <w:jc w:val="center"/>
            </w:pPr>
          </w:p>
        </w:tc>
        <w:tc>
          <w:tcPr>
            <w:tcW w:w="794" w:type="dxa"/>
            <w:tcBorders>
              <w:left w:val="single" w:sz="4" w:space="0" w:color="auto"/>
              <w:right w:val="single" w:sz="4" w:space="0" w:color="auto"/>
            </w:tcBorders>
          </w:tcPr>
          <w:p w14:paraId="6B9B722D" w14:textId="4EAFB008"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50B5B510" w14:textId="7FAEE7CB" w:rsidR="003A4EC7" w:rsidRDefault="00E772D4" w:rsidP="007D19CC">
            <w:pPr>
              <w:jc w:val="center"/>
            </w:pPr>
            <w:r>
              <w:t xml:space="preserve">3. </w:t>
            </w:r>
            <w:r w:rsidR="003A4EC7">
              <w:t>Data Bit</w:t>
            </w:r>
          </w:p>
        </w:tc>
      </w:tr>
      <w:tr w:rsidR="003A4EC7" w14:paraId="05D15C5F" w14:textId="65EFF58F" w:rsidTr="003A4EC7">
        <w:tc>
          <w:tcPr>
            <w:tcW w:w="1984" w:type="dxa"/>
            <w:vMerge w:val="restart"/>
            <w:tcBorders>
              <w:top w:val="single" w:sz="4" w:space="0" w:color="auto"/>
              <w:left w:val="single" w:sz="4" w:space="0" w:color="auto"/>
              <w:bottom w:val="single" w:sz="4" w:space="0" w:color="auto"/>
              <w:right w:val="single" w:sz="4" w:space="0" w:color="auto"/>
            </w:tcBorders>
            <w:vAlign w:val="center"/>
          </w:tcPr>
          <w:p w14:paraId="4E9B272C" w14:textId="4C35DB78" w:rsidR="003A4EC7" w:rsidRDefault="00A72453" w:rsidP="007D19CC">
            <w:pPr>
              <w:jc w:val="center"/>
            </w:pPr>
            <w:r>
              <w:t xml:space="preserve">User </w:t>
            </w:r>
            <w:r w:rsidR="003A4EC7">
              <w:t xml:space="preserve">Data </w:t>
            </w:r>
            <w:r w:rsidR="003A4EC7">
              <w:br/>
              <w:t>(1-253 Bytes)</w:t>
            </w:r>
          </w:p>
        </w:tc>
        <w:tc>
          <w:tcPr>
            <w:tcW w:w="794" w:type="dxa"/>
            <w:tcBorders>
              <w:left w:val="single" w:sz="4" w:space="0" w:color="auto"/>
            </w:tcBorders>
            <w:vAlign w:val="center"/>
          </w:tcPr>
          <w:p w14:paraId="313A9AE0" w14:textId="77777777" w:rsidR="003A4EC7" w:rsidRDefault="003A4EC7" w:rsidP="007D19CC">
            <w:pPr>
              <w:jc w:val="center"/>
            </w:pPr>
          </w:p>
        </w:tc>
        <w:tc>
          <w:tcPr>
            <w:tcW w:w="1984" w:type="dxa"/>
            <w:vAlign w:val="center"/>
          </w:tcPr>
          <w:p w14:paraId="30545FB0" w14:textId="77777777" w:rsidR="003A4EC7" w:rsidRDefault="003A4EC7" w:rsidP="007D19CC">
            <w:pPr>
              <w:jc w:val="center"/>
            </w:pPr>
          </w:p>
        </w:tc>
        <w:tc>
          <w:tcPr>
            <w:tcW w:w="794" w:type="dxa"/>
            <w:tcBorders>
              <w:right w:val="single" w:sz="4" w:space="0" w:color="auto"/>
            </w:tcBorders>
          </w:tcPr>
          <w:p w14:paraId="7485DE57" w14:textId="77777777" w:rsidR="003A4EC7" w:rsidRDefault="003A4EC7" w:rsidP="007D19CC">
            <w:pPr>
              <w:jc w:val="center"/>
            </w:pPr>
          </w:p>
        </w:tc>
        <w:tc>
          <w:tcPr>
            <w:tcW w:w="794" w:type="dxa"/>
            <w:tcBorders>
              <w:left w:val="single" w:sz="4" w:space="0" w:color="auto"/>
              <w:right w:val="single" w:sz="4" w:space="0" w:color="auto"/>
            </w:tcBorders>
          </w:tcPr>
          <w:p w14:paraId="2DB87AF9" w14:textId="446F1503"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41AC6B7B" w14:textId="2E827F0C" w:rsidR="003A4EC7" w:rsidRDefault="00E772D4" w:rsidP="007D19CC">
            <w:pPr>
              <w:jc w:val="center"/>
            </w:pPr>
            <w:r>
              <w:t xml:space="preserve">2. </w:t>
            </w:r>
            <w:r w:rsidR="003A4EC7">
              <w:t>Data Bit</w:t>
            </w:r>
          </w:p>
        </w:tc>
      </w:tr>
      <w:tr w:rsidR="0063391F" w14:paraId="019A0241" w14:textId="0EA4232E" w:rsidTr="003A4EC7">
        <w:tc>
          <w:tcPr>
            <w:tcW w:w="1984" w:type="dxa"/>
            <w:vMerge/>
            <w:tcBorders>
              <w:top w:val="single" w:sz="4" w:space="0" w:color="auto"/>
              <w:left w:val="single" w:sz="4" w:space="0" w:color="auto"/>
              <w:bottom w:val="single" w:sz="4" w:space="0" w:color="auto"/>
              <w:right w:val="single" w:sz="4" w:space="0" w:color="auto"/>
            </w:tcBorders>
            <w:vAlign w:val="center"/>
          </w:tcPr>
          <w:p w14:paraId="279ADC39" w14:textId="77777777" w:rsidR="003A4EC7" w:rsidRDefault="003A4EC7" w:rsidP="007D19CC">
            <w:pPr>
              <w:jc w:val="center"/>
            </w:pPr>
          </w:p>
        </w:tc>
        <w:tc>
          <w:tcPr>
            <w:tcW w:w="794" w:type="dxa"/>
            <w:tcBorders>
              <w:left w:val="single" w:sz="4" w:space="0" w:color="auto"/>
            </w:tcBorders>
            <w:vAlign w:val="center"/>
          </w:tcPr>
          <w:p w14:paraId="7AFF3498" w14:textId="77777777" w:rsidR="003A4EC7" w:rsidRDefault="003A4EC7" w:rsidP="007D19CC">
            <w:pPr>
              <w:jc w:val="center"/>
            </w:pPr>
          </w:p>
        </w:tc>
        <w:tc>
          <w:tcPr>
            <w:tcW w:w="1984" w:type="dxa"/>
            <w:tcBorders>
              <w:bottom w:val="single" w:sz="4" w:space="0" w:color="auto"/>
            </w:tcBorders>
            <w:vAlign w:val="center"/>
          </w:tcPr>
          <w:p w14:paraId="2B91ACC5" w14:textId="7F3E7A2D" w:rsidR="003A4EC7" w:rsidRDefault="003A4EC7" w:rsidP="007D19CC">
            <w:pPr>
              <w:jc w:val="center"/>
            </w:pPr>
            <w:r>
              <w:t>Single Control</w:t>
            </w:r>
          </w:p>
        </w:tc>
        <w:tc>
          <w:tcPr>
            <w:tcW w:w="794" w:type="dxa"/>
            <w:tcBorders>
              <w:right w:val="single" w:sz="4" w:space="0" w:color="auto"/>
            </w:tcBorders>
          </w:tcPr>
          <w:p w14:paraId="148B70B2" w14:textId="77777777" w:rsidR="003A4EC7" w:rsidRDefault="003A4EC7" w:rsidP="007D19CC">
            <w:pPr>
              <w:jc w:val="center"/>
            </w:pPr>
          </w:p>
        </w:tc>
        <w:tc>
          <w:tcPr>
            <w:tcW w:w="794" w:type="dxa"/>
            <w:tcBorders>
              <w:left w:val="single" w:sz="4" w:space="0" w:color="auto"/>
              <w:right w:val="single" w:sz="4" w:space="0" w:color="auto"/>
            </w:tcBorders>
          </w:tcPr>
          <w:p w14:paraId="07B19840" w14:textId="387C5310"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49E658DA" w14:textId="45F68FE4" w:rsidR="003A4EC7" w:rsidRDefault="00E772D4" w:rsidP="007D19CC">
            <w:pPr>
              <w:jc w:val="center"/>
            </w:pPr>
            <w:r>
              <w:t xml:space="preserve">1. </w:t>
            </w:r>
            <w:r w:rsidR="003A4EC7">
              <w:t>Data Bit</w:t>
            </w:r>
          </w:p>
        </w:tc>
      </w:tr>
      <w:tr w:rsidR="0063391F" w14:paraId="3C4C02BF" w14:textId="24EB856E" w:rsidTr="003A4EC7">
        <w:tc>
          <w:tcPr>
            <w:tcW w:w="1984" w:type="dxa"/>
            <w:vMerge/>
            <w:tcBorders>
              <w:top w:val="single" w:sz="4" w:space="0" w:color="auto"/>
              <w:left w:val="single" w:sz="4" w:space="0" w:color="auto"/>
              <w:bottom w:val="single" w:sz="4" w:space="0" w:color="auto"/>
              <w:right w:val="single" w:sz="4" w:space="0" w:color="auto"/>
            </w:tcBorders>
            <w:vAlign w:val="center"/>
          </w:tcPr>
          <w:p w14:paraId="0D9B50F3" w14:textId="77777777" w:rsidR="003A4EC7" w:rsidRDefault="003A4EC7" w:rsidP="007D19CC">
            <w:pPr>
              <w:jc w:val="center"/>
            </w:pPr>
          </w:p>
        </w:tc>
        <w:tc>
          <w:tcPr>
            <w:tcW w:w="794" w:type="dxa"/>
            <w:tcBorders>
              <w:left w:val="single" w:sz="4" w:space="0" w:color="auto"/>
              <w:right w:val="single" w:sz="4" w:space="0" w:color="auto"/>
            </w:tcBorders>
            <w:vAlign w:val="center"/>
          </w:tcPr>
          <w:p w14:paraId="1A7D27C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4E6B2121" w14:textId="1AE1FDF8" w:rsidR="003A4EC7" w:rsidRDefault="003A4EC7" w:rsidP="007D19CC">
            <w:pPr>
              <w:jc w:val="center"/>
            </w:pPr>
            <w:r>
              <w:t>0xE5</w:t>
            </w:r>
          </w:p>
        </w:tc>
        <w:tc>
          <w:tcPr>
            <w:tcW w:w="794" w:type="dxa"/>
            <w:tcBorders>
              <w:left w:val="single" w:sz="4" w:space="0" w:color="auto"/>
              <w:right w:val="single" w:sz="4" w:space="0" w:color="auto"/>
            </w:tcBorders>
          </w:tcPr>
          <w:p w14:paraId="4E3DEB65" w14:textId="77777777" w:rsidR="003A4EC7" w:rsidRDefault="003A4EC7" w:rsidP="007D19CC">
            <w:pPr>
              <w:jc w:val="center"/>
            </w:pPr>
          </w:p>
        </w:tc>
        <w:tc>
          <w:tcPr>
            <w:tcW w:w="794" w:type="dxa"/>
            <w:tcBorders>
              <w:left w:val="single" w:sz="4" w:space="0" w:color="auto"/>
              <w:right w:val="single" w:sz="4" w:space="0" w:color="auto"/>
            </w:tcBorders>
          </w:tcPr>
          <w:p w14:paraId="4ED7E2E9" w14:textId="45439F2A"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7A6A8574" w14:textId="2DF4A187" w:rsidR="003A4EC7" w:rsidRDefault="003A4EC7" w:rsidP="007D19CC">
            <w:pPr>
              <w:jc w:val="center"/>
            </w:pPr>
            <w:r>
              <w:t>Parität Bit</w:t>
            </w:r>
          </w:p>
        </w:tc>
      </w:tr>
      <w:tr w:rsidR="003A4EC7" w14:paraId="127C387D" w14:textId="638EB1B1" w:rsidTr="003A4EC7">
        <w:tc>
          <w:tcPr>
            <w:tcW w:w="1984" w:type="dxa"/>
            <w:tcBorders>
              <w:top w:val="single" w:sz="4" w:space="0" w:color="auto"/>
              <w:left w:val="single" w:sz="4" w:space="0" w:color="auto"/>
              <w:bottom w:val="single" w:sz="4" w:space="0" w:color="auto"/>
              <w:right w:val="single" w:sz="4" w:space="0" w:color="auto"/>
            </w:tcBorders>
            <w:vAlign w:val="center"/>
          </w:tcPr>
          <w:p w14:paraId="6DF85160" w14:textId="7F93FAFA" w:rsidR="003A4EC7" w:rsidRDefault="003A4EC7" w:rsidP="007D19CC">
            <w:pPr>
              <w:jc w:val="center"/>
            </w:pPr>
            <w:proofErr w:type="spellStart"/>
            <w:r>
              <w:t>Checksum</w:t>
            </w:r>
            <w:proofErr w:type="spellEnd"/>
          </w:p>
        </w:tc>
        <w:tc>
          <w:tcPr>
            <w:tcW w:w="794" w:type="dxa"/>
            <w:tcBorders>
              <w:left w:val="single" w:sz="4" w:space="0" w:color="auto"/>
            </w:tcBorders>
            <w:vAlign w:val="center"/>
          </w:tcPr>
          <w:p w14:paraId="6A56B3E7" w14:textId="77777777" w:rsidR="003A4EC7" w:rsidRDefault="003A4EC7" w:rsidP="007D19CC">
            <w:pPr>
              <w:jc w:val="center"/>
            </w:pPr>
          </w:p>
        </w:tc>
        <w:tc>
          <w:tcPr>
            <w:tcW w:w="1984" w:type="dxa"/>
            <w:tcBorders>
              <w:top w:val="single" w:sz="4" w:space="0" w:color="auto"/>
            </w:tcBorders>
            <w:vAlign w:val="center"/>
          </w:tcPr>
          <w:p w14:paraId="1B4091A4" w14:textId="77777777" w:rsidR="003A4EC7" w:rsidRDefault="003A4EC7" w:rsidP="007D19CC">
            <w:pPr>
              <w:jc w:val="center"/>
            </w:pPr>
          </w:p>
        </w:tc>
        <w:tc>
          <w:tcPr>
            <w:tcW w:w="794" w:type="dxa"/>
            <w:tcBorders>
              <w:right w:val="single" w:sz="4" w:space="0" w:color="auto"/>
            </w:tcBorders>
          </w:tcPr>
          <w:p w14:paraId="09C77E44" w14:textId="77777777" w:rsidR="003A4EC7" w:rsidRDefault="003A4EC7" w:rsidP="007D19CC">
            <w:pPr>
              <w:jc w:val="center"/>
            </w:pPr>
          </w:p>
        </w:tc>
        <w:tc>
          <w:tcPr>
            <w:tcW w:w="794" w:type="dxa"/>
            <w:tcBorders>
              <w:left w:val="single" w:sz="4" w:space="0" w:color="auto"/>
              <w:right w:val="single" w:sz="4" w:space="0" w:color="auto"/>
            </w:tcBorders>
          </w:tcPr>
          <w:p w14:paraId="77E3C420" w14:textId="6742D3E2"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7443CB8F" w14:textId="1A2C474F" w:rsidR="003A4EC7" w:rsidRDefault="003A4EC7" w:rsidP="007D19CC">
            <w:pPr>
              <w:jc w:val="center"/>
            </w:pPr>
            <w:r>
              <w:t>Stopp Bit: 1</w:t>
            </w:r>
          </w:p>
        </w:tc>
      </w:tr>
      <w:tr w:rsidR="003A4EC7" w14:paraId="32865884" w14:textId="67E51B3E" w:rsidTr="003A4EC7">
        <w:tc>
          <w:tcPr>
            <w:tcW w:w="1984" w:type="dxa"/>
            <w:tcBorders>
              <w:top w:val="single" w:sz="4" w:space="0" w:color="auto"/>
              <w:left w:val="single" w:sz="4" w:space="0" w:color="auto"/>
              <w:bottom w:val="single" w:sz="4" w:space="0" w:color="auto"/>
              <w:right w:val="single" w:sz="4" w:space="0" w:color="auto"/>
            </w:tcBorders>
            <w:vAlign w:val="center"/>
          </w:tcPr>
          <w:p w14:paraId="4A12B135" w14:textId="3B171B3A" w:rsidR="003A4EC7" w:rsidRDefault="003A4EC7" w:rsidP="007D19CC">
            <w:pPr>
              <w:jc w:val="center"/>
            </w:pPr>
            <w:r>
              <w:t>0x16</w:t>
            </w:r>
          </w:p>
        </w:tc>
        <w:tc>
          <w:tcPr>
            <w:tcW w:w="794" w:type="dxa"/>
            <w:tcBorders>
              <w:left w:val="single" w:sz="4" w:space="0" w:color="auto"/>
            </w:tcBorders>
            <w:vAlign w:val="center"/>
          </w:tcPr>
          <w:p w14:paraId="4A250BF4" w14:textId="77777777" w:rsidR="003A4EC7" w:rsidRDefault="003A4EC7" w:rsidP="007D19CC">
            <w:pPr>
              <w:jc w:val="center"/>
            </w:pPr>
          </w:p>
        </w:tc>
        <w:tc>
          <w:tcPr>
            <w:tcW w:w="1984" w:type="dxa"/>
            <w:vAlign w:val="center"/>
          </w:tcPr>
          <w:p w14:paraId="0A487758" w14:textId="6F2B7CE4" w:rsidR="003A4EC7" w:rsidRDefault="003A4EC7" w:rsidP="004820F7">
            <w:pPr>
              <w:keepNext/>
              <w:jc w:val="center"/>
            </w:pPr>
            <w:r>
              <w:t xml:space="preserve">1 </w:t>
            </w:r>
            <w:r w:rsidR="00A40AEE">
              <w:t>Block</w:t>
            </w:r>
            <w:r>
              <w:t xml:space="preserve">: </w:t>
            </w:r>
            <w:r w:rsidR="00A72453">
              <w:t>8 Bit</w:t>
            </w:r>
          </w:p>
        </w:tc>
        <w:tc>
          <w:tcPr>
            <w:tcW w:w="794" w:type="dxa"/>
            <w:tcBorders>
              <w:right w:val="single" w:sz="4" w:space="0" w:color="auto"/>
            </w:tcBorders>
          </w:tcPr>
          <w:p w14:paraId="1539D8E7" w14:textId="77777777" w:rsidR="003A4EC7" w:rsidRDefault="003A4EC7" w:rsidP="004820F7">
            <w:pPr>
              <w:keepNext/>
              <w:jc w:val="center"/>
            </w:pPr>
          </w:p>
        </w:tc>
        <w:tc>
          <w:tcPr>
            <w:tcW w:w="794" w:type="dxa"/>
            <w:tcBorders>
              <w:left w:val="single" w:sz="4" w:space="0" w:color="auto"/>
            </w:tcBorders>
          </w:tcPr>
          <w:p w14:paraId="1709BF53" w14:textId="023A64CE" w:rsidR="003A4EC7" w:rsidRDefault="003A4EC7" w:rsidP="004820F7">
            <w:pPr>
              <w:keepNext/>
              <w:jc w:val="center"/>
            </w:pPr>
          </w:p>
        </w:tc>
        <w:tc>
          <w:tcPr>
            <w:tcW w:w="1984" w:type="dxa"/>
            <w:tcBorders>
              <w:top w:val="single" w:sz="4" w:space="0" w:color="auto"/>
              <w:left w:val="nil"/>
            </w:tcBorders>
          </w:tcPr>
          <w:p w14:paraId="5B5301BF" w14:textId="77777777" w:rsidR="003A4EC7" w:rsidRDefault="003A4EC7" w:rsidP="004820F7">
            <w:pPr>
              <w:keepNext/>
              <w:jc w:val="center"/>
            </w:pPr>
          </w:p>
        </w:tc>
      </w:tr>
    </w:tbl>
    <w:p w14:paraId="0D571B75" w14:textId="3FA7F7B4" w:rsidR="00976247" w:rsidRDefault="004820F7" w:rsidP="004820F7">
      <w:pPr>
        <w:pStyle w:val="Beschriftung"/>
      </w:pPr>
      <w:bookmarkStart w:id="30" w:name="_Ref106900879"/>
      <w:bookmarkStart w:id="31" w:name="_Toc106903017"/>
      <w:r>
        <w:t xml:space="preserve">Abb. </w:t>
      </w:r>
      <w:r w:rsidR="00B53CEB">
        <w:fldChar w:fldCharType="begin"/>
      </w:r>
      <w:r w:rsidR="00B53CEB">
        <w:instrText xml:space="preserve"> SEQ Abb. \* ARABIC </w:instrText>
      </w:r>
      <w:r w:rsidR="00B53CEB">
        <w:fldChar w:fldCharType="separate"/>
      </w:r>
      <w:r w:rsidR="00B314E2">
        <w:rPr>
          <w:noProof/>
        </w:rPr>
        <w:t>11</w:t>
      </w:r>
      <w:r w:rsidR="00B53CEB">
        <w:rPr>
          <w:noProof/>
        </w:rPr>
        <w:fldChar w:fldCharType="end"/>
      </w:r>
      <w:bookmarkEnd w:id="30"/>
      <w:r>
        <w:t xml:space="preserve"> 101er Frames</w:t>
      </w:r>
      <w:r w:rsidR="003A4EC7">
        <w:t xml:space="preserve"> und Bit Sequenz</w:t>
      </w:r>
      <w:r w:rsidR="00BD687F">
        <w:t xml:space="preserve"> </w:t>
      </w:r>
      <w:r w:rsidR="00BD687F">
        <w:fldChar w:fldCharType="begin"/>
      </w:r>
      <w:r w:rsidR="00BD687F">
        <w:instrText xml:space="preserve"> ADDIN ZOTERO_ITEM CSL_CITATION {"citationID":"4uqohu7I","properties":{"formattedCitation":"[11, S. 188]","plainCitation":"[11, S. 188]","noteIndex":0},"citationItems":[{"id":119,"uris":["http://zotero.org/users/8935704/items/3H4TGQ64"],"itemData":{"id":119,"type":"book","event-place":"Burlington,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Wright"}],"issued":{"date-parts":[["2004"]]}},"locator":"188"}],"schema":"https://github.com/citation-style-language/schema/raw/master/csl-citation.json"} </w:instrText>
      </w:r>
      <w:r w:rsidR="00BD687F">
        <w:fldChar w:fldCharType="separate"/>
      </w:r>
      <w:r w:rsidR="00BD687F" w:rsidRPr="00BD687F">
        <w:rPr>
          <w:rFonts w:cs="Arial"/>
        </w:rPr>
        <w:t>[11, S. 188]</w:t>
      </w:r>
      <w:bookmarkEnd w:id="31"/>
      <w:r w:rsidR="00BD687F">
        <w:fldChar w:fldCharType="end"/>
      </w:r>
    </w:p>
    <w:p w14:paraId="68E55B9A" w14:textId="0AD63870" w:rsidR="00A72453" w:rsidRDefault="00E772D4" w:rsidP="00A40AEE">
      <w:r>
        <w:t xml:space="preserve">Je nach Konfiguration werden </w:t>
      </w:r>
      <w:r w:rsidR="00131538">
        <w:t xml:space="preserve">null, </w:t>
      </w:r>
      <w:r>
        <w:t>ein oder zwei B</w:t>
      </w:r>
      <w:r w:rsidR="00A40AEE">
        <w:t>y</w:t>
      </w:r>
      <w:r>
        <w:t>t</w:t>
      </w:r>
      <w:r w:rsidR="00A40AEE">
        <w:t>e</w:t>
      </w:r>
      <w:r>
        <w:t xml:space="preserve"> lange Adressen verwendet und die Broadcast Adresse ist </w:t>
      </w:r>
      <w:r w:rsidR="00A40AEE">
        <w:t xml:space="preserve">dann </w:t>
      </w:r>
      <w:r>
        <w:t>je nachdem 0xFF oder 0xFFF</w:t>
      </w:r>
      <w:r w:rsidR="00A40AEE">
        <w:t>F</w:t>
      </w:r>
      <w:r>
        <w:t xml:space="preserve">. Damit ein Frame als valide akzeptiert wird, müssen beide </w:t>
      </w:r>
      <w:proofErr w:type="spellStart"/>
      <w:r>
        <w:t>Length</w:t>
      </w:r>
      <w:proofErr w:type="spellEnd"/>
      <w:r>
        <w:t xml:space="preserve"> Byte denselben Wert haben </w:t>
      </w:r>
      <w:r w:rsidR="00A72453">
        <w:t xml:space="preserve">und die empfangene </w:t>
      </w:r>
      <w:proofErr w:type="spellStart"/>
      <w:r w:rsidR="00A72453">
        <w:t>Checksum</w:t>
      </w:r>
      <w:proofErr w:type="spellEnd"/>
      <w:r w:rsidR="00A72453">
        <w:t xml:space="preserve"> muss mit der selbst berechneten </w:t>
      </w:r>
      <w:proofErr w:type="spellStart"/>
      <w:r w:rsidR="00A72453">
        <w:t>Checksum</w:t>
      </w:r>
      <w:proofErr w:type="spellEnd"/>
      <w:r w:rsidR="00A72453">
        <w:t xml:space="preserve"> übereinstimmen. Um diese zu bestimmen wird das komplette Frame Modulo 256 gerechnet</w:t>
      </w:r>
      <w:r w:rsidR="003F6571">
        <w:t xml:space="preserve">. Die Hamming </w:t>
      </w:r>
      <w:proofErr w:type="spellStart"/>
      <w:r w:rsidR="003F6571">
        <w:t>Distance</w:t>
      </w:r>
      <w:proofErr w:type="spellEnd"/>
      <w:r w:rsidR="003F6571">
        <w:t xml:space="preserve"> beträgt 4 Bits. Es müssen also mindestens 4 Bits in der Nachricht verfälscht sein, sodass ein inkorrekte Nachricht als fehlerfrei deklariert wird</w:t>
      </w:r>
      <w:r w:rsidR="00A72453">
        <w:t xml:space="preserve"> </w:t>
      </w:r>
      <w:r w:rsidR="00A72453">
        <w:fldChar w:fldCharType="begin"/>
      </w:r>
      <w:r w:rsidR="003F6571">
        <w:instrText xml:space="preserve"> ADDIN ZOTERO_ITEM CSL_CITATION {"citationID":"7zFXvcbb","properties":{"formattedCitation":"[11, S. 187\\uc0\\u8211{}189, 202]","plainCitation":"[11, S. 187–189, 202]","noteIndex":0},"citationItems":[{"id":119,"uris":["http://zotero.org/users/8935704/items/3H4TGQ64"],"itemData":{"id":119,"type":"book","event-place":"Burlington,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Wright"}],"issued":{"date-parts":[["2004"]]}},"locator":"187-189, 202"}],"schema":"https://github.com/citation-style-language/schema/raw/master/csl-citation.json"} </w:instrText>
      </w:r>
      <w:r w:rsidR="00A72453">
        <w:fldChar w:fldCharType="separate"/>
      </w:r>
      <w:r w:rsidR="003F6571" w:rsidRPr="003F6571">
        <w:rPr>
          <w:rFonts w:cs="Arial"/>
          <w:szCs w:val="24"/>
        </w:rPr>
        <w:t>[11, S. 187–189, 202]</w:t>
      </w:r>
      <w:r w:rsidR="00A72453">
        <w:fldChar w:fldCharType="end"/>
      </w:r>
      <w:r w:rsidR="00A72453">
        <w:t xml:space="preserve">.  </w:t>
      </w:r>
    </w:p>
    <w:p w14:paraId="06524634" w14:textId="77777777" w:rsidR="00A40AEE" w:rsidRDefault="00A40AEE" w:rsidP="00A40AEE"/>
    <w:p w14:paraId="1385E348" w14:textId="77777777" w:rsidR="00A048DC" w:rsidRDefault="00A72453" w:rsidP="00A40AEE">
      <w:r>
        <w:t xml:space="preserve">Außerdem kann man in </w:t>
      </w:r>
      <w:r>
        <w:fldChar w:fldCharType="begin"/>
      </w:r>
      <w:r>
        <w:instrText xml:space="preserve"> REF _Ref106900879 \h </w:instrText>
      </w:r>
      <w:r w:rsidR="00A40AEE">
        <w:instrText xml:space="preserve"> \* MERGEFORMAT </w:instrText>
      </w:r>
      <w:r>
        <w:fldChar w:fldCharType="separate"/>
      </w:r>
      <w:r w:rsidR="00F73D3F">
        <w:t xml:space="preserve">Abb. </w:t>
      </w:r>
      <w:r w:rsidR="00F73D3F">
        <w:rPr>
          <w:noProof/>
        </w:rPr>
        <w:t>11</w:t>
      </w:r>
      <w:r>
        <w:fldChar w:fldCharType="end"/>
      </w:r>
      <w:r>
        <w:t xml:space="preserve"> sehen, wie die Bits der Frames übertragen werden. </w:t>
      </w:r>
      <w:r w:rsidR="00A40AEE">
        <w:t xml:space="preserve">Als erstes wird eine 0 als Startbit übertragen, dann folgen die 8 </w:t>
      </w:r>
      <w:r w:rsidR="00DE14A0">
        <w:t xml:space="preserve">Data </w:t>
      </w:r>
      <w:r w:rsidR="00A40AEE">
        <w:t>Bit eines Frame Blocks in umgekehrter Reihenfolge, darauf folgt ein Paritätsbit und als letztes kommt eine 1 als Stoppbit</w:t>
      </w:r>
      <w:r w:rsidR="00DE14A0">
        <w:t>. Die empfangenen Bits werden im UART wieder in die „richtige“ Reihenfolge gesetzt</w:t>
      </w:r>
      <w:r w:rsidR="00A40AEE">
        <w:t xml:space="preserve"> </w:t>
      </w:r>
      <w:r w:rsidR="00A40AEE">
        <w:fldChar w:fldCharType="begin"/>
      </w:r>
      <w:r w:rsidR="00F73D3F">
        <w:instrText xml:space="preserve"> ADDIN ZOTERO_ITEM CSL_CITATION {"citationID":"7JSXtMCy","properties":{"formattedCitation":"[11, S. 189]","plainCitation":"[11, S. 189]","noteIndex":0},"citationItems":[{"id":119,"uris":["http://zotero.org/users/8935704/items/3H4TGQ64"],"itemData":{"id":119,"type":"book","event-place":"Burlington,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Wright"}],"issued":{"date-parts":[["2004"]]}},"locator":"189"}],"schema":"https://github.com/citation-style-language/schema/raw/master/csl-citation.json"} </w:instrText>
      </w:r>
      <w:r w:rsidR="00A40AEE">
        <w:fldChar w:fldCharType="separate"/>
      </w:r>
      <w:r w:rsidR="00F73D3F" w:rsidRPr="00F73D3F">
        <w:rPr>
          <w:rFonts w:cs="Arial"/>
        </w:rPr>
        <w:t>[11, S. 189]</w:t>
      </w:r>
      <w:r w:rsidR="00A40AEE">
        <w:fldChar w:fldCharType="end"/>
      </w:r>
      <w:r w:rsidR="00A40AEE">
        <w:t>.</w:t>
      </w:r>
    </w:p>
    <w:p w14:paraId="7BEE5A1F" w14:textId="77C80BB1" w:rsidR="00A048DC" w:rsidRDefault="00A048DC" w:rsidP="00A40AEE"/>
    <w:p w14:paraId="507583DB" w14:textId="3E67C46D" w:rsidR="00A90760" w:rsidRDefault="00A90760" w:rsidP="00A40AEE">
      <w:proofErr w:type="spellStart"/>
      <w:r>
        <w:t>Station</w:t>
      </w:r>
      <w:r w:rsidR="00967C66">
        <w:t>ports</w:t>
      </w:r>
      <w:proofErr w:type="spellEnd"/>
      <w:r>
        <w:t xml:space="preserve"> werden in 2 Klassen aufgeteilt: Primary, welche in der Lage </w:t>
      </w:r>
      <w:r w:rsidR="00967C66">
        <w:t xml:space="preserve">sind Kommunikation zu initiieren und </w:t>
      </w:r>
      <w:proofErr w:type="spellStart"/>
      <w:r w:rsidR="00967C66">
        <w:t>Secondary</w:t>
      </w:r>
      <w:proofErr w:type="spellEnd"/>
      <w:r w:rsidR="00967C66">
        <w:t xml:space="preserve">, welche nur auf Nachrichten von </w:t>
      </w:r>
      <w:r w:rsidR="00227615">
        <w:t>P</w:t>
      </w:r>
      <w:r w:rsidR="00967C66">
        <w:t xml:space="preserve">rimary </w:t>
      </w:r>
      <w:proofErr w:type="spellStart"/>
      <w:r w:rsidR="00967C66">
        <w:t>Stationports</w:t>
      </w:r>
      <w:proofErr w:type="spellEnd"/>
      <w:r w:rsidR="00967C66">
        <w:t xml:space="preserve"> antworten können. Eine </w:t>
      </w:r>
      <w:proofErr w:type="spellStart"/>
      <w:r w:rsidR="00227615">
        <w:t>U</w:t>
      </w:r>
      <w:r w:rsidR="00967C66">
        <w:t>nbalanced</w:t>
      </w:r>
      <w:proofErr w:type="spellEnd"/>
      <w:r w:rsidR="00967C66">
        <w:t xml:space="preserve"> Verbindung liegt vor, wenn von zwei miteinander verbundenen </w:t>
      </w:r>
      <w:proofErr w:type="spellStart"/>
      <w:r w:rsidR="00967C66">
        <w:t>Stations</w:t>
      </w:r>
      <w:proofErr w:type="spellEnd"/>
      <w:r w:rsidR="00967C66">
        <w:t xml:space="preserve"> eine </w:t>
      </w:r>
      <w:r w:rsidR="00227615">
        <w:t>P</w:t>
      </w:r>
      <w:r w:rsidR="00967C66">
        <w:t xml:space="preserve">rimary und die andere </w:t>
      </w:r>
      <w:proofErr w:type="spellStart"/>
      <w:r w:rsidR="00227615">
        <w:t>S</w:t>
      </w:r>
      <w:r w:rsidR="00967C66">
        <w:t>ecundary</w:t>
      </w:r>
      <w:proofErr w:type="spellEnd"/>
      <w:r w:rsidR="00967C66">
        <w:t xml:space="preserve"> ist. Die Verbindung ist also </w:t>
      </w:r>
      <w:proofErr w:type="spellStart"/>
      <w:r w:rsidR="00227615">
        <w:t>U</w:t>
      </w:r>
      <w:r w:rsidR="00967C66">
        <w:t>nbalanced</w:t>
      </w:r>
      <w:proofErr w:type="spellEnd"/>
      <w:r w:rsidR="00967C66">
        <w:t xml:space="preserve">. Im Gegensatz </w:t>
      </w:r>
      <w:r w:rsidR="00EC43B0">
        <w:t>haben</w:t>
      </w:r>
      <w:r w:rsidR="00967C66">
        <w:t xml:space="preserve"> bei </w:t>
      </w:r>
      <w:r w:rsidR="00013EAC">
        <w:t xml:space="preserve">einer </w:t>
      </w:r>
      <w:proofErr w:type="spellStart"/>
      <w:r w:rsidR="00227615">
        <w:t>B</w:t>
      </w:r>
      <w:r w:rsidR="00013EAC">
        <w:t>alanced</w:t>
      </w:r>
      <w:proofErr w:type="spellEnd"/>
      <w:r w:rsidR="00013EAC">
        <w:t xml:space="preserve"> Verbindung beide </w:t>
      </w:r>
      <w:proofErr w:type="spellStart"/>
      <w:r w:rsidR="00013EAC">
        <w:t>Stations</w:t>
      </w:r>
      <w:proofErr w:type="spellEnd"/>
      <w:r w:rsidR="000910E6">
        <w:t xml:space="preserve"> </w:t>
      </w:r>
      <w:proofErr w:type="gramStart"/>
      <w:r w:rsidR="000910E6">
        <w:t xml:space="preserve">einen </w:t>
      </w:r>
      <w:r w:rsidR="00227615">
        <w:t>P</w:t>
      </w:r>
      <w:r w:rsidR="000910E6">
        <w:t>rimary</w:t>
      </w:r>
      <w:proofErr w:type="gramEnd"/>
      <w:r w:rsidR="000910E6">
        <w:t xml:space="preserve"> und </w:t>
      </w:r>
      <w:proofErr w:type="spellStart"/>
      <w:r w:rsidR="00227615">
        <w:t>S</w:t>
      </w:r>
      <w:r w:rsidR="000910E6">
        <w:t>econdary</w:t>
      </w:r>
      <w:proofErr w:type="spellEnd"/>
      <w:r w:rsidR="000910E6">
        <w:t xml:space="preserve"> Port und sind so beide in der </w:t>
      </w:r>
      <w:r w:rsidR="00013EAC">
        <w:t>Lage</w:t>
      </w:r>
      <w:r w:rsidR="000910E6">
        <w:t xml:space="preserve"> </w:t>
      </w:r>
      <w:r w:rsidR="00013EAC">
        <w:t>Kommunikation zu initiieren</w:t>
      </w:r>
      <w:r w:rsidR="000910E6">
        <w:t>.</w:t>
      </w:r>
      <w:r w:rsidR="00013EAC">
        <w:t xml:space="preserve"> </w:t>
      </w:r>
      <w:r w:rsidR="000910E6">
        <w:t>D</w:t>
      </w:r>
      <w:r w:rsidR="00013EAC">
        <w:t>ies ist aber nur bei Punkt-zu-Punkt-Verbindung möglich</w:t>
      </w:r>
      <w:r w:rsidR="00131538">
        <w:t xml:space="preserve">. </w:t>
      </w:r>
      <w:r w:rsidR="00131538">
        <w:lastRenderedPageBreak/>
        <w:t>Deshalb ist es auch möglich die Adresse wegzulassen, da es immer nur einen möglichen Adressaten gibt</w:t>
      </w:r>
      <w:r w:rsidR="00013EAC">
        <w:t xml:space="preserve"> </w:t>
      </w:r>
      <w:r w:rsidR="00013EAC">
        <w:fldChar w:fldCharType="begin"/>
      </w:r>
      <w:r w:rsidR="00013EAC">
        <w:instrText xml:space="preserve"> ADDIN ZOTERO_ITEM CSL_CITATION {"citationID":"WOlOUkEn","properties":{"formattedCitation":"[11, S. 190\\uc0\\u8211{}191, 195]","plainCitation":"[11, S. 190–191, 195]","noteIndex":0},"citationItems":[{"id":119,"uris":["http://zotero.org/users/8935704/items/3H4TGQ64"],"itemData":{"id":119,"type":"book","event-place":"Burlington,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Wright"}],"issued":{"date-parts":[["2004"]]}},"locator":"190-191, 195"}],"schema":"https://github.com/citation-style-language/schema/raw/master/csl-citation.json"} </w:instrText>
      </w:r>
      <w:r w:rsidR="00013EAC">
        <w:fldChar w:fldCharType="separate"/>
      </w:r>
      <w:r w:rsidR="00013EAC" w:rsidRPr="00013EAC">
        <w:rPr>
          <w:rFonts w:cs="Arial"/>
          <w:szCs w:val="24"/>
        </w:rPr>
        <w:t>[11, S. 190–191, 195]</w:t>
      </w:r>
      <w:r w:rsidR="00013EAC">
        <w:fldChar w:fldCharType="end"/>
      </w:r>
      <w:r w:rsidR="00013EAC">
        <w:t>.</w:t>
      </w:r>
    </w:p>
    <w:p w14:paraId="6BDF626F" w14:textId="77777777" w:rsidR="00A90760" w:rsidRDefault="00A90760" w:rsidP="00A40AEE"/>
    <w:p w14:paraId="0E5A82F6" w14:textId="39F772ED" w:rsidR="00A90760" w:rsidRDefault="00A048DC" w:rsidP="00A40AEE">
      <w:r>
        <w:t xml:space="preserve">Es gibt drei Arten der Kommunikation zwischen </w:t>
      </w:r>
      <w:r w:rsidR="00227615">
        <w:t>P</w:t>
      </w:r>
      <w:r w:rsidR="00A90760">
        <w:t>rimary</w:t>
      </w:r>
      <w:r>
        <w:t xml:space="preserve"> und </w:t>
      </w:r>
      <w:proofErr w:type="spellStart"/>
      <w:r w:rsidR="00227615">
        <w:t>S</w:t>
      </w:r>
      <w:r w:rsidR="00A90760">
        <w:t>econdary</w:t>
      </w:r>
      <w:proofErr w:type="spellEnd"/>
      <w:r w:rsidR="00A90760">
        <w:t xml:space="preserve"> </w:t>
      </w:r>
      <w:proofErr w:type="spellStart"/>
      <w:r w:rsidR="00A90760">
        <w:t>Stations</w:t>
      </w:r>
      <w:proofErr w:type="spellEnd"/>
      <w:r>
        <w:t>: Se</w:t>
      </w:r>
      <w:r w:rsidR="009C0E8D">
        <w:t>nd</w:t>
      </w:r>
      <w:r>
        <w:t>/</w:t>
      </w:r>
      <w:proofErr w:type="spellStart"/>
      <w:r>
        <w:t>NoReply</w:t>
      </w:r>
      <w:proofErr w:type="spellEnd"/>
      <w:r>
        <w:t xml:space="preserve"> wird bei Broadcasts und Nachrichten verwendet, wo die Ankunftsbestätigung nicht wichtig ist. Send/</w:t>
      </w:r>
      <w:proofErr w:type="spellStart"/>
      <w:r>
        <w:t>Confirm</w:t>
      </w:r>
      <w:proofErr w:type="spellEnd"/>
      <w:r>
        <w:t xml:space="preserve"> wird bei Nachrichten benutzt, welche wichtig genug sind, dass bestätigt werden muss, dass sie angekommen sind. Request/</w:t>
      </w:r>
      <w:proofErr w:type="spellStart"/>
      <w:r>
        <w:t>Respond</w:t>
      </w:r>
      <w:proofErr w:type="spellEnd"/>
      <w:r>
        <w:t xml:space="preserve"> wird bei Nachrichten verwendet, wo Daten übertragen werden müssen.</w:t>
      </w:r>
      <w:r w:rsidR="00A90760">
        <w:t xml:space="preserve"> Ein </w:t>
      </w:r>
      <w:proofErr w:type="spellStart"/>
      <w:r w:rsidR="00A90760">
        <w:t>Confirm</w:t>
      </w:r>
      <w:proofErr w:type="spellEnd"/>
      <w:r w:rsidR="00A90760">
        <w:t xml:space="preserve"> wird direkt nach dem Empfangen des Send geschickt, während bei einer Request der Empfänger selbst erst auf Daten zugreifen muss </w:t>
      </w:r>
      <w:r w:rsidR="00A90760">
        <w:fldChar w:fldCharType="begin"/>
      </w:r>
      <w:r w:rsidR="00A90760">
        <w:instrText xml:space="preserve"> ADDIN ZOTERO_ITEM CSL_CITATION {"citationID":"6IuHaqnz","properties":{"formattedCitation":"[11, S. 193\\uc0\\u8211{}194]","plainCitation":"[11, S. 193–194]","noteIndex":0},"citationItems":[{"id":119,"uris":["http://zotero.org/users/8935704/items/3H4TGQ64"],"itemData":{"id":119,"type":"book","event-place":"Burlington,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Wright"}],"issued":{"date-parts":[["2004"]]}},"locator":"193-194"}],"schema":"https://github.com/citation-style-language/schema/raw/master/csl-citation.json"} </w:instrText>
      </w:r>
      <w:r w:rsidR="00A90760">
        <w:fldChar w:fldCharType="separate"/>
      </w:r>
      <w:r w:rsidR="00A90760" w:rsidRPr="00A90760">
        <w:rPr>
          <w:rFonts w:cs="Arial"/>
          <w:szCs w:val="24"/>
        </w:rPr>
        <w:t>[11, S. 193–194]</w:t>
      </w:r>
      <w:r w:rsidR="00A90760">
        <w:fldChar w:fldCharType="end"/>
      </w:r>
      <w:r w:rsidR="00A90760">
        <w:t xml:space="preserve">. </w:t>
      </w:r>
    </w:p>
    <w:p w14:paraId="74C54E43" w14:textId="331AE8CC" w:rsidR="00013EAC" w:rsidRDefault="00013EAC" w:rsidP="00A40AEE"/>
    <w:tbl>
      <w:tblPr>
        <w:tblStyle w:val="Tabellenraster"/>
        <w:tblW w:w="0" w:type="auto"/>
        <w:tblInd w:w="113" w:type="dxa"/>
        <w:tblLook w:val="0600" w:firstRow="0" w:lastRow="0" w:firstColumn="0" w:lastColumn="0" w:noHBand="1" w:noVBand="1"/>
      </w:tblPr>
      <w:tblGrid>
        <w:gridCol w:w="988"/>
        <w:gridCol w:w="915"/>
        <w:gridCol w:w="940"/>
        <w:gridCol w:w="1004"/>
        <w:gridCol w:w="1000"/>
        <w:gridCol w:w="940"/>
        <w:gridCol w:w="940"/>
        <w:gridCol w:w="940"/>
        <w:gridCol w:w="940"/>
      </w:tblGrid>
      <w:tr w:rsidR="0059160B" w14:paraId="4AE44D41" w14:textId="77777777" w:rsidTr="005A7D4B">
        <w:tc>
          <w:tcPr>
            <w:tcW w:w="988" w:type="dxa"/>
            <w:tcBorders>
              <w:top w:val="nil"/>
              <w:left w:val="nil"/>
              <w:bottom w:val="nil"/>
              <w:right w:val="single" w:sz="4" w:space="0" w:color="auto"/>
            </w:tcBorders>
          </w:tcPr>
          <w:p w14:paraId="4356BE5C" w14:textId="160FC1EC" w:rsidR="0059160B" w:rsidRDefault="0059160B" w:rsidP="00E94432">
            <w:pPr>
              <w:jc w:val="center"/>
            </w:pPr>
            <w:r>
              <w:t>P. -&gt; S.</w:t>
            </w:r>
          </w:p>
        </w:tc>
        <w:tc>
          <w:tcPr>
            <w:tcW w:w="915" w:type="dxa"/>
            <w:vMerge w:val="restart"/>
            <w:tcBorders>
              <w:top w:val="single" w:sz="4" w:space="0" w:color="auto"/>
              <w:left w:val="single" w:sz="4" w:space="0" w:color="auto"/>
              <w:right w:val="single" w:sz="4" w:space="0" w:color="auto"/>
            </w:tcBorders>
            <w:vAlign w:val="center"/>
          </w:tcPr>
          <w:p w14:paraId="597A3EA3" w14:textId="62DFEB67" w:rsidR="0059160B" w:rsidRDefault="0059160B" w:rsidP="00E94432">
            <w:pPr>
              <w:jc w:val="center"/>
            </w:pPr>
            <w:r>
              <w:t>DIR</w:t>
            </w:r>
          </w:p>
        </w:tc>
        <w:tc>
          <w:tcPr>
            <w:tcW w:w="940" w:type="dxa"/>
            <w:vMerge w:val="restart"/>
            <w:tcBorders>
              <w:top w:val="single" w:sz="4" w:space="0" w:color="auto"/>
              <w:left w:val="single" w:sz="4" w:space="0" w:color="auto"/>
              <w:right w:val="single" w:sz="4" w:space="0" w:color="auto"/>
            </w:tcBorders>
            <w:vAlign w:val="center"/>
          </w:tcPr>
          <w:p w14:paraId="41C1DDEA" w14:textId="1C55F966" w:rsidR="0059160B" w:rsidRDefault="0059160B" w:rsidP="00E94432">
            <w:pPr>
              <w:jc w:val="center"/>
            </w:pPr>
            <w:r>
              <w:t>PRM</w:t>
            </w:r>
          </w:p>
        </w:tc>
        <w:tc>
          <w:tcPr>
            <w:tcW w:w="1004" w:type="dxa"/>
            <w:tcBorders>
              <w:top w:val="single" w:sz="4" w:space="0" w:color="auto"/>
              <w:left w:val="single" w:sz="4" w:space="0" w:color="auto"/>
              <w:bottom w:val="single" w:sz="4" w:space="0" w:color="auto"/>
              <w:right w:val="single" w:sz="4" w:space="0" w:color="auto"/>
            </w:tcBorders>
            <w:vAlign w:val="center"/>
          </w:tcPr>
          <w:p w14:paraId="456B26A9" w14:textId="5D29578A" w:rsidR="0059160B" w:rsidRDefault="0059160B" w:rsidP="00E94432">
            <w:pPr>
              <w:jc w:val="center"/>
            </w:pPr>
            <w:r>
              <w:t>FCB</w:t>
            </w:r>
          </w:p>
        </w:tc>
        <w:tc>
          <w:tcPr>
            <w:tcW w:w="1000" w:type="dxa"/>
            <w:tcBorders>
              <w:top w:val="single" w:sz="4" w:space="0" w:color="auto"/>
              <w:left w:val="single" w:sz="4" w:space="0" w:color="auto"/>
              <w:bottom w:val="single" w:sz="4" w:space="0" w:color="auto"/>
              <w:right w:val="single" w:sz="4" w:space="0" w:color="auto"/>
            </w:tcBorders>
            <w:vAlign w:val="center"/>
          </w:tcPr>
          <w:p w14:paraId="3AB6F444" w14:textId="19955BDE" w:rsidR="0059160B" w:rsidRDefault="0059160B" w:rsidP="00E94432">
            <w:pPr>
              <w:jc w:val="center"/>
            </w:pPr>
            <w:r>
              <w:t>FCV</w:t>
            </w:r>
          </w:p>
        </w:tc>
        <w:tc>
          <w:tcPr>
            <w:tcW w:w="3760" w:type="dxa"/>
            <w:gridSpan w:val="4"/>
            <w:vMerge w:val="restart"/>
            <w:tcBorders>
              <w:top w:val="single" w:sz="4" w:space="0" w:color="auto"/>
              <w:left w:val="single" w:sz="4" w:space="0" w:color="auto"/>
              <w:right w:val="single" w:sz="4" w:space="0" w:color="auto"/>
            </w:tcBorders>
            <w:vAlign w:val="center"/>
          </w:tcPr>
          <w:p w14:paraId="6BDE515D" w14:textId="6E04ED52" w:rsidR="0059160B" w:rsidRDefault="0059160B" w:rsidP="00E94432">
            <w:pPr>
              <w:jc w:val="center"/>
            </w:pPr>
            <w:proofErr w:type="spellStart"/>
            <w:r>
              <w:t>Function</w:t>
            </w:r>
            <w:proofErr w:type="spellEnd"/>
            <w:r>
              <w:t xml:space="preserve"> Code</w:t>
            </w:r>
          </w:p>
        </w:tc>
      </w:tr>
      <w:tr w:rsidR="0059160B" w14:paraId="18C510D7" w14:textId="77777777" w:rsidTr="005A7D4B">
        <w:tc>
          <w:tcPr>
            <w:tcW w:w="988" w:type="dxa"/>
            <w:tcBorders>
              <w:top w:val="nil"/>
              <w:left w:val="nil"/>
              <w:bottom w:val="nil"/>
              <w:right w:val="single" w:sz="4" w:space="0" w:color="auto"/>
            </w:tcBorders>
          </w:tcPr>
          <w:p w14:paraId="15796871" w14:textId="358F5A93" w:rsidR="0059160B" w:rsidRDefault="0059160B" w:rsidP="00E94432">
            <w:pPr>
              <w:jc w:val="center"/>
            </w:pPr>
            <w:r>
              <w:t>S. -&gt; P.</w:t>
            </w:r>
          </w:p>
        </w:tc>
        <w:tc>
          <w:tcPr>
            <w:tcW w:w="915" w:type="dxa"/>
            <w:vMerge/>
            <w:tcBorders>
              <w:left w:val="single" w:sz="4" w:space="0" w:color="auto"/>
              <w:bottom w:val="single" w:sz="4" w:space="0" w:color="auto"/>
              <w:right w:val="single" w:sz="4" w:space="0" w:color="auto"/>
            </w:tcBorders>
            <w:vAlign w:val="center"/>
          </w:tcPr>
          <w:p w14:paraId="055B0609" w14:textId="71D1B77F" w:rsidR="0059160B" w:rsidRDefault="0059160B" w:rsidP="00E94432">
            <w:pPr>
              <w:jc w:val="center"/>
            </w:pPr>
          </w:p>
        </w:tc>
        <w:tc>
          <w:tcPr>
            <w:tcW w:w="940" w:type="dxa"/>
            <w:vMerge/>
            <w:tcBorders>
              <w:left w:val="single" w:sz="4" w:space="0" w:color="auto"/>
              <w:bottom w:val="single" w:sz="4" w:space="0" w:color="auto"/>
              <w:right w:val="single" w:sz="4" w:space="0" w:color="auto"/>
            </w:tcBorders>
            <w:vAlign w:val="center"/>
          </w:tcPr>
          <w:p w14:paraId="10033355" w14:textId="5129C858" w:rsidR="0059160B" w:rsidRDefault="0059160B" w:rsidP="00E94432">
            <w:pPr>
              <w:jc w:val="center"/>
            </w:pPr>
          </w:p>
        </w:tc>
        <w:tc>
          <w:tcPr>
            <w:tcW w:w="1004" w:type="dxa"/>
            <w:tcBorders>
              <w:top w:val="single" w:sz="4" w:space="0" w:color="auto"/>
              <w:left w:val="single" w:sz="4" w:space="0" w:color="auto"/>
              <w:bottom w:val="single" w:sz="4" w:space="0" w:color="auto"/>
              <w:right w:val="single" w:sz="4" w:space="0" w:color="auto"/>
            </w:tcBorders>
            <w:vAlign w:val="center"/>
          </w:tcPr>
          <w:p w14:paraId="65D4EFDC" w14:textId="0F8F5583" w:rsidR="0059160B" w:rsidRDefault="0059160B" w:rsidP="00E94432">
            <w:pPr>
              <w:jc w:val="center"/>
            </w:pPr>
            <w:r>
              <w:t>ACD</w:t>
            </w:r>
          </w:p>
        </w:tc>
        <w:tc>
          <w:tcPr>
            <w:tcW w:w="1000" w:type="dxa"/>
            <w:tcBorders>
              <w:top w:val="single" w:sz="4" w:space="0" w:color="auto"/>
              <w:left w:val="single" w:sz="4" w:space="0" w:color="auto"/>
              <w:bottom w:val="single" w:sz="4" w:space="0" w:color="auto"/>
              <w:right w:val="single" w:sz="4" w:space="0" w:color="auto"/>
            </w:tcBorders>
            <w:vAlign w:val="center"/>
          </w:tcPr>
          <w:p w14:paraId="3502BCAA" w14:textId="799B9688" w:rsidR="0059160B" w:rsidRDefault="0059160B" w:rsidP="00E94432">
            <w:pPr>
              <w:jc w:val="center"/>
            </w:pPr>
            <w:r>
              <w:t>DFC</w:t>
            </w:r>
          </w:p>
        </w:tc>
        <w:tc>
          <w:tcPr>
            <w:tcW w:w="3760" w:type="dxa"/>
            <w:gridSpan w:val="4"/>
            <w:vMerge/>
            <w:tcBorders>
              <w:left w:val="single" w:sz="4" w:space="0" w:color="auto"/>
              <w:bottom w:val="single" w:sz="4" w:space="0" w:color="auto"/>
              <w:right w:val="single" w:sz="4" w:space="0" w:color="auto"/>
            </w:tcBorders>
            <w:vAlign w:val="center"/>
          </w:tcPr>
          <w:p w14:paraId="7C13A59A" w14:textId="77777777" w:rsidR="0059160B" w:rsidRDefault="0059160B" w:rsidP="00E94432">
            <w:pPr>
              <w:jc w:val="center"/>
            </w:pPr>
          </w:p>
        </w:tc>
      </w:tr>
      <w:tr w:rsidR="00E94432" w14:paraId="421C3865" w14:textId="77777777" w:rsidTr="0059160B">
        <w:tc>
          <w:tcPr>
            <w:tcW w:w="988" w:type="dxa"/>
            <w:tcBorders>
              <w:top w:val="nil"/>
              <w:left w:val="nil"/>
              <w:bottom w:val="nil"/>
              <w:right w:val="nil"/>
            </w:tcBorders>
          </w:tcPr>
          <w:p w14:paraId="745E686E" w14:textId="77777777" w:rsidR="00E94432" w:rsidRDefault="00E94432" w:rsidP="00E94432">
            <w:pPr>
              <w:jc w:val="center"/>
            </w:pPr>
          </w:p>
        </w:tc>
        <w:tc>
          <w:tcPr>
            <w:tcW w:w="915" w:type="dxa"/>
            <w:tcBorders>
              <w:top w:val="single" w:sz="4" w:space="0" w:color="auto"/>
              <w:left w:val="nil"/>
              <w:bottom w:val="nil"/>
              <w:right w:val="nil"/>
            </w:tcBorders>
          </w:tcPr>
          <w:p w14:paraId="5B23C060" w14:textId="6DA880B4" w:rsidR="00E94432" w:rsidRDefault="00E94432" w:rsidP="00E94432">
            <w:pPr>
              <w:jc w:val="center"/>
            </w:pPr>
            <w:r>
              <w:t>7</w:t>
            </w:r>
          </w:p>
        </w:tc>
        <w:tc>
          <w:tcPr>
            <w:tcW w:w="940" w:type="dxa"/>
            <w:tcBorders>
              <w:top w:val="single" w:sz="4" w:space="0" w:color="auto"/>
              <w:left w:val="nil"/>
              <w:bottom w:val="nil"/>
              <w:right w:val="nil"/>
            </w:tcBorders>
          </w:tcPr>
          <w:p w14:paraId="05980C87" w14:textId="123A3813" w:rsidR="00E94432" w:rsidRDefault="00E94432" w:rsidP="00E94432">
            <w:pPr>
              <w:jc w:val="center"/>
            </w:pPr>
            <w:r>
              <w:t>6</w:t>
            </w:r>
          </w:p>
        </w:tc>
        <w:tc>
          <w:tcPr>
            <w:tcW w:w="1004" w:type="dxa"/>
            <w:tcBorders>
              <w:top w:val="single" w:sz="4" w:space="0" w:color="auto"/>
              <w:left w:val="nil"/>
              <w:bottom w:val="nil"/>
              <w:right w:val="nil"/>
            </w:tcBorders>
          </w:tcPr>
          <w:p w14:paraId="35254EDE" w14:textId="5E85DCF5" w:rsidR="00E94432" w:rsidRDefault="00E94432" w:rsidP="00E94432">
            <w:pPr>
              <w:jc w:val="center"/>
            </w:pPr>
            <w:r>
              <w:t>5</w:t>
            </w:r>
          </w:p>
        </w:tc>
        <w:tc>
          <w:tcPr>
            <w:tcW w:w="1000" w:type="dxa"/>
            <w:tcBorders>
              <w:top w:val="single" w:sz="4" w:space="0" w:color="auto"/>
              <w:left w:val="nil"/>
              <w:bottom w:val="nil"/>
              <w:right w:val="nil"/>
            </w:tcBorders>
          </w:tcPr>
          <w:p w14:paraId="734F5A7C" w14:textId="507A9BB6" w:rsidR="00E94432" w:rsidRDefault="00E94432" w:rsidP="00E94432">
            <w:pPr>
              <w:jc w:val="center"/>
            </w:pPr>
            <w:r>
              <w:t>4</w:t>
            </w:r>
          </w:p>
        </w:tc>
        <w:tc>
          <w:tcPr>
            <w:tcW w:w="940" w:type="dxa"/>
            <w:tcBorders>
              <w:top w:val="single" w:sz="4" w:space="0" w:color="auto"/>
              <w:left w:val="nil"/>
              <w:bottom w:val="nil"/>
              <w:right w:val="nil"/>
            </w:tcBorders>
          </w:tcPr>
          <w:p w14:paraId="464F3DF5" w14:textId="6EF37F5B" w:rsidR="00E94432" w:rsidRDefault="00E94432" w:rsidP="00E94432">
            <w:pPr>
              <w:jc w:val="center"/>
            </w:pPr>
            <w:r>
              <w:t>3</w:t>
            </w:r>
          </w:p>
        </w:tc>
        <w:tc>
          <w:tcPr>
            <w:tcW w:w="940" w:type="dxa"/>
            <w:tcBorders>
              <w:top w:val="single" w:sz="4" w:space="0" w:color="auto"/>
              <w:left w:val="nil"/>
              <w:bottom w:val="nil"/>
              <w:right w:val="nil"/>
            </w:tcBorders>
          </w:tcPr>
          <w:p w14:paraId="6908C408" w14:textId="0E69BF12" w:rsidR="00E94432" w:rsidRDefault="00E94432" w:rsidP="00E94432">
            <w:pPr>
              <w:jc w:val="center"/>
            </w:pPr>
            <w:r>
              <w:t>2</w:t>
            </w:r>
          </w:p>
        </w:tc>
        <w:tc>
          <w:tcPr>
            <w:tcW w:w="940" w:type="dxa"/>
            <w:tcBorders>
              <w:top w:val="single" w:sz="4" w:space="0" w:color="auto"/>
              <w:left w:val="nil"/>
              <w:bottom w:val="nil"/>
              <w:right w:val="nil"/>
            </w:tcBorders>
          </w:tcPr>
          <w:p w14:paraId="1055538E" w14:textId="09D3D681" w:rsidR="00E94432" w:rsidRDefault="00E94432" w:rsidP="00E94432">
            <w:pPr>
              <w:jc w:val="center"/>
            </w:pPr>
            <w:r>
              <w:t>1</w:t>
            </w:r>
          </w:p>
        </w:tc>
        <w:tc>
          <w:tcPr>
            <w:tcW w:w="940" w:type="dxa"/>
            <w:tcBorders>
              <w:top w:val="single" w:sz="4" w:space="0" w:color="auto"/>
              <w:left w:val="nil"/>
              <w:bottom w:val="nil"/>
              <w:right w:val="nil"/>
            </w:tcBorders>
          </w:tcPr>
          <w:p w14:paraId="34733099" w14:textId="1ED8D8D9" w:rsidR="00E94432" w:rsidRDefault="00E94432" w:rsidP="00E94432">
            <w:pPr>
              <w:jc w:val="center"/>
            </w:pPr>
            <w:r>
              <w:t>0</w:t>
            </w:r>
          </w:p>
        </w:tc>
      </w:tr>
    </w:tbl>
    <w:p w14:paraId="2A619D3F" w14:textId="7DDA4A22" w:rsidR="000910E6" w:rsidRDefault="000910E6" w:rsidP="00A40AEE"/>
    <w:tbl>
      <w:tblPr>
        <w:tblStyle w:val="Tabellenraster"/>
        <w:tblW w:w="0" w:type="auto"/>
        <w:tblInd w:w="113" w:type="dxa"/>
        <w:tblLook w:val="04A0" w:firstRow="1" w:lastRow="0" w:firstColumn="1" w:lastColumn="0" w:noHBand="0" w:noVBand="1"/>
      </w:tblPr>
      <w:tblGrid>
        <w:gridCol w:w="742"/>
        <w:gridCol w:w="2230"/>
        <w:gridCol w:w="5635"/>
      </w:tblGrid>
      <w:tr w:rsidR="00B35531" w14:paraId="51090C43" w14:textId="77777777" w:rsidTr="00B35531">
        <w:tc>
          <w:tcPr>
            <w:tcW w:w="742" w:type="dxa"/>
            <w:tcBorders>
              <w:top w:val="nil"/>
              <w:left w:val="nil"/>
              <w:bottom w:val="single" w:sz="4" w:space="0" w:color="auto"/>
              <w:right w:val="nil"/>
            </w:tcBorders>
            <w:vAlign w:val="center"/>
          </w:tcPr>
          <w:p w14:paraId="78130DCF" w14:textId="69EE0EC7" w:rsidR="00B35531" w:rsidRDefault="00B35531" w:rsidP="0047028A">
            <w:r>
              <w:t>Code</w:t>
            </w:r>
          </w:p>
        </w:tc>
        <w:tc>
          <w:tcPr>
            <w:tcW w:w="2230" w:type="dxa"/>
            <w:tcBorders>
              <w:top w:val="nil"/>
              <w:left w:val="nil"/>
              <w:bottom w:val="single" w:sz="4" w:space="0" w:color="auto"/>
              <w:right w:val="nil"/>
            </w:tcBorders>
            <w:vAlign w:val="center"/>
          </w:tcPr>
          <w:p w14:paraId="0E05C17A" w14:textId="70E3771E" w:rsidR="00B35531" w:rsidRDefault="00B35531" w:rsidP="00B35531">
            <w:pPr>
              <w:jc w:val="center"/>
            </w:pPr>
            <w:r>
              <w:t>Bedeutung</w:t>
            </w:r>
          </w:p>
        </w:tc>
        <w:tc>
          <w:tcPr>
            <w:tcW w:w="5635" w:type="dxa"/>
            <w:tcBorders>
              <w:top w:val="nil"/>
              <w:left w:val="nil"/>
              <w:bottom w:val="single" w:sz="4" w:space="0" w:color="auto"/>
              <w:right w:val="nil"/>
            </w:tcBorders>
            <w:vAlign w:val="center"/>
          </w:tcPr>
          <w:p w14:paraId="0DDC21CA" w14:textId="11FC24ED" w:rsidR="00B35531" w:rsidRDefault="00B35531" w:rsidP="00B35531">
            <w:pPr>
              <w:jc w:val="center"/>
            </w:pPr>
            <w:r>
              <w:t>Beschreibung</w:t>
            </w:r>
          </w:p>
        </w:tc>
      </w:tr>
      <w:tr w:rsidR="00B35531" w14:paraId="6AEC16A2" w14:textId="77777777" w:rsidTr="00B35531">
        <w:tc>
          <w:tcPr>
            <w:tcW w:w="742" w:type="dxa"/>
            <w:tcBorders>
              <w:top w:val="single" w:sz="4" w:space="0" w:color="auto"/>
            </w:tcBorders>
            <w:vAlign w:val="center"/>
          </w:tcPr>
          <w:p w14:paraId="632843EC" w14:textId="2BFEC70D" w:rsidR="00B35531" w:rsidRDefault="00B35531" w:rsidP="00B35531">
            <w:pPr>
              <w:jc w:val="center"/>
            </w:pPr>
            <w:r>
              <w:t>DIR</w:t>
            </w:r>
          </w:p>
        </w:tc>
        <w:tc>
          <w:tcPr>
            <w:tcW w:w="2230" w:type="dxa"/>
            <w:tcBorders>
              <w:top w:val="single" w:sz="4" w:space="0" w:color="auto"/>
            </w:tcBorders>
            <w:vAlign w:val="center"/>
          </w:tcPr>
          <w:p w14:paraId="1AC2AFEB" w14:textId="34500B5D" w:rsidR="00B35531" w:rsidRDefault="00B35531" w:rsidP="00B35531">
            <w:pPr>
              <w:jc w:val="center"/>
            </w:pPr>
            <w:proofErr w:type="spellStart"/>
            <w:r>
              <w:t>Direction</w:t>
            </w:r>
            <w:proofErr w:type="spellEnd"/>
          </w:p>
        </w:tc>
        <w:tc>
          <w:tcPr>
            <w:tcW w:w="5635" w:type="dxa"/>
            <w:tcBorders>
              <w:top w:val="single" w:sz="4" w:space="0" w:color="auto"/>
            </w:tcBorders>
            <w:vAlign w:val="center"/>
          </w:tcPr>
          <w:p w14:paraId="39E39586" w14:textId="003DDAA5" w:rsidR="00B35531" w:rsidRDefault="00411563" w:rsidP="00B35531">
            <w:pPr>
              <w:jc w:val="center"/>
            </w:pPr>
            <w:r>
              <w:t xml:space="preserve">Nur bei </w:t>
            </w:r>
            <w:proofErr w:type="spellStart"/>
            <w:r w:rsidR="00227615">
              <w:t>B</w:t>
            </w:r>
            <w:r>
              <w:t>alanced</w:t>
            </w:r>
            <w:proofErr w:type="spellEnd"/>
            <w:r>
              <w:t xml:space="preserve"> Ver.: 1 =&gt; A nach B; 2 =&gt; B nach A</w:t>
            </w:r>
          </w:p>
        </w:tc>
      </w:tr>
      <w:tr w:rsidR="00B35531" w14:paraId="7464B318" w14:textId="77777777" w:rsidTr="00B35531">
        <w:tc>
          <w:tcPr>
            <w:tcW w:w="742" w:type="dxa"/>
            <w:vAlign w:val="center"/>
          </w:tcPr>
          <w:p w14:paraId="7E2D46B3" w14:textId="68270C05" w:rsidR="00B35531" w:rsidRDefault="00B35531" w:rsidP="00B35531">
            <w:pPr>
              <w:jc w:val="center"/>
            </w:pPr>
            <w:r>
              <w:t>PRM</w:t>
            </w:r>
          </w:p>
        </w:tc>
        <w:tc>
          <w:tcPr>
            <w:tcW w:w="2230" w:type="dxa"/>
            <w:vAlign w:val="center"/>
          </w:tcPr>
          <w:p w14:paraId="29FE38FD" w14:textId="49709EA0" w:rsidR="00B35531" w:rsidRDefault="00B35531" w:rsidP="00B35531">
            <w:pPr>
              <w:jc w:val="center"/>
            </w:pPr>
            <w:r>
              <w:t>Primary</w:t>
            </w:r>
          </w:p>
        </w:tc>
        <w:tc>
          <w:tcPr>
            <w:tcW w:w="5635" w:type="dxa"/>
            <w:vAlign w:val="center"/>
          </w:tcPr>
          <w:p w14:paraId="18DD1469" w14:textId="1F35C961" w:rsidR="00B35531" w:rsidRDefault="00411563" w:rsidP="00B35531">
            <w:pPr>
              <w:jc w:val="center"/>
            </w:pPr>
            <w:r>
              <w:t>1 =&gt; Von P</w:t>
            </w:r>
            <w:r w:rsidR="0059160B">
              <w:t>.</w:t>
            </w:r>
            <w:r>
              <w:t xml:space="preserve"> nach S</w:t>
            </w:r>
            <w:r w:rsidR="0059160B">
              <w:t>.; 0 =&gt; Von S. nach P.</w:t>
            </w:r>
          </w:p>
        </w:tc>
      </w:tr>
      <w:tr w:rsidR="00B35531" w14:paraId="161072D1" w14:textId="77777777" w:rsidTr="00B35531">
        <w:tc>
          <w:tcPr>
            <w:tcW w:w="742" w:type="dxa"/>
            <w:vAlign w:val="center"/>
          </w:tcPr>
          <w:p w14:paraId="56378D56" w14:textId="3D0514E7" w:rsidR="00B35531" w:rsidRDefault="00B35531" w:rsidP="00B35531">
            <w:pPr>
              <w:jc w:val="center"/>
            </w:pPr>
            <w:r>
              <w:t>FCB</w:t>
            </w:r>
          </w:p>
        </w:tc>
        <w:tc>
          <w:tcPr>
            <w:tcW w:w="2230" w:type="dxa"/>
            <w:vAlign w:val="center"/>
          </w:tcPr>
          <w:p w14:paraId="2C36128E" w14:textId="7CCFCCDF" w:rsidR="00B35531" w:rsidRDefault="00B35531" w:rsidP="00B35531">
            <w:pPr>
              <w:jc w:val="center"/>
            </w:pPr>
            <w:r>
              <w:t>Frame Count Bit</w:t>
            </w:r>
          </w:p>
        </w:tc>
        <w:tc>
          <w:tcPr>
            <w:tcW w:w="5635" w:type="dxa"/>
            <w:vAlign w:val="center"/>
          </w:tcPr>
          <w:p w14:paraId="3172A428" w14:textId="35168539" w:rsidR="00B35531" w:rsidRDefault="00411563" w:rsidP="00B35531">
            <w:pPr>
              <w:jc w:val="center"/>
            </w:pPr>
            <w:r>
              <w:t xml:space="preserve">Wechselt zwischen 1 und 0 bei </w:t>
            </w:r>
            <w:r w:rsidR="0059160B">
              <w:t>jeder P. Nachricht</w:t>
            </w:r>
          </w:p>
        </w:tc>
      </w:tr>
      <w:tr w:rsidR="00B35531" w14:paraId="1CBF5AFE" w14:textId="77777777" w:rsidTr="00B35531">
        <w:tc>
          <w:tcPr>
            <w:tcW w:w="742" w:type="dxa"/>
            <w:vAlign w:val="center"/>
          </w:tcPr>
          <w:p w14:paraId="10117F11" w14:textId="06FFA9C7" w:rsidR="00B35531" w:rsidRDefault="00B35531" w:rsidP="00B35531">
            <w:pPr>
              <w:jc w:val="center"/>
            </w:pPr>
            <w:r>
              <w:t>FCV</w:t>
            </w:r>
          </w:p>
        </w:tc>
        <w:tc>
          <w:tcPr>
            <w:tcW w:w="2230" w:type="dxa"/>
            <w:vAlign w:val="center"/>
          </w:tcPr>
          <w:p w14:paraId="0A445910" w14:textId="415F8280" w:rsidR="00B35531" w:rsidRDefault="00B35531" w:rsidP="00B35531">
            <w:pPr>
              <w:jc w:val="center"/>
            </w:pPr>
            <w:r>
              <w:t>Frame Count Valid</w:t>
            </w:r>
          </w:p>
        </w:tc>
        <w:tc>
          <w:tcPr>
            <w:tcW w:w="5635" w:type="dxa"/>
            <w:vAlign w:val="center"/>
          </w:tcPr>
          <w:p w14:paraId="7B1982E4" w14:textId="145EA255" w:rsidR="00B35531" w:rsidRDefault="0059160B" w:rsidP="00B35531">
            <w:pPr>
              <w:jc w:val="center"/>
            </w:pPr>
            <w:r>
              <w:t>1 =&gt; FCB ist valid; 0 =&gt; Ignoriere FCB</w:t>
            </w:r>
          </w:p>
        </w:tc>
      </w:tr>
      <w:tr w:rsidR="00B35531" w14:paraId="0A5796FD" w14:textId="77777777" w:rsidTr="00B35531">
        <w:tc>
          <w:tcPr>
            <w:tcW w:w="742" w:type="dxa"/>
            <w:vAlign w:val="center"/>
          </w:tcPr>
          <w:p w14:paraId="741286FB" w14:textId="1920F230" w:rsidR="00B35531" w:rsidRDefault="00B35531" w:rsidP="00B35531">
            <w:pPr>
              <w:jc w:val="center"/>
            </w:pPr>
            <w:r>
              <w:t>ACD</w:t>
            </w:r>
          </w:p>
        </w:tc>
        <w:tc>
          <w:tcPr>
            <w:tcW w:w="2230" w:type="dxa"/>
            <w:vAlign w:val="center"/>
          </w:tcPr>
          <w:p w14:paraId="05D13AAE" w14:textId="3E965B4F" w:rsidR="00B35531" w:rsidRDefault="00B35531" w:rsidP="00B35531">
            <w:pPr>
              <w:jc w:val="center"/>
            </w:pPr>
            <w:r>
              <w:t>Access Demand B</w:t>
            </w:r>
            <w:r w:rsidR="0059160B">
              <w:t>i</w:t>
            </w:r>
            <w:r>
              <w:t>t</w:t>
            </w:r>
          </w:p>
        </w:tc>
        <w:tc>
          <w:tcPr>
            <w:tcW w:w="5635" w:type="dxa"/>
            <w:vAlign w:val="center"/>
          </w:tcPr>
          <w:p w14:paraId="46C4E37A" w14:textId="3C25851E" w:rsidR="00B35531" w:rsidRDefault="0059160B" w:rsidP="00B35531">
            <w:pPr>
              <w:jc w:val="center"/>
            </w:pPr>
            <w:r>
              <w:t>1 =&gt; Class 1 Data</w:t>
            </w:r>
            <w:r w:rsidR="0047028A">
              <w:t xml:space="preserve"> verfügbar; 0 =&gt; Keine Class 1 Data </w:t>
            </w:r>
          </w:p>
        </w:tc>
      </w:tr>
      <w:tr w:rsidR="00B35531" w14:paraId="21DF7279" w14:textId="77777777" w:rsidTr="00B35531">
        <w:tc>
          <w:tcPr>
            <w:tcW w:w="742" w:type="dxa"/>
            <w:vAlign w:val="center"/>
          </w:tcPr>
          <w:p w14:paraId="5D482F51" w14:textId="1FF7EC70" w:rsidR="00B35531" w:rsidRDefault="00B35531" w:rsidP="00B35531">
            <w:pPr>
              <w:jc w:val="center"/>
            </w:pPr>
            <w:r>
              <w:t>DFC</w:t>
            </w:r>
          </w:p>
        </w:tc>
        <w:tc>
          <w:tcPr>
            <w:tcW w:w="2230" w:type="dxa"/>
            <w:vAlign w:val="center"/>
          </w:tcPr>
          <w:p w14:paraId="354C143D" w14:textId="44CD658E" w:rsidR="00B35531" w:rsidRDefault="00B35531" w:rsidP="00B35531">
            <w:pPr>
              <w:jc w:val="center"/>
            </w:pPr>
            <w:r>
              <w:t>Data Flow Control</w:t>
            </w:r>
          </w:p>
        </w:tc>
        <w:tc>
          <w:tcPr>
            <w:tcW w:w="5635" w:type="dxa"/>
            <w:vAlign w:val="center"/>
          </w:tcPr>
          <w:p w14:paraId="42B12B85" w14:textId="1B72D8D3" w:rsidR="00B35531" w:rsidRDefault="0047028A" w:rsidP="0047028A">
            <w:pPr>
              <w:keepNext/>
              <w:jc w:val="center"/>
            </w:pPr>
            <w:r>
              <w:t>1 =&gt; Buffer von S. ist voll; 0 =&gt; Noch Platz im Buffer</w:t>
            </w:r>
          </w:p>
        </w:tc>
      </w:tr>
    </w:tbl>
    <w:p w14:paraId="3A5AE8CC" w14:textId="011AF650" w:rsidR="000910E6" w:rsidRDefault="0047028A" w:rsidP="0047028A">
      <w:pPr>
        <w:pStyle w:val="Beschriftung"/>
      </w:pPr>
      <w:bookmarkStart w:id="32" w:name="_Ref106980734"/>
      <w:r>
        <w:t xml:space="preserve">Abb. </w:t>
      </w:r>
      <w:fldSimple w:instr=" SEQ Abb. \* ARABIC ">
        <w:r w:rsidR="00B314E2">
          <w:rPr>
            <w:noProof/>
          </w:rPr>
          <w:t>12</w:t>
        </w:r>
      </w:fldSimple>
      <w:bookmarkEnd w:id="32"/>
      <w:r>
        <w:t xml:space="preserve"> 101er Control Field </w:t>
      </w:r>
      <w:r>
        <w:fldChar w:fldCharType="begin"/>
      </w:r>
      <w:r w:rsidR="00657F51">
        <w:instrText xml:space="preserve"> ADDIN ZOTERO_ITEM CSL_CITATION {"citationID":"u8QLkKdE","properties":{"formattedCitation":"[11, S. 195\\uc0\\u8211{}200]","plainCitation":"[11, S. 195–200]","noteIndex":0},"citationItems":[{"id":119,"uris":["http://zotero.org/users/8935704/items/3H4TGQ64"],"itemData":{"id":119,"type":"book","event-place":"Burlington,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Wright"}],"issued":{"date-parts":[["2004"]]}},"locator":"195-200"}],"schema":"https://github.com/citation-style-language/schema/raw/master/csl-citation.json"} </w:instrText>
      </w:r>
      <w:r>
        <w:fldChar w:fldCharType="separate"/>
      </w:r>
      <w:r w:rsidR="00657F51" w:rsidRPr="00657F51">
        <w:rPr>
          <w:rFonts w:cs="Arial"/>
          <w:szCs w:val="24"/>
        </w:rPr>
        <w:t>[11, S. 195–200]</w:t>
      </w:r>
      <w:r>
        <w:fldChar w:fldCharType="end"/>
      </w:r>
    </w:p>
    <w:p w14:paraId="7105D404" w14:textId="380514A6" w:rsidR="000910E6" w:rsidRDefault="00657F51" w:rsidP="00A40AEE">
      <w:r>
        <w:t xml:space="preserve">Wie in </w:t>
      </w:r>
      <w:r>
        <w:fldChar w:fldCharType="begin"/>
      </w:r>
      <w:r>
        <w:instrText xml:space="preserve"> REF _Ref106980734 \h </w:instrText>
      </w:r>
      <w:r>
        <w:fldChar w:fldCharType="separate"/>
      </w:r>
      <w:r>
        <w:t xml:space="preserve">Abb. </w:t>
      </w:r>
      <w:r>
        <w:rPr>
          <w:noProof/>
        </w:rPr>
        <w:t>12</w:t>
      </w:r>
      <w:r>
        <w:fldChar w:fldCharType="end"/>
      </w:r>
      <w:r>
        <w:t xml:space="preserve"> zu erkennen ist, besteht das Control Field zu einer Hälfte aus Flow Management Bits und zur anderen Hälfte aus </w:t>
      </w:r>
      <w:proofErr w:type="spellStart"/>
      <w:r>
        <w:t>Function</w:t>
      </w:r>
      <w:proofErr w:type="spellEnd"/>
      <w:r>
        <w:t xml:space="preserve"> Code Bits. Das erste Bit, DIR, zeigt bei einer </w:t>
      </w:r>
      <w:proofErr w:type="spellStart"/>
      <w:r w:rsidR="00227615">
        <w:t>B</w:t>
      </w:r>
      <w:r>
        <w:t>alanced</w:t>
      </w:r>
      <w:proofErr w:type="spellEnd"/>
      <w:r>
        <w:t xml:space="preserve"> Verbindung die Richtung an. Also ob es von A nach B oder von B nach A geschickt worden ist. </w:t>
      </w:r>
      <w:r w:rsidR="00227615">
        <w:t xml:space="preserve">Bei </w:t>
      </w:r>
      <w:proofErr w:type="spellStart"/>
      <w:r w:rsidR="00227615">
        <w:t>Unbalanced</w:t>
      </w:r>
      <w:proofErr w:type="spellEnd"/>
      <w:r w:rsidR="00227615">
        <w:t xml:space="preserve"> Verbindungen ist es immer 0. Danach folgt das PRM Bit, welches angibt ob die Nachricht von einer Primary Station an eine </w:t>
      </w:r>
      <w:proofErr w:type="spellStart"/>
      <w:r w:rsidR="00227615">
        <w:t>Secondary</w:t>
      </w:r>
      <w:proofErr w:type="spellEnd"/>
      <w:r w:rsidR="00227615">
        <w:t xml:space="preserve"> Station oder andersherum gesendet wurde. Das Frame Count Bit ist für das Erkennen für verlorene oder doppelt Nachrichten an der </w:t>
      </w:r>
      <w:proofErr w:type="spellStart"/>
      <w:r w:rsidR="00227615">
        <w:t>Secondary</w:t>
      </w:r>
      <w:proofErr w:type="spellEnd"/>
      <w:r w:rsidR="00227615">
        <w:t xml:space="preserve"> Station da. Solange das Frame Count Valid Bit 1 ist, muss das FCB bei jeder gesendeten Nachricht der Primary Station </w:t>
      </w:r>
      <w:r w:rsidR="00662F68">
        <w:t xml:space="preserve">geändert werden, damit die </w:t>
      </w:r>
      <w:proofErr w:type="spellStart"/>
      <w:r w:rsidR="00662F68">
        <w:t>Secondary</w:t>
      </w:r>
      <w:proofErr w:type="spellEnd"/>
      <w:r w:rsidR="00662F68">
        <w:t xml:space="preserve"> Station die Nachricht akzeptiert. Wenn dies nicht der Fall ist, akzeptiert die </w:t>
      </w:r>
      <w:proofErr w:type="spellStart"/>
      <w:r w:rsidR="00662F68">
        <w:t>Secondary</w:t>
      </w:r>
      <w:proofErr w:type="spellEnd"/>
      <w:r w:rsidR="00662F68">
        <w:t xml:space="preserve"> Station keine Nachrichten mehr bis die Primary Station die Verbindung zurückgesetzt </w:t>
      </w:r>
      <w:r w:rsidR="00234D78">
        <w:t xml:space="preserve">hat. Das DFC Bit wird von einer </w:t>
      </w:r>
      <w:proofErr w:type="spellStart"/>
      <w:r w:rsidR="00234D78">
        <w:t>Secondary</w:t>
      </w:r>
      <w:proofErr w:type="spellEnd"/>
      <w:r w:rsidR="00234D78">
        <w:t xml:space="preserve"> Station so lange 1 gesetzt, bis in ihren Buffer wieder Nachrichten passen. Währenddessen unterbricht die Primary Station das Senden von Daten, sondern sie sendet Link Status </w:t>
      </w:r>
      <w:proofErr w:type="spellStart"/>
      <w:r w:rsidR="00234D78">
        <w:t>Requests</w:t>
      </w:r>
      <w:proofErr w:type="spellEnd"/>
      <w:r w:rsidR="00234D78">
        <w:t xml:space="preserve"> bis das DFC Bit wieder 0 ist. Es gibt </w:t>
      </w:r>
      <w:r w:rsidR="00234D78">
        <w:lastRenderedPageBreak/>
        <w:t xml:space="preserve">Class 1 und Class 2 Data. Wenn Class 1 Data verfügbar ist, wird das ACD Bit auf 1 gesetzt </w:t>
      </w:r>
      <w:r w:rsidR="00234D78">
        <w:fldChar w:fldCharType="begin"/>
      </w:r>
      <w:r w:rsidR="00234D78">
        <w:instrText xml:space="preserve"> ADDIN ZOTERO_ITEM CSL_CITATION {"citationID":"SUGEpkSO","properties":{"formattedCitation":"[11, S. 197]","plainCitation":"[11, S. 197]","noteIndex":0},"citationItems":[{"id":119,"uris":["http://zotero.org/users/8935704/items/3H4TGQ64"],"itemData":{"id":119,"type":"book","event-place":"Burlington,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Wright"}],"issued":{"date-parts":[["2004"]]}},"locator":"197"}],"schema":"https://github.com/citation-style-language/schema/raw/master/csl-citation.json"} </w:instrText>
      </w:r>
      <w:r w:rsidR="00234D78">
        <w:fldChar w:fldCharType="separate"/>
      </w:r>
      <w:r w:rsidR="00234D78" w:rsidRPr="00234D78">
        <w:rPr>
          <w:rFonts w:cs="Arial"/>
        </w:rPr>
        <w:t>[11, S. 197]</w:t>
      </w:r>
      <w:r w:rsidR="00234D78">
        <w:fldChar w:fldCharType="end"/>
      </w:r>
      <w:r w:rsidR="00234D78">
        <w:t>.</w:t>
      </w:r>
      <w:r w:rsidR="00476BF6">
        <w:t xml:space="preserve"> </w:t>
      </w:r>
    </w:p>
    <w:p w14:paraId="35F5FFF1" w14:textId="3968A003" w:rsidR="00D1160D" w:rsidRDefault="00D1160D" w:rsidP="00A40AEE"/>
    <w:p w14:paraId="4DFF26D5" w14:textId="66A6360D" w:rsidR="009C0E8D" w:rsidRDefault="009C0E8D" w:rsidP="009C0E8D">
      <w:pPr>
        <w:pStyle w:val="Beschriftung"/>
        <w:keepNext/>
        <w:jc w:val="center"/>
      </w:pPr>
      <w:bookmarkStart w:id="33" w:name="_Ref106983857"/>
      <w:r>
        <w:t xml:space="preserve">TABELLE </w:t>
      </w:r>
      <w:fldSimple w:instr=" SEQ TABELLE \* ROMAN ">
        <w:r>
          <w:rPr>
            <w:noProof/>
          </w:rPr>
          <w:t>II</w:t>
        </w:r>
      </w:fldSimple>
      <w:bookmarkEnd w:id="33"/>
      <w:r>
        <w:t xml:space="preserve"> FUNCTION CODES 101ER</w:t>
      </w:r>
      <w:r w:rsidR="007C4411">
        <w:t xml:space="preserve"> </w:t>
      </w:r>
      <w:r w:rsidR="007C4411">
        <w:fldChar w:fldCharType="begin"/>
      </w:r>
      <w:r w:rsidR="007C4411">
        <w:instrText xml:space="preserve"> ADDIN ZOTERO_ITEM CSL_CITATION {"citationID":"vAUSOxY8","properties":{"formattedCitation":"[11, S. 195\\uc0\\u8211{}199]","plainCitation":"[11, S. 195–199]","noteIndex":0},"citationItems":[{"id":119,"uris":["http://zotero.org/users/8935704/items/3H4TGQ64"],"itemData":{"id":119,"type":"book","event-place":"Burlington,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Wright"}],"issued":{"date-parts":[["2004"]]}},"locator":"195-199"}],"schema":"https://github.com/citation-style-language/schema/raw/master/csl-citation.json"} </w:instrText>
      </w:r>
      <w:r w:rsidR="007C4411">
        <w:fldChar w:fldCharType="separate"/>
      </w:r>
      <w:r w:rsidR="007C4411" w:rsidRPr="007C4411">
        <w:rPr>
          <w:rFonts w:cs="Arial"/>
          <w:szCs w:val="24"/>
        </w:rPr>
        <w:t>[11, S. 195–199]</w:t>
      </w:r>
      <w:r w:rsidR="007C4411">
        <w:fldChar w:fldCharType="end"/>
      </w:r>
    </w:p>
    <w:tbl>
      <w:tblPr>
        <w:tblStyle w:val="Tabellenraster"/>
        <w:tblW w:w="0" w:type="auto"/>
        <w:tblInd w:w="113" w:type="dxa"/>
        <w:tblLook w:val="04A0" w:firstRow="1" w:lastRow="0" w:firstColumn="1" w:lastColumn="0" w:noHBand="0" w:noVBand="1"/>
      </w:tblPr>
      <w:tblGrid>
        <w:gridCol w:w="794"/>
        <w:gridCol w:w="3345"/>
        <w:gridCol w:w="236"/>
        <w:gridCol w:w="794"/>
        <w:gridCol w:w="3345"/>
      </w:tblGrid>
      <w:tr w:rsidR="00656F07" w14:paraId="788BA7EC" w14:textId="77777777" w:rsidTr="00656F07">
        <w:tc>
          <w:tcPr>
            <w:tcW w:w="4139" w:type="dxa"/>
            <w:gridSpan w:val="2"/>
            <w:tcBorders>
              <w:top w:val="nil"/>
              <w:left w:val="nil"/>
              <w:bottom w:val="nil"/>
              <w:right w:val="nil"/>
            </w:tcBorders>
            <w:vAlign w:val="center"/>
          </w:tcPr>
          <w:p w14:paraId="1DC44909" w14:textId="6C3BA17D" w:rsidR="00656F07" w:rsidRDefault="00656F07" w:rsidP="00656F07">
            <w:r>
              <w:t xml:space="preserve">    </w:t>
            </w:r>
            <w:r>
              <w:t xml:space="preserve">Primary zu </w:t>
            </w:r>
            <w:proofErr w:type="spellStart"/>
            <w:r>
              <w:t>Secondary</w:t>
            </w:r>
            <w:proofErr w:type="spellEnd"/>
          </w:p>
        </w:tc>
        <w:tc>
          <w:tcPr>
            <w:tcW w:w="236" w:type="dxa"/>
            <w:tcBorders>
              <w:top w:val="nil"/>
              <w:left w:val="nil"/>
              <w:bottom w:val="nil"/>
              <w:right w:val="nil"/>
            </w:tcBorders>
            <w:vAlign w:val="center"/>
          </w:tcPr>
          <w:p w14:paraId="0E32A1DC" w14:textId="77777777" w:rsidR="00656F07" w:rsidRDefault="00656F07" w:rsidP="00D1160D">
            <w:pPr>
              <w:jc w:val="center"/>
            </w:pPr>
          </w:p>
        </w:tc>
        <w:tc>
          <w:tcPr>
            <w:tcW w:w="4139" w:type="dxa"/>
            <w:gridSpan w:val="2"/>
            <w:tcBorders>
              <w:top w:val="nil"/>
              <w:left w:val="nil"/>
              <w:bottom w:val="nil"/>
              <w:right w:val="nil"/>
            </w:tcBorders>
            <w:vAlign w:val="center"/>
          </w:tcPr>
          <w:p w14:paraId="66C6ED54" w14:textId="20F5A2CF" w:rsidR="00656F07" w:rsidRDefault="00656F07" w:rsidP="00656F07">
            <w:r>
              <w:t xml:space="preserve">    </w:t>
            </w:r>
            <w:proofErr w:type="spellStart"/>
            <w:r>
              <w:t>Secondary</w:t>
            </w:r>
            <w:proofErr w:type="spellEnd"/>
            <w:r>
              <w:t xml:space="preserve"> zu Primary</w:t>
            </w:r>
          </w:p>
        </w:tc>
      </w:tr>
      <w:tr w:rsidR="00656F07" w14:paraId="57C4EB8C" w14:textId="77777777" w:rsidTr="00656F07">
        <w:tc>
          <w:tcPr>
            <w:tcW w:w="794" w:type="dxa"/>
            <w:tcBorders>
              <w:top w:val="nil"/>
              <w:left w:val="nil"/>
              <w:bottom w:val="single" w:sz="4" w:space="0" w:color="auto"/>
              <w:right w:val="nil"/>
            </w:tcBorders>
            <w:vAlign w:val="center"/>
          </w:tcPr>
          <w:p w14:paraId="75129474" w14:textId="2ED91FCE" w:rsidR="00D1160D" w:rsidRDefault="00D1160D" w:rsidP="00D1160D">
            <w:pPr>
              <w:jc w:val="center"/>
            </w:pPr>
            <w:r>
              <w:t>Code</w:t>
            </w:r>
          </w:p>
        </w:tc>
        <w:tc>
          <w:tcPr>
            <w:tcW w:w="3345" w:type="dxa"/>
            <w:tcBorders>
              <w:top w:val="nil"/>
              <w:left w:val="nil"/>
              <w:bottom w:val="single" w:sz="4" w:space="0" w:color="auto"/>
              <w:right w:val="nil"/>
            </w:tcBorders>
            <w:vAlign w:val="center"/>
          </w:tcPr>
          <w:p w14:paraId="64D62F08" w14:textId="20A87DED" w:rsidR="00D1160D" w:rsidRDefault="00D1160D" w:rsidP="00D1160D">
            <w:pPr>
              <w:jc w:val="center"/>
            </w:pPr>
            <w:r>
              <w:t>Beschreibung</w:t>
            </w:r>
          </w:p>
        </w:tc>
        <w:tc>
          <w:tcPr>
            <w:tcW w:w="236" w:type="dxa"/>
            <w:tcBorders>
              <w:top w:val="nil"/>
              <w:left w:val="nil"/>
              <w:bottom w:val="nil"/>
              <w:right w:val="nil"/>
            </w:tcBorders>
            <w:vAlign w:val="center"/>
          </w:tcPr>
          <w:p w14:paraId="07D740B8" w14:textId="77777777" w:rsidR="00D1160D" w:rsidRDefault="00D1160D" w:rsidP="00D1160D">
            <w:pPr>
              <w:jc w:val="center"/>
            </w:pPr>
          </w:p>
        </w:tc>
        <w:tc>
          <w:tcPr>
            <w:tcW w:w="794" w:type="dxa"/>
            <w:tcBorders>
              <w:top w:val="nil"/>
              <w:left w:val="nil"/>
              <w:bottom w:val="single" w:sz="4" w:space="0" w:color="auto"/>
              <w:right w:val="nil"/>
            </w:tcBorders>
            <w:vAlign w:val="center"/>
          </w:tcPr>
          <w:p w14:paraId="67DA7B27" w14:textId="37895D4C" w:rsidR="00D1160D" w:rsidRDefault="00D1160D" w:rsidP="00D1160D">
            <w:pPr>
              <w:jc w:val="center"/>
            </w:pPr>
            <w:r>
              <w:t>Code</w:t>
            </w:r>
          </w:p>
        </w:tc>
        <w:tc>
          <w:tcPr>
            <w:tcW w:w="3345" w:type="dxa"/>
            <w:tcBorders>
              <w:top w:val="nil"/>
              <w:left w:val="nil"/>
              <w:bottom w:val="single" w:sz="4" w:space="0" w:color="auto"/>
              <w:right w:val="nil"/>
            </w:tcBorders>
            <w:vAlign w:val="center"/>
          </w:tcPr>
          <w:p w14:paraId="43B37CBB" w14:textId="6E2473E3" w:rsidR="00D1160D" w:rsidRDefault="00D1160D" w:rsidP="00D1160D">
            <w:pPr>
              <w:jc w:val="center"/>
            </w:pPr>
            <w:r>
              <w:t>Beschreibung</w:t>
            </w:r>
          </w:p>
        </w:tc>
      </w:tr>
      <w:tr w:rsidR="00656F07" w14:paraId="123EAE1F" w14:textId="77777777" w:rsidTr="00656F07">
        <w:tc>
          <w:tcPr>
            <w:tcW w:w="794" w:type="dxa"/>
            <w:tcBorders>
              <w:top w:val="single" w:sz="4" w:space="0" w:color="auto"/>
            </w:tcBorders>
            <w:vAlign w:val="center"/>
          </w:tcPr>
          <w:p w14:paraId="388D3CFE" w14:textId="4799CCEE" w:rsidR="00D1160D" w:rsidRDefault="00D1160D" w:rsidP="00D1160D">
            <w:pPr>
              <w:jc w:val="center"/>
            </w:pPr>
            <w:r>
              <w:t>0</w:t>
            </w:r>
          </w:p>
        </w:tc>
        <w:tc>
          <w:tcPr>
            <w:tcW w:w="3345" w:type="dxa"/>
            <w:tcBorders>
              <w:top w:val="single" w:sz="4" w:space="0" w:color="auto"/>
            </w:tcBorders>
          </w:tcPr>
          <w:p w14:paraId="1D699BAA" w14:textId="61676365" w:rsidR="00D1160D" w:rsidRDefault="009C0E8D" w:rsidP="00656F07">
            <w:r>
              <w:t xml:space="preserve">Send - </w:t>
            </w:r>
            <w:proofErr w:type="spellStart"/>
            <w:r w:rsidR="00656F07">
              <w:t>Reset</w:t>
            </w:r>
            <w:proofErr w:type="spellEnd"/>
            <w:r w:rsidR="00656F07">
              <w:t xml:space="preserve"> Link</w:t>
            </w:r>
          </w:p>
        </w:tc>
        <w:tc>
          <w:tcPr>
            <w:tcW w:w="236" w:type="dxa"/>
            <w:tcBorders>
              <w:top w:val="nil"/>
              <w:bottom w:val="nil"/>
            </w:tcBorders>
            <w:vAlign w:val="center"/>
          </w:tcPr>
          <w:p w14:paraId="778595DB" w14:textId="77777777" w:rsidR="00D1160D" w:rsidRDefault="00D1160D" w:rsidP="00D1160D">
            <w:pPr>
              <w:jc w:val="center"/>
            </w:pPr>
          </w:p>
        </w:tc>
        <w:tc>
          <w:tcPr>
            <w:tcW w:w="794" w:type="dxa"/>
            <w:tcBorders>
              <w:top w:val="single" w:sz="4" w:space="0" w:color="auto"/>
            </w:tcBorders>
            <w:vAlign w:val="center"/>
          </w:tcPr>
          <w:p w14:paraId="5AD2EF3D" w14:textId="11CFFC23" w:rsidR="00D1160D" w:rsidRDefault="00D1160D" w:rsidP="00D1160D">
            <w:pPr>
              <w:jc w:val="center"/>
            </w:pPr>
            <w:r>
              <w:t>0</w:t>
            </w:r>
          </w:p>
        </w:tc>
        <w:tc>
          <w:tcPr>
            <w:tcW w:w="3345" w:type="dxa"/>
            <w:tcBorders>
              <w:top w:val="single" w:sz="4" w:space="0" w:color="auto"/>
            </w:tcBorders>
          </w:tcPr>
          <w:p w14:paraId="6930DA96" w14:textId="42642118" w:rsidR="00D1160D" w:rsidRDefault="00656F07" w:rsidP="00656F07">
            <w:proofErr w:type="spellStart"/>
            <w:r>
              <w:t>Confirm</w:t>
            </w:r>
            <w:proofErr w:type="spellEnd"/>
            <w:r>
              <w:t xml:space="preserve"> - ACK</w:t>
            </w:r>
          </w:p>
        </w:tc>
      </w:tr>
      <w:tr w:rsidR="00656F07" w14:paraId="018D3275" w14:textId="77777777" w:rsidTr="00656F07">
        <w:tc>
          <w:tcPr>
            <w:tcW w:w="794" w:type="dxa"/>
            <w:vAlign w:val="center"/>
          </w:tcPr>
          <w:p w14:paraId="09AA97E2" w14:textId="4F181C0A" w:rsidR="00D1160D" w:rsidRDefault="00D1160D" w:rsidP="00D1160D">
            <w:pPr>
              <w:jc w:val="center"/>
            </w:pPr>
            <w:r>
              <w:t>1</w:t>
            </w:r>
          </w:p>
        </w:tc>
        <w:tc>
          <w:tcPr>
            <w:tcW w:w="3345" w:type="dxa"/>
          </w:tcPr>
          <w:p w14:paraId="70916A8D" w14:textId="3998D866" w:rsidR="00D1160D" w:rsidRDefault="009C0E8D" w:rsidP="00656F07">
            <w:r>
              <w:t xml:space="preserve">Send - </w:t>
            </w:r>
            <w:proofErr w:type="spellStart"/>
            <w:r w:rsidR="00656F07">
              <w:t>Reset</w:t>
            </w:r>
            <w:proofErr w:type="spellEnd"/>
            <w:r w:rsidR="00656F07">
              <w:t xml:space="preserve"> User </w:t>
            </w:r>
            <w:proofErr w:type="spellStart"/>
            <w:r w:rsidR="00656F07">
              <w:t>Process</w:t>
            </w:r>
            <w:proofErr w:type="spellEnd"/>
            <w:r w:rsidR="00D34067">
              <w:t xml:space="preserve"> </w:t>
            </w:r>
          </w:p>
        </w:tc>
        <w:tc>
          <w:tcPr>
            <w:tcW w:w="236" w:type="dxa"/>
            <w:tcBorders>
              <w:top w:val="nil"/>
              <w:bottom w:val="nil"/>
            </w:tcBorders>
            <w:vAlign w:val="center"/>
          </w:tcPr>
          <w:p w14:paraId="15B19EEF" w14:textId="77777777" w:rsidR="00D1160D" w:rsidRDefault="00D1160D" w:rsidP="00D1160D">
            <w:pPr>
              <w:jc w:val="center"/>
            </w:pPr>
          </w:p>
        </w:tc>
        <w:tc>
          <w:tcPr>
            <w:tcW w:w="794" w:type="dxa"/>
            <w:vAlign w:val="center"/>
          </w:tcPr>
          <w:p w14:paraId="5A2AE61A" w14:textId="730895F1" w:rsidR="00D1160D" w:rsidRDefault="00D1160D" w:rsidP="00D1160D">
            <w:pPr>
              <w:jc w:val="center"/>
            </w:pPr>
            <w:r>
              <w:t>1</w:t>
            </w:r>
          </w:p>
        </w:tc>
        <w:tc>
          <w:tcPr>
            <w:tcW w:w="3345" w:type="dxa"/>
          </w:tcPr>
          <w:p w14:paraId="3ACA64E3" w14:textId="5AD2B86D" w:rsidR="00D1160D" w:rsidRDefault="00656F07" w:rsidP="00656F07">
            <w:proofErr w:type="spellStart"/>
            <w:r>
              <w:t>Confirm</w:t>
            </w:r>
            <w:proofErr w:type="spellEnd"/>
            <w:r>
              <w:t xml:space="preserve"> - NACK</w:t>
            </w:r>
          </w:p>
        </w:tc>
      </w:tr>
      <w:tr w:rsidR="00656F07" w14:paraId="4F4AB45A" w14:textId="77777777" w:rsidTr="00656F07">
        <w:tc>
          <w:tcPr>
            <w:tcW w:w="794" w:type="dxa"/>
            <w:vAlign w:val="center"/>
          </w:tcPr>
          <w:p w14:paraId="20D56BC0" w14:textId="6AF897FA" w:rsidR="00D1160D" w:rsidRDefault="00D1160D" w:rsidP="00D1160D">
            <w:pPr>
              <w:jc w:val="center"/>
            </w:pPr>
            <w:r>
              <w:t>3</w:t>
            </w:r>
          </w:p>
        </w:tc>
        <w:tc>
          <w:tcPr>
            <w:tcW w:w="3345" w:type="dxa"/>
          </w:tcPr>
          <w:p w14:paraId="369375E6" w14:textId="22ADC896" w:rsidR="00D1160D" w:rsidRDefault="009C0E8D" w:rsidP="00656F07">
            <w:r>
              <w:t xml:space="preserve">Send - </w:t>
            </w:r>
            <w:r w:rsidR="00A97982">
              <w:t xml:space="preserve">User Data </w:t>
            </w:r>
          </w:p>
        </w:tc>
        <w:tc>
          <w:tcPr>
            <w:tcW w:w="236" w:type="dxa"/>
            <w:tcBorders>
              <w:top w:val="nil"/>
              <w:bottom w:val="nil"/>
            </w:tcBorders>
            <w:vAlign w:val="center"/>
          </w:tcPr>
          <w:p w14:paraId="521ED308" w14:textId="77777777" w:rsidR="00D1160D" w:rsidRDefault="00D1160D" w:rsidP="00D1160D">
            <w:pPr>
              <w:jc w:val="center"/>
            </w:pPr>
          </w:p>
        </w:tc>
        <w:tc>
          <w:tcPr>
            <w:tcW w:w="794" w:type="dxa"/>
            <w:vAlign w:val="center"/>
          </w:tcPr>
          <w:p w14:paraId="0392AD3B" w14:textId="2B6D267A" w:rsidR="00D1160D" w:rsidRDefault="00D1160D" w:rsidP="00D1160D">
            <w:pPr>
              <w:jc w:val="center"/>
            </w:pPr>
            <w:r>
              <w:t>8</w:t>
            </w:r>
          </w:p>
        </w:tc>
        <w:tc>
          <w:tcPr>
            <w:tcW w:w="3345" w:type="dxa"/>
          </w:tcPr>
          <w:p w14:paraId="2D0C6350" w14:textId="433D147E" w:rsidR="00D1160D" w:rsidRDefault="00656F07" w:rsidP="00656F07">
            <w:proofErr w:type="spellStart"/>
            <w:r>
              <w:t>Respond</w:t>
            </w:r>
            <w:proofErr w:type="spellEnd"/>
            <w:r>
              <w:t xml:space="preserve"> - User Data</w:t>
            </w:r>
          </w:p>
        </w:tc>
      </w:tr>
      <w:tr w:rsidR="00656F07" w14:paraId="4BD19EF3" w14:textId="77777777" w:rsidTr="00656F07">
        <w:tc>
          <w:tcPr>
            <w:tcW w:w="794" w:type="dxa"/>
            <w:vAlign w:val="center"/>
          </w:tcPr>
          <w:p w14:paraId="7FF5B4B0" w14:textId="5DEB44AF" w:rsidR="00D1160D" w:rsidRDefault="00D1160D" w:rsidP="00D1160D">
            <w:pPr>
              <w:jc w:val="center"/>
            </w:pPr>
            <w:r>
              <w:t>4</w:t>
            </w:r>
          </w:p>
        </w:tc>
        <w:tc>
          <w:tcPr>
            <w:tcW w:w="3345" w:type="dxa"/>
          </w:tcPr>
          <w:p w14:paraId="1021B588" w14:textId="5E61D8CA" w:rsidR="00D1160D" w:rsidRDefault="009C0E8D" w:rsidP="00656F07">
            <w:r>
              <w:t xml:space="preserve">Send - </w:t>
            </w:r>
            <w:r w:rsidR="00A97982">
              <w:t xml:space="preserve">User Data </w:t>
            </w:r>
            <w:r>
              <w:t>(</w:t>
            </w:r>
            <w:proofErr w:type="spellStart"/>
            <w:r w:rsidR="00A97982">
              <w:t>No</w:t>
            </w:r>
            <w:proofErr w:type="spellEnd"/>
            <w:r w:rsidR="00A97982">
              <w:t xml:space="preserve"> </w:t>
            </w:r>
            <w:proofErr w:type="spellStart"/>
            <w:r w:rsidR="00A97982">
              <w:t>Confirm</w:t>
            </w:r>
            <w:proofErr w:type="spellEnd"/>
            <w:r>
              <w:t>)</w:t>
            </w:r>
          </w:p>
        </w:tc>
        <w:tc>
          <w:tcPr>
            <w:tcW w:w="236" w:type="dxa"/>
            <w:tcBorders>
              <w:top w:val="nil"/>
              <w:bottom w:val="nil"/>
            </w:tcBorders>
            <w:vAlign w:val="center"/>
          </w:tcPr>
          <w:p w14:paraId="783DE3F7" w14:textId="77777777" w:rsidR="00D1160D" w:rsidRDefault="00D1160D" w:rsidP="00D1160D">
            <w:pPr>
              <w:jc w:val="center"/>
            </w:pPr>
          </w:p>
        </w:tc>
        <w:tc>
          <w:tcPr>
            <w:tcW w:w="794" w:type="dxa"/>
            <w:vAlign w:val="center"/>
          </w:tcPr>
          <w:p w14:paraId="795F7875" w14:textId="0F1A2591" w:rsidR="00D1160D" w:rsidRDefault="00D1160D" w:rsidP="00D1160D">
            <w:pPr>
              <w:jc w:val="center"/>
            </w:pPr>
            <w:r>
              <w:t>9</w:t>
            </w:r>
          </w:p>
        </w:tc>
        <w:tc>
          <w:tcPr>
            <w:tcW w:w="3345" w:type="dxa"/>
          </w:tcPr>
          <w:p w14:paraId="5E9D18EA" w14:textId="7E4600D9" w:rsidR="00D1160D" w:rsidRDefault="00656F07" w:rsidP="00656F07">
            <w:proofErr w:type="spellStart"/>
            <w:r>
              <w:t>Respond</w:t>
            </w:r>
            <w:proofErr w:type="spellEnd"/>
            <w:r>
              <w:t xml:space="preserve"> </w:t>
            </w:r>
            <w:r w:rsidR="00A97982">
              <w:t>-</w:t>
            </w:r>
            <w:r>
              <w:t xml:space="preserve"> NACK </w:t>
            </w:r>
            <w:proofErr w:type="spellStart"/>
            <w:r>
              <w:t>No</w:t>
            </w:r>
            <w:proofErr w:type="spellEnd"/>
            <w:r>
              <w:t xml:space="preserve"> Data</w:t>
            </w:r>
          </w:p>
        </w:tc>
      </w:tr>
      <w:tr w:rsidR="00656F07" w14:paraId="6E223767" w14:textId="77777777" w:rsidTr="00656F07">
        <w:tc>
          <w:tcPr>
            <w:tcW w:w="794" w:type="dxa"/>
            <w:vAlign w:val="center"/>
          </w:tcPr>
          <w:p w14:paraId="43CBB73B" w14:textId="25B6D8F3" w:rsidR="00D1160D" w:rsidRDefault="00D1160D" w:rsidP="00D1160D">
            <w:pPr>
              <w:jc w:val="center"/>
            </w:pPr>
            <w:r>
              <w:t>9</w:t>
            </w:r>
          </w:p>
        </w:tc>
        <w:tc>
          <w:tcPr>
            <w:tcW w:w="3345" w:type="dxa"/>
          </w:tcPr>
          <w:p w14:paraId="79411BEF" w14:textId="235B6B12" w:rsidR="00D1160D" w:rsidRDefault="00A97982" w:rsidP="00656F07">
            <w:r>
              <w:t>Request</w:t>
            </w:r>
            <w:r w:rsidR="009C0E8D">
              <w:t xml:space="preserve"> -</w:t>
            </w:r>
            <w:r>
              <w:t xml:space="preserve"> Link Status</w:t>
            </w:r>
          </w:p>
        </w:tc>
        <w:tc>
          <w:tcPr>
            <w:tcW w:w="236" w:type="dxa"/>
            <w:tcBorders>
              <w:top w:val="nil"/>
              <w:bottom w:val="nil"/>
            </w:tcBorders>
            <w:vAlign w:val="center"/>
          </w:tcPr>
          <w:p w14:paraId="51D9A74B" w14:textId="77777777" w:rsidR="00D1160D" w:rsidRDefault="00D1160D" w:rsidP="00D1160D">
            <w:pPr>
              <w:jc w:val="center"/>
            </w:pPr>
          </w:p>
        </w:tc>
        <w:tc>
          <w:tcPr>
            <w:tcW w:w="794" w:type="dxa"/>
            <w:vAlign w:val="center"/>
          </w:tcPr>
          <w:p w14:paraId="25F3D1AC" w14:textId="58F6F35D" w:rsidR="00D1160D" w:rsidRDefault="00D1160D" w:rsidP="00D1160D">
            <w:pPr>
              <w:jc w:val="center"/>
            </w:pPr>
            <w:r>
              <w:t>11</w:t>
            </w:r>
          </w:p>
        </w:tc>
        <w:tc>
          <w:tcPr>
            <w:tcW w:w="3345" w:type="dxa"/>
          </w:tcPr>
          <w:p w14:paraId="15BF7CC4" w14:textId="113705FB" w:rsidR="00D1160D" w:rsidRDefault="00656F07" w:rsidP="00656F07">
            <w:proofErr w:type="spellStart"/>
            <w:r>
              <w:t>Respond</w:t>
            </w:r>
            <w:proofErr w:type="spellEnd"/>
            <w:r>
              <w:t xml:space="preserve"> </w:t>
            </w:r>
            <w:r w:rsidR="00A97982">
              <w:t>-</w:t>
            </w:r>
            <w:r>
              <w:t xml:space="preserve"> Link Status</w:t>
            </w:r>
          </w:p>
        </w:tc>
      </w:tr>
      <w:tr w:rsidR="00656F07" w14:paraId="43C7EDFD" w14:textId="77777777" w:rsidTr="00656F07">
        <w:tc>
          <w:tcPr>
            <w:tcW w:w="794" w:type="dxa"/>
            <w:vAlign w:val="center"/>
          </w:tcPr>
          <w:p w14:paraId="31B46035" w14:textId="0A032B85" w:rsidR="00D1160D" w:rsidRDefault="00D1160D" w:rsidP="00D1160D">
            <w:pPr>
              <w:jc w:val="center"/>
            </w:pPr>
            <w:r>
              <w:t>10</w:t>
            </w:r>
          </w:p>
        </w:tc>
        <w:tc>
          <w:tcPr>
            <w:tcW w:w="3345" w:type="dxa"/>
          </w:tcPr>
          <w:p w14:paraId="6FDB9968" w14:textId="5135DD9A" w:rsidR="00D1160D" w:rsidRDefault="00A97982" w:rsidP="00656F07">
            <w:r>
              <w:t>Request</w:t>
            </w:r>
            <w:r w:rsidR="009C0E8D">
              <w:t xml:space="preserve"> -</w:t>
            </w:r>
            <w:r>
              <w:t xml:space="preserve"> User Data Class 1</w:t>
            </w:r>
          </w:p>
        </w:tc>
        <w:tc>
          <w:tcPr>
            <w:tcW w:w="236" w:type="dxa"/>
            <w:tcBorders>
              <w:top w:val="nil"/>
              <w:bottom w:val="nil"/>
            </w:tcBorders>
            <w:vAlign w:val="center"/>
          </w:tcPr>
          <w:p w14:paraId="569927E9" w14:textId="77777777" w:rsidR="00D1160D" w:rsidRDefault="00D1160D" w:rsidP="00D1160D">
            <w:pPr>
              <w:jc w:val="center"/>
            </w:pPr>
          </w:p>
        </w:tc>
        <w:tc>
          <w:tcPr>
            <w:tcW w:w="794" w:type="dxa"/>
            <w:vAlign w:val="center"/>
          </w:tcPr>
          <w:p w14:paraId="4C9CFCAC" w14:textId="6504A72D" w:rsidR="00D1160D" w:rsidRDefault="00D1160D" w:rsidP="00D1160D">
            <w:pPr>
              <w:jc w:val="center"/>
            </w:pPr>
            <w:r>
              <w:t>14</w:t>
            </w:r>
          </w:p>
        </w:tc>
        <w:tc>
          <w:tcPr>
            <w:tcW w:w="3345" w:type="dxa"/>
          </w:tcPr>
          <w:p w14:paraId="3D9622F5" w14:textId="2022D227" w:rsidR="00D1160D" w:rsidRDefault="00656F07" w:rsidP="00656F07">
            <w:r>
              <w:t>Verbindung funktioniert nicht</w:t>
            </w:r>
          </w:p>
        </w:tc>
      </w:tr>
      <w:tr w:rsidR="00656F07" w14:paraId="0CC7FDD4" w14:textId="77777777" w:rsidTr="00656F07">
        <w:tc>
          <w:tcPr>
            <w:tcW w:w="794" w:type="dxa"/>
            <w:vAlign w:val="center"/>
          </w:tcPr>
          <w:p w14:paraId="6801ECB5" w14:textId="16107E75" w:rsidR="00D1160D" w:rsidRDefault="00D1160D" w:rsidP="00D1160D">
            <w:pPr>
              <w:jc w:val="center"/>
            </w:pPr>
            <w:r>
              <w:t>11</w:t>
            </w:r>
          </w:p>
        </w:tc>
        <w:tc>
          <w:tcPr>
            <w:tcW w:w="3345" w:type="dxa"/>
          </w:tcPr>
          <w:p w14:paraId="2CE2C7E0" w14:textId="3A82A488" w:rsidR="00D1160D" w:rsidRDefault="00A97982" w:rsidP="00656F07">
            <w:r>
              <w:t xml:space="preserve">Request </w:t>
            </w:r>
            <w:r w:rsidR="009C0E8D">
              <w:t xml:space="preserve">- </w:t>
            </w:r>
            <w:r>
              <w:t xml:space="preserve">User Data Class </w:t>
            </w:r>
            <w:r>
              <w:t>2</w:t>
            </w:r>
          </w:p>
        </w:tc>
        <w:tc>
          <w:tcPr>
            <w:tcW w:w="236" w:type="dxa"/>
            <w:tcBorders>
              <w:top w:val="nil"/>
              <w:bottom w:val="nil"/>
            </w:tcBorders>
            <w:vAlign w:val="center"/>
          </w:tcPr>
          <w:p w14:paraId="131ABA57" w14:textId="77777777" w:rsidR="00D1160D" w:rsidRDefault="00D1160D" w:rsidP="00D1160D">
            <w:pPr>
              <w:jc w:val="center"/>
            </w:pPr>
          </w:p>
        </w:tc>
        <w:tc>
          <w:tcPr>
            <w:tcW w:w="794" w:type="dxa"/>
            <w:vAlign w:val="center"/>
          </w:tcPr>
          <w:p w14:paraId="036B468B" w14:textId="353DFCE2" w:rsidR="00D1160D" w:rsidRDefault="00D1160D" w:rsidP="00D1160D">
            <w:pPr>
              <w:jc w:val="center"/>
            </w:pPr>
            <w:r>
              <w:t>15</w:t>
            </w:r>
          </w:p>
        </w:tc>
        <w:tc>
          <w:tcPr>
            <w:tcW w:w="3345" w:type="dxa"/>
          </w:tcPr>
          <w:p w14:paraId="457DF90B" w14:textId="21DC58C9" w:rsidR="00D1160D" w:rsidRDefault="00656F07" w:rsidP="00656F07">
            <w:r>
              <w:t>Verbindung nicht genutzt</w:t>
            </w:r>
          </w:p>
        </w:tc>
      </w:tr>
    </w:tbl>
    <w:p w14:paraId="7DCF564C" w14:textId="77777777" w:rsidR="00D1160D" w:rsidRDefault="00D1160D" w:rsidP="00A40AEE"/>
    <w:p w14:paraId="6CFA4DBE" w14:textId="765C9B36" w:rsidR="00A90760" w:rsidRDefault="00D34067" w:rsidP="00A40AEE">
      <w:r>
        <w:t xml:space="preserve">Die Funktion der Funktion Codes ist, wie in </w:t>
      </w:r>
      <w:r>
        <w:fldChar w:fldCharType="begin"/>
      </w:r>
      <w:r>
        <w:instrText xml:space="preserve"> REF _Ref106983857 \h </w:instrText>
      </w:r>
      <w:r>
        <w:fldChar w:fldCharType="separate"/>
      </w:r>
      <w:r>
        <w:t xml:space="preserve">TABELLE </w:t>
      </w:r>
      <w:r>
        <w:rPr>
          <w:noProof/>
        </w:rPr>
        <w:t>II</w:t>
      </w:r>
      <w:r>
        <w:fldChar w:fldCharType="end"/>
      </w:r>
      <w:r>
        <w:t xml:space="preserve"> zu erkennen ist, abhängig davon, ob die Primary oder die </w:t>
      </w:r>
      <w:proofErr w:type="spellStart"/>
      <w:r>
        <w:t>Secondary</w:t>
      </w:r>
      <w:proofErr w:type="spellEnd"/>
      <w:r>
        <w:t xml:space="preserve"> Station sendet. Auf die Codes 0, 1 und 3 der Primary Station werden ACK oder NACK der </w:t>
      </w:r>
      <w:proofErr w:type="spellStart"/>
      <w:r>
        <w:t>Secondary</w:t>
      </w:r>
      <w:proofErr w:type="spellEnd"/>
      <w:r>
        <w:t xml:space="preserve"> Station erwartet</w:t>
      </w:r>
      <w:r w:rsidR="00131538">
        <w:t xml:space="preserve">. Auf die Codes 9, 10 und 11 erwidert die </w:t>
      </w:r>
      <w:proofErr w:type="spellStart"/>
      <w:r w:rsidR="00131538">
        <w:t>Secondary</w:t>
      </w:r>
      <w:proofErr w:type="spellEnd"/>
      <w:r w:rsidR="00131538">
        <w:t xml:space="preserve"> Station mit den entsprechenden Daten. </w:t>
      </w:r>
      <w:r w:rsidR="00013EAC">
        <w:t xml:space="preserve">Um eine Verbindung zu initialisieren senden </w:t>
      </w:r>
      <w:r w:rsidR="007C4411">
        <w:t>P</w:t>
      </w:r>
      <w:r w:rsidR="00EC43B0">
        <w:t xml:space="preserve">rimary </w:t>
      </w:r>
      <w:proofErr w:type="spellStart"/>
      <w:r w:rsidR="00EC43B0">
        <w:t>Stationports</w:t>
      </w:r>
      <w:proofErr w:type="spellEnd"/>
      <w:r w:rsidR="007C4411">
        <w:t xml:space="preserve"> </w:t>
      </w:r>
      <w:r w:rsidR="007C4411">
        <w:t>solange</w:t>
      </w:r>
      <w:r w:rsidR="00EC43B0">
        <w:t xml:space="preserve"> Link Status </w:t>
      </w:r>
      <w:proofErr w:type="spellStart"/>
      <w:r w:rsidR="00EC43B0">
        <w:t>Requests</w:t>
      </w:r>
      <w:proofErr w:type="spellEnd"/>
      <w:r w:rsidR="00EC43B0">
        <w:t xml:space="preserve"> aus, bis sie eine</w:t>
      </w:r>
      <w:r w:rsidR="007C4411">
        <w:t xml:space="preserve"> Link Status </w:t>
      </w:r>
      <w:proofErr w:type="spellStart"/>
      <w:r w:rsidR="007C4411">
        <w:t>Respond</w:t>
      </w:r>
      <w:proofErr w:type="spellEnd"/>
      <w:r w:rsidR="00EC43B0">
        <w:t xml:space="preserve"> erhalten. Daraufhin sendet der </w:t>
      </w:r>
      <w:r w:rsidR="007C4411">
        <w:t>P</w:t>
      </w:r>
      <w:r w:rsidR="00EC43B0">
        <w:t xml:space="preserve">rimary Port einen Link </w:t>
      </w:r>
      <w:proofErr w:type="spellStart"/>
      <w:r w:rsidR="00EC43B0">
        <w:t>Reset</w:t>
      </w:r>
      <w:proofErr w:type="spellEnd"/>
      <w:r w:rsidR="00EC43B0">
        <w:t xml:space="preserve"> und wenn er ein ACK </w:t>
      </w:r>
      <w:r w:rsidR="007C4411">
        <w:t>zurück</w:t>
      </w:r>
      <w:r w:rsidR="00EC43B0">
        <w:t>erhält ist die Verbindung aktiv</w:t>
      </w:r>
      <w:r w:rsidR="000910E6">
        <w:t xml:space="preserve"> </w:t>
      </w:r>
      <w:r w:rsidR="000910E6">
        <w:fldChar w:fldCharType="begin"/>
      </w:r>
      <w:r w:rsidR="000910E6">
        <w:instrText xml:space="preserve"> ADDIN ZOTERO_ITEM CSL_CITATION {"citationID":"N6lR84Zv","properties":{"formattedCitation":"[11, S. 195]","plainCitation":"[11, S. 195]","noteIndex":0},"citationItems":[{"id":119,"uris":["http://zotero.org/users/8935704/items/3H4TGQ64"],"itemData":{"id":119,"type":"book","event-place":"Burlington,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Wright"}],"issued":{"date-parts":[["2004"]]}},"locator":"195"}],"schema":"https://github.com/citation-style-language/schema/raw/master/csl-citation.json"} </w:instrText>
      </w:r>
      <w:r w:rsidR="000910E6">
        <w:fldChar w:fldCharType="separate"/>
      </w:r>
      <w:r w:rsidR="000910E6" w:rsidRPr="000910E6">
        <w:rPr>
          <w:rFonts w:cs="Arial"/>
        </w:rPr>
        <w:t>[11, S. 195]</w:t>
      </w:r>
      <w:r w:rsidR="000910E6">
        <w:fldChar w:fldCharType="end"/>
      </w:r>
      <w:r w:rsidR="00EC43B0">
        <w:t>.</w:t>
      </w:r>
    </w:p>
    <w:p w14:paraId="59BB4C12" w14:textId="573FCEC4" w:rsidR="00131538" w:rsidRDefault="00131538" w:rsidP="00A40AEE"/>
    <w:p w14:paraId="78E2BC4F" w14:textId="1C2BC968" w:rsidR="00A62076" w:rsidRDefault="003F6571" w:rsidP="006C5605">
      <w:r>
        <w:t xml:space="preserve">Die übertragenen Daten werden in Form einer </w:t>
      </w:r>
      <w:proofErr w:type="spellStart"/>
      <w:r>
        <w:t>Application</w:t>
      </w:r>
      <w:proofErr w:type="spellEnd"/>
      <w:r>
        <w:t xml:space="preserve"> Service Data Unit übertragen</w:t>
      </w:r>
      <w:r w:rsidR="006C5605">
        <w:t xml:space="preserve">, welche auf </w:t>
      </w:r>
      <w:r w:rsidR="006C5605">
        <w:fldChar w:fldCharType="begin"/>
      </w:r>
      <w:r w:rsidR="006C5605">
        <w:instrText xml:space="preserve"> REF _Ref106985055 \h </w:instrText>
      </w:r>
      <w:r w:rsidR="006C5605">
        <w:fldChar w:fldCharType="separate"/>
      </w:r>
      <w:r w:rsidR="006C5605">
        <w:t xml:space="preserve">Abb. </w:t>
      </w:r>
      <w:r w:rsidR="006C5605">
        <w:rPr>
          <w:noProof/>
        </w:rPr>
        <w:t>13</w:t>
      </w:r>
      <w:r w:rsidR="006C5605">
        <w:fldChar w:fldCharType="end"/>
      </w:r>
      <w:r w:rsidR="006C5605">
        <w:t xml:space="preserve"> zu erkennen ist</w:t>
      </w:r>
      <w:r>
        <w:t>.</w:t>
      </w:r>
      <w:r w:rsidR="006C5605">
        <w:t xml:space="preserve"> Nur eine ASDU kann per Frame übertragen werden.</w:t>
      </w:r>
    </w:p>
    <w:tbl>
      <w:tblPr>
        <w:tblStyle w:val="Tabellenraster"/>
        <w:tblW w:w="0" w:type="auto"/>
        <w:tblInd w:w="113" w:type="dxa"/>
        <w:tblLook w:val="0400" w:firstRow="0" w:lastRow="0" w:firstColumn="0" w:lastColumn="0" w:noHBand="0" w:noVBand="1"/>
      </w:tblPr>
      <w:tblGrid>
        <w:gridCol w:w="4302"/>
        <w:gridCol w:w="4305"/>
      </w:tblGrid>
      <w:tr w:rsidR="00A62076" w14:paraId="642DF8CE" w14:textId="77777777" w:rsidTr="00A62076">
        <w:tc>
          <w:tcPr>
            <w:tcW w:w="4302" w:type="dxa"/>
            <w:vAlign w:val="center"/>
          </w:tcPr>
          <w:p w14:paraId="770CD898" w14:textId="2B1A6797" w:rsidR="00A62076" w:rsidRDefault="00A62076" w:rsidP="00A62076">
            <w:pPr>
              <w:jc w:val="center"/>
            </w:pPr>
            <w:r>
              <w:t>ASDU</w:t>
            </w:r>
          </w:p>
        </w:tc>
        <w:tc>
          <w:tcPr>
            <w:tcW w:w="4305" w:type="dxa"/>
            <w:vAlign w:val="center"/>
          </w:tcPr>
          <w:p w14:paraId="42DE45F1" w14:textId="77777777" w:rsidR="00A62076" w:rsidRDefault="00A62076" w:rsidP="00A62076"/>
        </w:tc>
      </w:tr>
      <w:tr w:rsidR="00A62076" w14:paraId="4ED04767" w14:textId="77777777" w:rsidTr="00A62076">
        <w:tc>
          <w:tcPr>
            <w:tcW w:w="4302" w:type="dxa"/>
            <w:vMerge w:val="restart"/>
            <w:vAlign w:val="center"/>
          </w:tcPr>
          <w:p w14:paraId="40EC6D75" w14:textId="1FE5DA0A" w:rsidR="00A62076" w:rsidRDefault="00A62076" w:rsidP="00A62076">
            <w:pPr>
              <w:jc w:val="center"/>
            </w:pPr>
            <w:r>
              <w:t>Data Unit Identifier</w:t>
            </w:r>
          </w:p>
        </w:tc>
        <w:tc>
          <w:tcPr>
            <w:tcW w:w="4305" w:type="dxa"/>
            <w:vAlign w:val="center"/>
          </w:tcPr>
          <w:p w14:paraId="492FEE28" w14:textId="6D5073C0" w:rsidR="00A62076" w:rsidRDefault="00A62076" w:rsidP="00A62076">
            <w:r>
              <w:t>Type ID</w:t>
            </w:r>
          </w:p>
        </w:tc>
      </w:tr>
      <w:tr w:rsidR="00A62076" w14:paraId="210B22FC" w14:textId="77777777" w:rsidTr="00A62076">
        <w:tc>
          <w:tcPr>
            <w:tcW w:w="4302" w:type="dxa"/>
            <w:vMerge/>
            <w:vAlign w:val="center"/>
          </w:tcPr>
          <w:p w14:paraId="76B30A6C" w14:textId="77777777" w:rsidR="00A62076" w:rsidRDefault="00A62076" w:rsidP="00A62076">
            <w:pPr>
              <w:jc w:val="center"/>
            </w:pPr>
          </w:p>
        </w:tc>
        <w:tc>
          <w:tcPr>
            <w:tcW w:w="4305" w:type="dxa"/>
            <w:vAlign w:val="center"/>
          </w:tcPr>
          <w:p w14:paraId="4DA3D40F" w14:textId="3101C0E4" w:rsidR="00A62076" w:rsidRDefault="00A62076" w:rsidP="00A62076">
            <w:r>
              <w:t xml:space="preserve">Variable </w:t>
            </w:r>
            <w:proofErr w:type="spellStart"/>
            <w:r>
              <w:t>Structure</w:t>
            </w:r>
            <w:proofErr w:type="spellEnd"/>
            <w:r>
              <w:t xml:space="preserve"> </w:t>
            </w:r>
            <w:proofErr w:type="spellStart"/>
            <w:r>
              <w:t>Qualifier</w:t>
            </w:r>
            <w:proofErr w:type="spellEnd"/>
          </w:p>
        </w:tc>
      </w:tr>
      <w:tr w:rsidR="00A62076" w14:paraId="0781D02F" w14:textId="77777777" w:rsidTr="00A62076">
        <w:tc>
          <w:tcPr>
            <w:tcW w:w="4302" w:type="dxa"/>
            <w:vMerge/>
            <w:vAlign w:val="center"/>
          </w:tcPr>
          <w:p w14:paraId="0FEA5E02" w14:textId="77777777" w:rsidR="00A62076" w:rsidRDefault="00A62076" w:rsidP="00A62076">
            <w:pPr>
              <w:jc w:val="center"/>
            </w:pPr>
          </w:p>
        </w:tc>
        <w:tc>
          <w:tcPr>
            <w:tcW w:w="4305" w:type="dxa"/>
            <w:vAlign w:val="center"/>
          </w:tcPr>
          <w:p w14:paraId="2D25357D" w14:textId="455AE811" w:rsidR="00A62076" w:rsidRDefault="00A62076" w:rsidP="00A62076">
            <w:proofErr w:type="spellStart"/>
            <w:r>
              <w:t>Cause</w:t>
            </w:r>
            <w:proofErr w:type="spellEnd"/>
            <w:r>
              <w:t xml:space="preserve"> </w:t>
            </w:r>
            <w:proofErr w:type="spellStart"/>
            <w:r>
              <w:t>of</w:t>
            </w:r>
            <w:proofErr w:type="spellEnd"/>
            <w:r>
              <w:t xml:space="preserve"> Transmission</w:t>
            </w:r>
          </w:p>
        </w:tc>
      </w:tr>
      <w:tr w:rsidR="00A62076" w14:paraId="7C6AD238" w14:textId="77777777" w:rsidTr="00A62076">
        <w:tc>
          <w:tcPr>
            <w:tcW w:w="4302" w:type="dxa"/>
            <w:vMerge/>
            <w:vAlign w:val="center"/>
          </w:tcPr>
          <w:p w14:paraId="23D40F4F" w14:textId="77777777" w:rsidR="00A62076" w:rsidRDefault="00A62076" w:rsidP="00A62076">
            <w:pPr>
              <w:jc w:val="center"/>
            </w:pPr>
          </w:p>
        </w:tc>
        <w:tc>
          <w:tcPr>
            <w:tcW w:w="4305" w:type="dxa"/>
            <w:vAlign w:val="center"/>
          </w:tcPr>
          <w:p w14:paraId="195C13A8" w14:textId="61FA877C" w:rsidR="00A62076" w:rsidRDefault="00A62076" w:rsidP="00A62076">
            <w:proofErr w:type="spellStart"/>
            <w:r>
              <w:t>Commen</w:t>
            </w:r>
            <w:proofErr w:type="spellEnd"/>
            <w:r>
              <w:t xml:space="preserve"> </w:t>
            </w:r>
            <w:proofErr w:type="spellStart"/>
            <w:r>
              <w:t>Address</w:t>
            </w:r>
            <w:proofErr w:type="spellEnd"/>
            <w:r>
              <w:t xml:space="preserve"> </w:t>
            </w:r>
            <w:proofErr w:type="spellStart"/>
            <w:r>
              <w:t>of</w:t>
            </w:r>
            <w:proofErr w:type="spellEnd"/>
            <w:r>
              <w:t xml:space="preserve"> ASDU</w:t>
            </w:r>
          </w:p>
        </w:tc>
      </w:tr>
      <w:tr w:rsidR="00A62076" w14:paraId="6961E5D4" w14:textId="77777777" w:rsidTr="00A62076">
        <w:tc>
          <w:tcPr>
            <w:tcW w:w="4302" w:type="dxa"/>
            <w:vMerge w:val="restart"/>
            <w:vAlign w:val="center"/>
          </w:tcPr>
          <w:p w14:paraId="57410246" w14:textId="3628F503" w:rsidR="00A62076" w:rsidRDefault="00A62076" w:rsidP="00A62076">
            <w:pPr>
              <w:jc w:val="center"/>
            </w:pPr>
            <w:r>
              <w:t xml:space="preserve">Information </w:t>
            </w:r>
            <w:proofErr w:type="spellStart"/>
            <w:r>
              <w:t>Object</w:t>
            </w:r>
            <w:proofErr w:type="spellEnd"/>
            <w:r>
              <w:t xml:space="preserve"> 1</w:t>
            </w:r>
          </w:p>
        </w:tc>
        <w:tc>
          <w:tcPr>
            <w:tcW w:w="4305" w:type="dxa"/>
            <w:vAlign w:val="center"/>
          </w:tcPr>
          <w:p w14:paraId="74011A7B" w14:textId="2AC7B20B" w:rsidR="00A62076" w:rsidRDefault="00A62076" w:rsidP="00A62076">
            <w:r>
              <w:t xml:space="preserve">Information </w:t>
            </w:r>
            <w:proofErr w:type="spellStart"/>
            <w:r>
              <w:t>Object</w:t>
            </w:r>
            <w:proofErr w:type="spellEnd"/>
            <w:r>
              <w:t xml:space="preserve"> </w:t>
            </w:r>
            <w:proofErr w:type="spellStart"/>
            <w:r>
              <w:t>Address</w:t>
            </w:r>
            <w:proofErr w:type="spellEnd"/>
          </w:p>
        </w:tc>
      </w:tr>
      <w:tr w:rsidR="00A62076" w14:paraId="3EE7BAC6" w14:textId="77777777" w:rsidTr="00A62076">
        <w:trPr>
          <w:trHeight w:val="769"/>
        </w:trPr>
        <w:tc>
          <w:tcPr>
            <w:tcW w:w="4302" w:type="dxa"/>
            <w:vMerge/>
            <w:vAlign w:val="center"/>
          </w:tcPr>
          <w:p w14:paraId="1D74AF46" w14:textId="77777777" w:rsidR="00A62076" w:rsidRDefault="00A62076" w:rsidP="00A62076">
            <w:pPr>
              <w:jc w:val="center"/>
            </w:pPr>
          </w:p>
        </w:tc>
        <w:tc>
          <w:tcPr>
            <w:tcW w:w="4305" w:type="dxa"/>
            <w:vAlign w:val="center"/>
          </w:tcPr>
          <w:p w14:paraId="2074E0FB" w14:textId="72F0BBA5" w:rsidR="00A62076" w:rsidRDefault="00A62076" w:rsidP="00A62076">
            <w:r>
              <w:t>Information Elements</w:t>
            </w:r>
          </w:p>
        </w:tc>
      </w:tr>
      <w:tr w:rsidR="00A62076" w14:paraId="42C3A72C" w14:textId="77777777" w:rsidTr="00A62076">
        <w:tc>
          <w:tcPr>
            <w:tcW w:w="4302" w:type="dxa"/>
            <w:vMerge/>
            <w:vAlign w:val="center"/>
          </w:tcPr>
          <w:p w14:paraId="62A31B6B" w14:textId="77777777" w:rsidR="00A62076" w:rsidRDefault="00A62076" w:rsidP="00A62076">
            <w:pPr>
              <w:jc w:val="center"/>
            </w:pPr>
          </w:p>
        </w:tc>
        <w:tc>
          <w:tcPr>
            <w:tcW w:w="4305" w:type="dxa"/>
            <w:vAlign w:val="center"/>
          </w:tcPr>
          <w:p w14:paraId="265FC2DF" w14:textId="199EFDF9" w:rsidR="00A62076" w:rsidRDefault="00A62076" w:rsidP="00A62076">
            <w:r>
              <w:t>Time Tag</w:t>
            </w:r>
          </w:p>
        </w:tc>
      </w:tr>
      <w:tr w:rsidR="00A62076" w14:paraId="049545CA" w14:textId="77777777" w:rsidTr="00A62076">
        <w:tc>
          <w:tcPr>
            <w:tcW w:w="4302" w:type="dxa"/>
            <w:vMerge w:val="restart"/>
            <w:vAlign w:val="center"/>
          </w:tcPr>
          <w:p w14:paraId="66F12BBB" w14:textId="2FCBD59F" w:rsidR="00A62076" w:rsidRDefault="00A62076" w:rsidP="00A62076">
            <w:pPr>
              <w:jc w:val="center"/>
            </w:pPr>
            <w:r>
              <w:t xml:space="preserve">Information </w:t>
            </w:r>
            <w:proofErr w:type="spellStart"/>
            <w:r>
              <w:t>Object</w:t>
            </w:r>
            <w:proofErr w:type="spellEnd"/>
            <w:r>
              <w:t xml:space="preserve"> 2</w:t>
            </w:r>
          </w:p>
        </w:tc>
        <w:tc>
          <w:tcPr>
            <w:tcW w:w="4305" w:type="dxa"/>
            <w:vAlign w:val="center"/>
          </w:tcPr>
          <w:p w14:paraId="4D27A296" w14:textId="653C7E5A" w:rsidR="00A62076" w:rsidRDefault="00A62076" w:rsidP="00A62076">
            <w:r>
              <w:t xml:space="preserve">Information </w:t>
            </w:r>
            <w:proofErr w:type="spellStart"/>
            <w:r>
              <w:t>Object</w:t>
            </w:r>
            <w:proofErr w:type="spellEnd"/>
            <w:r>
              <w:t xml:space="preserve"> </w:t>
            </w:r>
            <w:proofErr w:type="spellStart"/>
            <w:r>
              <w:t>Address</w:t>
            </w:r>
            <w:proofErr w:type="spellEnd"/>
          </w:p>
        </w:tc>
      </w:tr>
      <w:tr w:rsidR="00A62076" w14:paraId="2DA69AE1" w14:textId="77777777" w:rsidTr="00A62076">
        <w:trPr>
          <w:trHeight w:val="769"/>
        </w:trPr>
        <w:tc>
          <w:tcPr>
            <w:tcW w:w="4302" w:type="dxa"/>
            <w:vMerge/>
            <w:vAlign w:val="center"/>
          </w:tcPr>
          <w:p w14:paraId="6DA2FC12" w14:textId="77777777" w:rsidR="00A62076" w:rsidRDefault="00A62076" w:rsidP="00A62076">
            <w:pPr>
              <w:jc w:val="center"/>
            </w:pPr>
          </w:p>
        </w:tc>
        <w:tc>
          <w:tcPr>
            <w:tcW w:w="4305" w:type="dxa"/>
            <w:vAlign w:val="center"/>
          </w:tcPr>
          <w:p w14:paraId="20AD2664" w14:textId="5CC834E2" w:rsidR="00A62076" w:rsidRDefault="00A62076" w:rsidP="00A62076">
            <w:r>
              <w:t>Information Elements</w:t>
            </w:r>
          </w:p>
        </w:tc>
      </w:tr>
      <w:tr w:rsidR="00A62076" w14:paraId="7A123D7E" w14:textId="77777777" w:rsidTr="00A62076">
        <w:tc>
          <w:tcPr>
            <w:tcW w:w="4302" w:type="dxa"/>
            <w:vMerge/>
            <w:vAlign w:val="center"/>
          </w:tcPr>
          <w:p w14:paraId="5E6830EB" w14:textId="77777777" w:rsidR="00A62076" w:rsidRDefault="00A62076" w:rsidP="00A62076">
            <w:pPr>
              <w:jc w:val="center"/>
            </w:pPr>
          </w:p>
        </w:tc>
        <w:tc>
          <w:tcPr>
            <w:tcW w:w="4305" w:type="dxa"/>
            <w:vAlign w:val="center"/>
          </w:tcPr>
          <w:p w14:paraId="5E29864E" w14:textId="7B002477" w:rsidR="00A62076" w:rsidRDefault="00A62076" w:rsidP="00B314E2">
            <w:pPr>
              <w:keepNext/>
            </w:pPr>
            <w:r>
              <w:t>Time Tag</w:t>
            </w:r>
          </w:p>
        </w:tc>
      </w:tr>
    </w:tbl>
    <w:p w14:paraId="62EA9F89" w14:textId="0B3277B6" w:rsidR="003F6571" w:rsidRDefault="00B314E2" w:rsidP="00B314E2">
      <w:pPr>
        <w:pStyle w:val="Beschriftung"/>
      </w:pPr>
      <w:bookmarkStart w:id="34" w:name="_Ref106985055"/>
      <w:r>
        <w:t xml:space="preserve">Abb. </w:t>
      </w:r>
      <w:fldSimple w:instr=" SEQ Abb. \* ARABIC ">
        <w:r>
          <w:rPr>
            <w:noProof/>
          </w:rPr>
          <w:t>13</w:t>
        </w:r>
      </w:fldSimple>
      <w:bookmarkEnd w:id="34"/>
      <w:r>
        <w:t xml:space="preserve"> ASDU 101er </w:t>
      </w:r>
      <w:r>
        <w:fldChar w:fldCharType="begin"/>
      </w:r>
      <w:r>
        <w:instrText xml:space="preserve"> ADDIN ZOTERO_ITEM CSL_CITATION {"citationID":"BRZd67k0","properties":{"formattedCitation":"[11, S. 204]","plainCitation":"[11, S. 204]","noteIndex":0},"citationItems":[{"id":119,"uris":["http://zotero.org/users/8935704/items/3H4TGQ64"],"itemData":{"id":119,"type":"book","event-place":"Burlington,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Wright"}],"issued":{"date-parts":[["2004"]]}},"locator":"204"}],"schema":"https://github.com/citation-style-language/schema/raw/master/csl-citation.json"} </w:instrText>
      </w:r>
      <w:r>
        <w:fldChar w:fldCharType="separate"/>
      </w:r>
      <w:r w:rsidRPr="00B314E2">
        <w:rPr>
          <w:rFonts w:cs="Arial"/>
        </w:rPr>
        <w:t>[11, S. 204]</w:t>
      </w:r>
      <w:r>
        <w:fldChar w:fldCharType="end"/>
      </w:r>
    </w:p>
    <w:p w14:paraId="2D636688" w14:textId="77777777" w:rsidR="00131538" w:rsidRDefault="00131538" w:rsidP="00A40AEE"/>
    <w:p w14:paraId="3BB61D66" w14:textId="1EECA6CF" w:rsidR="00B6124B" w:rsidRDefault="00B6124B" w:rsidP="00A40AEE">
      <w:r>
        <w:br w:type="page"/>
      </w:r>
    </w:p>
    <w:p w14:paraId="26368D25" w14:textId="5FE6FE49" w:rsidR="00360408" w:rsidRDefault="00B6124B" w:rsidP="00ED3F8B">
      <w:r>
        <w:lastRenderedPageBreak/>
        <w:t xml:space="preserve"> </w:t>
      </w:r>
    </w:p>
    <w:p w14:paraId="66005484" w14:textId="77777777" w:rsidR="00F0420A" w:rsidRPr="001A2B3D" w:rsidRDefault="00F0420A" w:rsidP="001A2B3D"/>
    <w:p w14:paraId="7F1EAC27" w14:textId="1A656DC4" w:rsidR="00E26E86" w:rsidRPr="001A2B3D" w:rsidRDefault="000B1829" w:rsidP="00FE3573">
      <w:pPr>
        <w:pStyle w:val="berschrift1"/>
      </w:pPr>
      <w:bookmarkStart w:id="35" w:name="_Toc94454058"/>
      <w:bookmarkStart w:id="36" w:name="_Toc106811505"/>
      <w:r w:rsidRPr="001A2B3D">
        <w:t>Verzeichnisse</w:t>
      </w:r>
      <w:bookmarkEnd w:id="35"/>
      <w:bookmarkEnd w:id="36"/>
    </w:p>
    <w:p w14:paraId="0C9E2DEE" w14:textId="482B65A1" w:rsidR="00E8587D" w:rsidRPr="001A2B3D" w:rsidRDefault="00DF26D4" w:rsidP="00FE3573">
      <w:pPr>
        <w:pStyle w:val="berschrift2"/>
      </w:pPr>
      <w:bookmarkStart w:id="37" w:name="_Toc94454059"/>
      <w:bookmarkStart w:id="38" w:name="_Toc106811506"/>
      <w:r w:rsidRPr="001A2B3D">
        <w:t>Quellenverzeichnis</w:t>
      </w:r>
      <w:bookmarkEnd w:id="37"/>
      <w:bookmarkEnd w:id="38"/>
    </w:p>
    <w:p w14:paraId="0930499F" w14:textId="77777777" w:rsidR="00B314E2" w:rsidRPr="00B314E2" w:rsidRDefault="00E8587D" w:rsidP="00B314E2">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B314E2" w:rsidRPr="00B314E2">
        <w:rPr>
          <w:rFonts w:cs="Arial"/>
        </w:rPr>
        <w:t>[1]</w:t>
      </w:r>
      <w:r w:rsidR="00B314E2" w:rsidRPr="00B314E2">
        <w:rPr>
          <w:rFonts w:cs="Arial"/>
        </w:rPr>
        <w:tab/>
        <w:t xml:space="preserve">L. L. Peterson und B. S. Davie, </w:t>
      </w:r>
      <w:r w:rsidR="00B314E2" w:rsidRPr="00B314E2">
        <w:rPr>
          <w:rFonts w:cs="Arial"/>
          <w:i/>
          <w:iCs/>
        </w:rPr>
        <w:t xml:space="preserve">Computer Networks; a </w:t>
      </w:r>
      <w:proofErr w:type="spellStart"/>
      <w:r w:rsidR="00B314E2" w:rsidRPr="00B314E2">
        <w:rPr>
          <w:rFonts w:cs="Arial"/>
          <w:i/>
          <w:iCs/>
        </w:rPr>
        <w:t>systems</w:t>
      </w:r>
      <w:proofErr w:type="spellEnd"/>
      <w:r w:rsidR="00B314E2" w:rsidRPr="00B314E2">
        <w:rPr>
          <w:rFonts w:cs="Arial"/>
          <w:i/>
          <w:iCs/>
        </w:rPr>
        <w:t xml:space="preserve"> </w:t>
      </w:r>
      <w:proofErr w:type="spellStart"/>
      <w:r w:rsidR="00B314E2" w:rsidRPr="00B314E2">
        <w:rPr>
          <w:rFonts w:cs="Arial"/>
          <w:i/>
          <w:iCs/>
        </w:rPr>
        <w:t>approach</w:t>
      </w:r>
      <w:proofErr w:type="spellEnd"/>
      <w:r w:rsidR="00B314E2" w:rsidRPr="00B314E2">
        <w:rPr>
          <w:rFonts w:cs="Arial"/>
        </w:rPr>
        <w:t>. Cambridge, United States: Elsevier Inc., 2022.</w:t>
      </w:r>
    </w:p>
    <w:p w14:paraId="1C85123C" w14:textId="77777777" w:rsidR="00B314E2" w:rsidRPr="00B314E2" w:rsidRDefault="00B314E2" w:rsidP="00B314E2">
      <w:pPr>
        <w:pStyle w:val="Literaturverzeichnis"/>
        <w:rPr>
          <w:rFonts w:cs="Arial"/>
        </w:rPr>
      </w:pPr>
      <w:r w:rsidRPr="00B314E2">
        <w:rPr>
          <w:rFonts w:cs="Arial"/>
        </w:rPr>
        <w:t>[2]</w:t>
      </w:r>
      <w:r w:rsidRPr="00B314E2">
        <w:rPr>
          <w:rFonts w:cs="Arial"/>
        </w:rPr>
        <w:tab/>
        <w:t xml:space="preserve">J. </w:t>
      </w:r>
      <w:proofErr w:type="spellStart"/>
      <w:r w:rsidRPr="00B314E2">
        <w:rPr>
          <w:rFonts w:cs="Arial"/>
        </w:rPr>
        <w:t>Axelson</w:t>
      </w:r>
      <w:proofErr w:type="spellEnd"/>
      <w:r w:rsidRPr="00B314E2">
        <w:rPr>
          <w:rFonts w:cs="Arial"/>
        </w:rPr>
        <w:t xml:space="preserve">, </w:t>
      </w:r>
      <w:r w:rsidRPr="00B314E2">
        <w:rPr>
          <w:rFonts w:cs="Arial"/>
          <w:i/>
          <w:iCs/>
        </w:rPr>
        <w:t xml:space="preserve">Serial Port </w:t>
      </w:r>
      <w:proofErr w:type="spellStart"/>
      <w:r w:rsidRPr="00B314E2">
        <w:rPr>
          <w:rFonts w:cs="Arial"/>
          <w:i/>
          <w:iCs/>
        </w:rPr>
        <w:t>Complete</w:t>
      </w:r>
      <w:proofErr w:type="spellEnd"/>
      <w:r w:rsidRPr="00B314E2">
        <w:rPr>
          <w:rFonts w:cs="Arial"/>
          <w:i/>
          <w:iCs/>
        </w:rPr>
        <w:t xml:space="preserve">: </w:t>
      </w:r>
      <w:proofErr w:type="spellStart"/>
      <w:r w:rsidRPr="00B314E2">
        <w:rPr>
          <w:rFonts w:cs="Arial"/>
          <w:i/>
          <w:iCs/>
        </w:rPr>
        <w:t>Programming</w:t>
      </w:r>
      <w:proofErr w:type="spellEnd"/>
      <w:r w:rsidRPr="00B314E2">
        <w:rPr>
          <w:rFonts w:cs="Arial"/>
          <w:i/>
          <w:iCs/>
        </w:rPr>
        <w:t xml:space="preserve"> and </w:t>
      </w:r>
      <w:proofErr w:type="spellStart"/>
      <w:r w:rsidRPr="00B314E2">
        <w:rPr>
          <w:rFonts w:cs="Arial"/>
          <w:i/>
          <w:iCs/>
        </w:rPr>
        <w:t>Circuits</w:t>
      </w:r>
      <w:proofErr w:type="spellEnd"/>
      <w:r w:rsidRPr="00B314E2">
        <w:rPr>
          <w:rFonts w:cs="Arial"/>
          <w:i/>
          <w:iCs/>
        </w:rPr>
        <w:t xml:space="preserve"> </w:t>
      </w:r>
      <w:proofErr w:type="spellStart"/>
      <w:r w:rsidRPr="00B314E2">
        <w:rPr>
          <w:rFonts w:cs="Arial"/>
          <w:i/>
          <w:iCs/>
        </w:rPr>
        <w:t>for</w:t>
      </w:r>
      <w:proofErr w:type="spellEnd"/>
      <w:r w:rsidRPr="00B314E2">
        <w:rPr>
          <w:rFonts w:cs="Arial"/>
          <w:i/>
          <w:iCs/>
        </w:rPr>
        <w:t xml:space="preserve"> RS-232 and RS-485 Links and Networks.</w:t>
      </w:r>
      <w:r w:rsidRPr="00B314E2">
        <w:rPr>
          <w:rFonts w:cs="Arial"/>
        </w:rPr>
        <w:t xml:space="preserve"> Madison: </w:t>
      </w:r>
      <w:proofErr w:type="spellStart"/>
      <w:r w:rsidRPr="00B314E2">
        <w:rPr>
          <w:rFonts w:cs="Arial"/>
        </w:rPr>
        <w:t>Lakeview</w:t>
      </w:r>
      <w:proofErr w:type="spellEnd"/>
      <w:r w:rsidRPr="00B314E2">
        <w:rPr>
          <w:rFonts w:cs="Arial"/>
        </w:rPr>
        <w:t xml:space="preserve"> Research, 2002.</w:t>
      </w:r>
    </w:p>
    <w:p w14:paraId="3819477D" w14:textId="77777777" w:rsidR="00B314E2" w:rsidRPr="00B314E2" w:rsidRDefault="00B314E2" w:rsidP="00B314E2">
      <w:pPr>
        <w:pStyle w:val="Literaturverzeichnis"/>
        <w:rPr>
          <w:rFonts w:cs="Arial"/>
        </w:rPr>
      </w:pPr>
      <w:r w:rsidRPr="00B314E2">
        <w:rPr>
          <w:rFonts w:cs="Arial"/>
        </w:rPr>
        <w:t>[3]</w:t>
      </w:r>
      <w:r w:rsidRPr="00B314E2">
        <w:rPr>
          <w:rFonts w:cs="Arial"/>
        </w:rPr>
        <w:tab/>
        <w:t xml:space="preserve">Adam </w:t>
      </w:r>
      <w:proofErr w:type="spellStart"/>
      <w:r w:rsidRPr="00B314E2">
        <w:rPr>
          <w:rFonts w:cs="Arial"/>
        </w:rPr>
        <w:t>Chapweske</w:t>
      </w:r>
      <w:proofErr w:type="spellEnd"/>
      <w:r w:rsidRPr="00B314E2">
        <w:rPr>
          <w:rFonts w:cs="Arial"/>
        </w:rPr>
        <w:t>, „</w:t>
      </w:r>
      <w:proofErr w:type="spellStart"/>
      <w:r w:rsidRPr="00B314E2">
        <w:rPr>
          <w:rFonts w:cs="Arial"/>
        </w:rPr>
        <w:t>StuBS</w:t>
      </w:r>
      <w:proofErr w:type="spellEnd"/>
      <w:r w:rsidRPr="00B314E2">
        <w:rPr>
          <w:rFonts w:cs="Arial"/>
        </w:rPr>
        <w:t>: The PS/2 Mouse/Keyboard Protocol“. https://www.sra.uni-hannover.de/Lehre/WS21/L_BST/doc/ps2.html (zugegriffen 21. Juni 2022).</w:t>
      </w:r>
    </w:p>
    <w:p w14:paraId="3CD84906" w14:textId="77777777" w:rsidR="00B314E2" w:rsidRPr="00B314E2" w:rsidRDefault="00B314E2" w:rsidP="00B314E2">
      <w:pPr>
        <w:pStyle w:val="Literaturverzeichnis"/>
        <w:rPr>
          <w:rFonts w:cs="Arial"/>
        </w:rPr>
      </w:pPr>
      <w:r w:rsidRPr="00B314E2">
        <w:rPr>
          <w:rFonts w:cs="Arial"/>
        </w:rPr>
        <w:t>[4]</w:t>
      </w:r>
      <w:r w:rsidRPr="00B314E2">
        <w:rPr>
          <w:rFonts w:cs="Arial"/>
        </w:rPr>
        <w:tab/>
        <w:t>Thomas Kugelstadt, „Texas Instruments: The RS-485 Design Guide“. Mai 2021. Zugegriffen: 20. Juni 2022. [Online]. Verfügbar unter: https://www.ti.com/lit/an/slla272d/slla272d.pdf</w:t>
      </w:r>
    </w:p>
    <w:p w14:paraId="50763103" w14:textId="77777777" w:rsidR="00B314E2" w:rsidRPr="00B314E2" w:rsidRDefault="00B314E2" w:rsidP="00B314E2">
      <w:pPr>
        <w:pStyle w:val="Literaturverzeichnis"/>
        <w:rPr>
          <w:rFonts w:cs="Arial"/>
        </w:rPr>
      </w:pPr>
      <w:r w:rsidRPr="00B314E2">
        <w:rPr>
          <w:rFonts w:cs="Arial"/>
        </w:rPr>
        <w:t>[5]</w:t>
      </w:r>
      <w:r w:rsidRPr="00B314E2">
        <w:rPr>
          <w:rFonts w:cs="Arial"/>
        </w:rPr>
        <w:tab/>
        <w:t xml:space="preserve">B. Drury, </w:t>
      </w:r>
      <w:r w:rsidRPr="00B314E2">
        <w:rPr>
          <w:rFonts w:cs="Arial"/>
          <w:i/>
          <w:iCs/>
        </w:rPr>
        <w:t xml:space="preserve">The </w:t>
      </w:r>
      <w:proofErr w:type="spellStart"/>
      <w:r w:rsidRPr="00B314E2">
        <w:rPr>
          <w:rFonts w:cs="Arial"/>
          <w:i/>
          <w:iCs/>
        </w:rPr>
        <w:t>control</w:t>
      </w:r>
      <w:proofErr w:type="spellEnd"/>
      <w:r w:rsidRPr="00B314E2">
        <w:rPr>
          <w:rFonts w:cs="Arial"/>
          <w:i/>
          <w:iCs/>
        </w:rPr>
        <w:t xml:space="preserve"> </w:t>
      </w:r>
      <w:proofErr w:type="spellStart"/>
      <w:r w:rsidRPr="00B314E2">
        <w:rPr>
          <w:rFonts w:cs="Arial"/>
          <w:i/>
          <w:iCs/>
        </w:rPr>
        <w:t>techniques</w:t>
      </w:r>
      <w:proofErr w:type="spellEnd"/>
      <w:r w:rsidRPr="00B314E2">
        <w:rPr>
          <w:rFonts w:cs="Arial"/>
          <w:i/>
          <w:iCs/>
        </w:rPr>
        <w:t xml:space="preserve"> </w:t>
      </w:r>
      <w:proofErr w:type="spellStart"/>
      <w:r w:rsidRPr="00B314E2">
        <w:rPr>
          <w:rFonts w:cs="Arial"/>
          <w:i/>
          <w:iCs/>
        </w:rPr>
        <w:t>drives</w:t>
      </w:r>
      <w:proofErr w:type="spellEnd"/>
      <w:r w:rsidRPr="00B314E2">
        <w:rPr>
          <w:rFonts w:cs="Arial"/>
          <w:i/>
          <w:iCs/>
        </w:rPr>
        <w:t xml:space="preserve"> and </w:t>
      </w:r>
      <w:proofErr w:type="spellStart"/>
      <w:r w:rsidRPr="00B314E2">
        <w:rPr>
          <w:rFonts w:cs="Arial"/>
          <w:i/>
          <w:iCs/>
        </w:rPr>
        <w:t>controls</w:t>
      </w:r>
      <w:proofErr w:type="spellEnd"/>
      <w:r w:rsidRPr="00B314E2">
        <w:rPr>
          <w:rFonts w:cs="Arial"/>
          <w:i/>
          <w:iCs/>
        </w:rPr>
        <w:t xml:space="preserve"> </w:t>
      </w:r>
      <w:proofErr w:type="spellStart"/>
      <w:r w:rsidRPr="00B314E2">
        <w:rPr>
          <w:rFonts w:cs="Arial"/>
          <w:i/>
          <w:iCs/>
        </w:rPr>
        <w:t>handbook</w:t>
      </w:r>
      <w:proofErr w:type="spellEnd"/>
      <w:r w:rsidRPr="00B314E2">
        <w:rPr>
          <w:rFonts w:cs="Arial"/>
        </w:rPr>
        <w:t xml:space="preserve">, 2nd </w:t>
      </w:r>
      <w:proofErr w:type="spellStart"/>
      <w:r w:rsidRPr="00B314E2">
        <w:rPr>
          <w:rFonts w:cs="Arial"/>
        </w:rPr>
        <w:t>ed</w:t>
      </w:r>
      <w:proofErr w:type="spellEnd"/>
      <w:r w:rsidRPr="00B314E2">
        <w:rPr>
          <w:rFonts w:cs="Arial"/>
        </w:rPr>
        <w:t xml:space="preserve">. </w:t>
      </w:r>
      <w:proofErr w:type="spellStart"/>
      <w:r w:rsidRPr="00B314E2">
        <w:rPr>
          <w:rFonts w:cs="Arial"/>
        </w:rPr>
        <w:t>Stevenage</w:t>
      </w:r>
      <w:proofErr w:type="spellEnd"/>
      <w:r w:rsidRPr="00B314E2">
        <w:rPr>
          <w:rFonts w:cs="Arial"/>
        </w:rPr>
        <w:t xml:space="preserve">: Institution </w:t>
      </w:r>
      <w:proofErr w:type="spellStart"/>
      <w:r w:rsidRPr="00B314E2">
        <w:rPr>
          <w:rFonts w:cs="Arial"/>
        </w:rPr>
        <w:t>of</w:t>
      </w:r>
      <w:proofErr w:type="spellEnd"/>
      <w:r w:rsidRPr="00B314E2">
        <w:rPr>
          <w:rFonts w:cs="Arial"/>
        </w:rPr>
        <w:t xml:space="preserve"> Engineering and Technology, 2009.</w:t>
      </w:r>
    </w:p>
    <w:p w14:paraId="61432504" w14:textId="77777777" w:rsidR="00B314E2" w:rsidRPr="00B314E2" w:rsidRDefault="00B314E2" w:rsidP="00B314E2">
      <w:pPr>
        <w:pStyle w:val="Literaturverzeichnis"/>
        <w:rPr>
          <w:rFonts w:cs="Arial"/>
        </w:rPr>
      </w:pPr>
      <w:r w:rsidRPr="00B314E2">
        <w:rPr>
          <w:rFonts w:cs="Arial"/>
        </w:rPr>
        <w:t>[6]</w:t>
      </w:r>
      <w:r w:rsidRPr="00B314E2">
        <w:rPr>
          <w:rFonts w:cs="Arial"/>
        </w:rPr>
        <w:tab/>
        <w:t>„Modbus FAQ“. https://modbus.org/faq.php (zugegriffen 5. Mai 2022).</w:t>
      </w:r>
    </w:p>
    <w:p w14:paraId="67EFFDFE" w14:textId="77777777" w:rsidR="00B314E2" w:rsidRPr="00B314E2" w:rsidRDefault="00B314E2" w:rsidP="00B314E2">
      <w:pPr>
        <w:pStyle w:val="Literaturverzeichnis"/>
        <w:rPr>
          <w:rFonts w:cs="Arial"/>
        </w:rPr>
      </w:pPr>
      <w:r w:rsidRPr="00B314E2">
        <w:rPr>
          <w:rFonts w:cs="Arial"/>
        </w:rPr>
        <w:t>[7]</w:t>
      </w:r>
      <w:r w:rsidRPr="00B314E2">
        <w:rPr>
          <w:rFonts w:cs="Arial"/>
        </w:rPr>
        <w:tab/>
        <w:t xml:space="preserve">„About Modbus | </w:t>
      </w:r>
      <w:proofErr w:type="spellStart"/>
      <w:r w:rsidRPr="00B314E2">
        <w:rPr>
          <w:rFonts w:cs="Arial"/>
        </w:rPr>
        <w:t>Simply</w:t>
      </w:r>
      <w:proofErr w:type="spellEnd"/>
      <w:r w:rsidRPr="00B314E2">
        <w:rPr>
          <w:rFonts w:cs="Arial"/>
        </w:rPr>
        <w:t xml:space="preserve"> Modbus Software“. http://www.simplymodbus.ca/FAQ.htm (zugegriffen 5. Mai 2022).</w:t>
      </w:r>
    </w:p>
    <w:p w14:paraId="7CEFD68E" w14:textId="77777777" w:rsidR="00B314E2" w:rsidRPr="00B314E2" w:rsidRDefault="00B314E2" w:rsidP="00B314E2">
      <w:pPr>
        <w:pStyle w:val="Literaturverzeichnis"/>
        <w:rPr>
          <w:rFonts w:cs="Arial"/>
        </w:rPr>
      </w:pPr>
      <w:r w:rsidRPr="00B314E2">
        <w:rPr>
          <w:rFonts w:cs="Arial"/>
        </w:rPr>
        <w:t>[8]</w:t>
      </w:r>
      <w:r w:rsidRPr="00B314E2">
        <w:rPr>
          <w:rFonts w:cs="Arial"/>
        </w:rPr>
        <w:tab/>
        <w:t>„Modbus Plus | Schneider Electric USA“. https://www.se.com/us/en/product-range/576-modbus-plus/ (zugegriffen 5. Mai 2022).</w:t>
      </w:r>
    </w:p>
    <w:p w14:paraId="18070B43" w14:textId="77777777" w:rsidR="00B314E2" w:rsidRPr="00B314E2" w:rsidRDefault="00B314E2" w:rsidP="00B314E2">
      <w:pPr>
        <w:pStyle w:val="Literaturverzeichnis"/>
        <w:rPr>
          <w:rFonts w:cs="Arial"/>
        </w:rPr>
      </w:pPr>
      <w:r w:rsidRPr="00B314E2">
        <w:rPr>
          <w:rFonts w:cs="Arial"/>
        </w:rPr>
        <w:t>[9]</w:t>
      </w:r>
      <w:r w:rsidRPr="00B314E2">
        <w:rPr>
          <w:rFonts w:cs="Arial"/>
        </w:rPr>
        <w:tab/>
        <w:t xml:space="preserve">Modbus </w:t>
      </w:r>
      <w:proofErr w:type="spellStart"/>
      <w:r w:rsidRPr="00B314E2">
        <w:rPr>
          <w:rFonts w:cs="Arial"/>
        </w:rPr>
        <w:t>Organization</w:t>
      </w:r>
      <w:proofErr w:type="spellEnd"/>
      <w:r w:rsidRPr="00B314E2">
        <w:rPr>
          <w:rFonts w:cs="Arial"/>
        </w:rPr>
        <w:t xml:space="preserve">, </w:t>
      </w:r>
      <w:proofErr w:type="spellStart"/>
      <w:r w:rsidRPr="00B314E2">
        <w:rPr>
          <w:rFonts w:cs="Arial"/>
        </w:rPr>
        <w:t>Inc</w:t>
      </w:r>
      <w:proofErr w:type="spellEnd"/>
      <w:r w:rsidRPr="00B314E2">
        <w:rPr>
          <w:rFonts w:cs="Arial"/>
        </w:rPr>
        <w:t xml:space="preserve">, „MODBUS </w:t>
      </w:r>
      <w:proofErr w:type="spellStart"/>
      <w:r w:rsidRPr="00B314E2">
        <w:rPr>
          <w:rFonts w:cs="Arial"/>
        </w:rPr>
        <w:t>over</w:t>
      </w:r>
      <w:proofErr w:type="spellEnd"/>
      <w:r w:rsidRPr="00B314E2">
        <w:rPr>
          <w:rFonts w:cs="Arial"/>
        </w:rPr>
        <w:t xml:space="preserve"> Serial Line </w:t>
      </w:r>
      <w:proofErr w:type="spellStart"/>
      <w:r w:rsidRPr="00B314E2">
        <w:rPr>
          <w:rFonts w:cs="Arial"/>
        </w:rPr>
        <w:t>Specification</w:t>
      </w:r>
      <w:proofErr w:type="spellEnd"/>
      <w:r w:rsidRPr="00B314E2">
        <w:rPr>
          <w:rFonts w:cs="Arial"/>
        </w:rPr>
        <w:t xml:space="preserve"> and Implementation Guide V1.02“. 20. Dezember 2006. Zugegriffen: 20. Mai 2022. [Online]. Verfügbar unter: https://modbus.org/docs/Modbus_over_serial_line_V1_02.pdf</w:t>
      </w:r>
    </w:p>
    <w:p w14:paraId="6147BE9D" w14:textId="77777777" w:rsidR="00B314E2" w:rsidRPr="00B314E2" w:rsidRDefault="00B314E2" w:rsidP="00B314E2">
      <w:pPr>
        <w:pStyle w:val="Literaturverzeichnis"/>
        <w:rPr>
          <w:rFonts w:cs="Arial"/>
        </w:rPr>
      </w:pPr>
      <w:r w:rsidRPr="00B314E2">
        <w:rPr>
          <w:rFonts w:cs="Arial"/>
        </w:rPr>
        <w:t>[10]</w:t>
      </w:r>
      <w:r w:rsidRPr="00B314E2">
        <w:rPr>
          <w:rFonts w:cs="Arial"/>
        </w:rPr>
        <w:tab/>
        <w:t>MODICON, Inc., Industrial Automation Systems, „</w:t>
      </w:r>
      <w:proofErr w:type="spellStart"/>
      <w:r w:rsidRPr="00B314E2">
        <w:rPr>
          <w:rFonts w:cs="Arial"/>
        </w:rPr>
        <w:t>Modicon</w:t>
      </w:r>
      <w:proofErr w:type="spellEnd"/>
      <w:r w:rsidRPr="00B314E2">
        <w:rPr>
          <w:rFonts w:cs="Arial"/>
        </w:rPr>
        <w:t xml:space="preserve"> Modbus Protocol Reference Guide“. Juni 1996.</w:t>
      </w:r>
    </w:p>
    <w:p w14:paraId="18686C7F" w14:textId="77777777" w:rsidR="00B314E2" w:rsidRPr="00B314E2" w:rsidRDefault="00B314E2" w:rsidP="00B314E2">
      <w:pPr>
        <w:pStyle w:val="Literaturverzeichnis"/>
        <w:rPr>
          <w:rFonts w:cs="Arial"/>
        </w:rPr>
      </w:pPr>
      <w:r w:rsidRPr="00B314E2">
        <w:rPr>
          <w:rFonts w:cs="Arial"/>
        </w:rPr>
        <w:t>[11]</w:t>
      </w:r>
      <w:r w:rsidRPr="00B314E2">
        <w:rPr>
          <w:rFonts w:cs="Arial"/>
        </w:rPr>
        <w:tab/>
        <w:t xml:space="preserve">Gordon Clarke, </w:t>
      </w:r>
      <w:proofErr w:type="spellStart"/>
      <w:r w:rsidRPr="00B314E2">
        <w:rPr>
          <w:rFonts w:cs="Arial"/>
        </w:rPr>
        <w:t>Deon</w:t>
      </w:r>
      <w:proofErr w:type="spellEnd"/>
      <w:r w:rsidRPr="00B314E2">
        <w:rPr>
          <w:rFonts w:cs="Arial"/>
        </w:rPr>
        <w:t xml:space="preserve"> Reynders, und Edwin Wright, </w:t>
      </w:r>
      <w:proofErr w:type="spellStart"/>
      <w:r w:rsidRPr="00B314E2">
        <w:rPr>
          <w:rFonts w:cs="Arial"/>
          <w:i/>
          <w:iCs/>
        </w:rPr>
        <w:t>Practical</w:t>
      </w:r>
      <w:proofErr w:type="spellEnd"/>
      <w:r w:rsidRPr="00B314E2">
        <w:rPr>
          <w:rFonts w:cs="Arial"/>
          <w:i/>
          <w:iCs/>
        </w:rPr>
        <w:t xml:space="preserve"> Modern SCADA </w:t>
      </w:r>
      <w:proofErr w:type="spellStart"/>
      <w:r w:rsidRPr="00B314E2">
        <w:rPr>
          <w:rFonts w:cs="Arial"/>
          <w:i/>
          <w:iCs/>
        </w:rPr>
        <w:t>Protocols</w:t>
      </w:r>
      <w:proofErr w:type="spellEnd"/>
      <w:r w:rsidRPr="00B314E2">
        <w:rPr>
          <w:rFonts w:cs="Arial"/>
          <w:i/>
          <w:iCs/>
        </w:rPr>
        <w:t xml:space="preserve">: DNP3, 60870.5 and </w:t>
      </w:r>
      <w:proofErr w:type="spellStart"/>
      <w:r w:rsidRPr="00B314E2">
        <w:rPr>
          <w:rFonts w:cs="Arial"/>
          <w:i/>
          <w:iCs/>
        </w:rPr>
        <w:t>Related</w:t>
      </w:r>
      <w:proofErr w:type="spellEnd"/>
      <w:r w:rsidRPr="00B314E2">
        <w:rPr>
          <w:rFonts w:cs="Arial"/>
          <w:i/>
          <w:iCs/>
        </w:rPr>
        <w:t xml:space="preserve"> Systems</w:t>
      </w:r>
      <w:r w:rsidRPr="00B314E2">
        <w:rPr>
          <w:rFonts w:cs="Arial"/>
        </w:rPr>
        <w:t>. Burlington, MA 01803: Elsevier, 2004.</w:t>
      </w:r>
    </w:p>
    <w:p w14:paraId="113BC398" w14:textId="2291BD2F"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39" w:name="_Toc94454060"/>
      <w:bookmarkStart w:id="40" w:name="_Toc106811507"/>
      <w:r w:rsidRPr="001A2B3D">
        <w:lastRenderedPageBreak/>
        <w:t>Abbildungsverzeichnis</w:t>
      </w:r>
      <w:bookmarkEnd w:id="39"/>
      <w:bookmarkEnd w:id="40"/>
    </w:p>
    <w:p w14:paraId="5F8C3E76" w14:textId="5CFEE1AE" w:rsidR="00DE14A0"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6903007" w:history="1">
        <w:r w:rsidR="00DE14A0" w:rsidRPr="00F85A66">
          <w:rPr>
            <w:rStyle w:val="Hyperlink"/>
            <w:noProof/>
          </w:rPr>
          <w:t xml:space="preserve">Abb. 1 OSI-Modell </w:t>
        </w:r>
        <w:r w:rsidR="00DE14A0" w:rsidRPr="00F85A66">
          <w:rPr>
            <w:rStyle w:val="Hyperlink"/>
            <w:rFonts w:cs="Arial"/>
            <w:noProof/>
          </w:rPr>
          <w:t>[1, S. 32]</w:t>
        </w:r>
        <w:r w:rsidR="00DE14A0">
          <w:rPr>
            <w:noProof/>
            <w:webHidden/>
          </w:rPr>
          <w:tab/>
        </w:r>
        <w:r w:rsidR="00DE14A0">
          <w:rPr>
            <w:noProof/>
            <w:webHidden/>
          </w:rPr>
          <w:fldChar w:fldCharType="begin"/>
        </w:r>
        <w:r w:rsidR="00DE14A0">
          <w:rPr>
            <w:noProof/>
            <w:webHidden/>
          </w:rPr>
          <w:instrText xml:space="preserve"> PAGEREF _Toc106903007 \h </w:instrText>
        </w:r>
        <w:r w:rsidR="00DE14A0">
          <w:rPr>
            <w:noProof/>
            <w:webHidden/>
          </w:rPr>
        </w:r>
        <w:r w:rsidR="00DE14A0">
          <w:rPr>
            <w:noProof/>
            <w:webHidden/>
          </w:rPr>
          <w:fldChar w:fldCharType="separate"/>
        </w:r>
        <w:r w:rsidR="00DE14A0">
          <w:rPr>
            <w:noProof/>
            <w:webHidden/>
          </w:rPr>
          <w:t>4</w:t>
        </w:r>
        <w:r w:rsidR="00DE14A0">
          <w:rPr>
            <w:noProof/>
            <w:webHidden/>
          </w:rPr>
          <w:fldChar w:fldCharType="end"/>
        </w:r>
      </w:hyperlink>
    </w:p>
    <w:p w14:paraId="22451AEC" w14:textId="20B28334" w:rsidR="00DE14A0" w:rsidRDefault="00B53CEB">
      <w:pPr>
        <w:pStyle w:val="Abbildungsverzeichnis"/>
        <w:tabs>
          <w:tab w:val="right" w:pos="8494"/>
        </w:tabs>
        <w:rPr>
          <w:rFonts w:asciiTheme="minorHAnsi" w:eastAsiaTheme="minorEastAsia" w:hAnsiTheme="minorHAnsi"/>
          <w:noProof/>
          <w:lang w:eastAsia="de-DE"/>
        </w:rPr>
      </w:pPr>
      <w:hyperlink w:anchor="_Toc106903008" w:history="1">
        <w:r w:rsidR="00DE14A0" w:rsidRPr="00F85A66">
          <w:rPr>
            <w:rStyle w:val="Hyperlink"/>
            <w:noProof/>
          </w:rPr>
          <w:t xml:space="preserve">Abb. 2 RS-485 Abschlusswiderstände </w:t>
        </w:r>
        <w:r w:rsidR="00DE14A0" w:rsidRPr="00F85A66">
          <w:rPr>
            <w:rStyle w:val="Hyperlink"/>
            <w:rFonts w:cs="Arial"/>
            <w:noProof/>
          </w:rPr>
          <w:t>[4, S. 3]</w:t>
        </w:r>
        <w:r w:rsidR="00DE14A0">
          <w:rPr>
            <w:noProof/>
            <w:webHidden/>
          </w:rPr>
          <w:tab/>
        </w:r>
        <w:r w:rsidR="00DE14A0">
          <w:rPr>
            <w:noProof/>
            <w:webHidden/>
          </w:rPr>
          <w:fldChar w:fldCharType="begin"/>
        </w:r>
        <w:r w:rsidR="00DE14A0">
          <w:rPr>
            <w:noProof/>
            <w:webHidden/>
          </w:rPr>
          <w:instrText xml:space="preserve"> PAGEREF _Toc106903008 \h </w:instrText>
        </w:r>
        <w:r w:rsidR="00DE14A0">
          <w:rPr>
            <w:noProof/>
            <w:webHidden/>
          </w:rPr>
        </w:r>
        <w:r w:rsidR="00DE14A0">
          <w:rPr>
            <w:noProof/>
            <w:webHidden/>
          </w:rPr>
          <w:fldChar w:fldCharType="separate"/>
        </w:r>
        <w:r w:rsidR="00DE14A0">
          <w:rPr>
            <w:noProof/>
            <w:webHidden/>
          </w:rPr>
          <w:t>7</w:t>
        </w:r>
        <w:r w:rsidR="00DE14A0">
          <w:rPr>
            <w:noProof/>
            <w:webHidden/>
          </w:rPr>
          <w:fldChar w:fldCharType="end"/>
        </w:r>
      </w:hyperlink>
    </w:p>
    <w:p w14:paraId="50269258" w14:textId="4C649B50" w:rsidR="00DE14A0" w:rsidRDefault="00B53CEB">
      <w:pPr>
        <w:pStyle w:val="Abbildungsverzeichnis"/>
        <w:tabs>
          <w:tab w:val="right" w:pos="8494"/>
        </w:tabs>
        <w:rPr>
          <w:rFonts w:asciiTheme="minorHAnsi" w:eastAsiaTheme="minorEastAsia" w:hAnsiTheme="minorHAnsi"/>
          <w:noProof/>
          <w:lang w:eastAsia="de-DE"/>
        </w:rPr>
      </w:pPr>
      <w:hyperlink w:anchor="_Toc106903009" w:history="1">
        <w:r w:rsidR="00DE14A0" w:rsidRPr="00F85A66">
          <w:rPr>
            <w:rStyle w:val="Hyperlink"/>
            <w:noProof/>
          </w:rPr>
          <w:t xml:space="preserve">Abb. 3 RS-485 Geschwindigkeit in Abhängigkeit der Kabellänge </w:t>
        </w:r>
        <w:r w:rsidR="00DE14A0" w:rsidRPr="00F85A66">
          <w:rPr>
            <w:rStyle w:val="Hyperlink"/>
            <w:rFonts w:cs="Arial"/>
            <w:noProof/>
          </w:rPr>
          <w:t>[2, S. 193]</w:t>
        </w:r>
        <w:r w:rsidR="00DE14A0">
          <w:rPr>
            <w:noProof/>
            <w:webHidden/>
          </w:rPr>
          <w:tab/>
        </w:r>
        <w:r w:rsidR="00DE14A0">
          <w:rPr>
            <w:noProof/>
            <w:webHidden/>
          </w:rPr>
          <w:fldChar w:fldCharType="begin"/>
        </w:r>
        <w:r w:rsidR="00DE14A0">
          <w:rPr>
            <w:noProof/>
            <w:webHidden/>
          </w:rPr>
          <w:instrText xml:space="preserve"> PAGEREF _Toc106903009 \h </w:instrText>
        </w:r>
        <w:r w:rsidR="00DE14A0">
          <w:rPr>
            <w:noProof/>
            <w:webHidden/>
          </w:rPr>
        </w:r>
        <w:r w:rsidR="00DE14A0">
          <w:rPr>
            <w:noProof/>
            <w:webHidden/>
          </w:rPr>
          <w:fldChar w:fldCharType="separate"/>
        </w:r>
        <w:r w:rsidR="00DE14A0">
          <w:rPr>
            <w:noProof/>
            <w:webHidden/>
          </w:rPr>
          <w:t>8</w:t>
        </w:r>
        <w:r w:rsidR="00DE14A0">
          <w:rPr>
            <w:noProof/>
            <w:webHidden/>
          </w:rPr>
          <w:fldChar w:fldCharType="end"/>
        </w:r>
      </w:hyperlink>
    </w:p>
    <w:p w14:paraId="72C9262A" w14:textId="74C43DBF" w:rsidR="00DE14A0" w:rsidRDefault="00B53CEB">
      <w:pPr>
        <w:pStyle w:val="Abbildungsverzeichnis"/>
        <w:tabs>
          <w:tab w:val="right" w:pos="8494"/>
        </w:tabs>
        <w:rPr>
          <w:rFonts w:asciiTheme="minorHAnsi" w:eastAsiaTheme="minorEastAsia" w:hAnsiTheme="minorHAnsi"/>
          <w:noProof/>
          <w:lang w:eastAsia="de-DE"/>
        </w:rPr>
      </w:pPr>
      <w:hyperlink w:anchor="_Toc106903010" w:history="1">
        <w:r w:rsidR="00DE14A0" w:rsidRPr="00F85A66">
          <w:rPr>
            <w:rStyle w:val="Hyperlink"/>
            <w:noProof/>
          </w:rPr>
          <w:t xml:space="preserve">Abb. 4 Modbus Master Zustandsdiagramm </w:t>
        </w:r>
        <w:r w:rsidR="00DE14A0" w:rsidRPr="00F85A66">
          <w:rPr>
            <w:rStyle w:val="Hyperlink"/>
            <w:rFonts w:cs="Arial"/>
            <w:noProof/>
          </w:rPr>
          <w:t>[9, S. 9]</w:t>
        </w:r>
        <w:r w:rsidR="00DE14A0">
          <w:rPr>
            <w:noProof/>
            <w:webHidden/>
          </w:rPr>
          <w:tab/>
        </w:r>
        <w:r w:rsidR="00DE14A0">
          <w:rPr>
            <w:noProof/>
            <w:webHidden/>
          </w:rPr>
          <w:fldChar w:fldCharType="begin"/>
        </w:r>
        <w:r w:rsidR="00DE14A0">
          <w:rPr>
            <w:noProof/>
            <w:webHidden/>
          </w:rPr>
          <w:instrText xml:space="preserve"> PAGEREF _Toc106903010 \h </w:instrText>
        </w:r>
        <w:r w:rsidR="00DE14A0">
          <w:rPr>
            <w:noProof/>
            <w:webHidden/>
          </w:rPr>
        </w:r>
        <w:r w:rsidR="00DE14A0">
          <w:rPr>
            <w:noProof/>
            <w:webHidden/>
          </w:rPr>
          <w:fldChar w:fldCharType="separate"/>
        </w:r>
        <w:r w:rsidR="00DE14A0">
          <w:rPr>
            <w:noProof/>
            <w:webHidden/>
          </w:rPr>
          <w:t>9</w:t>
        </w:r>
        <w:r w:rsidR="00DE14A0">
          <w:rPr>
            <w:noProof/>
            <w:webHidden/>
          </w:rPr>
          <w:fldChar w:fldCharType="end"/>
        </w:r>
      </w:hyperlink>
    </w:p>
    <w:p w14:paraId="29C9FE30" w14:textId="0AF46B7A" w:rsidR="00DE14A0" w:rsidRDefault="00B53CEB">
      <w:pPr>
        <w:pStyle w:val="Abbildungsverzeichnis"/>
        <w:tabs>
          <w:tab w:val="right" w:pos="8494"/>
        </w:tabs>
        <w:rPr>
          <w:rFonts w:asciiTheme="minorHAnsi" w:eastAsiaTheme="minorEastAsia" w:hAnsiTheme="minorHAnsi"/>
          <w:noProof/>
          <w:lang w:eastAsia="de-DE"/>
        </w:rPr>
      </w:pPr>
      <w:hyperlink w:anchor="_Toc106903011" w:history="1">
        <w:r w:rsidR="00DE14A0" w:rsidRPr="00F85A66">
          <w:rPr>
            <w:rStyle w:val="Hyperlink"/>
            <w:noProof/>
          </w:rPr>
          <w:t xml:space="preserve">Abb. 5 Modbus Slave Zustandsdiagramm </w:t>
        </w:r>
        <w:r w:rsidR="00DE14A0" w:rsidRPr="00F85A66">
          <w:rPr>
            <w:rStyle w:val="Hyperlink"/>
            <w:rFonts w:cs="Arial"/>
            <w:noProof/>
          </w:rPr>
          <w:t>[9, S. 10]</w:t>
        </w:r>
        <w:r w:rsidR="00DE14A0">
          <w:rPr>
            <w:noProof/>
            <w:webHidden/>
          </w:rPr>
          <w:tab/>
        </w:r>
        <w:r w:rsidR="00DE14A0">
          <w:rPr>
            <w:noProof/>
            <w:webHidden/>
          </w:rPr>
          <w:fldChar w:fldCharType="begin"/>
        </w:r>
        <w:r w:rsidR="00DE14A0">
          <w:rPr>
            <w:noProof/>
            <w:webHidden/>
          </w:rPr>
          <w:instrText xml:space="preserve"> PAGEREF _Toc106903011 \h </w:instrText>
        </w:r>
        <w:r w:rsidR="00DE14A0">
          <w:rPr>
            <w:noProof/>
            <w:webHidden/>
          </w:rPr>
        </w:r>
        <w:r w:rsidR="00DE14A0">
          <w:rPr>
            <w:noProof/>
            <w:webHidden/>
          </w:rPr>
          <w:fldChar w:fldCharType="separate"/>
        </w:r>
        <w:r w:rsidR="00DE14A0">
          <w:rPr>
            <w:noProof/>
            <w:webHidden/>
          </w:rPr>
          <w:t>10</w:t>
        </w:r>
        <w:r w:rsidR="00DE14A0">
          <w:rPr>
            <w:noProof/>
            <w:webHidden/>
          </w:rPr>
          <w:fldChar w:fldCharType="end"/>
        </w:r>
      </w:hyperlink>
    </w:p>
    <w:p w14:paraId="452944B0" w14:textId="0D3F2D64" w:rsidR="00DE14A0" w:rsidRDefault="00B53CEB">
      <w:pPr>
        <w:pStyle w:val="Abbildungsverzeichnis"/>
        <w:tabs>
          <w:tab w:val="right" w:pos="8494"/>
        </w:tabs>
        <w:rPr>
          <w:rFonts w:asciiTheme="minorHAnsi" w:eastAsiaTheme="minorEastAsia" w:hAnsiTheme="minorHAnsi"/>
          <w:noProof/>
          <w:lang w:eastAsia="de-DE"/>
        </w:rPr>
      </w:pPr>
      <w:hyperlink w:anchor="_Toc106903012" w:history="1">
        <w:r w:rsidR="00DE14A0" w:rsidRPr="00F85A66">
          <w:rPr>
            <w:rStyle w:val="Hyperlink"/>
            <w:noProof/>
          </w:rPr>
          <w:t xml:space="preserve">Abb. 6 Bitsequenz Modbus mit Paritätsbit </w:t>
        </w:r>
        <w:r w:rsidR="00DE14A0" w:rsidRPr="00F85A66">
          <w:rPr>
            <w:rStyle w:val="Hyperlink"/>
            <w:rFonts w:cs="Arial"/>
            <w:noProof/>
          </w:rPr>
          <w:t>[9, S. 12]</w:t>
        </w:r>
        <w:r w:rsidR="00DE14A0">
          <w:rPr>
            <w:noProof/>
            <w:webHidden/>
          </w:rPr>
          <w:tab/>
        </w:r>
        <w:r w:rsidR="00DE14A0">
          <w:rPr>
            <w:noProof/>
            <w:webHidden/>
          </w:rPr>
          <w:fldChar w:fldCharType="begin"/>
        </w:r>
        <w:r w:rsidR="00DE14A0">
          <w:rPr>
            <w:noProof/>
            <w:webHidden/>
          </w:rPr>
          <w:instrText xml:space="preserve"> PAGEREF _Toc106903012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5B3CF831" w14:textId="42B0135C" w:rsidR="00DE14A0" w:rsidRDefault="00B53CEB">
      <w:pPr>
        <w:pStyle w:val="Abbildungsverzeichnis"/>
        <w:tabs>
          <w:tab w:val="right" w:pos="8494"/>
        </w:tabs>
        <w:rPr>
          <w:rFonts w:asciiTheme="minorHAnsi" w:eastAsiaTheme="minorEastAsia" w:hAnsiTheme="minorHAnsi"/>
          <w:noProof/>
          <w:lang w:eastAsia="de-DE"/>
        </w:rPr>
      </w:pPr>
      <w:hyperlink w:anchor="_Toc106903013" w:history="1">
        <w:r w:rsidR="00DE14A0" w:rsidRPr="00F85A66">
          <w:rPr>
            <w:rStyle w:val="Hyperlink"/>
            <w:noProof/>
          </w:rPr>
          <w:t xml:space="preserve">Abb. 7 Modbus Übertragung Zustandsdiagramm </w:t>
        </w:r>
        <w:r w:rsidR="00DE14A0" w:rsidRPr="00F85A66">
          <w:rPr>
            <w:rStyle w:val="Hyperlink"/>
            <w:rFonts w:cs="Arial"/>
            <w:noProof/>
          </w:rPr>
          <w:t>[9, S. 14]</w:t>
        </w:r>
        <w:r w:rsidR="00DE14A0">
          <w:rPr>
            <w:noProof/>
            <w:webHidden/>
          </w:rPr>
          <w:tab/>
        </w:r>
        <w:r w:rsidR="00DE14A0">
          <w:rPr>
            <w:noProof/>
            <w:webHidden/>
          </w:rPr>
          <w:fldChar w:fldCharType="begin"/>
        </w:r>
        <w:r w:rsidR="00DE14A0">
          <w:rPr>
            <w:noProof/>
            <w:webHidden/>
          </w:rPr>
          <w:instrText xml:space="preserve"> PAGEREF _Toc106903013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4D0A4AFD" w14:textId="799954FD" w:rsidR="00DE14A0" w:rsidRDefault="00B53CEB">
      <w:pPr>
        <w:pStyle w:val="Abbildungsverzeichnis"/>
        <w:tabs>
          <w:tab w:val="right" w:pos="8494"/>
        </w:tabs>
        <w:rPr>
          <w:rFonts w:asciiTheme="minorHAnsi" w:eastAsiaTheme="minorEastAsia" w:hAnsiTheme="minorHAnsi"/>
          <w:noProof/>
          <w:lang w:eastAsia="de-DE"/>
        </w:rPr>
      </w:pPr>
      <w:hyperlink w:anchor="_Toc106903014" w:history="1">
        <w:r w:rsidR="00DE14A0" w:rsidRPr="00F85A66">
          <w:rPr>
            <w:rStyle w:val="Hyperlink"/>
            <w:noProof/>
          </w:rPr>
          <w:t xml:space="preserve">Abb. 8 Modbus Frame </w:t>
        </w:r>
        <w:r w:rsidR="00DE14A0" w:rsidRPr="00F85A66">
          <w:rPr>
            <w:rStyle w:val="Hyperlink"/>
            <w:rFonts w:cs="Arial"/>
            <w:noProof/>
          </w:rPr>
          <w:t>[9, S. 13]</w:t>
        </w:r>
        <w:r w:rsidR="00DE14A0">
          <w:rPr>
            <w:noProof/>
            <w:webHidden/>
          </w:rPr>
          <w:tab/>
        </w:r>
        <w:r w:rsidR="00DE14A0">
          <w:rPr>
            <w:noProof/>
            <w:webHidden/>
          </w:rPr>
          <w:fldChar w:fldCharType="begin"/>
        </w:r>
        <w:r w:rsidR="00DE14A0">
          <w:rPr>
            <w:noProof/>
            <w:webHidden/>
          </w:rPr>
          <w:instrText xml:space="preserve"> PAGEREF _Toc106903014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1EEBA7ED" w14:textId="024ED11E" w:rsidR="00DE14A0" w:rsidRDefault="00B53CEB">
      <w:pPr>
        <w:pStyle w:val="Abbildungsverzeichnis"/>
        <w:tabs>
          <w:tab w:val="right" w:pos="8494"/>
        </w:tabs>
        <w:rPr>
          <w:rFonts w:asciiTheme="minorHAnsi" w:eastAsiaTheme="minorEastAsia" w:hAnsiTheme="minorHAnsi"/>
          <w:noProof/>
          <w:lang w:eastAsia="de-DE"/>
        </w:rPr>
      </w:pPr>
      <w:hyperlink w:anchor="_Toc106903015" w:history="1">
        <w:r w:rsidR="00DE14A0" w:rsidRPr="00F85A66">
          <w:rPr>
            <w:rStyle w:val="Hyperlink"/>
            <w:noProof/>
          </w:rPr>
          <w:t>Abb. 9 Beispiel Modbus Funktion 03</w:t>
        </w:r>
        <w:r w:rsidR="00DE14A0" w:rsidRPr="00F85A66">
          <w:rPr>
            <w:rStyle w:val="Hyperlink"/>
            <w:rFonts w:cs="Arial"/>
            <w:noProof/>
          </w:rPr>
          <w:t>[10, S. 15]</w:t>
        </w:r>
        <w:r w:rsidR="00DE14A0">
          <w:rPr>
            <w:noProof/>
            <w:webHidden/>
          </w:rPr>
          <w:tab/>
        </w:r>
        <w:r w:rsidR="00DE14A0">
          <w:rPr>
            <w:noProof/>
            <w:webHidden/>
          </w:rPr>
          <w:fldChar w:fldCharType="begin"/>
        </w:r>
        <w:r w:rsidR="00DE14A0">
          <w:rPr>
            <w:noProof/>
            <w:webHidden/>
          </w:rPr>
          <w:instrText xml:space="preserve"> PAGEREF _Toc106903015 \h </w:instrText>
        </w:r>
        <w:r w:rsidR="00DE14A0">
          <w:rPr>
            <w:noProof/>
            <w:webHidden/>
          </w:rPr>
        </w:r>
        <w:r w:rsidR="00DE14A0">
          <w:rPr>
            <w:noProof/>
            <w:webHidden/>
          </w:rPr>
          <w:fldChar w:fldCharType="separate"/>
        </w:r>
        <w:r w:rsidR="00DE14A0">
          <w:rPr>
            <w:noProof/>
            <w:webHidden/>
          </w:rPr>
          <w:t>12</w:t>
        </w:r>
        <w:r w:rsidR="00DE14A0">
          <w:rPr>
            <w:noProof/>
            <w:webHidden/>
          </w:rPr>
          <w:fldChar w:fldCharType="end"/>
        </w:r>
      </w:hyperlink>
    </w:p>
    <w:p w14:paraId="5195E4AC" w14:textId="109BB971" w:rsidR="00DE14A0" w:rsidRDefault="00B53CEB">
      <w:pPr>
        <w:pStyle w:val="Abbildungsverzeichnis"/>
        <w:tabs>
          <w:tab w:val="right" w:pos="8494"/>
        </w:tabs>
        <w:rPr>
          <w:rFonts w:asciiTheme="minorHAnsi" w:eastAsiaTheme="minorEastAsia" w:hAnsiTheme="minorHAnsi"/>
          <w:noProof/>
          <w:lang w:eastAsia="de-DE"/>
        </w:rPr>
      </w:pPr>
      <w:hyperlink w:anchor="_Toc106903016" w:history="1">
        <w:r w:rsidR="00DE14A0" w:rsidRPr="00F85A66">
          <w:rPr>
            <w:rStyle w:val="Hyperlink"/>
            <w:noProof/>
          </w:rPr>
          <w:t xml:space="preserve">Abb. 10 101er Netzwerkaufbauarten </w:t>
        </w:r>
        <w:r w:rsidR="00DE14A0" w:rsidRPr="00F85A66">
          <w:rPr>
            <w:rStyle w:val="Hyperlink"/>
            <w:rFonts w:cs="Arial"/>
            <w:noProof/>
          </w:rPr>
          <w:t>[11, S. 186]</w:t>
        </w:r>
        <w:r w:rsidR="00DE14A0">
          <w:rPr>
            <w:noProof/>
            <w:webHidden/>
          </w:rPr>
          <w:tab/>
        </w:r>
        <w:r w:rsidR="00DE14A0">
          <w:rPr>
            <w:noProof/>
            <w:webHidden/>
          </w:rPr>
          <w:fldChar w:fldCharType="begin"/>
        </w:r>
        <w:r w:rsidR="00DE14A0">
          <w:rPr>
            <w:noProof/>
            <w:webHidden/>
          </w:rPr>
          <w:instrText xml:space="preserve"> PAGEREF _Toc106903016 \h </w:instrText>
        </w:r>
        <w:r w:rsidR="00DE14A0">
          <w:rPr>
            <w:noProof/>
            <w:webHidden/>
          </w:rPr>
        </w:r>
        <w:r w:rsidR="00DE14A0">
          <w:rPr>
            <w:noProof/>
            <w:webHidden/>
          </w:rPr>
          <w:fldChar w:fldCharType="separate"/>
        </w:r>
        <w:r w:rsidR="00DE14A0">
          <w:rPr>
            <w:noProof/>
            <w:webHidden/>
          </w:rPr>
          <w:t>14</w:t>
        </w:r>
        <w:r w:rsidR="00DE14A0">
          <w:rPr>
            <w:noProof/>
            <w:webHidden/>
          </w:rPr>
          <w:fldChar w:fldCharType="end"/>
        </w:r>
      </w:hyperlink>
    </w:p>
    <w:p w14:paraId="7E726F73" w14:textId="71117455" w:rsidR="00DE14A0" w:rsidRDefault="00B53CEB">
      <w:pPr>
        <w:pStyle w:val="Abbildungsverzeichnis"/>
        <w:tabs>
          <w:tab w:val="right" w:pos="8494"/>
        </w:tabs>
        <w:rPr>
          <w:rFonts w:asciiTheme="minorHAnsi" w:eastAsiaTheme="minorEastAsia" w:hAnsiTheme="minorHAnsi"/>
          <w:noProof/>
          <w:lang w:eastAsia="de-DE"/>
        </w:rPr>
      </w:pPr>
      <w:hyperlink w:anchor="_Toc106903017" w:history="1">
        <w:r w:rsidR="00DE14A0" w:rsidRPr="00F85A66">
          <w:rPr>
            <w:rStyle w:val="Hyperlink"/>
            <w:noProof/>
          </w:rPr>
          <w:t xml:space="preserve">Abb. 11 101er Frames und Bit Sequenz </w:t>
        </w:r>
        <w:r w:rsidR="00DE14A0" w:rsidRPr="00F85A66">
          <w:rPr>
            <w:rStyle w:val="Hyperlink"/>
            <w:rFonts w:cs="Arial"/>
            <w:noProof/>
          </w:rPr>
          <w:t>[11, S. 188]</w:t>
        </w:r>
        <w:r w:rsidR="00DE14A0">
          <w:rPr>
            <w:noProof/>
            <w:webHidden/>
          </w:rPr>
          <w:tab/>
        </w:r>
        <w:r w:rsidR="00DE14A0">
          <w:rPr>
            <w:noProof/>
            <w:webHidden/>
          </w:rPr>
          <w:fldChar w:fldCharType="begin"/>
        </w:r>
        <w:r w:rsidR="00DE14A0">
          <w:rPr>
            <w:noProof/>
            <w:webHidden/>
          </w:rPr>
          <w:instrText xml:space="preserve"> PAGEREF _Toc106903017 \h </w:instrText>
        </w:r>
        <w:r w:rsidR="00DE14A0">
          <w:rPr>
            <w:noProof/>
            <w:webHidden/>
          </w:rPr>
        </w:r>
        <w:r w:rsidR="00DE14A0">
          <w:rPr>
            <w:noProof/>
            <w:webHidden/>
          </w:rPr>
          <w:fldChar w:fldCharType="separate"/>
        </w:r>
        <w:r w:rsidR="00DE14A0">
          <w:rPr>
            <w:noProof/>
            <w:webHidden/>
          </w:rPr>
          <w:t>15</w:t>
        </w:r>
        <w:r w:rsidR="00DE14A0">
          <w:rPr>
            <w:noProof/>
            <w:webHidden/>
          </w:rPr>
          <w:fldChar w:fldCharType="end"/>
        </w:r>
      </w:hyperlink>
    </w:p>
    <w:p w14:paraId="7FF3DFAA" w14:textId="072A8E3C"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41" w:name="_Toc94454061"/>
      <w:bookmarkStart w:id="42" w:name="_Toc106811508"/>
      <w:r w:rsidRPr="001A2B3D">
        <w:lastRenderedPageBreak/>
        <w:t>Tabellenverzeichnis</w:t>
      </w:r>
      <w:bookmarkEnd w:id="41"/>
      <w:bookmarkEnd w:id="42"/>
    </w:p>
    <w:p w14:paraId="51FBC4FB" w14:textId="1D109AFB"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F73D3F">
          <w:rPr>
            <w:noProof/>
            <w:webHidden/>
          </w:rPr>
          <w:t>12</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20"/>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28AB1" w14:textId="77777777" w:rsidR="00B53CEB" w:rsidRDefault="00B53CEB" w:rsidP="00FE3573">
      <w:r>
        <w:separator/>
      </w:r>
    </w:p>
  </w:endnote>
  <w:endnote w:type="continuationSeparator" w:id="0">
    <w:p w14:paraId="449DB63D" w14:textId="77777777" w:rsidR="00B53CEB" w:rsidRDefault="00B53CEB"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46076" w14:textId="77777777" w:rsidR="00B53CEB" w:rsidRDefault="00B53CEB" w:rsidP="00FE3573">
      <w:r>
        <w:separator/>
      </w:r>
    </w:p>
  </w:footnote>
  <w:footnote w:type="continuationSeparator" w:id="0">
    <w:p w14:paraId="20C2920E" w14:textId="77777777" w:rsidR="00B53CEB" w:rsidRDefault="00B53CEB"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B29"/>
    <w:rsid w:val="00003D24"/>
    <w:rsid w:val="000052B8"/>
    <w:rsid w:val="00013EAC"/>
    <w:rsid w:val="00023FE2"/>
    <w:rsid w:val="00026C6C"/>
    <w:rsid w:val="0002786C"/>
    <w:rsid w:val="00030BF1"/>
    <w:rsid w:val="00035802"/>
    <w:rsid w:val="00037876"/>
    <w:rsid w:val="000402BF"/>
    <w:rsid w:val="00043F95"/>
    <w:rsid w:val="00056B29"/>
    <w:rsid w:val="00063AC6"/>
    <w:rsid w:val="0007020F"/>
    <w:rsid w:val="00071772"/>
    <w:rsid w:val="00077416"/>
    <w:rsid w:val="000910E6"/>
    <w:rsid w:val="000912E5"/>
    <w:rsid w:val="0009178D"/>
    <w:rsid w:val="00093CDB"/>
    <w:rsid w:val="00095037"/>
    <w:rsid w:val="000B05EE"/>
    <w:rsid w:val="000B1829"/>
    <w:rsid w:val="000D1302"/>
    <w:rsid w:val="000D56E4"/>
    <w:rsid w:val="000E67AC"/>
    <w:rsid w:val="001012FB"/>
    <w:rsid w:val="00107605"/>
    <w:rsid w:val="00110F2A"/>
    <w:rsid w:val="00113E83"/>
    <w:rsid w:val="00116AC7"/>
    <w:rsid w:val="00116EE9"/>
    <w:rsid w:val="00120DB7"/>
    <w:rsid w:val="00121A29"/>
    <w:rsid w:val="0012283B"/>
    <w:rsid w:val="00122A62"/>
    <w:rsid w:val="00131538"/>
    <w:rsid w:val="00132A22"/>
    <w:rsid w:val="00137456"/>
    <w:rsid w:val="00141919"/>
    <w:rsid w:val="00141DCA"/>
    <w:rsid w:val="00146090"/>
    <w:rsid w:val="001549FB"/>
    <w:rsid w:val="00172B56"/>
    <w:rsid w:val="0018045A"/>
    <w:rsid w:val="00183B77"/>
    <w:rsid w:val="001A01AE"/>
    <w:rsid w:val="001A2B3D"/>
    <w:rsid w:val="001A775F"/>
    <w:rsid w:val="001B1781"/>
    <w:rsid w:val="001C5BBB"/>
    <w:rsid w:val="001D1D57"/>
    <w:rsid w:val="001E2753"/>
    <w:rsid w:val="001E474D"/>
    <w:rsid w:val="001F1628"/>
    <w:rsid w:val="001F5894"/>
    <w:rsid w:val="001F595B"/>
    <w:rsid w:val="002010E2"/>
    <w:rsid w:val="002177A9"/>
    <w:rsid w:val="00223ACA"/>
    <w:rsid w:val="00227615"/>
    <w:rsid w:val="00227972"/>
    <w:rsid w:val="00231615"/>
    <w:rsid w:val="00231C17"/>
    <w:rsid w:val="00232BA2"/>
    <w:rsid w:val="002348B4"/>
    <w:rsid w:val="00234D78"/>
    <w:rsid w:val="002352CE"/>
    <w:rsid w:val="0023665F"/>
    <w:rsid w:val="00240A31"/>
    <w:rsid w:val="00246BEF"/>
    <w:rsid w:val="00257110"/>
    <w:rsid w:val="00257562"/>
    <w:rsid w:val="002631E7"/>
    <w:rsid w:val="00270613"/>
    <w:rsid w:val="00271AC2"/>
    <w:rsid w:val="00286CCD"/>
    <w:rsid w:val="00293534"/>
    <w:rsid w:val="0029403E"/>
    <w:rsid w:val="002B1EC5"/>
    <w:rsid w:val="002B5B2F"/>
    <w:rsid w:val="002D4881"/>
    <w:rsid w:val="002D5802"/>
    <w:rsid w:val="002D73F2"/>
    <w:rsid w:val="002F635B"/>
    <w:rsid w:val="002F772E"/>
    <w:rsid w:val="00305F7C"/>
    <w:rsid w:val="00306640"/>
    <w:rsid w:val="003105BE"/>
    <w:rsid w:val="003216DB"/>
    <w:rsid w:val="00331361"/>
    <w:rsid w:val="003317D5"/>
    <w:rsid w:val="00334F47"/>
    <w:rsid w:val="003369B0"/>
    <w:rsid w:val="003429CD"/>
    <w:rsid w:val="00345F71"/>
    <w:rsid w:val="003517FD"/>
    <w:rsid w:val="00353068"/>
    <w:rsid w:val="00353AF6"/>
    <w:rsid w:val="00354A4C"/>
    <w:rsid w:val="003554AB"/>
    <w:rsid w:val="00360408"/>
    <w:rsid w:val="00360B79"/>
    <w:rsid w:val="003619A1"/>
    <w:rsid w:val="00365980"/>
    <w:rsid w:val="00370642"/>
    <w:rsid w:val="00372D54"/>
    <w:rsid w:val="0039572F"/>
    <w:rsid w:val="003A04BB"/>
    <w:rsid w:val="003A4EC7"/>
    <w:rsid w:val="003A66AE"/>
    <w:rsid w:val="003B012F"/>
    <w:rsid w:val="003B1D90"/>
    <w:rsid w:val="003B224A"/>
    <w:rsid w:val="003B28F4"/>
    <w:rsid w:val="003B4256"/>
    <w:rsid w:val="003B48E0"/>
    <w:rsid w:val="003B4F1F"/>
    <w:rsid w:val="003C32EC"/>
    <w:rsid w:val="003C6468"/>
    <w:rsid w:val="003C6998"/>
    <w:rsid w:val="003D2C04"/>
    <w:rsid w:val="003D361E"/>
    <w:rsid w:val="003D38A7"/>
    <w:rsid w:val="003E302E"/>
    <w:rsid w:val="003E3175"/>
    <w:rsid w:val="003E48BC"/>
    <w:rsid w:val="003F5F81"/>
    <w:rsid w:val="003F6571"/>
    <w:rsid w:val="00410DB5"/>
    <w:rsid w:val="00411563"/>
    <w:rsid w:val="004154D4"/>
    <w:rsid w:val="0042251C"/>
    <w:rsid w:val="004229B3"/>
    <w:rsid w:val="004233E4"/>
    <w:rsid w:val="00454622"/>
    <w:rsid w:val="0047028A"/>
    <w:rsid w:val="004704E1"/>
    <w:rsid w:val="00472645"/>
    <w:rsid w:val="00476BF6"/>
    <w:rsid w:val="00481CDF"/>
    <w:rsid w:val="004820F7"/>
    <w:rsid w:val="00483B08"/>
    <w:rsid w:val="00490633"/>
    <w:rsid w:val="00494718"/>
    <w:rsid w:val="00494E81"/>
    <w:rsid w:val="00497ED3"/>
    <w:rsid w:val="004A10DE"/>
    <w:rsid w:val="004D5F1B"/>
    <w:rsid w:val="004D6BB3"/>
    <w:rsid w:val="004E017A"/>
    <w:rsid w:val="004E394F"/>
    <w:rsid w:val="004E49B2"/>
    <w:rsid w:val="004E7E06"/>
    <w:rsid w:val="004F1C69"/>
    <w:rsid w:val="004F3857"/>
    <w:rsid w:val="005226F3"/>
    <w:rsid w:val="00534A63"/>
    <w:rsid w:val="00535A72"/>
    <w:rsid w:val="0053726B"/>
    <w:rsid w:val="00547BB2"/>
    <w:rsid w:val="00560C50"/>
    <w:rsid w:val="00564476"/>
    <w:rsid w:val="00576ECA"/>
    <w:rsid w:val="00583B9B"/>
    <w:rsid w:val="005866F4"/>
    <w:rsid w:val="0059139A"/>
    <w:rsid w:val="0059160B"/>
    <w:rsid w:val="005A2D57"/>
    <w:rsid w:val="005A624E"/>
    <w:rsid w:val="005B0278"/>
    <w:rsid w:val="005B088A"/>
    <w:rsid w:val="005B0AE2"/>
    <w:rsid w:val="005B0CE6"/>
    <w:rsid w:val="005C017E"/>
    <w:rsid w:val="005C37F6"/>
    <w:rsid w:val="005D0190"/>
    <w:rsid w:val="005D0B00"/>
    <w:rsid w:val="005F7BF2"/>
    <w:rsid w:val="0060704E"/>
    <w:rsid w:val="00607246"/>
    <w:rsid w:val="00607E89"/>
    <w:rsid w:val="00610B7C"/>
    <w:rsid w:val="00612FAD"/>
    <w:rsid w:val="00614288"/>
    <w:rsid w:val="0063391F"/>
    <w:rsid w:val="00634E5A"/>
    <w:rsid w:val="00635554"/>
    <w:rsid w:val="00636389"/>
    <w:rsid w:val="00640E84"/>
    <w:rsid w:val="00642EFC"/>
    <w:rsid w:val="006447EE"/>
    <w:rsid w:val="00655D01"/>
    <w:rsid w:val="00656F07"/>
    <w:rsid w:val="00657F51"/>
    <w:rsid w:val="00662380"/>
    <w:rsid w:val="00662F68"/>
    <w:rsid w:val="00670F4A"/>
    <w:rsid w:val="00673110"/>
    <w:rsid w:val="00676587"/>
    <w:rsid w:val="0069183C"/>
    <w:rsid w:val="006A2490"/>
    <w:rsid w:val="006A7274"/>
    <w:rsid w:val="006B04C7"/>
    <w:rsid w:val="006C088E"/>
    <w:rsid w:val="006C167A"/>
    <w:rsid w:val="006C2EF3"/>
    <w:rsid w:val="006C5605"/>
    <w:rsid w:val="006D4C87"/>
    <w:rsid w:val="006E1433"/>
    <w:rsid w:val="006E1D6A"/>
    <w:rsid w:val="006F2724"/>
    <w:rsid w:val="006F6CAA"/>
    <w:rsid w:val="00701AA6"/>
    <w:rsid w:val="00701DC7"/>
    <w:rsid w:val="007048AE"/>
    <w:rsid w:val="00711223"/>
    <w:rsid w:val="00712478"/>
    <w:rsid w:val="0071460C"/>
    <w:rsid w:val="00715586"/>
    <w:rsid w:val="00720968"/>
    <w:rsid w:val="00724639"/>
    <w:rsid w:val="00725EDE"/>
    <w:rsid w:val="00733CFF"/>
    <w:rsid w:val="00735239"/>
    <w:rsid w:val="00740550"/>
    <w:rsid w:val="00742B21"/>
    <w:rsid w:val="00747409"/>
    <w:rsid w:val="007535F0"/>
    <w:rsid w:val="007613CF"/>
    <w:rsid w:val="007626AE"/>
    <w:rsid w:val="00766480"/>
    <w:rsid w:val="0077287D"/>
    <w:rsid w:val="00773AD9"/>
    <w:rsid w:val="00774D6F"/>
    <w:rsid w:val="0078437C"/>
    <w:rsid w:val="0078576E"/>
    <w:rsid w:val="00794FA8"/>
    <w:rsid w:val="00795338"/>
    <w:rsid w:val="00796C87"/>
    <w:rsid w:val="007A1BB9"/>
    <w:rsid w:val="007A3770"/>
    <w:rsid w:val="007A494B"/>
    <w:rsid w:val="007B33F3"/>
    <w:rsid w:val="007C4411"/>
    <w:rsid w:val="007D19CC"/>
    <w:rsid w:val="007D27E1"/>
    <w:rsid w:val="007E555B"/>
    <w:rsid w:val="007E589F"/>
    <w:rsid w:val="00804206"/>
    <w:rsid w:val="0080527B"/>
    <w:rsid w:val="00815F4F"/>
    <w:rsid w:val="008200A0"/>
    <w:rsid w:val="0083250F"/>
    <w:rsid w:val="00836F48"/>
    <w:rsid w:val="008407D3"/>
    <w:rsid w:val="00840F24"/>
    <w:rsid w:val="008411F2"/>
    <w:rsid w:val="0084171C"/>
    <w:rsid w:val="00845C42"/>
    <w:rsid w:val="0084670F"/>
    <w:rsid w:val="00851D92"/>
    <w:rsid w:val="00854C1C"/>
    <w:rsid w:val="00860FC4"/>
    <w:rsid w:val="0086344D"/>
    <w:rsid w:val="00872191"/>
    <w:rsid w:val="00876992"/>
    <w:rsid w:val="00882446"/>
    <w:rsid w:val="008843D3"/>
    <w:rsid w:val="0088569D"/>
    <w:rsid w:val="008902D3"/>
    <w:rsid w:val="00890E0D"/>
    <w:rsid w:val="00893EB3"/>
    <w:rsid w:val="008A113E"/>
    <w:rsid w:val="008A1B59"/>
    <w:rsid w:val="008C1F41"/>
    <w:rsid w:val="008C4F69"/>
    <w:rsid w:val="008C6861"/>
    <w:rsid w:val="008D1BE7"/>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41C6"/>
    <w:rsid w:val="00956931"/>
    <w:rsid w:val="00963FBE"/>
    <w:rsid w:val="00965FD8"/>
    <w:rsid w:val="00967C66"/>
    <w:rsid w:val="00972AD7"/>
    <w:rsid w:val="0097453A"/>
    <w:rsid w:val="00976247"/>
    <w:rsid w:val="00983FA7"/>
    <w:rsid w:val="00990058"/>
    <w:rsid w:val="009B1CF0"/>
    <w:rsid w:val="009B1E32"/>
    <w:rsid w:val="009B4C6A"/>
    <w:rsid w:val="009C0E8D"/>
    <w:rsid w:val="009C73D6"/>
    <w:rsid w:val="009D0C4F"/>
    <w:rsid w:val="009E3EFB"/>
    <w:rsid w:val="009E6BF4"/>
    <w:rsid w:val="009F0BC2"/>
    <w:rsid w:val="009F7867"/>
    <w:rsid w:val="00A010C7"/>
    <w:rsid w:val="00A02834"/>
    <w:rsid w:val="00A048DC"/>
    <w:rsid w:val="00A06967"/>
    <w:rsid w:val="00A13545"/>
    <w:rsid w:val="00A13FF7"/>
    <w:rsid w:val="00A245F9"/>
    <w:rsid w:val="00A25B17"/>
    <w:rsid w:val="00A40AEE"/>
    <w:rsid w:val="00A4200E"/>
    <w:rsid w:val="00A456F4"/>
    <w:rsid w:val="00A53450"/>
    <w:rsid w:val="00A536EF"/>
    <w:rsid w:val="00A61D71"/>
    <w:rsid w:val="00A62076"/>
    <w:rsid w:val="00A62941"/>
    <w:rsid w:val="00A64094"/>
    <w:rsid w:val="00A652F0"/>
    <w:rsid w:val="00A6563B"/>
    <w:rsid w:val="00A72453"/>
    <w:rsid w:val="00A72725"/>
    <w:rsid w:val="00A77187"/>
    <w:rsid w:val="00A77FFE"/>
    <w:rsid w:val="00A81F36"/>
    <w:rsid w:val="00A86C79"/>
    <w:rsid w:val="00A9046C"/>
    <w:rsid w:val="00A90760"/>
    <w:rsid w:val="00A931DF"/>
    <w:rsid w:val="00A97982"/>
    <w:rsid w:val="00AA0459"/>
    <w:rsid w:val="00AA59ED"/>
    <w:rsid w:val="00AB189A"/>
    <w:rsid w:val="00AB6F24"/>
    <w:rsid w:val="00AC6245"/>
    <w:rsid w:val="00AD007B"/>
    <w:rsid w:val="00AF153C"/>
    <w:rsid w:val="00B040DE"/>
    <w:rsid w:val="00B12711"/>
    <w:rsid w:val="00B1625B"/>
    <w:rsid w:val="00B20177"/>
    <w:rsid w:val="00B27B61"/>
    <w:rsid w:val="00B314E2"/>
    <w:rsid w:val="00B33A31"/>
    <w:rsid w:val="00B35531"/>
    <w:rsid w:val="00B43977"/>
    <w:rsid w:val="00B47010"/>
    <w:rsid w:val="00B532FA"/>
    <w:rsid w:val="00B53CEB"/>
    <w:rsid w:val="00B6124B"/>
    <w:rsid w:val="00B66586"/>
    <w:rsid w:val="00B66FD8"/>
    <w:rsid w:val="00B72A42"/>
    <w:rsid w:val="00B75D62"/>
    <w:rsid w:val="00B815B6"/>
    <w:rsid w:val="00B8490F"/>
    <w:rsid w:val="00B849CE"/>
    <w:rsid w:val="00BA54A2"/>
    <w:rsid w:val="00BA60F7"/>
    <w:rsid w:val="00BB08CF"/>
    <w:rsid w:val="00BB1DA0"/>
    <w:rsid w:val="00BC58B1"/>
    <w:rsid w:val="00BC629D"/>
    <w:rsid w:val="00BD687F"/>
    <w:rsid w:val="00BE0B1E"/>
    <w:rsid w:val="00BE1013"/>
    <w:rsid w:val="00BE183C"/>
    <w:rsid w:val="00C03026"/>
    <w:rsid w:val="00C03648"/>
    <w:rsid w:val="00C06733"/>
    <w:rsid w:val="00C069C8"/>
    <w:rsid w:val="00C06E7F"/>
    <w:rsid w:val="00C1094A"/>
    <w:rsid w:val="00C202BA"/>
    <w:rsid w:val="00C259D3"/>
    <w:rsid w:val="00C42BA0"/>
    <w:rsid w:val="00C43125"/>
    <w:rsid w:val="00C46E33"/>
    <w:rsid w:val="00C50BBC"/>
    <w:rsid w:val="00C52F19"/>
    <w:rsid w:val="00C55EB9"/>
    <w:rsid w:val="00C677C8"/>
    <w:rsid w:val="00C71BF1"/>
    <w:rsid w:val="00C80C4F"/>
    <w:rsid w:val="00C82898"/>
    <w:rsid w:val="00C90B9D"/>
    <w:rsid w:val="00C91BDA"/>
    <w:rsid w:val="00C94142"/>
    <w:rsid w:val="00C975A9"/>
    <w:rsid w:val="00CA09E5"/>
    <w:rsid w:val="00CA10F3"/>
    <w:rsid w:val="00CA5774"/>
    <w:rsid w:val="00CB00CD"/>
    <w:rsid w:val="00CB08F5"/>
    <w:rsid w:val="00CB531C"/>
    <w:rsid w:val="00CC0F92"/>
    <w:rsid w:val="00CC2121"/>
    <w:rsid w:val="00CC4FDB"/>
    <w:rsid w:val="00CC70F5"/>
    <w:rsid w:val="00CE35B8"/>
    <w:rsid w:val="00CE3ABF"/>
    <w:rsid w:val="00CE676C"/>
    <w:rsid w:val="00CF05EC"/>
    <w:rsid w:val="00CF1A12"/>
    <w:rsid w:val="00CF6B55"/>
    <w:rsid w:val="00CF736C"/>
    <w:rsid w:val="00CF7C51"/>
    <w:rsid w:val="00D013A1"/>
    <w:rsid w:val="00D02D07"/>
    <w:rsid w:val="00D02E15"/>
    <w:rsid w:val="00D03842"/>
    <w:rsid w:val="00D109E1"/>
    <w:rsid w:val="00D1160D"/>
    <w:rsid w:val="00D31200"/>
    <w:rsid w:val="00D34067"/>
    <w:rsid w:val="00D50CC4"/>
    <w:rsid w:val="00D54FAD"/>
    <w:rsid w:val="00D55549"/>
    <w:rsid w:val="00D72327"/>
    <w:rsid w:val="00D7439A"/>
    <w:rsid w:val="00D8455A"/>
    <w:rsid w:val="00D84C93"/>
    <w:rsid w:val="00D91AA0"/>
    <w:rsid w:val="00D9422D"/>
    <w:rsid w:val="00D9455B"/>
    <w:rsid w:val="00D973D4"/>
    <w:rsid w:val="00DA06B1"/>
    <w:rsid w:val="00DB297A"/>
    <w:rsid w:val="00DB3BBA"/>
    <w:rsid w:val="00DB44F3"/>
    <w:rsid w:val="00DC2BA4"/>
    <w:rsid w:val="00DC6900"/>
    <w:rsid w:val="00DE14A0"/>
    <w:rsid w:val="00DE64B4"/>
    <w:rsid w:val="00DF26D4"/>
    <w:rsid w:val="00DF5F1F"/>
    <w:rsid w:val="00DF7FAA"/>
    <w:rsid w:val="00E002CD"/>
    <w:rsid w:val="00E045F3"/>
    <w:rsid w:val="00E06720"/>
    <w:rsid w:val="00E157C8"/>
    <w:rsid w:val="00E159AA"/>
    <w:rsid w:val="00E177DA"/>
    <w:rsid w:val="00E22507"/>
    <w:rsid w:val="00E23641"/>
    <w:rsid w:val="00E26E86"/>
    <w:rsid w:val="00E27057"/>
    <w:rsid w:val="00E35968"/>
    <w:rsid w:val="00E436FA"/>
    <w:rsid w:val="00E56A8E"/>
    <w:rsid w:val="00E574BE"/>
    <w:rsid w:val="00E606E6"/>
    <w:rsid w:val="00E60EFC"/>
    <w:rsid w:val="00E73665"/>
    <w:rsid w:val="00E73874"/>
    <w:rsid w:val="00E75184"/>
    <w:rsid w:val="00E7558A"/>
    <w:rsid w:val="00E772D4"/>
    <w:rsid w:val="00E8086E"/>
    <w:rsid w:val="00E8587D"/>
    <w:rsid w:val="00E93C65"/>
    <w:rsid w:val="00E94432"/>
    <w:rsid w:val="00E97BD5"/>
    <w:rsid w:val="00EA0624"/>
    <w:rsid w:val="00EA6287"/>
    <w:rsid w:val="00EB278A"/>
    <w:rsid w:val="00EB5854"/>
    <w:rsid w:val="00EB6750"/>
    <w:rsid w:val="00EC43B0"/>
    <w:rsid w:val="00EC6508"/>
    <w:rsid w:val="00ED3F8B"/>
    <w:rsid w:val="00ED596E"/>
    <w:rsid w:val="00EE07DE"/>
    <w:rsid w:val="00EE40DA"/>
    <w:rsid w:val="00EE6211"/>
    <w:rsid w:val="00F0151D"/>
    <w:rsid w:val="00F0420A"/>
    <w:rsid w:val="00F10813"/>
    <w:rsid w:val="00F113A9"/>
    <w:rsid w:val="00F179D8"/>
    <w:rsid w:val="00F248AA"/>
    <w:rsid w:val="00F24F91"/>
    <w:rsid w:val="00F31FD5"/>
    <w:rsid w:val="00F44BF5"/>
    <w:rsid w:val="00F455D7"/>
    <w:rsid w:val="00F47519"/>
    <w:rsid w:val="00F5528A"/>
    <w:rsid w:val="00F55F22"/>
    <w:rsid w:val="00F60B2D"/>
    <w:rsid w:val="00F73D3F"/>
    <w:rsid w:val="00F81FBE"/>
    <w:rsid w:val="00F8312A"/>
    <w:rsid w:val="00F83130"/>
    <w:rsid w:val="00F908E7"/>
    <w:rsid w:val="00F92353"/>
    <w:rsid w:val="00FB0CE1"/>
    <w:rsid w:val="00FC344C"/>
    <w:rsid w:val="00FC5755"/>
    <w:rsid w:val="00FC6BF8"/>
    <w:rsid w:val="00FC7A1E"/>
    <w:rsid w:val="00FC7DB2"/>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docId w15:val="{6CA0D4BF-CEA8-4046-84DC-5F15D6F0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 w:type="paragraph" w:styleId="Listenabsatz">
    <w:name w:val="List Paragraph"/>
    <w:basedOn w:val="Standard"/>
    <w:uiPriority w:val="34"/>
    <w:qFormat/>
    <w:rsid w:val="00E772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43611236">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684139941">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87059125">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sv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c:v>
                </c:pt>
                <c:pt idx="1">
                  <c:v>100</c:v>
                </c:pt>
                <c:pt idx="2">
                  <c:v>1000</c:v>
                </c:pt>
                <c:pt idx="3">
                  <c:v>10000</c:v>
                </c:pt>
              </c:numCache>
            </c:numRef>
          </c:xVal>
          <c:yVal>
            <c:numRef>
              <c:f>Tabelle1!$B$2:$B$5</c:f>
              <c:numCache>
                <c:formatCode>General</c:formatCode>
                <c:ptCount val="4"/>
                <c:pt idx="0">
                  <c:v>833.33333333333337</c:v>
                </c:pt>
                <c:pt idx="1">
                  <c:v>833.33333333333337</c:v>
                </c:pt>
                <c:pt idx="2">
                  <c:v>83.333333333333329</c:v>
                </c:pt>
                <c:pt idx="3">
                  <c:v>6.666666666666667</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KiloBit/Sekunde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27616-AA8F-46FF-B5E7-13E06B45AA2C}"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de-DE"/>
        </a:p>
      </dgm:t>
    </dgm:pt>
    <dgm:pt modelId="{553402AC-1977-4A26-BC23-C2791C949439}">
      <dgm:prSet phldrT="[Text]" custT="1"/>
      <dgm:spPr/>
      <dgm:t>
        <a:bodyPr/>
        <a:lstStyle/>
        <a:p>
          <a:pPr algn="ctr"/>
          <a:r>
            <a:rPr lang="de-DE" sz="900"/>
            <a:t>Application</a:t>
          </a:r>
        </a:p>
      </dgm:t>
    </dgm:pt>
    <dgm:pt modelId="{1D7F113E-26CE-4B6D-B687-A66C61C7A8E8}" type="parTrans" cxnId="{2A26CCA8-A0B2-4086-B92C-F60B3C22F252}">
      <dgm:prSet/>
      <dgm:spPr/>
      <dgm:t>
        <a:bodyPr/>
        <a:lstStyle/>
        <a:p>
          <a:pPr algn="ctr"/>
          <a:endParaRPr lang="de-DE"/>
        </a:p>
      </dgm:t>
    </dgm:pt>
    <dgm:pt modelId="{9377E47F-8CB3-48B9-894A-FD01BB5EFF31}" type="sibTrans" cxnId="{2A26CCA8-A0B2-4086-B92C-F60B3C22F252}">
      <dgm:prSet/>
      <dgm:spPr/>
      <dgm:t>
        <a:bodyPr/>
        <a:lstStyle/>
        <a:p>
          <a:pPr algn="ctr"/>
          <a:endParaRPr lang="de-DE"/>
        </a:p>
      </dgm:t>
    </dgm:pt>
    <dgm:pt modelId="{180403EF-242C-4296-9E97-4ED129627E7A}">
      <dgm:prSet phldrT="[Text]" custT="1"/>
      <dgm:spPr/>
      <dgm:t>
        <a:bodyPr/>
        <a:lstStyle/>
        <a:p>
          <a:pPr algn="ctr"/>
          <a:r>
            <a:rPr lang="de-DE" sz="800"/>
            <a:t>Presentation</a:t>
          </a:r>
        </a:p>
      </dgm:t>
    </dgm:pt>
    <dgm:pt modelId="{2C91299B-53E6-423F-AC72-511429676704}" type="parTrans" cxnId="{E9E5A613-5C3D-402E-90B1-561DF60B37BC}">
      <dgm:prSet/>
      <dgm:spPr/>
      <dgm:t>
        <a:bodyPr/>
        <a:lstStyle/>
        <a:p>
          <a:pPr algn="ctr"/>
          <a:endParaRPr lang="de-DE"/>
        </a:p>
      </dgm:t>
    </dgm:pt>
    <dgm:pt modelId="{33E1423D-7048-48E4-9AFE-68563C9DA0B5}" type="sibTrans" cxnId="{E9E5A613-5C3D-402E-90B1-561DF60B37BC}">
      <dgm:prSet/>
      <dgm:spPr/>
      <dgm:t>
        <a:bodyPr/>
        <a:lstStyle/>
        <a:p>
          <a:pPr algn="ctr"/>
          <a:endParaRPr lang="de-DE"/>
        </a:p>
      </dgm:t>
    </dgm:pt>
    <dgm:pt modelId="{937FADE5-1972-4C14-9E5E-9BA32CB76044}">
      <dgm:prSet phldrT="[Text]" custT="1"/>
      <dgm:spPr/>
      <dgm:t>
        <a:bodyPr/>
        <a:lstStyle/>
        <a:p>
          <a:pPr algn="ctr"/>
          <a:r>
            <a:rPr lang="de-DE" sz="900"/>
            <a:t>Session</a:t>
          </a:r>
        </a:p>
      </dgm:t>
    </dgm:pt>
    <dgm:pt modelId="{788CDD80-17A5-4058-9D1B-1420A8CAFDB1}" type="parTrans" cxnId="{DA4BEEFD-B779-4E1B-A01E-89A6734CD615}">
      <dgm:prSet/>
      <dgm:spPr/>
      <dgm:t>
        <a:bodyPr/>
        <a:lstStyle/>
        <a:p>
          <a:pPr algn="ctr"/>
          <a:endParaRPr lang="de-DE"/>
        </a:p>
      </dgm:t>
    </dgm:pt>
    <dgm:pt modelId="{3E158ECA-083A-4A9D-B074-167C7E3B6858}" type="sibTrans" cxnId="{DA4BEEFD-B779-4E1B-A01E-89A6734CD615}">
      <dgm:prSet/>
      <dgm:spPr/>
      <dgm:t>
        <a:bodyPr/>
        <a:lstStyle/>
        <a:p>
          <a:pPr algn="ctr"/>
          <a:endParaRPr lang="de-DE"/>
        </a:p>
      </dgm:t>
    </dgm:pt>
    <dgm:pt modelId="{1B24DD20-6479-4211-8535-44261539D1C4}">
      <dgm:prSet phldrT="[Text]" custT="1"/>
      <dgm:spPr/>
      <dgm:t>
        <a:bodyPr/>
        <a:lstStyle/>
        <a:p>
          <a:pPr algn="ctr"/>
          <a:r>
            <a:rPr lang="de-DE" sz="900"/>
            <a:t>Transport</a:t>
          </a:r>
        </a:p>
      </dgm:t>
    </dgm:pt>
    <dgm:pt modelId="{95E3D768-144D-44D5-BAF5-AF9BEF51D3C7}" type="parTrans" cxnId="{1174589F-89F4-4822-B988-F03B865C7664}">
      <dgm:prSet/>
      <dgm:spPr/>
      <dgm:t>
        <a:bodyPr/>
        <a:lstStyle/>
        <a:p>
          <a:pPr algn="ctr"/>
          <a:endParaRPr lang="de-DE"/>
        </a:p>
      </dgm:t>
    </dgm:pt>
    <dgm:pt modelId="{7BC669DE-37E9-4BD0-9E53-05D483E021AB}" type="sibTrans" cxnId="{1174589F-89F4-4822-B988-F03B865C7664}">
      <dgm:prSet/>
      <dgm:spPr/>
      <dgm:t>
        <a:bodyPr/>
        <a:lstStyle/>
        <a:p>
          <a:pPr algn="ctr"/>
          <a:endParaRPr lang="de-DE"/>
        </a:p>
      </dgm:t>
    </dgm:pt>
    <dgm:pt modelId="{3AE6596A-83CB-48CB-A4CD-7AC744442A46}">
      <dgm:prSet phldrT="[Text]" custT="1"/>
      <dgm:spPr/>
      <dgm:t>
        <a:bodyPr/>
        <a:lstStyle/>
        <a:p>
          <a:pPr algn="ctr"/>
          <a:r>
            <a:rPr lang="de-DE" sz="900"/>
            <a:t>Network</a:t>
          </a:r>
        </a:p>
      </dgm:t>
    </dgm:pt>
    <dgm:pt modelId="{C9D22E63-D8A7-479E-B974-7BDCC96F63B7}" type="parTrans" cxnId="{E9E6FDE0-D900-4AA8-AECB-0D26F05E58A0}">
      <dgm:prSet/>
      <dgm:spPr/>
      <dgm:t>
        <a:bodyPr/>
        <a:lstStyle/>
        <a:p>
          <a:pPr algn="ctr"/>
          <a:endParaRPr lang="de-DE"/>
        </a:p>
      </dgm:t>
    </dgm:pt>
    <dgm:pt modelId="{87393414-EEB7-4EBF-B334-5EED01010531}" type="sibTrans" cxnId="{E9E6FDE0-D900-4AA8-AECB-0D26F05E58A0}">
      <dgm:prSet/>
      <dgm:spPr/>
      <dgm:t>
        <a:bodyPr/>
        <a:lstStyle/>
        <a:p>
          <a:pPr algn="ctr"/>
          <a:endParaRPr lang="de-DE"/>
        </a:p>
      </dgm:t>
    </dgm:pt>
    <dgm:pt modelId="{38A188A9-BFFE-480C-A957-19BC6D58BCBD}">
      <dgm:prSet phldrT="[Text]" custT="1"/>
      <dgm:spPr/>
      <dgm:t>
        <a:bodyPr/>
        <a:lstStyle/>
        <a:p>
          <a:pPr algn="ctr"/>
          <a:r>
            <a:rPr lang="de-DE" sz="900"/>
            <a:t>Data Link</a:t>
          </a:r>
        </a:p>
      </dgm:t>
    </dgm:pt>
    <dgm:pt modelId="{4782C37A-9F69-49F4-8F76-D5D1DB2BE425}" type="parTrans" cxnId="{DE775E11-4CCD-4817-A171-2CFD52CD8A64}">
      <dgm:prSet/>
      <dgm:spPr/>
      <dgm:t>
        <a:bodyPr/>
        <a:lstStyle/>
        <a:p>
          <a:pPr algn="ctr"/>
          <a:endParaRPr lang="de-DE"/>
        </a:p>
      </dgm:t>
    </dgm:pt>
    <dgm:pt modelId="{61A16CDE-8997-4455-88B6-EAC6F7880661}" type="sibTrans" cxnId="{DE775E11-4CCD-4817-A171-2CFD52CD8A64}">
      <dgm:prSet/>
      <dgm:spPr/>
      <dgm:t>
        <a:bodyPr/>
        <a:lstStyle/>
        <a:p>
          <a:pPr algn="ctr"/>
          <a:endParaRPr lang="de-DE"/>
        </a:p>
      </dgm:t>
    </dgm:pt>
    <dgm:pt modelId="{CC8ABFE6-3458-46F6-8608-14DF07DE5404}">
      <dgm:prSet phldrT="[Text]" custT="1"/>
      <dgm:spPr/>
      <dgm:t>
        <a:bodyPr/>
        <a:lstStyle/>
        <a:p>
          <a:pPr algn="ctr"/>
          <a:r>
            <a:rPr lang="de-DE" sz="900"/>
            <a:t>Physical</a:t>
          </a:r>
        </a:p>
      </dgm:t>
    </dgm:pt>
    <dgm:pt modelId="{4EBFD020-21C0-406D-821A-B802A96ADE46}" type="parTrans" cxnId="{8B8FA12C-7D8F-4F83-9EDB-4A31EB35E083}">
      <dgm:prSet/>
      <dgm:spPr/>
      <dgm:t>
        <a:bodyPr/>
        <a:lstStyle/>
        <a:p>
          <a:pPr algn="ctr"/>
          <a:endParaRPr lang="de-DE"/>
        </a:p>
      </dgm:t>
    </dgm:pt>
    <dgm:pt modelId="{C2D7166D-BAB4-4661-90B1-DB7B4673D840}" type="sibTrans" cxnId="{8B8FA12C-7D8F-4F83-9EDB-4A31EB35E083}">
      <dgm:prSet/>
      <dgm:spPr/>
      <dgm:t>
        <a:bodyPr/>
        <a:lstStyle/>
        <a:p>
          <a:pPr algn="ctr"/>
          <a:endParaRPr lang="de-DE"/>
        </a:p>
      </dgm:t>
    </dgm:pt>
    <dgm:pt modelId="{FE8C3AEE-1856-4137-B71F-7E753C3FA80E}" type="pres">
      <dgm:prSet presAssocID="{CE127616-AA8F-46FF-B5E7-13E06B45AA2C}" presName="diagram" presStyleCnt="0">
        <dgm:presLayoutVars>
          <dgm:dir/>
          <dgm:resizeHandles val="exact"/>
        </dgm:presLayoutVars>
      </dgm:prSet>
      <dgm:spPr/>
    </dgm:pt>
    <dgm:pt modelId="{6AE5CB78-943B-44B3-8F86-FC55C86ABC0F}" type="pres">
      <dgm:prSet presAssocID="{553402AC-1977-4A26-BC23-C2791C949439}" presName="node" presStyleLbl="node1" presStyleIdx="0" presStyleCnt="7" custScaleX="136284">
        <dgm:presLayoutVars>
          <dgm:bulletEnabled val="1"/>
        </dgm:presLayoutVars>
      </dgm:prSet>
      <dgm:spPr/>
    </dgm:pt>
    <dgm:pt modelId="{50BFD94C-F60A-4642-91EB-C893B3330A26}" type="pres">
      <dgm:prSet presAssocID="{9377E47F-8CB3-48B9-894A-FD01BB5EFF31}" presName="sibTrans" presStyleLbl="sibTrans2D1" presStyleIdx="0" presStyleCnt="6" custScaleX="194872" custScaleY="101393"/>
      <dgm:spPr>
        <a:prstGeom prst="leftRightArrow">
          <a:avLst/>
        </a:prstGeom>
      </dgm:spPr>
    </dgm:pt>
    <dgm:pt modelId="{09BB8366-E2A1-473B-81BE-CD5CCC75E039}" type="pres">
      <dgm:prSet presAssocID="{9377E47F-8CB3-48B9-894A-FD01BB5EFF31}" presName="connectorText" presStyleLbl="sibTrans2D1" presStyleIdx="0" presStyleCnt="6"/>
      <dgm:spPr/>
    </dgm:pt>
    <dgm:pt modelId="{9FAEABEB-0668-4995-8FB9-C5F665224BE9}" type="pres">
      <dgm:prSet presAssocID="{180403EF-242C-4296-9E97-4ED129627E7A}" presName="node" presStyleLbl="node1" presStyleIdx="1" presStyleCnt="7" custScaleX="136284">
        <dgm:presLayoutVars>
          <dgm:bulletEnabled val="1"/>
        </dgm:presLayoutVars>
      </dgm:prSet>
      <dgm:spPr/>
    </dgm:pt>
    <dgm:pt modelId="{0492B7F6-C2CD-48F5-82E6-E114526E0C16}" type="pres">
      <dgm:prSet presAssocID="{33E1423D-7048-48E4-9AFE-68563C9DA0B5}" presName="sibTrans" presStyleLbl="sibTrans2D1" presStyleIdx="1" presStyleCnt="6" custScaleX="194872" custScaleY="101393"/>
      <dgm:spPr>
        <a:prstGeom prst="leftRightArrow">
          <a:avLst/>
        </a:prstGeom>
      </dgm:spPr>
    </dgm:pt>
    <dgm:pt modelId="{93AFCA5F-A07D-40B7-97F7-2CEF1488371E}" type="pres">
      <dgm:prSet presAssocID="{33E1423D-7048-48E4-9AFE-68563C9DA0B5}" presName="connectorText" presStyleLbl="sibTrans2D1" presStyleIdx="1" presStyleCnt="6"/>
      <dgm:spPr/>
    </dgm:pt>
    <dgm:pt modelId="{A4DE9691-FBF7-46E8-A666-4D82A62BC682}" type="pres">
      <dgm:prSet presAssocID="{937FADE5-1972-4C14-9E5E-9BA32CB76044}" presName="node" presStyleLbl="node1" presStyleIdx="2" presStyleCnt="7" custScaleX="136284">
        <dgm:presLayoutVars>
          <dgm:bulletEnabled val="1"/>
        </dgm:presLayoutVars>
      </dgm:prSet>
      <dgm:spPr/>
    </dgm:pt>
    <dgm:pt modelId="{FFBF375F-5EB4-49E5-A7BD-D1962FD56B4D}" type="pres">
      <dgm:prSet presAssocID="{3E158ECA-083A-4A9D-B074-167C7E3B6858}" presName="sibTrans" presStyleLbl="sibTrans2D1" presStyleIdx="2" presStyleCnt="6" custScaleX="194872" custScaleY="101393"/>
      <dgm:spPr>
        <a:prstGeom prst="leftRightArrow">
          <a:avLst/>
        </a:prstGeom>
      </dgm:spPr>
    </dgm:pt>
    <dgm:pt modelId="{DF566201-A6A0-42BA-8182-32E5BE82BA1B}" type="pres">
      <dgm:prSet presAssocID="{3E158ECA-083A-4A9D-B074-167C7E3B6858}" presName="connectorText" presStyleLbl="sibTrans2D1" presStyleIdx="2" presStyleCnt="6"/>
      <dgm:spPr/>
    </dgm:pt>
    <dgm:pt modelId="{E33713F2-43D6-46C1-BCB3-95E130B1ECFA}" type="pres">
      <dgm:prSet presAssocID="{1B24DD20-6479-4211-8535-44261539D1C4}" presName="node" presStyleLbl="node1" presStyleIdx="3" presStyleCnt="7" custScaleX="136284">
        <dgm:presLayoutVars>
          <dgm:bulletEnabled val="1"/>
        </dgm:presLayoutVars>
      </dgm:prSet>
      <dgm:spPr/>
    </dgm:pt>
    <dgm:pt modelId="{31705DC1-1E90-477B-9285-AB5187F8146E}" type="pres">
      <dgm:prSet presAssocID="{7BC669DE-37E9-4BD0-9E53-05D483E021AB}" presName="sibTrans" presStyleLbl="sibTrans2D1" presStyleIdx="3" presStyleCnt="6" custScaleX="194872" custScaleY="101393"/>
      <dgm:spPr>
        <a:prstGeom prst="leftRightArrow">
          <a:avLst/>
        </a:prstGeom>
      </dgm:spPr>
    </dgm:pt>
    <dgm:pt modelId="{ACF0CA90-6A72-4F95-9BDB-414946CF1FC5}" type="pres">
      <dgm:prSet presAssocID="{7BC669DE-37E9-4BD0-9E53-05D483E021AB}" presName="connectorText" presStyleLbl="sibTrans2D1" presStyleIdx="3" presStyleCnt="6"/>
      <dgm:spPr/>
    </dgm:pt>
    <dgm:pt modelId="{305A5BA0-BF53-4563-89D4-F698D4F8338D}" type="pres">
      <dgm:prSet presAssocID="{3AE6596A-83CB-48CB-A4CD-7AC744442A46}" presName="node" presStyleLbl="node1" presStyleIdx="4" presStyleCnt="7" custScaleX="136284">
        <dgm:presLayoutVars>
          <dgm:bulletEnabled val="1"/>
        </dgm:presLayoutVars>
      </dgm:prSet>
      <dgm:spPr/>
    </dgm:pt>
    <dgm:pt modelId="{F8347AAB-5356-48DE-8B18-091E034C2218}" type="pres">
      <dgm:prSet presAssocID="{87393414-EEB7-4EBF-B334-5EED01010531}" presName="sibTrans" presStyleLbl="sibTrans2D1" presStyleIdx="4" presStyleCnt="6" custScaleX="194872" custScaleY="101393"/>
      <dgm:spPr>
        <a:prstGeom prst="leftRightArrow">
          <a:avLst/>
        </a:prstGeom>
      </dgm:spPr>
    </dgm:pt>
    <dgm:pt modelId="{71764147-6C94-4AAA-9BCB-1654C98A9D87}" type="pres">
      <dgm:prSet presAssocID="{87393414-EEB7-4EBF-B334-5EED01010531}" presName="connectorText" presStyleLbl="sibTrans2D1" presStyleIdx="4" presStyleCnt="6"/>
      <dgm:spPr/>
    </dgm:pt>
    <dgm:pt modelId="{6C496667-A084-4DC9-A1E9-FA7FEBBB6A32}" type="pres">
      <dgm:prSet presAssocID="{38A188A9-BFFE-480C-A957-19BC6D58BCBD}" presName="node" presStyleLbl="node1" presStyleIdx="5" presStyleCnt="7" custScaleX="136284">
        <dgm:presLayoutVars>
          <dgm:bulletEnabled val="1"/>
        </dgm:presLayoutVars>
      </dgm:prSet>
      <dgm:spPr/>
    </dgm:pt>
    <dgm:pt modelId="{86397C5A-EDD8-4041-B2C6-94EAEB34BCCA}" type="pres">
      <dgm:prSet presAssocID="{61A16CDE-8997-4455-88B6-EAC6F7880661}" presName="sibTrans" presStyleLbl="sibTrans2D1" presStyleIdx="5" presStyleCnt="6" custScaleX="194872" custScaleY="101393"/>
      <dgm:spPr>
        <a:prstGeom prst="leftRightArrow">
          <a:avLst/>
        </a:prstGeom>
      </dgm:spPr>
    </dgm:pt>
    <dgm:pt modelId="{3E10E5F2-7C6F-44E3-BBB6-BD5DA7CDBDAF}" type="pres">
      <dgm:prSet presAssocID="{61A16CDE-8997-4455-88B6-EAC6F7880661}" presName="connectorText" presStyleLbl="sibTrans2D1" presStyleIdx="5" presStyleCnt="6"/>
      <dgm:spPr/>
    </dgm:pt>
    <dgm:pt modelId="{79D8988A-8C9F-4C20-8423-CF1524B2DE64}" type="pres">
      <dgm:prSet presAssocID="{CC8ABFE6-3458-46F6-8608-14DF07DE5404}" presName="node" presStyleLbl="node1" presStyleIdx="6" presStyleCnt="7" custScaleX="136284">
        <dgm:presLayoutVars>
          <dgm:bulletEnabled val="1"/>
        </dgm:presLayoutVars>
      </dgm:prSet>
      <dgm:spPr/>
    </dgm:pt>
  </dgm:ptLst>
  <dgm:cxnLst>
    <dgm:cxn modelId="{DF376601-1043-41C2-897E-D0014E0C6B7C}" type="presOf" srcId="{87393414-EEB7-4EBF-B334-5EED01010531}" destId="{F8347AAB-5356-48DE-8B18-091E034C2218}" srcOrd="0" destOrd="0" presId="urn:microsoft.com/office/officeart/2005/8/layout/process5"/>
    <dgm:cxn modelId="{C6377404-FE64-4B8C-9F22-0B68074C9AB6}" type="presOf" srcId="{9377E47F-8CB3-48B9-894A-FD01BB5EFF31}" destId="{09BB8366-E2A1-473B-81BE-CD5CCC75E039}" srcOrd="1" destOrd="0" presId="urn:microsoft.com/office/officeart/2005/8/layout/process5"/>
    <dgm:cxn modelId="{A69E5A06-4225-4F60-8053-B0D372867210}" type="presOf" srcId="{87393414-EEB7-4EBF-B334-5EED01010531}" destId="{71764147-6C94-4AAA-9BCB-1654C98A9D87}" srcOrd="1" destOrd="0" presId="urn:microsoft.com/office/officeart/2005/8/layout/process5"/>
    <dgm:cxn modelId="{05782911-62E0-4225-99F4-34748C29F57F}" type="presOf" srcId="{7BC669DE-37E9-4BD0-9E53-05D483E021AB}" destId="{31705DC1-1E90-477B-9285-AB5187F8146E}" srcOrd="0" destOrd="0" presId="urn:microsoft.com/office/officeart/2005/8/layout/process5"/>
    <dgm:cxn modelId="{DE775E11-4CCD-4817-A171-2CFD52CD8A64}" srcId="{CE127616-AA8F-46FF-B5E7-13E06B45AA2C}" destId="{38A188A9-BFFE-480C-A957-19BC6D58BCBD}" srcOrd="5" destOrd="0" parTransId="{4782C37A-9F69-49F4-8F76-D5D1DB2BE425}" sibTransId="{61A16CDE-8997-4455-88B6-EAC6F7880661}"/>
    <dgm:cxn modelId="{E9E5A613-5C3D-402E-90B1-561DF60B37BC}" srcId="{CE127616-AA8F-46FF-B5E7-13E06B45AA2C}" destId="{180403EF-242C-4296-9E97-4ED129627E7A}" srcOrd="1" destOrd="0" parTransId="{2C91299B-53E6-423F-AC72-511429676704}" sibTransId="{33E1423D-7048-48E4-9AFE-68563C9DA0B5}"/>
    <dgm:cxn modelId="{0616DB16-598E-43DE-B705-B7BFEAEB028E}" type="presOf" srcId="{9377E47F-8CB3-48B9-894A-FD01BB5EFF31}" destId="{50BFD94C-F60A-4642-91EB-C893B3330A26}" srcOrd="0" destOrd="0" presId="urn:microsoft.com/office/officeart/2005/8/layout/process5"/>
    <dgm:cxn modelId="{8B8FA12C-7D8F-4F83-9EDB-4A31EB35E083}" srcId="{CE127616-AA8F-46FF-B5E7-13E06B45AA2C}" destId="{CC8ABFE6-3458-46F6-8608-14DF07DE5404}" srcOrd="6" destOrd="0" parTransId="{4EBFD020-21C0-406D-821A-B802A96ADE46}" sibTransId="{C2D7166D-BAB4-4661-90B1-DB7B4673D840}"/>
    <dgm:cxn modelId="{17E7C437-1C6A-40EE-AB3A-4D77C83A7ED8}" type="presOf" srcId="{61A16CDE-8997-4455-88B6-EAC6F7880661}" destId="{3E10E5F2-7C6F-44E3-BBB6-BD5DA7CDBDAF}" srcOrd="1" destOrd="0" presId="urn:microsoft.com/office/officeart/2005/8/layout/process5"/>
    <dgm:cxn modelId="{C8866D48-AD94-4C94-9AE7-1B6B83839544}" type="presOf" srcId="{3AE6596A-83CB-48CB-A4CD-7AC744442A46}" destId="{305A5BA0-BF53-4563-89D4-F698D4F8338D}" srcOrd="0" destOrd="0" presId="urn:microsoft.com/office/officeart/2005/8/layout/process5"/>
    <dgm:cxn modelId="{1F28D24D-4041-4610-81E8-9B20249169FD}" type="presOf" srcId="{553402AC-1977-4A26-BC23-C2791C949439}" destId="{6AE5CB78-943B-44B3-8F86-FC55C86ABC0F}" srcOrd="0" destOrd="0" presId="urn:microsoft.com/office/officeart/2005/8/layout/process5"/>
    <dgm:cxn modelId="{B835EB4E-0A61-49E2-BA4A-F225B4E042BE}" type="presOf" srcId="{180403EF-242C-4296-9E97-4ED129627E7A}" destId="{9FAEABEB-0668-4995-8FB9-C5F665224BE9}" srcOrd="0" destOrd="0" presId="urn:microsoft.com/office/officeart/2005/8/layout/process5"/>
    <dgm:cxn modelId="{48F6F953-A0C9-4B05-BB07-42CDAC652C9E}" type="presOf" srcId="{33E1423D-7048-48E4-9AFE-68563C9DA0B5}" destId="{93AFCA5F-A07D-40B7-97F7-2CEF1488371E}" srcOrd="1" destOrd="0" presId="urn:microsoft.com/office/officeart/2005/8/layout/process5"/>
    <dgm:cxn modelId="{63919A58-E731-494E-B9DB-381884689430}" type="presOf" srcId="{3E158ECA-083A-4A9D-B074-167C7E3B6858}" destId="{DF566201-A6A0-42BA-8182-32E5BE82BA1B}" srcOrd="1" destOrd="0" presId="urn:microsoft.com/office/officeart/2005/8/layout/process5"/>
    <dgm:cxn modelId="{46955859-76EC-4C9B-974B-BBACC54A880A}" type="presOf" srcId="{CE127616-AA8F-46FF-B5E7-13E06B45AA2C}" destId="{FE8C3AEE-1856-4137-B71F-7E753C3FA80E}" srcOrd="0" destOrd="0" presId="urn:microsoft.com/office/officeart/2005/8/layout/process5"/>
    <dgm:cxn modelId="{2F89EB79-F4D5-46FE-9F3B-00C516BC1081}" type="presOf" srcId="{38A188A9-BFFE-480C-A957-19BC6D58BCBD}" destId="{6C496667-A084-4DC9-A1E9-FA7FEBBB6A32}" srcOrd="0" destOrd="0" presId="urn:microsoft.com/office/officeart/2005/8/layout/process5"/>
    <dgm:cxn modelId="{A0700D9A-6708-44E1-96FB-0F5BE789D888}" type="presOf" srcId="{61A16CDE-8997-4455-88B6-EAC6F7880661}" destId="{86397C5A-EDD8-4041-B2C6-94EAEB34BCCA}" srcOrd="0" destOrd="0" presId="urn:microsoft.com/office/officeart/2005/8/layout/process5"/>
    <dgm:cxn modelId="{B68C229B-2EFC-43A5-B8F9-489625E8E4FD}" type="presOf" srcId="{7BC669DE-37E9-4BD0-9E53-05D483E021AB}" destId="{ACF0CA90-6A72-4F95-9BDB-414946CF1FC5}" srcOrd="1" destOrd="0" presId="urn:microsoft.com/office/officeart/2005/8/layout/process5"/>
    <dgm:cxn modelId="{1174589F-89F4-4822-B988-F03B865C7664}" srcId="{CE127616-AA8F-46FF-B5E7-13E06B45AA2C}" destId="{1B24DD20-6479-4211-8535-44261539D1C4}" srcOrd="3" destOrd="0" parTransId="{95E3D768-144D-44D5-BAF5-AF9BEF51D3C7}" sibTransId="{7BC669DE-37E9-4BD0-9E53-05D483E021AB}"/>
    <dgm:cxn modelId="{AFE734A4-AFB3-45C2-AA39-5AF25C77FBE5}" type="presOf" srcId="{937FADE5-1972-4C14-9E5E-9BA32CB76044}" destId="{A4DE9691-FBF7-46E8-A666-4D82A62BC682}" srcOrd="0" destOrd="0" presId="urn:microsoft.com/office/officeart/2005/8/layout/process5"/>
    <dgm:cxn modelId="{2A26CCA8-A0B2-4086-B92C-F60B3C22F252}" srcId="{CE127616-AA8F-46FF-B5E7-13E06B45AA2C}" destId="{553402AC-1977-4A26-BC23-C2791C949439}" srcOrd="0" destOrd="0" parTransId="{1D7F113E-26CE-4B6D-B687-A66C61C7A8E8}" sibTransId="{9377E47F-8CB3-48B9-894A-FD01BB5EFF31}"/>
    <dgm:cxn modelId="{D06FD2AD-5E40-4727-8876-4B28C91F2F1B}" type="presOf" srcId="{1B24DD20-6479-4211-8535-44261539D1C4}" destId="{E33713F2-43D6-46C1-BCB3-95E130B1ECFA}" srcOrd="0" destOrd="0" presId="urn:microsoft.com/office/officeart/2005/8/layout/process5"/>
    <dgm:cxn modelId="{C5C878BE-CA7D-42CB-8A1C-B4A52E14BF90}" type="presOf" srcId="{33E1423D-7048-48E4-9AFE-68563C9DA0B5}" destId="{0492B7F6-C2CD-48F5-82E6-E114526E0C16}" srcOrd="0" destOrd="0" presId="urn:microsoft.com/office/officeart/2005/8/layout/process5"/>
    <dgm:cxn modelId="{E9E6FDE0-D900-4AA8-AECB-0D26F05E58A0}" srcId="{CE127616-AA8F-46FF-B5E7-13E06B45AA2C}" destId="{3AE6596A-83CB-48CB-A4CD-7AC744442A46}" srcOrd="4" destOrd="0" parTransId="{C9D22E63-D8A7-479E-B974-7BDCC96F63B7}" sibTransId="{87393414-EEB7-4EBF-B334-5EED01010531}"/>
    <dgm:cxn modelId="{D39773F2-31E8-4480-A7BF-5AE430132F0D}" type="presOf" srcId="{CC8ABFE6-3458-46F6-8608-14DF07DE5404}" destId="{79D8988A-8C9F-4C20-8423-CF1524B2DE64}" srcOrd="0" destOrd="0" presId="urn:microsoft.com/office/officeart/2005/8/layout/process5"/>
    <dgm:cxn modelId="{C19F67FD-E1F6-4937-B174-C9172B05F125}" type="presOf" srcId="{3E158ECA-083A-4A9D-B074-167C7E3B6858}" destId="{FFBF375F-5EB4-49E5-A7BD-D1962FD56B4D}" srcOrd="0" destOrd="0" presId="urn:microsoft.com/office/officeart/2005/8/layout/process5"/>
    <dgm:cxn modelId="{DA4BEEFD-B779-4E1B-A01E-89A6734CD615}" srcId="{CE127616-AA8F-46FF-B5E7-13E06B45AA2C}" destId="{937FADE5-1972-4C14-9E5E-9BA32CB76044}" srcOrd="2" destOrd="0" parTransId="{788CDD80-17A5-4058-9D1B-1420A8CAFDB1}" sibTransId="{3E158ECA-083A-4A9D-B074-167C7E3B6858}"/>
    <dgm:cxn modelId="{AE801AFE-C001-4D4F-8EF9-284EA87C298E}" type="presParOf" srcId="{FE8C3AEE-1856-4137-B71F-7E753C3FA80E}" destId="{6AE5CB78-943B-44B3-8F86-FC55C86ABC0F}" srcOrd="0" destOrd="0" presId="urn:microsoft.com/office/officeart/2005/8/layout/process5"/>
    <dgm:cxn modelId="{B6BB2726-512A-418F-B425-6CC85D306456}" type="presParOf" srcId="{FE8C3AEE-1856-4137-B71F-7E753C3FA80E}" destId="{50BFD94C-F60A-4642-91EB-C893B3330A26}" srcOrd="1" destOrd="0" presId="urn:microsoft.com/office/officeart/2005/8/layout/process5"/>
    <dgm:cxn modelId="{6C542603-6FEF-4154-BB36-3C6735B304B9}" type="presParOf" srcId="{50BFD94C-F60A-4642-91EB-C893B3330A26}" destId="{09BB8366-E2A1-473B-81BE-CD5CCC75E039}" srcOrd="0" destOrd="0" presId="urn:microsoft.com/office/officeart/2005/8/layout/process5"/>
    <dgm:cxn modelId="{77BAECD9-03CC-4C83-9E36-C9DD531CFDEF}" type="presParOf" srcId="{FE8C3AEE-1856-4137-B71F-7E753C3FA80E}" destId="{9FAEABEB-0668-4995-8FB9-C5F665224BE9}" srcOrd="2" destOrd="0" presId="urn:microsoft.com/office/officeart/2005/8/layout/process5"/>
    <dgm:cxn modelId="{B510A803-1F06-472F-9E47-95B5D940F1ED}" type="presParOf" srcId="{FE8C3AEE-1856-4137-B71F-7E753C3FA80E}" destId="{0492B7F6-C2CD-48F5-82E6-E114526E0C16}" srcOrd="3" destOrd="0" presId="urn:microsoft.com/office/officeart/2005/8/layout/process5"/>
    <dgm:cxn modelId="{855E3B93-322E-4225-BDA9-31C58FE684AA}" type="presParOf" srcId="{0492B7F6-C2CD-48F5-82E6-E114526E0C16}" destId="{93AFCA5F-A07D-40B7-97F7-2CEF1488371E}" srcOrd="0" destOrd="0" presId="urn:microsoft.com/office/officeart/2005/8/layout/process5"/>
    <dgm:cxn modelId="{DAC9D864-4503-4C71-A7CE-411A68E60DDF}" type="presParOf" srcId="{FE8C3AEE-1856-4137-B71F-7E753C3FA80E}" destId="{A4DE9691-FBF7-46E8-A666-4D82A62BC682}" srcOrd="4" destOrd="0" presId="urn:microsoft.com/office/officeart/2005/8/layout/process5"/>
    <dgm:cxn modelId="{CA052C24-A507-48FB-BA95-2220E1D61445}" type="presParOf" srcId="{FE8C3AEE-1856-4137-B71F-7E753C3FA80E}" destId="{FFBF375F-5EB4-49E5-A7BD-D1962FD56B4D}" srcOrd="5" destOrd="0" presId="urn:microsoft.com/office/officeart/2005/8/layout/process5"/>
    <dgm:cxn modelId="{77561126-0B63-4BBC-AB70-7EEA04327A96}" type="presParOf" srcId="{FFBF375F-5EB4-49E5-A7BD-D1962FD56B4D}" destId="{DF566201-A6A0-42BA-8182-32E5BE82BA1B}" srcOrd="0" destOrd="0" presId="urn:microsoft.com/office/officeart/2005/8/layout/process5"/>
    <dgm:cxn modelId="{9683036F-3BDD-42BB-A6C9-76D4F8B017D6}" type="presParOf" srcId="{FE8C3AEE-1856-4137-B71F-7E753C3FA80E}" destId="{E33713F2-43D6-46C1-BCB3-95E130B1ECFA}" srcOrd="6" destOrd="0" presId="urn:microsoft.com/office/officeart/2005/8/layout/process5"/>
    <dgm:cxn modelId="{9A32572D-C748-41C6-A965-2E088F2A95BA}" type="presParOf" srcId="{FE8C3AEE-1856-4137-B71F-7E753C3FA80E}" destId="{31705DC1-1E90-477B-9285-AB5187F8146E}" srcOrd="7" destOrd="0" presId="urn:microsoft.com/office/officeart/2005/8/layout/process5"/>
    <dgm:cxn modelId="{5D5A5AFA-9623-468D-A043-ADA647CBD05F}" type="presParOf" srcId="{31705DC1-1E90-477B-9285-AB5187F8146E}" destId="{ACF0CA90-6A72-4F95-9BDB-414946CF1FC5}" srcOrd="0" destOrd="0" presId="urn:microsoft.com/office/officeart/2005/8/layout/process5"/>
    <dgm:cxn modelId="{49D68983-A1DC-471E-A7ED-D9DA8596AA84}" type="presParOf" srcId="{FE8C3AEE-1856-4137-B71F-7E753C3FA80E}" destId="{305A5BA0-BF53-4563-89D4-F698D4F8338D}" srcOrd="8" destOrd="0" presId="urn:microsoft.com/office/officeart/2005/8/layout/process5"/>
    <dgm:cxn modelId="{2672E4F6-0239-4E78-8729-83361F8AF114}" type="presParOf" srcId="{FE8C3AEE-1856-4137-B71F-7E753C3FA80E}" destId="{F8347AAB-5356-48DE-8B18-091E034C2218}" srcOrd="9" destOrd="0" presId="urn:microsoft.com/office/officeart/2005/8/layout/process5"/>
    <dgm:cxn modelId="{8734A349-9849-4C78-BBAC-BC324BA8CF21}" type="presParOf" srcId="{F8347AAB-5356-48DE-8B18-091E034C2218}" destId="{71764147-6C94-4AAA-9BCB-1654C98A9D87}" srcOrd="0" destOrd="0" presId="urn:microsoft.com/office/officeart/2005/8/layout/process5"/>
    <dgm:cxn modelId="{035DFFFF-5636-421E-98DB-31EA9B47B003}" type="presParOf" srcId="{FE8C3AEE-1856-4137-B71F-7E753C3FA80E}" destId="{6C496667-A084-4DC9-A1E9-FA7FEBBB6A32}" srcOrd="10" destOrd="0" presId="urn:microsoft.com/office/officeart/2005/8/layout/process5"/>
    <dgm:cxn modelId="{365C2454-AF5B-4708-B3A2-AF2261D1E9D1}" type="presParOf" srcId="{FE8C3AEE-1856-4137-B71F-7E753C3FA80E}" destId="{86397C5A-EDD8-4041-B2C6-94EAEB34BCCA}" srcOrd="11" destOrd="0" presId="urn:microsoft.com/office/officeart/2005/8/layout/process5"/>
    <dgm:cxn modelId="{741D7632-5E66-4A51-8522-6942C52EAE60}" type="presParOf" srcId="{86397C5A-EDD8-4041-B2C6-94EAEB34BCCA}" destId="{3E10E5F2-7C6F-44E3-BBB6-BD5DA7CDBDAF}" srcOrd="0" destOrd="0" presId="urn:microsoft.com/office/officeart/2005/8/layout/process5"/>
    <dgm:cxn modelId="{32630D5F-F7AD-41DF-BC70-1C45D31FF824}" type="presParOf" srcId="{FE8C3AEE-1856-4137-B71F-7E753C3FA80E}" destId="{79D8988A-8C9F-4C20-8423-CF1524B2DE64}"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E5CB78-943B-44B3-8F86-FC55C86ABC0F}">
      <dsp:nvSpPr>
        <dsp:cNvPr id="0" name=""/>
        <dsp:cNvSpPr/>
      </dsp:nvSpPr>
      <dsp:spPr>
        <a:xfrm>
          <a:off x="40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Application</a:t>
          </a:r>
        </a:p>
      </dsp:txBody>
      <dsp:txXfrm>
        <a:off x="8298" y="26454"/>
        <a:ext cx="596217" cy="253653"/>
      </dsp:txXfrm>
    </dsp:sp>
    <dsp:sp modelId="{50BFD94C-F60A-4642-91EB-C893B3330A26}">
      <dsp:nvSpPr>
        <dsp:cNvPr id="0" name=""/>
        <dsp:cNvSpPr/>
      </dsp:nvSpPr>
      <dsp:spPr>
        <a:xfrm>
          <a:off x="606765"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606765" y="119405"/>
        <a:ext cx="151644" cy="67751"/>
      </dsp:txXfrm>
    </dsp:sp>
    <dsp:sp modelId="{9FAEABEB-0668-4995-8FB9-C5F665224BE9}">
      <dsp:nvSpPr>
        <dsp:cNvPr id="0" name=""/>
        <dsp:cNvSpPr/>
      </dsp:nvSpPr>
      <dsp:spPr>
        <a:xfrm>
          <a:off x="792033"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Presentation</a:t>
          </a:r>
        </a:p>
      </dsp:txBody>
      <dsp:txXfrm>
        <a:off x="799925" y="26454"/>
        <a:ext cx="596217" cy="253653"/>
      </dsp:txXfrm>
    </dsp:sp>
    <dsp:sp modelId="{0492B7F6-C2CD-48F5-82E6-E114526E0C16}">
      <dsp:nvSpPr>
        <dsp:cNvPr id="0" name=""/>
        <dsp:cNvSpPr/>
      </dsp:nvSpPr>
      <dsp:spPr>
        <a:xfrm>
          <a:off x="1398392"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398392" y="119405"/>
        <a:ext cx="151644" cy="67751"/>
      </dsp:txXfrm>
    </dsp:sp>
    <dsp:sp modelId="{A4DE9691-FBF7-46E8-A666-4D82A62BC682}">
      <dsp:nvSpPr>
        <dsp:cNvPr id="0" name=""/>
        <dsp:cNvSpPr/>
      </dsp:nvSpPr>
      <dsp:spPr>
        <a:xfrm>
          <a:off x="1583660"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Session</a:t>
          </a:r>
        </a:p>
      </dsp:txBody>
      <dsp:txXfrm>
        <a:off x="1591552" y="26454"/>
        <a:ext cx="596217" cy="253653"/>
      </dsp:txXfrm>
    </dsp:sp>
    <dsp:sp modelId="{FFBF375F-5EB4-49E5-A7BD-D1962FD56B4D}">
      <dsp:nvSpPr>
        <dsp:cNvPr id="0" name=""/>
        <dsp:cNvSpPr/>
      </dsp:nvSpPr>
      <dsp:spPr>
        <a:xfrm>
          <a:off x="2190019"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190019" y="119405"/>
        <a:ext cx="151644" cy="67751"/>
      </dsp:txXfrm>
    </dsp:sp>
    <dsp:sp modelId="{E33713F2-43D6-46C1-BCB3-95E130B1ECFA}">
      <dsp:nvSpPr>
        <dsp:cNvPr id="0" name=""/>
        <dsp:cNvSpPr/>
      </dsp:nvSpPr>
      <dsp:spPr>
        <a:xfrm>
          <a:off x="237528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Transport</a:t>
          </a:r>
        </a:p>
      </dsp:txBody>
      <dsp:txXfrm>
        <a:off x="2383178" y="26454"/>
        <a:ext cx="596217" cy="253653"/>
      </dsp:txXfrm>
    </dsp:sp>
    <dsp:sp modelId="{31705DC1-1E90-477B-9285-AB5187F8146E}">
      <dsp:nvSpPr>
        <dsp:cNvPr id="0" name=""/>
        <dsp:cNvSpPr/>
      </dsp:nvSpPr>
      <dsp:spPr>
        <a:xfrm>
          <a:off x="2981646"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981646" y="119405"/>
        <a:ext cx="151644" cy="67751"/>
      </dsp:txXfrm>
    </dsp:sp>
    <dsp:sp modelId="{305A5BA0-BF53-4563-89D4-F698D4F8338D}">
      <dsp:nvSpPr>
        <dsp:cNvPr id="0" name=""/>
        <dsp:cNvSpPr/>
      </dsp:nvSpPr>
      <dsp:spPr>
        <a:xfrm>
          <a:off x="3166913"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Network</a:t>
          </a:r>
        </a:p>
      </dsp:txBody>
      <dsp:txXfrm>
        <a:off x="3174805" y="26454"/>
        <a:ext cx="596217" cy="253653"/>
      </dsp:txXfrm>
    </dsp:sp>
    <dsp:sp modelId="{F8347AAB-5356-48DE-8B18-091E034C2218}">
      <dsp:nvSpPr>
        <dsp:cNvPr id="0" name=""/>
        <dsp:cNvSpPr/>
      </dsp:nvSpPr>
      <dsp:spPr>
        <a:xfrm>
          <a:off x="3773272"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773272" y="119405"/>
        <a:ext cx="151644" cy="67751"/>
      </dsp:txXfrm>
    </dsp:sp>
    <dsp:sp modelId="{6C496667-A084-4DC9-A1E9-FA7FEBBB6A32}">
      <dsp:nvSpPr>
        <dsp:cNvPr id="0" name=""/>
        <dsp:cNvSpPr/>
      </dsp:nvSpPr>
      <dsp:spPr>
        <a:xfrm>
          <a:off x="3958540"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Data Link</a:t>
          </a:r>
        </a:p>
      </dsp:txBody>
      <dsp:txXfrm>
        <a:off x="3966432" y="26454"/>
        <a:ext cx="596217" cy="253653"/>
      </dsp:txXfrm>
    </dsp:sp>
    <dsp:sp modelId="{86397C5A-EDD8-4041-B2C6-94EAEB34BCCA}">
      <dsp:nvSpPr>
        <dsp:cNvPr id="0" name=""/>
        <dsp:cNvSpPr/>
      </dsp:nvSpPr>
      <dsp:spPr>
        <a:xfrm>
          <a:off x="4564899"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564899" y="119405"/>
        <a:ext cx="151644" cy="67751"/>
      </dsp:txXfrm>
    </dsp:sp>
    <dsp:sp modelId="{79D8988A-8C9F-4C20-8423-CF1524B2DE64}">
      <dsp:nvSpPr>
        <dsp:cNvPr id="0" name=""/>
        <dsp:cNvSpPr/>
      </dsp:nvSpPr>
      <dsp:spPr>
        <a:xfrm>
          <a:off x="475016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Physical</a:t>
          </a:r>
        </a:p>
      </dsp:txBody>
      <dsp:txXfrm>
        <a:off x="4758058" y="26454"/>
        <a:ext cx="596217" cy="2536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9827</Words>
  <Characters>61916</Characters>
  <Application>Microsoft Office Word</Application>
  <DocSecurity>0</DocSecurity>
  <Lines>515</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9</cp:revision>
  <cp:lastPrinted>2022-06-21T16:35:00Z</cp:lastPrinted>
  <dcterms:created xsi:type="dcterms:W3CDTF">2022-01-30T17:17:00Z</dcterms:created>
  <dcterms:modified xsi:type="dcterms:W3CDTF">2022-06-24T15:46:00Z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zotero-version="6.0.8"&gt;&lt;session id="gMOdidDa"/&gt;&lt;style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