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E5" w:rsidRPr="00D26A59" w:rsidRDefault="00921DE5">
      <w:pPr>
        <w:spacing w:line="2" w:lineRule="exact"/>
        <w:rPr>
          <w:rFonts w:asciiTheme="minorEastAsia" w:hAnsiTheme="minorEastAsia"/>
          <w:sz w:val="24"/>
          <w:szCs w:val="24"/>
        </w:rPr>
      </w:pPr>
      <w:bookmarkStart w:id="0" w:name="page1"/>
      <w:bookmarkEnd w:id="0"/>
    </w:p>
    <w:p w:rsidR="00921DE5" w:rsidRPr="003B6AA7" w:rsidRDefault="00D26A59" w:rsidP="003B6AA7">
      <w:pPr>
        <w:jc w:val="center"/>
        <w:rPr>
          <w:rFonts w:asciiTheme="minorEastAsia" w:hAnsiTheme="minorEastAsia"/>
          <w:sz w:val="44"/>
          <w:szCs w:val="44"/>
        </w:rPr>
      </w:pPr>
      <w:r w:rsidRPr="003B6AA7">
        <w:rPr>
          <w:rFonts w:asciiTheme="minorEastAsia" w:hAnsiTheme="minorEastAsia" w:cs="宋体"/>
          <w:b/>
          <w:bCs/>
          <w:sz w:val="44"/>
          <w:szCs w:val="44"/>
        </w:rPr>
        <w:t>Oracle数据库</w:t>
      </w:r>
      <w:r w:rsidR="003B6AA7" w:rsidRPr="003B6AA7">
        <w:rPr>
          <w:rFonts w:asciiTheme="minorEastAsia" w:hAnsiTheme="minorEastAsia" w:cs="宋体"/>
          <w:b/>
          <w:bCs/>
          <w:sz w:val="44"/>
          <w:szCs w:val="44"/>
        </w:rPr>
        <w:t>设计规范</w:t>
      </w:r>
    </w:p>
    <w:p w:rsidR="00921DE5" w:rsidRPr="00D26A59" w:rsidRDefault="00921DE5" w:rsidP="003B6AA7">
      <w:pPr>
        <w:rPr>
          <w:rFonts w:asciiTheme="minorEastAsia" w:hAnsiTheme="minorEastAsia"/>
          <w:sz w:val="24"/>
          <w:szCs w:val="24"/>
        </w:rPr>
      </w:pPr>
    </w:p>
    <w:p w:rsidR="00921DE5" w:rsidRPr="00D26A59" w:rsidRDefault="00D26A59" w:rsidP="003B6AA7">
      <w:pPr>
        <w:ind w:left="360"/>
        <w:rPr>
          <w:rFonts w:asciiTheme="minorEastAsia" w:hAnsiTheme="minorEastAsia"/>
          <w:sz w:val="24"/>
          <w:szCs w:val="24"/>
        </w:rPr>
      </w:pPr>
      <w:r w:rsidRPr="00D26A59">
        <w:rPr>
          <w:rFonts w:asciiTheme="minorEastAsia" w:hAnsiTheme="minorEastAsia" w:cs="宋体"/>
          <w:b/>
          <w:bCs/>
          <w:sz w:val="24"/>
          <w:szCs w:val="24"/>
        </w:rPr>
        <w:t xml:space="preserve"> </w:t>
      </w:r>
    </w:p>
    <w:p w:rsidR="00921DE5" w:rsidRPr="00D26A59" w:rsidRDefault="00E0565E" w:rsidP="00E0565E">
      <w:pPr>
        <w:pStyle w:val="1"/>
      </w:pPr>
      <w:r>
        <w:t xml:space="preserve">1 </w:t>
      </w:r>
      <w:r w:rsidR="00D26A59" w:rsidRPr="00D26A59">
        <w:t>数据库对象命名规范</w:t>
      </w:r>
    </w:p>
    <w:p w:rsidR="00921DE5" w:rsidRDefault="00E0565E" w:rsidP="00E0565E">
      <w:pPr>
        <w:pStyle w:val="2"/>
      </w:pPr>
      <w:r>
        <w:rPr>
          <w:rFonts w:hint="eastAsia"/>
        </w:rPr>
        <w:t>1</w:t>
      </w:r>
      <w:r>
        <w:t>.1</w:t>
      </w:r>
      <w:r w:rsidRPr="00D26A59">
        <w:t>通用规范</w:t>
      </w:r>
    </w:p>
    <w:p w:rsidR="00E0565E" w:rsidRPr="00E0565E" w:rsidRDefault="00E0565E" w:rsidP="00E0565E">
      <w:pPr>
        <w:pStyle w:val="a3"/>
        <w:numPr>
          <w:ilvl w:val="0"/>
          <w:numId w:val="3"/>
        </w:numPr>
        <w:spacing w:line="274" w:lineRule="exact"/>
        <w:ind w:right="360" w:firstLineChars="0"/>
        <w:rPr>
          <w:rFonts w:asciiTheme="minorEastAsia" w:hAnsiTheme="minorEastAsia"/>
          <w:sz w:val="24"/>
          <w:szCs w:val="24"/>
        </w:rPr>
      </w:pPr>
      <w:r w:rsidRPr="00E0565E">
        <w:rPr>
          <w:rFonts w:asciiTheme="minorEastAsia" w:hAnsiTheme="minorEastAsia" w:cs="宋体"/>
          <w:b/>
          <w:bCs/>
          <w:sz w:val="24"/>
          <w:szCs w:val="24"/>
        </w:rPr>
        <w:t>使用英文</w:t>
      </w:r>
      <w:r w:rsidRPr="00E0565E">
        <w:rPr>
          <w:rFonts w:asciiTheme="minorEastAsia" w:hAnsiTheme="minorEastAsia" w:cs="宋体"/>
          <w:sz w:val="24"/>
          <w:szCs w:val="24"/>
        </w:rPr>
        <w:t>：要用简单明了的英文单词，不要用拼音，特别是拼音缩写。主要目的</w:t>
      </w:r>
      <w:r w:rsidR="000839FE">
        <w:rPr>
          <w:rFonts w:asciiTheme="minorEastAsia" w:hAnsiTheme="minorEastAsia" w:cs="宋体" w:hint="eastAsia"/>
          <w:sz w:val="24"/>
          <w:szCs w:val="24"/>
        </w:rPr>
        <w:t>是</w:t>
      </w:r>
      <w:r w:rsidRPr="00E0565E">
        <w:rPr>
          <w:rFonts w:asciiTheme="minorEastAsia" w:hAnsiTheme="minorEastAsia" w:cs="宋体"/>
          <w:sz w:val="24"/>
          <w:szCs w:val="24"/>
        </w:rPr>
        <w:t>让人容易明白这个对象是做什么用的；</w:t>
      </w:r>
    </w:p>
    <w:p w:rsidR="00E0565E" w:rsidRPr="000839FE" w:rsidRDefault="00E0565E" w:rsidP="00E0565E">
      <w:pPr>
        <w:spacing w:line="274" w:lineRule="exact"/>
        <w:ind w:left="709" w:right="360"/>
        <w:rPr>
          <w:rFonts w:asciiTheme="minorEastAsia" w:hAnsiTheme="minorEastAsia"/>
          <w:sz w:val="24"/>
          <w:szCs w:val="24"/>
        </w:rPr>
      </w:pPr>
    </w:p>
    <w:p w:rsidR="00E0565E" w:rsidRPr="00CA4EE0" w:rsidRDefault="00E0565E" w:rsidP="00E0565E">
      <w:pPr>
        <w:pStyle w:val="a3"/>
        <w:numPr>
          <w:ilvl w:val="0"/>
          <w:numId w:val="3"/>
        </w:numPr>
        <w:spacing w:line="276" w:lineRule="exact"/>
        <w:ind w:right="360" w:firstLineChars="0"/>
        <w:rPr>
          <w:rFonts w:asciiTheme="minorEastAsia" w:hAnsiTheme="minorEastAsia"/>
          <w:sz w:val="24"/>
          <w:szCs w:val="24"/>
        </w:rPr>
      </w:pPr>
      <w:r w:rsidRPr="00E0565E">
        <w:rPr>
          <w:rFonts w:asciiTheme="minorEastAsia" w:hAnsiTheme="minorEastAsia" w:cs="宋体"/>
          <w:b/>
          <w:bCs/>
          <w:sz w:val="24"/>
          <w:szCs w:val="24"/>
        </w:rPr>
        <w:t>一律大写，特别是表名</w:t>
      </w:r>
      <w:r w:rsidRPr="00E0565E">
        <w:rPr>
          <w:rFonts w:asciiTheme="minorEastAsia" w:hAnsiTheme="minorEastAsia" w:cs="宋体"/>
          <w:sz w:val="24"/>
          <w:szCs w:val="24"/>
        </w:rPr>
        <w:t>：有些数据库，表的命名乃至其他数据对象的命名是大小写敏感的，为了避免不必要的麻烦，并且尊重通常的习惯，最好一律用大写；</w:t>
      </w:r>
    </w:p>
    <w:p w:rsidR="00CA4EE0" w:rsidRPr="00CA4EE0" w:rsidRDefault="00CA4EE0" w:rsidP="00CA4EE0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CA4EE0" w:rsidRPr="00E0565E" w:rsidRDefault="00CA4EE0" w:rsidP="00E0565E">
      <w:pPr>
        <w:pStyle w:val="a3"/>
        <w:numPr>
          <w:ilvl w:val="0"/>
          <w:numId w:val="3"/>
        </w:numPr>
        <w:spacing w:line="276" w:lineRule="exact"/>
        <w:ind w:right="360" w:firstLineChars="0"/>
        <w:rPr>
          <w:rFonts w:asciiTheme="minorEastAsia" w:hAnsiTheme="minorEastAsia"/>
          <w:sz w:val="24"/>
          <w:szCs w:val="24"/>
        </w:rPr>
      </w:pPr>
      <w:r w:rsidRPr="00CA4EE0">
        <w:rPr>
          <w:rFonts w:asciiTheme="minorEastAsia" w:hAnsiTheme="minorEastAsia" w:cs="宋体" w:hint="eastAsia"/>
          <w:b/>
          <w:bCs/>
          <w:sz w:val="24"/>
          <w:szCs w:val="24"/>
        </w:rPr>
        <w:t>尽量不要用简写</w:t>
      </w:r>
      <w:r>
        <w:rPr>
          <w:rFonts w:asciiTheme="minorEastAsia" w:hAnsiTheme="minorEastAsia" w:hint="eastAsia"/>
          <w:sz w:val="24"/>
          <w:szCs w:val="24"/>
        </w:rPr>
        <w:t>：不要怕表名或者字段名长，除非是超过ORACLE的限制才使用简写</w:t>
      </w:r>
    </w:p>
    <w:p w:rsidR="00921DE5" w:rsidRPr="00D26A59" w:rsidRDefault="00E0565E" w:rsidP="00E0565E">
      <w:pPr>
        <w:pStyle w:val="2"/>
      </w:pPr>
      <w:r>
        <w:t xml:space="preserve">1.2 </w:t>
      </w:r>
      <w:r w:rsidR="00D26A59" w:rsidRPr="00D26A59">
        <w:t>表的命名</w:t>
      </w:r>
    </w:p>
    <w:p w:rsidR="007523EF" w:rsidRPr="008432CB" w:rsidRDefault="00DB6D4A" w:rsidP="00074BDC">
      <w:pPr>
        <w:pStyle w:val="a3"/>
        <w:numPr>
          <w:ilvl w:val="0"/>
          <w:numId w:val="14"/>
        </w:numPr>
        <w:spacing w:line="360" w:lineRule="auto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8432CB">
        <w:rPr>
          <w:rFonts w:asciiTheme="minorEastAsia" w:hAnsiTheme="minorEastAsia" w:hint="eastAsia"/>
          <w:sz w:val="24"/>
          <w:szCs w:val="24"/>
        </w:rPr>
        <w:t>使用</w:t>
      </w:r>
      <w:r w:rsidRPr="008432CB">
        <w:rPr>
          <w:rFonts w:asciiTheme="minorEastAsia" w:hAnsiTheme="minorEastAsia"/>
          <w:sz w:val="24"/>
          <w:szCs w:val="24"/>
        </w:rPr>
        <w:t>与该表关联比较密切的表类似的单词命名</w:t>
      </w:r>
      <w:r w:rsidRPr="008432CB">
        <w:rPr>
          <w:rFonts w:asciiTheme="minorEastAsia" w:hAnsiTheme="minorEastAsia" w:hint="eastAsia"/>
          <w:sz w:val="24"/>
          <w:szCs w:val="24"/>
        </w:rPr>
        <w:t>；</w:t>
      </w:r>
    </w:p>
    <w:p w:rsidR="00E0565E" w:rsidRPr="00E0565E" w:rsidRDefault="007523EF" w:rsidP="00074BDC">
      <w:pPr>
        <w:spacing w:line="360" w:lineRule="auto"/>
        <w:ind w:right="360" w:firstLineChars="200" w:firstLine="48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费用明细相关系列的表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PATIENTACCOUNT</w:t>
      </w:r>
      <w:r>
        <w:rPr>
          <w:rFonts w:asciiTheme="minorEastAsia" w:hAnsiTheme="minorEastAsia" w:hint="eastAsia"/>
          <w:sz w:val="24"/>
          <w:szCs w:val="24"/>
        </w:rPr>
        <w:t>（费用明细头表）、</w:t>
      </w:r>
      <w:r w:rsidRPr="007523EF">
        <w:rPr>
          <w:rFonts w:asciiTheme="minorEastAsia" w:hAnsiTheme="minorEastAsia"/>
          <w:sz w:val="24"/>
          <w:szCs w:val="24"/>
        </w:rPr>
        <w:t>PATIENTACCOUNTTXN</w:t>
      </w:r>
      <w:r>
        <w:rPr>
          <w:rFonts w:asciiTheme="minorEastAsia" w:hAnsiTheme="minorEastAsia" w:hint="eastAsia"/>
          <w:sz w:val="24"/>
          <w:szCs w:val="24"/>
        </w:rPr>
        <w:t>（费用明细表）、</w:t>
      </w:r>
      <w:r w:rsidRPr="007523EF">
        <w:rPr>
          <w:rFonts w:asciiTheme="minorEastAsia" w:hAnsiTheme="minorEastAsia"/>
          <w:sz w:val="24"/>
          <w:szCs w:val="24"/>
        </w:rPr>
        <w:t>PATIENTACCOUNTTXNHISTORY</w:t>
      </w:r>
      <w:r>
        <w:rPr>
          <w:rFonts w:asciiTheme="minorEastAsia" w:hAnsiTheme="minorEastAsia" w:hint="eastAsia"/>
          <w:sz w:val="24"/>
          <w:szCs w:val="24"/>
        </w:rPr>
        <w:t>（费用明细变化历史表）、</w:t>
      </w:r>
      <w:r w:rsidRPr="007523EF">
        <w:rPr>
          <w:rFonts w:asciiTheme="minorEastAsia" w:hAnsiTheme="minorEastAsia"/>
          <w:sz w:val="24"/>
          <w:szCs w:val="24"/>
        </w:rPr>
        <w:t>PATIENTACCOUNTTXNDISCOUNT</w:t>
      </w:r>
      <w:r>
        <w:rPr>
          <w:rFonts w:asciiTheme="minorEastAsia" w:hAnsiTheme="minorEastAsia" w:hint="eastAsia"/>
          <w:sz w:val="24"/>
          <w:szCs w:val="24"/>
        </w:rPr>
        <w:t>费用明细折扣变化历史表）；</w:t>
      </w:r>
    </w:p>
    <w:p w:rsidR="00921DE5" w:rsidRPr="00E0565E" w:rsidRDefault="00D26A59" w:rsidP="00074BDC">
      <w:pPr>
        <w:pStyle w:val="a3"/>
        <w:numPr>
          <w:ilvl w:val="0"/>
          <w:numId w:val="5"/>
        </w:numPr>
        <w:spacing w:line="360" w:lineRule="auto"/>
        <w:ind w:right="380" w:firstLineChars="0"/>
        <w:rPr>
          <w:rFonts w:asciiTheme="minorEastAsia" w:hAnsiTheme="minorEastAsia"/>
          <w:sz w:val="24"/>
          <w:szCs w:val="24"/>
        </w:rPr>
      </w:pPr>
      <w:r w:rsidRPr="00E0565E">
        <w:rPr>
          <w:rFonts w:asciiTheme="minorEastAsia" w:hAnsiTheme="minorEastAsia" w:cs="宋体"/>
          <w:b/>
          <w:bCs/>
          <w:sz w:val="24"/>
          <w:szCs w:val="24"/>
        </w:rPr>
        <w:t>为了不与其他项目或者其他系统、子系统的表重名</w:t>
      </w:r>
      <w:r w:rsidRPr="00E0565E">
        <w:rPr>
          <w:rFonts w:asciiTheme="minorEastAsia" w:hAnsiTheme="minorEastAsia" w:cs="宋体"/>
          <w:sz w:val="24"/>
          <w:szCs w:val="24"/>
        </w:rPr>
        <w:t>；</w:t>
      </w:r>
    </w:p>
    <w:p w:rsidR="00921DE5" w:rsidRPr="007523EF" w:rsidRDefault="00D26A59" w:rsidP="00074BDC">
      <w:pPr>
        <w:pStyle w:val="a3"/>
        <w:numPr>
          <w:ilvl w:val="0"/>
          <w:numId w:val="5"/>
        </w:numPr>
        <w:spacing w:line="360" w:lineRule="auto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7523EF">
        <w:rPr>
          <w:rFonts w:asciiTheme="minorEastAsia" w:hAnsiTheme="minorEastAsia" w:cs="宋体"/>
          <w:b/>
          <w:bCs/>
          <w:sz w:val="24"/>
          <w:szCs w:val="24"/>
        </w:rPr>
        <w:t>表示某种从属关系</w:t>
      </w:r>
      <w:r w:rsidR="007523EF" w:rsidRPr="007523EF">
        <w:rPr>
          <w:rFonts w:asciiTheme="minorEastAsia" w:hAnsiTheme="minorEastAsia" w:cs="宋体" w:hint="eastAsia"/>
          <w:sz w:val="24"/>
          <w:szCs w:val="24"/>
        </w:rPr>
        <w:t>：</w:t>
      </w:r>
      <w:r w:rsidR="00DE3C95">
        <w:rPr>
          <w:rFonts w:asciiTheme="minorEastAsia" w:hAnsiTheme="minorEastAsia" w:cs="宋体"/>
          <w:sz w:val="24"/>
          <w:szCs w:val="24"/>
        </w:rPr>
        <w:t>例如</w:t>
      </w:r>
      <w:r w:rsidRPr="00E0565E">
        <w:rPr>
          <w:rFonts w:asciiTheme="minorEastAsia" w:hAnsiTheme="minorEastAsia" w:cs="宋体"/>
          <w:sz w:val="24"/>
          <w:szCs w:val="24"/>
        </w:rPr>
        <w:t>表明是属于某个子系统、某个模块或者某个项目等等。表示这种从属关系的一个主要目的是，从表名能够大概知道如何去找相关的</w:t>
      </w:r>
      <w:r w:rsidR="00DB6D4A">
        <w:rPr>
          <w:rFonts w:asciiTheme="minorEastAsia" w:hAnsiTheme="minorEastAsia" w:cs="宋体"/>
          <w:sz w:val="24"/>
          <w:szCs w:val="24"/>
        </w:rPr>
        <w:t>模块</w:t>
      </w:r>
      <w:r w:rsidR="00DB6D4A">
        <w:rPr>
          <w:rFonts w:asciiTheme="minorEastAsia" w:hAnsiTheme="minorEastAsia" w:cs="宋体" w:hint="eastAsia"/>
          <w:sz w:val="24"/>
          <w:szCs w:val="24"/>
        </w:rPr>
        <w:t>、</w:t>
      </w:r>
      <w:r w:rsidR="00DB6D4A">
        <w:rPr>
          <w:rFonts w:asciiTheme="minorEastAsia" w:hAnsiTheme="minorEastAsia" w:cs="宋体"/>
          <w:sz w:val="24"/>
          <w:szCs w:val="24"/>
        </w:rPr>
        <w:t>相关的</w:t>
      </w:r>
      <w:r w:rsidRPr="00E0565E">
        <w:rPr>
          <w:rFonts w:asciiTheme="minorEastAsia" w:hAnsiTheme="minorEastAsia" w:cs="宋体"/>
          <w:sz w:val="24"/>
          <w:szCs w:val="24"/>
        </w:rPr>
        <w:t>人员。</w:t>
      </w:r>
    </w:p>
    <w:p w:rsidR="007523EF" w:rsidRDefault="008432CB" w:rsidP="00074BDC">
      <w:pPr>
        <w:pStyle w:val="a3"/>
        <w:numPr>
          <w:ilvl w:val="0"/>
          <w:numId w:val="14"/>
        </w:numPr>
        <w:spacing w:line="360" w:lineRule="auto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独立子系统可以设置前缀，</w:t>
      </w:r>
      <w:r w:rsidR="00DE3C95">
        <w:rPr>
          <w:rFonts w:asciiTheme="minorEastAsia" w:hAnsiTheme="minorEastAsia" w:hint="eastAsia"/>
          <w:sz w:val="24"/>
          <w:szCs w:val="24"/>
        </w:rPr>
        <w:t>例如</w:t>
      </w:r>
      <w:r>
        <w:rPr>
          <w:rFonts w:asciiTheme="minorEastAsia" w:hAnsiTheme="minorEastAsia"/>
          <w:sz w:val="24"/>
          <w:szCs w:val="24"/>
        </w:rPr>
        <w:t>CA_</w:t>
      </w:r>
      <w:r>
        <w:rPr>
          <w:rFonts w:asciiTheme="minorEastAsia" w:hAnsiTheme="minorEastAsia" w:hint="eastAsia"/>
          <w:sz w:val="24"/>
          <w:szCs w:val="24"/>
        </w:rPr>
        <w:t>（数字签名）</w:t>
      </w:r>
      <w:r>
        <w:rPr>
          <w:rFonts w:asciiTheme="minorEastAsia" w:hAnsiTheme="minorEastAsia"/>
          <w:sz w:val="24"/>
          <w:szCs w:val="24"/>
        </w:rPr>
        <w:t>,CHI_</w:t>
      </w:r>
      <w:r>
        <w:rPr>
          <w:rFonts w:asciiTheme="minorEastAsia" w:hAnsiTheme="minorEastAsia" w:hint="eastAsia"/>
          <w:sz w:val="24"/>
          <w:szCs w:val="24"/>
        </w:rPr>
        <w:t>（商业保险）</w:t>
      </w:r>
    </w:p>
    <w:p w:rsidR="00214DED" w:rsidRDefault="00214DED" w:rsidP="00214DED">
      <w:pPr>
        <w:pStyle w:val="a3"/>
        <w:spacing w:line="360" w:lineRule="auto"/>
        <w:ind w:left="900" w:right="360" w:firstLineChars="0" w:firstLine="0"/>
        <w:jc w:val="both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8C9252" wp14:editId="396D3E10">
            <wp:extent cx="3219048" cy="18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ED" w:rsidRDefault="00214DED" w:rsidP="00214DED">
      <w:pPr>
        <w:pStyle w:val="a3"/>
        <w:spacing w:line="360" w:lineRule="auto"/>
        <w:ind w:left="900" w:right="360" w:firstLineChars="0" w:firstLine="0"/>
        <w:jc w:val="both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22D38A" wp14:editId="2051E3B8">
            <wp:extent cx="3304762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DC" w:rsidRDefault="00074BDC" w:rsidP="00074BDC">
      <w:pPr>
        <w:pStyle w:val="a3"/>
        <w:numPr>
          <w:ilvl w:val="0"/>
          <w:numId w:val="14"/>
        </w:numPr>
        <w:spacing w:line="360" w:lineRule="auto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一些固定模式命名：</w:t>
      </w:r>
    </w:p>
    <w:p w:rsidR="004D2DE1" w:rsidRDefault="004D2DE1" w:rsidP="004168CC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明细表：***</w:t>
      </w:r>
      <w:r>
        <w:rPr>
          <w:rFonts w:asciiTheme="minorEastAsia" w:hAnsiTheme="minorEastAsia"/>
          <w:sz w:val="24"/>
          <w:szCs w:val="24"/>
        </w:rPr>
        <w:t>DETAIL,</w:t>
      </w:r>
      <w:r w:rsidR="00DE3C95">
        <w:rPr>
          <w:rFonts w:asciiTheme="minorEastAsia" w:hAnsiTheme="minorEastAsia" w:hint="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168CC" w:rsidRPr="004168CC">
        <w:rPr>
          <w:rFonts w:asciiTheme="minorEastAsia" w:hAnsiTheme="minorEastAsia"/>
          <w:sz w:val="24"/>
          <w:szCs w:val="24"/>
        </w:rPr>
        <w:t>BILLDETAIL</w:t>
      </w:r>
      <w:r w:rsidR="004168CC">
        <w:rPr>
          <w:rFonts w:asciiTheme="minorEastAsia" w:hAnsiTheme="minorEastAsia" w:hint="eastAsia"/>
          <w:sz w:val="24"/>
          <w:szCs w:val="24"/>
        </w:rPr>
        <w:t>（账单明细表）</w:t>
      </w:r>
    </w:p>
    <w:p w:rsidR="009B2D93" w:rsidRDefault="009B2D93" w:rsidP="004168CC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历史表：***</w:t>
      </w:r>
      <w:r>
        <w:rPr>
          <w:rFonts w:asciiTheme="minorEastAsia" w:hAnsiTheme="minorEastAsia"/>
          <w:sz w:val="24"/>
          <w:szCs w:val="24"/>
        </w:rPr>
        <w:t>HISTORY,</w:t>
      </w:r>
      <w:r w:rsidR="00DE3C95">
        <w:rPr>
          <w:rFonts w:asciiTheme="minorEastAsia" w:hAnsiTheme="minorEastAsia" w:hint="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168CC" w:rsidRPr="004168CC">
        <w:rPr>
          <w:rFonts w:asciiTheme="minorEastAsia" w:hAnsiTheme="minorEastAsia"/>
          <w:sz w:val="24"/>
          <w:szCs w:val="24"/>
        </w:rPr>
        <w:t>RECEIPTHISTORY</w:t>
      </w:r>
      <w:r w:rsidR="004168CC">
        <w:rPr>
          <w:rFonts w:asciiTheme="minorEastAsia" w:hAnsiTheme="minorEastAsia"/>
          <w:sz w:val="24"/>
          <w:szCs w:val="24"/>
        </w:rPr>
        <w:t>(发票历史表)</w:t>
      </w:r>
    </w:p>
    <w:p w:rsidR="00074BDC" w:rsidRDefault="009B2D93" w:rsidP="004168CC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策略表</w:t>
      </w:r>
      <w:r w:rsidR="004D2DE1">
        <w:rPr>
          <w:rFonts w:asciiTheme="minorEastAsia" w:hAnsiTheme="minorEastAsia" w:hint="eastAsia"/>
          <w:sz w:val="24"/>
          <w:szCs w:val="24"/>
        </w:rPr>
        <w:t>/策略明细表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9A3645">
        <w:rPr>
          <w:rFonts w:asciiTheme="minorEastAsia" w:hAnsiTheme="minorEastAsia" w:hint="eastAsia"/>
          <w:sz w:val="24"/>
          <w:szCs w:val="24"/>
        </w:rPr>
        <w:t>***</w:t>
      </w:r>
      <w:r w:rsidR="00EC3D31">
        <w:rPr>
          <w:rFonts w:asciiTheme="minorEastAsia" w:hAnsiTheme="minorEastAsia"/>
          <w:sz w:val="24"/>
          <w:szCs w:val="24"/>
        </w:rPr>
        <w:t>POLICY,  ***POLICYDETAIL</w:t>
      </w:r>
      <w:r w:rsidR="004168CC">
        <w:rPr>
          <w:rFonts w:asciiTheme="minorEastAsia" w:hAnsiTheme="minorEastAsia"/>
          <w:sz w:val="24"/>
          <w:szCs w:val="24"/>
        </w:rPr>
        <w:t>,</w:t>
      </w:r>
      <w:r w:rsidR="00DE3C95">
        <w:rPr>
          <w:rFonts w:asciiTheme="minorEastAsia" w:hAnsiTheme="minorEastAsia"/>
          <w:sz w:val="24"/>
          <w:szCs w:val="24"/>
        </w:rPr>
        <w:t>例如</w:t>
      </w:r>
      <w:r w:rsidR="004168CC">
        <w:rPr>
          <w:rFonts w:asciiTheme="minorEastAsia" w:hAnsiTheme="minorEastAsia" w:hint="eastAsia"/>
          <w:sz w:val="24"/>
          <w:szCs w:val="24"/>
        </w:rPr>
        <w:t>：</w:t>
      </w:r>
      <w:r w:rsidR="004168CC" w:rsidRPr="004168CC">
        <w:rPr>
          <w:rFonts w:asciiTheme="minorEastAsia" w:hAnsiTheme="minorEastAsia"/>
          <w:sz w:val="24"/>
          <w:szCs w:val="24"/>
        </w:rPr>
        <w:t>OMSURCHARGEPOLICY</w:t>
      </w:r>
      <w:r w:rsidR="004168CC">
        <w:rPr>
          <w:rFonts w:asciiTheme="minorEastAsia" w:hAnsiTheme="minorEastAsia" w:hint="eastAsia"/>
          <w:sz w:val="24"/>
          <w:szCs w:val="24"/>
        </w:rPr>
        <w:t>（附加收费策略表）、</w:t>
      </w:r>
      <w:r w:rsidR="004168CC" w:rsidRPr="004168CC">
        <w:rPr>
          <w:rFonts w:asciiTheme="minorEastAsia" w:hAnsiTheme="minorEastAsia"/>
          <w:sz w:val="24"/>
          <w:szCs w:val="24"/>
        </w:rPr>
        <w:t>OMSURCHARGEPOLICYDETAIL</w:t>
      </w:r>
      <w:r w:rsidR="004168CC">
        <w:rPr>
          <w:rFonts w:asciiTheme="minorEastAsia" w:hAnsiTheme="minorEastAsia" w:hint="eastAsia"/>
          <w:sz w:val="24"/>
          <w:szCs w:val="24"/>
        </w:rPr>
        <w:t>（医嘱附件收费策略表）</w:t>
      </w:r>
    </w:p>
    <w:p w:rsidR="009B2D93" w:rsidRPr="00263F31" w:rsidRDefault="004D2DE1" w:rsidP="00214DED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 w:hint="eastAsia"/>
          <w:sz w:val="24"/>
          <w:szCs w:val="24"/>
        </w:rPr>
        <w:t>交易表：***TXN，</w:t>
      </w:r>
      <w:r w:rsidR="00DE3C95" w:rsidRPr="00263F31">
        <w:rPr>
          <w:rFonts w:asciiTheme="minorEastAsia" w:hAnsiTheme="minorEastAsia" w:hint="eastAsia"/>
          <w:sz w:val="24"/>
          <w:szCs w:val="24"/>
        </w:rPr>
        <w:t>例如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="00214DED" w:rsidRPr="00263F31">
        <w:rPr>
          <w:rFonts w:asciiTheme="minorEastAsia" w:hAnsiTheme="minorEastAsia"/>
          <w:sz w:val="24"/>
          <w:szCs w:val="24"/>
        </w:rPr>
        <w:t>MATERIALTXN</w:t>
      </w:r>
      <w:r w:rsidR="00214DED" w:rsidRPr="00263F31">
        <w:rPr>
          <w:rFonts w:asciiTheme="minorEastAsia" w:hAnsiTheme="minorEastAsia" w:hint="eastAsia"/>
          <w:sz w:val="24"/>
          <w:szCs w:val="24"/>
        </w:rPr>
        <w:t>（物品交易表）</w:t>
      </w:r>
    </w:p>
    <w:p w:rsidR="004D2DE1" w:rsidRPr="00263F31" w:rsidRDefault="00CA2D5D" w:rsidP="00D056E8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 w:hint="eastAsia"/>
          <w:sz w:val="24"/>
          <w:szCs w:val="24"/>
        </w:rPr>
        <w:t>字典表：</w:t>
      </w:r>
      <w:r w:rsidR="00D056E8" w:rsidRPr="00263F31">
        <w:rPr>
          <w:rFonts w:asciiTheme="minorEastAsia" w:hAnsiTheme="minorEastAsia" w:hint="eastAsia"/>
          <w:sz w:val="24"/>
          <w:szCs w:val="24"/>
        </w:rPr>
        <w:t>***</w:t>
      </w:r>
      <w:r w:rsidR="00D056E8" w:rsidRPr="00263F31">
        <w:rPr>
          <w:rFonts w:asciiTheme="minorEastAsia" w:hAnsiTheme="minorEastAsia"/>
          <w:sz w:val="24"/>
          <w:szCs w:val="24"/>
        </w:rPr>
        <w:t>MSTR</w:t>
      </w:r>
      <w:r w:rsidR="00D056E8" w:rsidRPr="00263F31">
        <w:rPr>
          <w:rFonts w:asciiTheme="minorEastAsia" w:hAnsiTheme="minorEastAsia" w:hint="eastAsia"/>
          <w:sz w:val="24"/>
          <w:szCs w:val="24"/>
        </w:rPr>
        <w:t>，</w:t>
      </w:r>
      <w:r w:rsidR="00DE3C95" w:rsidRPr="00263F31">
        <w:rPr>
          <w:rFonts w:asciiTheme="minorEastAsia" w:hAnsiTheme="minorEastAsia"/>
          <w:sz w:val="24"/>
          <w:szCs w:val="24"/>
        </w:rPr>
        <w:t>例如</w:t>
      </w:r>
      <w:r w:rsidR="00D056E8" w:rsidRPr="00263F31">
        <w:rPr>
          <w:rFonts w:asciiTheme="minorEastAsia" w:hAnsiTheme="minorEastAsia" w:hint="eastAsia"/>
          <w:sz w:val="24"/>
          <w:szCs w:val="24"/>
        </w:rPr>
        <w:t>：</w:t>
      </w:r>
      <w:r w:rsidR="00D056E8" w:rsidRPr="00263F31">
        <w:rPr>
          <w:rFonts w:asciiTheme="minorEastAsia" w:hAnsiTheme="minorEastAsia"/>
          <w:sz w:val="24"/>
          <w:szCs w:val="24"/>
        </w:rPr>
        <w:t>USERMSTR</w:t>
      </w:r>
      <w:r w:rsidR="00214DED" w:rsidRPr="00263F31">
        <w:rPr>
          <w:rFonts w:asciiTheme="minorEastAsia" w:hAnsiTheme="minorEastAsia" w:hint="eastAsia"/>
          <w:sz w:val="24"/>
          <w:szCs w:val="24"/>
        </w:rPr>
        <w:t>（用户字典表）</w:t>
      </w:r>
    </w:p>
    <w:p w:rsidR="00D70A46" w:rsidRPr="00263F31" w:rsidRDefault="00D056E8" w:rsidP="00D70A46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>结果表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="004168CC" w:rsidRPr="00263F31">
        <w:rPr>
          <w:rFonts w:asciiTheme="minorEastAsia" w:hAnsiTheme="minorEastAsia" w:hint="eastAsia"/>
          <w:sz w:val="24"/>
          <w:szCs w:val="24"/>
        </w:rPr>
        <w:t>***</w:t>
      </w:r>
      <w:r w:rsidR="004168CC" w:rsidRPr="00263F31">
        <w:rPr>
          <w:rFonts w:asciiTheme="minorEastAsia" w:hAnsiTheme="minorEastAsia"/>
          <w:sz w:val="24"/>
          <w:szCs w:val="24"/>
        </w:rPr>
        <w:t>SULT</w:t>
      </w:r>
      <w:r w:rsidR="004168CC" w:rsidRPr="00263F31">
        <w:rPr>
          <w:rFonts w:asciiTheme="minorEastAsia" w:hAnsiTheme="minorEastAsia" w:hint="eastAsia"/>
          <w:sz w:val="24"/>
          <w:szCs w:val="24"/>
        </w:rPr>
        <w:t>，</w:t>
      </w:r>
      <w:r w:rsidR="00DE3C95" w:rsidRPr="00263F31">
        <w:rPr>
          <w:rFonts w:asciiTheme="minorEastAsia" w:hAnsiTheme="minorEastAsia"/>
          <w:sz w:val="24"/>
          <w:szCs w:val="24"/>
        </w:rPr>
        <w:t>例如</w:t>
      </w:r>
      <w:r w:rsidR="004168CC" w:rsidRPr="00263F31">
        <w:rPr>
          <w:rFonts w:asciiTheme="minorEastAsia" w:hAnsiTheme="minorEastAsia" w:hint="eastAsia"/>
          <w:sz w:val="24"/>
          <w:szCs w:val="24"/>
        </w:rPr>
        <w:t>：</w:t>
      </w:r>
      <w:r w:rsidR="004168CC" w:rsidRPr="00263F31">
        <w:rPr>
          <w:rFonts w:asciiTheme="minorEastAsia" w:hAnsiTheme="minorEastAsia"/>
          <w:sz w:val="24"/>
          <w:szCs w:val="24"/>
        </w:rPr>
        <w:t>LISRESULT</w:t>
      </w:r>
      <w:r w:rsidR="00214DED" w:rsidRPr="00263F31">
        <w:rPr>
          <w:rFonts w:asciiTheme="minorEastAsia" w:hAnsiTheme="minorEastAsia" w:hint="eastAsia"/>
          <w:sz w:val="24"/>
          <w:szCs w:val="24"/>
        </w:rPr>
        <w:t>（检验结果表）</w:t>
      </w:r>
    </w:p>
    <w:p w:rsidR="00D70A46" w:rsidRPr="00263F31" w:rsidRDefault="00D70A46" w:rsidP="00D70A46">
      <w:pPr>
        <w:pStyle w:val="a3"/>
        <w:numPr>
          <w:ilvl w:val="0"/>
          <w:numId w:val="15"/>
        </w:numPr>
        <w:spacing w:line="294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 w:hint="eastAsia"/>
          <w:sz w:val="24"/>
          <w:szCs w:val="24"/>
        </w:rPr>
        <w:t>L</w:t>
      </w:r>
      <w:r w:rsidRPr="00263F31">
        <w:rPr>
          <w:rFonts w:asciiTheme="minorEastAsia" w:hAnsiTheme="minorEastAsia"/>
          <w:sz w:val="24"/>
          <w:szCs w:val="24"/>
        </w:rPr>
        <w:t>OG表</w:t>
      </w:r>
      <w:r w:rsidRPr="00263F31">
        <w:rPr>
          <w:rFonts w:asciiTheme="minorEastAsia" w:hAnsiTheme="minorEastAsia" w:hint="eastAsia"/>
          <w:sz w:val="24"/>
          <w:szCs w:val="24"/>
        </w:rPr>
        <w:t>：***</w:t>
      </w:r>
      <w:r w:rsidRPr="00263F31">
        <w:rPr>
          <w:rFonts w:asciiTheme="minorEastAsia" w:hAnsiTheme="minorEastAsia"/>
          <w:sz w:val="24"/>
          <w:szCs w:val="24"/>
        </w:rPr>
        <w:t>LOG</w:t>
      </w:r>
      <w:r w:rsidRPr="00263F31">
        <w:rPr>
          <w:rFonts w:asciiTheme="minorEastAsia" w:hAnsiTheme="minorEastAsia" w:hint="eastAsia"/>
          <w:sz w:val="24"/>
          <w:szCs w:val="24"/>
        </w:rPr>
        <w:t>，</w:t>
      </w:r>
      <w:r w:rsidRPr="00263F31">
        <w:rPr>
          <w:rFonts w:asciiTheme="minorEastAsia" w:hAnsiTheme="minorEastAsia"/>
          <w:sz w:val="24"/>
          <w:szCs w:val="24"/>
        </w:rPr>
        <w:t>例如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EHEALTHTASKEXECLOG</w:t>
      </w:r>
      <w:r w:rsidRPr="00263F31">
        <w:rPr>
          <w:rFonts w:asciiTheme="minorEastAsia" w:hAnsiTheme="minorEastAsia" w:hint="eastAsia"/>
          <w:sz w:val="24"/>
          <w:szCs w:val="24"/>
        </w:rPr>
        <w:t>（定时任务执行log表）</w:t>
      </w:r>
    </w:p>
    <w:p w:rsidR="001247F6" w:rsidRDefault="001247F6" w:rsidP="00F3738B">
      <w:pPr>
        <w:pStyle w:val="2"/>
        <w:numPr>
          <w:ilvl w:val="1"/>
          <w:numId w:val="17"/>
        </w:numPr>
      </w:pPr>
      <w:r>
        <w:t>视图命名</w:t>
      </w:r>
    </w:p>
    <w:p w:rsidR="00921DE5" w:rsidRDefault="00F3738B" w:rsidP="00214DED">
      <w:pPr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F3738B">
        <w:rPr>
          <w:rFonts w:asciiTheme="minorEastAsia" w:hAnsiTheme="minorEastAsia" w:cs="宋体"/>
          <w:sz w:val="24"/>
          <w:szCs w:val="24"/>
        </w:rPr>
        <w:t xml:space="preserve"> VWINF_</w:t>
      </w:r>
      <w:r w:rsidRPr="00F3738B">
        <w:rPr>
          <w:rFonts w:asciiTheme="minorEastAsia" w:hAnsiTheme="minorEastAsia" w:cs="宋体" w:hint="eastAsia"/>
          <w:sz w:val="24"/>
          <w:szCs w:val="24"/>
        </w:rPr>
        <w:t>模块/系统简称_具体用途；</w:t>
      </w:r>
      <w:r w:rsidR="00DE3C95">
        <w:rPr>
          <w:rFonts w:asciiTheme="minorEastAsia" w:hAnsiTheme="minorEastAsia" w:cs="宋体" w:hint="eastAsia"/>
          <w:sz w:val="24"/>
          <w:szCs w:val="24"/>
        </w:rPr>
        <w:t>例如</w:t>
      </w:r>
      <w:r w:rsidRPr="00F3738B">
        <w:rPr>
          <w:rFonts w:asciiTheme="minorEastAsia" w:hAnsiTheme="minorEastAsia" w:cs="宋体" w:hint="eastAsia"/>
          <w:sz w:val="24"/>
          <w:szCs w:val="24"/>
        </w:rPr>
        <w:t>V</w:t>
      </w:r>
      <w:r w:rsidRPr="00F3738B">
        <w:rPr>
          <w:rFonts w:asciiTheme="minorEastAsia" w:hAnsiTheme="minorEastAsia" w:cs="宋体"/>
          <w:sz w:val="24"/>
          <w:szCs w:val="24"/>
        </w:rPr>
        <w:t>WINF_CDR_PATIENTINFO</w:t>
      </w:r>
    </w:p>
    <w:p w:rsidR="00214DED" w:rsidRDefault="00214DED" w:rsidP="00214DED">
      <w:pPr>
        <w:ind w:firstLineChars="100" w:firstLine="240"/>
        <w:rPr>
          <w:rFonts w:asciiTheme="minorEastAsia" w:hAnsiTheme="minorEastAsia" w:cs="宋体"/>
          <w:sz w:val="24"/>
          <w:szCs w:val="24"/>
        </w:rPr>
      </w:pPr>
    </w:p>
    <w:p w:rsidR="001247F6" w:rsidRPr="00214DED" w:rsidRDefault="00214DED" w:rsidP="00214DED">
      <w:pPr>
        <w:ind w:firstLineChars="400" w:firstLine="880"/>
        <w:rPr>
          <w:rFonts w:asciiTheme="minorEastAsia" w:hAnsiTheme="minorEastAsia" w:cs="宋体"/>
          <w:sz w:val="24"/>
          <w:szCs w:val="24"/>
        </w:rPr>
      </w:pPr>
      <w:r>
        <w:rPr>
          <w:noProof/>
        </w:rPr>
        <w:drawing>
          <wp:inline distT="0" distB="0" distL="0" distR="0" wp14:anchorId="76D43086" wp14:editId="4556845C">
            <wp:extent cx="3276190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F6" w:rsidRDefault="001247F6" w:rsidP="001247F6">
      <w:pPr>
        <w:pStyle w:val="2"/>
      </w:pPr>
      <w:r>
        <w:t>1.4</w:t>
      </w:r>
      <w:r w:rsidR="00D26A59" w:rsidRPr="00D26A59">
        <w:t xml:space="preserve"> </w:t>
      </w:r>
      <w:r w:rsidR="00D26A59" w:rsidRPr="00D26A59">
        <w:t>程序包命名</w:t>
      </w:r>
    </w:p>
    <w:p w:rsidR="00921DE5" w:rsidRDefault="00DB6D4A" w:rsidP="007523EF">
      <w:pPr>
        <w:spacing w:line="286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P</w:t>
      </w:r>
      <w:r>
        <w:rPr>
          <w:rFonts w:asciiTheme="minorEastAsia" w:hAnsiTheme="minorEastAsia" w:cs="宋体"/>
          <w:sz w:val="24"/>
          <w:szCs w:val="24"/>
        </w:rPr>
        <w:t>G</w:t>
      </w:r>
      <w:r w:rsidR="00D26A59" w:rsidRPr="00D26A59">
        <w:rPr>
          <w:rFonts w:asciiTheme="minorEastAsia" w:hAnsiTheme="minorEastAsia" w:cs="宋体"/>
          <w:sz w:val="24"/>
          <w:szCs w:val="24"/>
        </w:rPr>
        <w:t>程序包名</w:t>
      </w:r>
      <w:r w:rsidR="001F68D9">
        <w:rPr>
          <w:rFonts w:asciiTheme="minorEastAsia" w:hAnsiTheme="minorEastAsia" w:cs="宋体" w:hint="eastAsia"/>
          <w:sz w:val="24"/>
          <w:szCs w:val="24"/>
        </w:rPr>
        <w:t>：</w:t>
      </w:r>
      <w:r w:rsidR="00DE3C95">
        <w:rPr>
          <w:rFonts w:asciiTheme="minorEastAsia" w:hAnsiTheme="minorEastAsia" w:cs="宋体" w:hint="eastAsia"/>
          <w:sz w:val="24"/>
          <w:szCs w:val="24"/>
        </w:rPr>
        <w:t>例如</w:t>
      </w:r>
      <w:r w:rsidR="001F68D9">
        <w:rPr>
          <w:rFonts w:asciiTheme="minorEastAsia" w:hAnsiTheme="minorEastAsia" w:cs="宋体"/>
          <w:sz w:val="24"/>
          <w:szCs w:val="24"/>
        </w:rPr>
        <w:t>PGOM,PGPA</w:t>
      </w:r>
      <w:r w:rsidR="00A83A69">
        <w:rPr>
          <w:rFonts w:asciiTheme="minorEastAsia" w:hAnsiTheme="minorEastAsia" w:cs="宋体" w:hint="eastAsia"/>
          <w:sz w:val="24"/>
          <w:szCs w:val="24"/>
        </w:rPr>
        <w:t>，PGADT</w:t>
      </w:r>
    </w:p>
    <w:p w:rsidR="001F68D9" w:rsidRDefault="001F68D9" w:rsidP="007523EF">
      <w:pPr>
        <w:spacing w:line="286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</w:p>
    <w:p w:rsidR="001F68D9" w:rsidRDefault="001F68D9" w:rsidP="007523EF">
      <w:pPr>
        <w:spacing w:line="286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lastRenderedPageBreak/>
        <w:t>注意：项目组可能自行修改的内容千万不能放到PG程序包中</w:t>
      </w:r>
      <w:r w:rsidR="00EC06D9">
        <w:rPr>
          <w:rFonts w:asciiTheme="minorEastAsia" w:hAnsiTheme="minorEastAsia" w:cs="宋体" w:hint="eastAsia"/>
          <w:sz w:val="24"/>
          <w:szCs w:val="24"/>
        </w:rPr>
        <w:t>,而是独立做成函数或者存储过程</w:t>
      </w:r>
      <w:r>
        <w:rPr>
          <w:rFonts w:asciiTheme="minorEastAsia" w:hAnsiTheme="minorEastAsia" w:cs="宋体" w:hint="eastAsia"/>
          <w:sz w:val="24"/>
          <w:szCs w:val="24"/>
        </w:rPr>
        <w:t>，因为家里可能会升级覆盖现场的包</w:t>
      </w:r>
    </w:p>
    <w:p w:rsidR="001247F6" w:rsidRPr="00DB6D4A" w:rsidRDefault="001247F6">
      <w:pPr>
        <w:spacing w:line="286" w:lineRule="exact"/>
        <w:ind w:left="360"/>
        <w:rPr>
          <w:rFonts w:asciiTheme="minorEastAsia" w:hAnsiTheme="minorEastAsia"/>
          <w:sz w:val="24"/>
          <w:szCs w:val="24"/>
        </w:rPr>
      </w:pPr>
    </w:p>
    <w:p w:rsidR="001247F6" w:rsidRDefault="001247F6" w:rsidP="001247F6">
      <w:pPr>
        <w:pStyle w:val="2"/>
      </w:pPr>
      <w:r>
        <w:t>1.5</w:t>
      </w:r>
      <w:r w:rsidR="00D26A59" w:rsidRPr="00D26A59">
        <w:t xml:space="preserve"> </w:t>
      </w:r>
      <w:r w:rsidR="00D26A59" w:rsidRPr="00D26A59">
        <w:t>存储过程命名</w:t>
      </w:r>
    </w:p>
    <w:p w:rsidR="00921DE5" w:rsidRPr="00D26A59" w:rsidRDefault="00AA0A61" w:rsidP="007523EF">
      <w:pPr>
        <w:spacing w:line="286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pr</w:t>
      </w:r>
      <w:r w:rsidR="00171D61">
        <w:rPr>
          <w:rFonts w:asciiTheme="minorEastAsia" w:hAnsiTheme="minorEastAsia" w:cs="宋体" w:hint="eastAsia"/>
          <w:sz w:val="24"/>
          <w:szCs w:val="24"/>
        </w:rPr>
        <w:t>模块简称_</w:t>
      </w:r>
      <w:r>
        <w:rPr>
          <w:rFonts w:asciiTheme="minorEastAsia" w:hAnsiTheme="minorEastAsia" w:cs="宋体" w:hint="eastAsia"/>
          <w:sz w:val="24"/>
          <w:szCs w:val="24"/>
        </w:rPr>
        <w:t>具体用途：</w:t>
      </w:r>
      <w:r w:rsidR="00DE3C95">
        <w:rPr>
          <w:rFonts w:asciiTheme="minorEastAsia" w:hAnsiTheme="minorEastAsia" w:cs="宋体" w:hint="eastAsia"/>
          <w:sz w:val="24"/>
          <w:szCs w:val="24"/>
        </w:rPr>
        <w:t>例如</w:t>
      </w:r>
      <w:r>
        <w:rPr>
          <w:rFonts w:asciiTheme="minorEastAsia" w:hAnsiTheme="minorEastAsia" w:cs="宋体" w:hint="eastAsia"/>
          <w:sz w:val="24"/>
          <w:szCs w:val="24"/>
        </w:rPr>
        <w:t>pr</w:t>
      </w:r>
      <w:r>
        <w:rPr>
          <w:rFonts w:asciiTheme="minorEastAsia" w:hAnsiTheme="minorEastAsia" w:cs="宋体"/>
          <w:sz w:val="24"/>
          <w:szCs w:val="24"/>
        </w:rPr>
        <w:t>S</w:t>
      </w:r>
      <w:r w:rsidR="00E31BA4">
        <w:rPr>
          <w:rFonts w:asciiTheme="minorEastAsia" w:hAnsiTheme="minorEastAsia" w:cs="宋体" w:hint="eastAsia"/>
          <w:sz w:val="24"/>
          <w:szCs w:val="24"/>
        </w:rPr>
        <w:t>ms</w:t>
      </w:r>
      <w:r>
        <w:rPr>
          <w:rFonts w:asciiTheme="minorEastAsia" w:hAnsiTheme="minorEastAsia" w:cs="宋体"/>
          <w:sz w:val="24"/>
          <w:szCs w:val="24"/>
        </w:rPr>
        <w:t>_</w:t>
      </w:r>
      <w:r>
        <w:rPr>
          <w:rFonts w:asciiTheme="minorEastAsia" w:hAnsiTheme="minorEastAsia" w:cs="宋体" w:hint="eastAsia"/>
          <w:sz w:val="24"/>
          <w:szCs w:val="24"/>
        </w:rPr>
        <w:t>GetContent</w:t>
      </w:r>
    </w:p>
    <w:p w:rsidR="00921DE5" w:rsidRPr="00D26A59" w:rsidRDefault="00921DE5">
      <w:pPr>
        <w:spacing w:line="365" w:lineRule="exact"/>
        <w:rPr>
          <w:rFonts w:asciiTheme="minorEastAsia" w:hAnsiTheme="minorEastAsia"/>
          <w:sz w:val="24"/>
          <w:szCs w:val="24"/>
        </w:rPr>
      </w:pPr>
    </w:p>
    <w:p w:rsidR="001247F6" w:rsidRDefault="001247F6" w:rsidP="001247F6">
      <w:pPr>
        <w:pStyle w:val="2"/>
      </w:pPr>
      <w:r>
        <w:t>1.6</w:t>
      </w:r>
      <w:r w:rsidR="00D26A59" w:rsidRPr="00D26A59">
        <w:t xml:space="preserve"> </w:t>
      </w:r>
      <w:r w:rsidR="00D26A59" w:rsidRPr="00D26A59">
        <w:t>函数命名</w:t>
      </w:r>
    </w:p>
    <w:p w:rsidR="00921DE5" w:rsidRPr="00D26A59" w:rsidRDefault="00AA0A61" w:rsidP="007523EF">
      <w:pPr>
        <w:spacing w:line="286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fx模块简称_具体用途:</w:t>
      </w:r>
      <w:r w:rsidR="00DE3C95">
        <w:rPr>
          <w:rFonts w:asciiTheme="minorEastAsia" w:hAnsiTheme="minorEastAsia" w:cs="宋体" w:hint="eastAsia"/>
          <w:sz w:val="24"/>
          <w:szCs w:val="24"/>
        </w:rPr>
        <w:t>例如</w:t>
      </w:r>
      <w:r>
        <w:rPr>
          <w:rFonts w:asciiTheme="minorEastAsia" w:hAnsiTheme="minorEastAsia" w:cs="宋体" w:hint="eastAsia"/>
          <w:sz w:val="24"/>
          <w:szCs w:val="24"/>
        </w:rPr>
        <w:t>fx</w:t>
      </w:r>
      <w:r>
        <w:rPr>
          <w:rFonts w:asciiTheme="minorEastAsia" w:hAnsiTheme="minorEastAsia" w:cs="宋体"/>
          <w:sz w:val="24"/>
          <w:szCs w:val="24"/>
        </w:rPr>
        <w:t>E</w:t>
      </w:r>
      <w:r w:rsidR="00E31BA4">
        <w:rPr>
          <w:rFonts w:asciiTheme="minorEastAsia" w:hAnsiTheme="minorEastAsia" w:cs="宋体" w:hint="eastAsia"/>
          <w:sz w:val="24"/>
          <w:szCs w:val="24"/>
        </w:rPr>
        <w:t>mr</w:t>
      </w:r>
      <w:r>
        <w:rPr>
          <w:rFonts w:asciiTheme="minorEastAsia" w:hAnsiTheme="minorEastAsia" w:cs="宋体"/>
          <w:sz w:val="24"/>
          <w:szCs w:val="24"/>
        </w:rPr>
        <w:t>_</w:t>
      </w:r>
      <w:r>
        <w:rPr>
          <w:rFonts w:asciiTheme="minorEastAsia" w:hAnsiTheme="minorEastAsia" w:cs="宋体" w:hint="eastAsia"/>
          <w:sz w:val="24"/>
          <w:szCs w:val="24"/>
        </w:rPr>
        <w:t>Is</w:t>
      </w:r>
      <w:r>
        <w:rPr>
          <w:rFonts w:asciiTheme="minorEastAsia" w:hAnsiTheme="minorEastAsia" w:cs="宋体"/>
          <w:sz w:val="24"/>
          <w:szCs w:val="24"/>
        </w:rPr>
        <w:t>W</w:t>
      </w:r>
      <w:r>
        <w:rPr>
          <w:rFonts w:asciiTheme="minorEastAsia" w:hAnsiTheme="minorEastAsia" w:cs="宋体" w:hint="eastAsia"/>
          <w:sz w:val="24"/>
          <w:szCs w:val="24"/>
        </w:rPr>
        <w:t>riteRight</w:t>
      </w:r>
      <w:r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 w:hint="eastAsia"/>
          <w:sz w:val="24"/>
          <w:szCs w:val="24"/>
        </w:rPr>
        <w:t>fx</w:t>
      </w:r>
      <w:r>
        <w:rPr>
          <w:rFonts w:asciiTheme="minorEastAsia" w:hAnsiTheme="minorEastAsia" w:cs="宋体"/>
          <w:sz w:val="24"/>
          <w:szCs w:val="24"/>
        </w:rPr>
        <w:t>S</w:t>
      </w:r>
      <w:r w:rsidR="00E31BA4">
        <w:rPr>
          <w:rFonts w:asciiTheme="minorEastAsia" w:hAnsiTheme="minorEastAsia" w:cs="宋体" w:hint="eastAsia"/>
          <w:sz w:val="24"/>
          <w:szCs w:val="24"/>
        </w:rPr>
        <w:t>ys</w:t>
      </w:r>
      <w:r>
        <w:rPr>
          <w:rFonts w:asciiTheme="minorEastAsia" w:hAnsiTheme="minorEastAsia" w:cs="宋体"/>
          <w:sz w:val="24"/>
          <w:szCs w:val="24"/>
        </w:rPr>
        <w:t>_</w:t>
      </w:r>
      <w:r>
        <w:rPr>
          <w:rFonts w:asciiTheme="minorEastAsia" w:hAnsiTheme="minorEastAsia" w:cs="宋体" w:hint="eastAsia"/>
          <w:sz w:val="24"/>
          <w:szCs w:val="24"/>
        </w:rPr>
        <w:t>ReplaceClob</w:t>
      </w:r>
    </w:p>
    <w:p w:rsidR="00921DE5" w:rsidRPr="00D26A59" w:rsidRDefault="00921DE5">
      <w:pPr>
        <w:spacing w:line="363" w:lineRule="exact"/>
        <w:rPr>
          <w:rFonts w:asciiTheme="minorEastAsia" w:hAnsiTheme="minorEastAsia"/>
          <w:sz w:val="24"/>
          <w:szCs w:val="24"/>
        </w:rPr>
      </w:pPr>
    </w:p>
    <w:p w:rsidR="001247F6" w:rsidRDefault="001247F6" w:rsidP="001247F6">
      <w:pPr>
        <w:pStyle w:val="2"/>
      </w:pPr>
      <w:r>
        <w:t>1.7</w:t>
      </w:r>
      <w:r w:rsidR="00D26A59" w:rsidRPr="00D26A59">
        <w:t xml:space="preserve"> </w:t>
      </w:r>
      <w:r w:rsidR="00D26A59" w:rsidRPr="00D26A59">
        <w:t>触发器命名</w:t>
      </w:r>
    </w:p>
    <w:p w:rsidR="000F60CF" w:rsidRPr="00A0131C" w:rsidRDefault="000F60CF" w:rsidP="00A0131C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 w:cs="宋体"/>
          <w:sz w:val="24"/>
          <w:szCs w:val="24"/>
        </w:rPr>
      </w:pPr>
      <w:r w:rsidRPr="00A0131C">
        <w:rPr>
          <w:rFonts w:asciiTheme="minorEastAsia" w:hAnsiTheme="minorEastAsia" w:cs="宋体" w:hint="eastAsia"/>
          <w:sz w:val="24"/>
          <w:szCs w:val="24"/>
        </w:rPr>
        <w:t>更新后触发：</w:t>
      </w:r>
      <w:r w:rsidRPr="00A0131C">
        <w:rPr>
          <w:rFonts w:asciiTheme="minorEastAsia" w:hAnsiTheme="minorEastAsia" w:cs="宋体"/>
          <w:sz w:val="24"/>
          <w:szCs w:val="24"/>
        </w:rPr>
        <w:t>TG_AF_IU_</w:t>
      </w:r>
      <w:r w:rsidRPr="00A0131C">
        <w:rPr>
          <w:rFonts w:asciiTheme="minorEastAsia" w:hAnsiTheme="minorEastAsia" w:cs="宋体" w:hint="eastAsia"/>
          <w:sz w:val="24"/>
          <w:szCs w:val="24"/>
        </w:rPr>
        <w:t xml:space="preserve">表名/具体用途 </w:t>
      </w:r>
      <w:r w:rsidRPr="00A0131C">
        <w:rPr>
          <w:rFonts w:asciiTheme="minorEastAsia" w:hAnsiTheme="minorEastAsia" w:cs="宋体"/>
          <w:sz w:val="24"/>
          <w:szCs w:val="24"/>
        </w:rPr>
        <w:t>,</w:t>
      </w:r>
      <w:r w:rsidR="00DE3C95">
        <w:rPr>
          <w:rFonts w:asciiTheme="minorEastAsia" w:hAnsiTheme="minorEastAsia" w:cs="宋体" w:hint="eastAsia"/>
          <w:sz w:val="24"/>
          <w:szCs w:val="24"/>
        </w:rPr>
        <w:t>例如</w:t>
      </w:r>
      <w:r w:rsidRPr="00A0131C">
        <w:rPr>
          <w:rFonts w:asciiTheme="minorEastAsia" w:hAnsiTheme="minorEastAsia" w:cs="宋体" w:hint="eastAsia"/>
          <w:sz w:val="24"/>
          <w:szCs w:val="24"/>
        </w:rPr>
        <w:t>：</w:t>
      </w:r>
      <w:r w:rsidRPr="00A0131C">
        <w:rPr>
          <w:rFonts w:asciiTheme="minorEastAsia" w:hAnsiTheme="minorEastAsia" w:cs="宋体"/>
          <w:sz w:val="24"/>
          <w:szCs w:val="24"/>
        </w:rPr>
        <w:t xml:space="preserve"> TG_AF_IU_VISIT_EVE</w:t>
      </w:r>
      <w:r w:rsidR="00A0131C" w:rsidRPr="00A0131C">
        <w:rPr>
          <w:rFonts w:asciiTheme="minorEastAsia" w:hAnsiTheme="minorEastAsia" w:cs="宋体" w:hint="eastAsia"/>
          <w:sz w:val="24"/>
          <w:szCs w:val="24"/>
        </w:rPr>
        <w:t>，</w:t>
      </w:r>
      <w:r w:rsidR="00A0131C" w:rsidRPr="00A0131C">
        <w:rPr>
          <w:rFonts w:asciiTheme="minorEastAsia" w:hAnsiTheme="minorEastAsia" w:cs="宋体"/>
          <w:sz w:val="24"/>
          <w:szCs w:val="24"/>
        </w:rPr>
        <w:t>TG_AF_U_MATERIALITEMMSTR</w:t>
      </w:r>
    </w:p>
    <w:p w:rsidR="00921DE5" w:rsidRPr="00A0131C" w:rsidRDefault="000F60CF" w:rsidP="00A0131C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 w:cs="宋体"/>
          <w:sz w:val="24"/>
          <w:szCs w:val="24"/>
        </w:rPr>
      </w:pPr>
      <w:r w:rsidRPr="00A0131C">
        <w:rPr>
          <w:rFonts w:asciiTheme="minorEastAsia" w:hAnsiTheme="minorEastAsia" w:cs="宋体" w:hint="eastAsia"/>
          <w:sz w:val="24"/>
          <w:szCs w:val="24"/>
        </w:rPr>
        <w:t>更新前触发：</w:t>
      </w:r>
      <w:r w:rsidRPr="00A0131C">
        <w:rPr>
          <w:rFonts w:asciiTheme="minorEastAsia" w:hAnsiTheme="minorEastAsia" w:cs="宋体"/>
          <w:sz w:val="24"/>
          <w:szCs w:val="24"/>
        </w:rPr>
        <w:t>TG_BF_IU_</w:t>
      </w:r>
      <w:r w:rsidRPr="00A0131C">
        <w:rPr>
          <w:rFonts w:asciiTheme="minorEastAsia" w:hAnsiTheme="minorEastAsia" w:cs="宋体" w:hint="eastAsia"/>
          <w:sz w:val="24"/>
          <w:szCs w:val="24"/>
        </w:rPr>
        <w:t>表名/具体用途，</w:t>
      </w:r>
      <w:r w:rsidR="00DE3C95">
        <w:rPr>
          <w:rFonts w:asciiTheme="minorEastAsia" w:hAnsiTheme="minorEastAsia" w:cs="宋体" w:hint="eastAsia"/>
          <w:sz w:val="24"/>
          <w:szCs w:val="24"/>
        </w:rPr>
        <w:t>例如</w:t>
      </w:r>
      <w:r w:rsidRPr="00A0131C">
        <w:rPr>
          <w:rFonts w:asciiTheme="minorEastAsia" w:hAnsiTheme="minorEastAsia" w:cs="宋体" w:hint="eastAsia"/>
          <w:sz w:val="24"/>
          <w:szCs w:val="24"/>
        </w:rPr>
        <w:t xml:space="preserve">： </w:t>
      </w:r>
      <w:r w:rsidRPr="00A0131C">
        <w:rPr>
          <w:rFonts w:asciiTheme="minorEastAsia" w:hAnsiTheme="minorEastAsia" w:cs="宋体"/>
          <w:sz w:val="24"/>
          <w:szCs w:val="24"/>
        </w:rPr>
        <w:t>TG_BF_IU_VISIT</w:t>
      </w:r>
    </w:p>
    <w:p w:rsidR="000F60CF" w:rsidRDefault="000F60CF" w:rsidP="000F60CF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</w:p>
    <w:p w:rsidR="000F60CF" w:rsidRDefault="000F60CF" w:rsidP="000F60C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F60CF">
        <w:rPr>
          <w:rFonts w:asciiTheme="minorEastAsia" w:hAnsiTheme="minorEastAsia" w:hint="eastAsia"/>
          <w:sz w:val="24"/>
          <w:szCs w:val="24"/>
        </w:rPr>
        <w:t>很少用到更新前触发，除非是要做一些拦截操作；</w:t>
      </w:r>
    </w:p>
    <w:p w:rsidR="000F60CF" w:rsidRPr="000F60CF" w:rsidRDefault="000F60CF" w:rsidP="000F60C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I表示插入，U表示更新，如果只需要扑获其中一种，则</w:t>
      </w:r>
      <w:r w:rsidR="00A0131C">
        <w:rPr>
          <w:rFonts w:asciiTheme="minorEastAsia" w:hAnsiTheme="minorEastAsia" w:hint="eastAsia"/>
          <w:sz w:val="24"/>
          <w:szCs w:val="24"/>
        </w:rPr>
        <w:t>命名中只需要写对应的</w:t>
      </w:r>
    </w:p>
    <w:p w:rsidR="000F60CF" w:rsidRDefault="000F60CF" w:rsidP="000F60CF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202B8D" w:rsidRDefault="00202B8D" w:rsidP="00202B8D">
      <w:pPr>
        <w:pStyle w:val="2"/>
      </w:pPr>
      <w:r>
        <w:t>1.</w:t>
      </w:r>
      <w:r>
        <w:rPr>
          <w:rFonts w:hint="eastAsia"/>
        </w:rPr>
        <w:t>8</w:t>
      </w:r>
      <w:r w:rsidR="00295087">
        <w:rPr>
          <w:rFonts w:hint="eastAsia"/>
        </w:rPr>
        <w:t>主键</w:t>
      </w:r>
      <w:r w:rsidRPr="00D26A59">
        <w:t>索引命名</w:t>
      </w:r>
    </w:p>
    <w:p w:rsidR="00202B8D" w:rsidRDefault="00202B8D" w:rsidP="00202B8D">
      <w:pPr>
        <w:spacing w:line="277" w:lineRule="exact"/>
        <w:ind w:right="360"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P</w:t>
      </w:r>
      <w:r>
        <w:rPr>
          <w:rFonts w:asciiTheme="minorEastAsia" w:hAnsiTheme="minorEastAsia" w:cs="宋体"/>
          <w:sz w:val="24"/>
          <w:szCs w:val="24"/>
        </w:rPr>
        <w:t>K_</w:t>
      </w:r>
      <w:r>
        <w:rPr>
          <w:rFonts w:asciiTheme="minorEastAsia" w:hAnsiTheme="minorEastAsia" w:cs="宋体" w:hint="eastAsia"/>
          <w:sz w:val="24"/>
          <w:szCs w:val="24"/>
        </w:rPr>
        <w:t xml:space="preserve">表名； </w:t>
      </w:r>
    </w:p>
    <w:p w:rsidR="00202B8D" w:rsidRDefault="00202B8D" w:rsidP="00202B8D">
      <w:pPr>
        <w:spacing w:line="277" w:lineRule="exact"/>
        <w:ind w:right="360" w:firstLineChars="200" w:firstLine="480"/>
        <w:rPr>
          <w:rFonts w:asciiTheme="minorEastAsia" w:hAnsiTheme="minorEastAsia" w:cs="宋体"/>
          <w:sz w:val="24"/>
          <w:szCs w:val="24"/>
        </w:rPr>
      </w:pPr>
    </w:p>
    <w:p w:rsidR="00202B8D" w:rsidRPr="00D26A59" w:rsidRDefault="00202B8D" w:rsidP="00214DED">
      <w:pPr>
        <w:spacing w:line="277" w:lineRule="exact"/>
        <w:ind w:leftChars="200" w:left="440" w:righ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例如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r w:rsidRPr="008A5854">
        <w:rPr>
          <w:rFonts w:asciiTheme="minorEastAsia" w:hAnsiTheme="minorEastAsia" w:cs="宋体" w:hint="eastAsia"/>
          <w:sz w:val="24"/>
          <w:szCs w:val="24"/>
        </w:rPr>
        <w:t>PATIENTACCOUNTTXNDISCOUNT表的</w:t>
      </w:r>
      <w:r w:rsidR="00053A56">
        <w:rPr>
          <w:rFonts w:asciiTheme="minorEastAsia" w:hAnsiTheme="minorEastAsia" w:cs="宋体" w:hint="eastAsia"/>
          <w:sz w:val="24"/>
          <w:szCs w:val="24"/>
        </w:rPr>
        <w:t>主键</w:t>
      </w:r>
      <w:r w:rsidRPr="008A5854">
        <w:rPr>
          <w:rFonts w:asciiTheme="minorEastAsia" w:hAnsiTheme="minorEastAsia" w:cs="宋体" w:hint="eastAsia"/>
          <w:sz w:val="24"/>
          <w:szCs w:val="24"/>
        </w:rPr>
        <w:t>索引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r w:rsidRPr="008A5854">
        <w:rPr>
          <w:rFonts w:asciiTheme="minorEastAsia" w:hAnsiTheme="minorEastAsia" w:cs="宋体"/>
          <w:sz w:val="24"/>
          <w:szCs w:val="24"/>
        </w:rPr>
        <w:t>PK_PATIENTACCOUNTTXNDISCOUNT</w:t>
      </w:r>
    </w:p>
    <w:p w:rsidR="00202B8D" w:rsidRPr="00D26A59" w:rsidRDefault="00202B8D" w:rsidP="00202B8D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注意：所有表的表都必须要有</w:t>
      </w:r>
      <w:r w:rsidR="00BD6E1B">
        <w:rPr>
          <w:rFonts w:asciiTheme="minorEastAsia" w:hAnsiTheme="minorEastAsia" w:hint="eastAsia"/>
          <w:sz w:val="24"/>
          <w:szCs w:val="24"/>
        </w:rPr>
        <w:t>主键</w:t>
      </w:r>
      <w:r>
        <w:rPr>
          <w:rFonts w:asciiTheme="minorEastAsia" w:hAnsiTheme="minorEastAsia" w:hint="eastAsia"/>
          <w:sz w:val="24"/>
          <w:szCs w:val="24"/>
        </w:rPr>
        <w:t>索引</w:t>
      </w:r>
    </w:p>
    <w:p w:rsidR="001247F6" w:rsidRDefault="001247F6" w:rsidP="001247F6">
      <w:pPr>
        <w:pStyle w:val="2"/>
      </w:pPr>
      <w:r>
        <w:lastRenderedPageBreak/>
        <w:t>1.</w:t>
      </w:r>
      <w:r w:rsidR="00202B8D">
        <w:rPr>
          <w:rFonts w:hint="eastAsia"/>
        </w:rPr>
        <w:t>9</w:t>
      </w:r>
      <w:r w:rsidR="00D26A59" w:rsidRPr="00D26A59">
        <w:t xml:space="preserve"> </w:t>
      </w:r>
      <w:r w:rsidR="007841F3">
        <w:rPr>
          <w:rFonts w:hint="eastAsia"/>
        </w:rPr>
        <w:t>外键</w:t>
      </w:r>
      <w:r w:rsidR="00D26A59" w:rsidRPr="00D26A59">
        <w:t>命名</w:t>
      </w:r>
    </w:p>
    <w:p w:rsidR="008A5854" w:rsidRDefault="00C34BC0" w:rsidP="00DB6D4A">
      <w:pPr>
        <w:spacing w:line="274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8C2258">
        <w:rPr>
          <w:rFonts w:asciiTheme="minorEastAsia" w:hAnsiTheme="minorEastAsia" w:cs="宋体"/>
          <w:sz w:val="24"/>
          <w:szCs w:val="24"/>
        </w:rPr>
        <w:t>FK</w:t>
      </w:r>
      <w:r w:rsidR="008A5854">
        <w:rPr>
          <w:rFonts w:asciiTheme="minorEastAsia" w:hAnsiTheme="minorEastAsia" w:cs="宋体" w:hint="eastAsia"/>
          <w:sz w:val="24"/>
          <w:szCs w:val="24"/>
        </w:rPr>
        <w:t>_</w:t>
      </w:r>
      <w:r w:rsidR="008A5854">
        <w:rPr>
          <w:rFonts w:asciiTheme="minorEastAsia" w:hAnsiTheme="minorEastAsia" w:cs="宋体"/>
          <w:sz w:val="24"/>
          <w:szCs w:val="24"/>
        </w:rPr>
        <w:t>本表表名缩写</w:t>
      </w:r>
      <w:r w:rsidR="008A5854">
        <w:rPr>
          <w:rFonts w:asciiTheme="minorEastAsia" w:hAnsiTheme="minorEastAsia" w:cs="宋体" w:hint="eastAsia"/>
          <w:sz w:val="24"/>
          <w:szCs w:val="24"/>
        </w:rPr>
        <w:t>_</w:t>
      </w:r>
      <w:r w:rsidR="008A5854">
        <w:rPr>
          <w:rFonts w:asciiTheme="minorEastAsia" w:hAnsiTheme="minorEastAsia" w:cs="宋体"/>
          <w:sz w:val="24"/>
          <w:szCs w:val="24"/>
        </w:rPr>
        <w:t>关联表表名</w:t>
      </w:r>
      <w:r w:rsidR="00A317D5">
        <w:rPr>
          <w:rFonts w:asciiTheme="minorEastAsia" w:hAnsiTheme="minorEastAsia" w:cs="宋体" w:hint="eastAsia"/>
          <w:sz w:val="24"/>
          <w:szCs w:val="24"/>
        </w:rPr>
        <w:t>缩写</w:t>
      </w:r>
      <w:r w:rsidR="008A5854">
        <w:rPr>
          <w:rFonts w:asciiTheme="minorEastAsia" w:hAnsiTheme="minorEastAsia" w:cs="宋体" w:hint="eastAsia"/>
          <w:sz w:val="24"/>
          <w:szCs w:val="24"/>
        </w:rPr>
        <w:t>；</w:t>
      </w:r>
    </w:p>
    <w:p w:rsidR="008A5854" w:rsidRDefault="008A5854" w:rsidP="00DB6D4A">
      <w:pPr>
        <w:spacing w:line="274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</w:p>
    <w:p w:rsidR="006928E2" w:rsidRDefault="008A5854" w:rsidP="00DB6D4A">
      <w:pPr>
        <w:spacing w:line="274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例如：</w:t>
      </w:r>
    </w:p>
    <w:p w:rsidR="00921DE5" w:rsidRDefault="008A5854" w:rsidP="00DB6D4A">
      <w:pPr>
        <w:spacing w:line="274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8A5854">
        <w:rPr>
          <w:rFonts w:asciiTheme="minorEastAsia" w:hAnsiTheme="minorEastAsia" w:cs="宋体" w:hint="eastAsia"/>
          <w:sz w:val="24"/>
          <w:szCs w:val="24"/>
        </w:rPr>
        <w:t>PATIENTACCOUNTTXNDISCOUNT表的</w:t>
      </w:r>
      <w:r w:rsidR="008C2258" w:rsidRPr="008C2258">
        <w:rPr>
          <w:rFonts w:asciiTheme="minorEastAsia" w:hAnsiTheme="minorEastAsia" w:cs="宋体"/>
          <w:sz w:val="24"/>
          <w:szCs w:val="24"/>
        </w:rPr>
        <w:t>PATIENTACCOUNTTXN_ID</w:t>
      </w:r>
      <w:r w:rsidR="008C2258">
        <w:rPr>
          <w:rFonts w:asciiTheme="minorEastAsia" w:hAnsiTheme="minorEastAsia" w:cs="宋体" w:hint="eastAsia"/>
          <w:sz w:val="24"/>
          <w:szCs w:val="24"/>
        </w:rPr>
        <w:t>字段的外键：</w:t>
      </w:r>
      <w:r w:rsidR="008C2258" w:rsidRPr="008C2258">
        <w:rPr>
          <w:rFonts w:asciiTheme="minorEastAsia" w:hAnsiTheme="minorEastAsia" w:cs="宋体"/>
          <w:sz w:val="24"/>
          <w:szCs w:val="24"/>
        </w:rPr>
        <w:t>FK_PATD_PAT</w:t>
      </w:r>
    </w:p>
    <w:p w:rsidR="008C2258" w:rsidRDefault="009F40A7" w:rsidP="006928E2">
      <w:pPr>
        <w:spacing w:line="274" w:lineRule="exact"/>
        <w:ind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例如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r w:rsidR="008C2258">
        <w:rPr>
          <w:rFonts w:asciiTheme="minorEastAsia" w:hAnsiTheme="minorEastAsia" w:cs="宋体"/>
          <w:sz w:val="24"/>
          <w:szCs w:val="24"/>
        </w:rPr>
        <w:t>BEDHISTORY</w:t>
      </w:r>
      <w:r w:rsidR="008C2258">
        <w:rPr>
          <w:rFonts w:asciiTheme="minorEastAsia" w:hAnsiTheme="minorEastAsia" w:cs="宋体" w:hint="eastAsia"/>
          <w:sz w:val="24"/>
          <w:szCs w:val="24"/>
        </w:rPr>
        <w:t>表的B</w:t>
      </w:r>
      <w:r w:rsidR="008C2258">
        <w:rPr>
          <w:rFonts w:asciiTheme="minorEastAsia" w:hAnsiTheme="minorEastAsia" w:cs="宋体"/>
          <w:sz w:val="24"/>
          <w:szCs w:val="24"/>
        </w:rPr>
        <w:t>EDMSTR</w:t>
      </w:r>
      <w:r w:rsidR="008C2258">
        <w:rPr>
          <w:rFonts w:asciiTheme="minorEastAsia" w:hAnsiTheme="minorEastAsia" w:cs="宋体" w:hint="eastAsia"/>
          <w:sz w:val="24"/>
          <w:szCs w:val="24"/>
        </w:rPr>
        <w:t>_</w:t>
      </w:r>
      <w:r w:rsidR="008C2258">
        <w:rPr>
          <w:rFonts w:asciiTheme="minorEastAsia" w:hAnsiTheme="minorEastAsia" w:cs="宋体"/>
          <w:sz w:val="24"/>
          <w:szCs w:val="24"/>
        </w:rPr>
        <w:t>ID</w:t>
      </w:r>
      <w:r w:rsidR="008C2258">
        <w:rPr>
          <w:rFonts w:asciiTheme="minorEastAsia" w:hAnsiTheme="minorEastAsia" w:cs="宋体" w:hint="eastAsia"/>
          <w:sz w:val="24"/>
          <w:szCs w:val="24"/>
        </w:rPr>
        <w:t>字段的外键：</w:t>
      </w:r>
      <w:r w:rsidR="008C2258" w:rsidRPr="008C2258">
        <w:rPr>
          <w:rFonts w:asciiTheme="minorEastAsia" w:hAnsiTheme="minorEastAsia" w:cs="宋体"/>
          <w:sz w:val="24"/>
          <w:szCs w:val="24"/>
        </w:rPr>
        <w:t>FK_BH_BM</w:t>
      </w:r>
    </w:p>
    <w:p w:rsidR="00A317D5" w:rsidRPr="00D26A59" w:rsidRDefault="00A317D5" w:rsidP="00DB6D4A">
      <w:pPr>
        <w:spacing w:line="274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:rsidR="00921DE5" w:rsidRPr="00D26A59" w:rsidRDefault="007841F3">
      <w:pPr>
        <w:spacing w:line="385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注意：外键一定要建索引</w:t>
      </w:r>
    </w:p>
    <w:p w:rsidR="00921DE5" w:rsidRPr="00D26A59" w:rsidRDefault="00921DE5">
      <w:pPr>
        <w:spacing w:line="346" w:lineRule="exact"/>
        <w:rPr>
          <w:rFonts w:asciiTheme="minorEastAsia" w:hAnsiTheme="minorEastAsia"/>
          <w:sz w:val="24"/>
          <w:szCs w:val="24"/>
        </w:rPr>
      </w:pPr>
    </w:p>
    <w:p w:rsidR="001247F6" w:rsidRDefault="001247F6" w:rsidP="001247F6">
      <w:pPr>
        <w:pStyle w:val="2"/>
      </w:pPr>
      <w:r>
        <w:t>1.11</w:t>
      </w:r>
      <w:r w:rsidR="00D26A59" w:rsidRPr="00D26A59">
        <w:t xml:space="preserve"> </w:t>
      </w:r>
      <w:r w:rsidR="00202B8D">
        <w:rPr>
          <w:rFonts w:hint="eastAsia"/>
        </w:rPr>
        <w:t>索引</w:t>
      </w:r>
      <w:r w:rsidR="00D26A59" w:rsidRPr="00D26A59">
        <w:t>命名</w:t>
      </w:r>
    </w:p>
    <w:p w:rsidR="00921DE5" w:rsidRDefault="00202B8D" w:rsidP="007523EF">
      <w:pPr>
        <w:spacing w:line="286" w:lineRule="exact"/>
        <w:ind w:left="360" w:firstLineChars="100" w:firstLine="24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NDX_</w:t>
      </w:r>
      <w:r>
        <w:rPr>
          <w:rFonts w:asciiTheme="minorEastAsia" w:hAnsiTheme="minorEastAsia" w:cs="宋体" w:hint="eastAsia"/>
          <w:sz w:val="24"/>
          <w:szCs w:val="24"/>
        </w:rPr>
        <w:t>表名缩写_字段名/字段名缩写</w:t>
      </w:r>
      <w:r w:rsidR="00D26A59" w:rsidRPr="00D26A59">
        <w:rPr>
          <w:rFonts w:asciiTheme="minorEastAsia" w:hAnsiTheme="minorEastAsia" w:cs="宋体"/>
          <w:sz w:val="24"/>
          <w:szCs w:val="24"/>
        </w:rPr>
        <w:t>；</w:t>
      </w:r>
    </w:p>
    <w:p w:rsidR="007523EF" w:rsidRDefault="007523EF" w:rsidP="007523EF">
      <w:pPr>
        <w:spacing w:line="286" w:lineRule="exact"/>
        <w:ind w:left="360" w:firstLineChars="100" w:firstLine="240"/>
        <w:rPr>
          <w:rFonts w:asciiTheme="minorEastAsia" w:hAnsiTheme="minorEastAsia" w:cs="宋体"/>
          <w:sz w:val="24"/>
          <w:szCs w:val="24"/>
        </w:rPr>
      </w:pPr>
    </w:p>
    <w:p w:rsidR="007523EF" w:rsidRDefault="007523EF" w:rsidP="009F40A7">
      <w:pPr>
        <w:spacing w:line="286" w:lineRule="exact"/>
        <w:ind w:leftChars="300" w:left="66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例如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r w:rsidRPr="008A5854">
        <w:rPr>
          <w:rFonts w:asciiTheme="minorEastAsia" w:hAnsiTheme="minorEastAsia" w:cs="宋体"/>
          <w:sz w:val="24"/>
          <w:szCs w:val="24"/>
        </w:rPr>
        <w:t>PATIENTACCOUNTTXNDISCOUNT</w:t>
      </w:r>
      <w:r>
        <w:rPr>
          <w:rFonts w:asciiTheme="minorEastAsia" w:hAnsiTheme="minorEastAsia" w:cs="宋体"/>
          <w:sz w:val="24"/>
          <w:szCs w:val="24"/>
        </w:rPr>
        <w:t>表的</w:t>
      </w:r>
      <w:r w:rsidR="00202B8D" w:rsidRPr="00202B8D">
        <w:rPr>
          <w:rFonts w:asciiTheme="minorEastAsia" w:hAnsiTheme="minorEastAsia" w:cs="宋体"/>
          <w:sz w:val="24"/>
          <w:szCs w:val="24"/>
        </w:rPr>
        <w:t>PATIENTACCOUNTTXN_ID</w:t>
      </w:r>
      <w:r w:rsidR="00202B8D">
        <w:rPr>
          <w:rFonts w:asciiTheme="minorEastAsia" w:hAnsiTheme="minorEastAsia" w:cs="宋体" w:hint="eastAsia"/>
          <w:sz w:val="24"/>
          <w:szCs w:val="24"/>
        </w:rPr>
        <w:t>字段的索引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r w:rsidR="00202B8D" w:rsidRPr="00202B8D">
        <w:rPr>
          <w:rFonts w:asciiTheme="minorEastAsia" w:hAnsiTheme="minorEastAsia" w:cs="宋体"/>
          <w:sz w:val="24"/>
          <w:szCs w:val="24"/>
        </w:rPr>
        <w:t>NDX_PATD_PAT_ID</w:t>
      </w:r>
    </w:p>
    <w:p w:rsidR="00B540EA" w:rsidRPr="00D26A59" w:rsidRDefault="009F40A7" w:rsidP="007523EF">
      <w:pPr>
        <w:spacing w:line="286" w:lineRule="exact"/>
        <w:ind w:left="36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例如</w:t>
      </w:r>
      <w:r>
        <w:rPr>
          <w:rFonts w:asciiTheme="minorEastAsia" w:hAnsiTheme="minorEastAsia" w:cs="宋体" w:hint="eastAsia"/>
          <w:sz w:val="24"/>
          <w:szCs w:val="24"/>
        </w:rPr>
        <w:t>：</w:t>
      </w:r>
      <w:r w:rsidR="00B540EA">
        <w:rPr>
          <w:rFonts w:asciiTheme="minorEastAsia" w:hAnsiTheme="minorEastAsia" w:cs="宋体"/>
          <w:sz w:val="24"/>
          <w:szCs w:val="24"/>
        </w:rPr>
        <w:t>BEDHISTORY</w:t>
      </w:r>
      <w:r w:rsidR="00B540EA">
        <w:rPr>
          <w:rFonts w:asciiTheme="minorEastAsia" w:hAnsiTheme="minorEastAsia" w:cs="宋体" w:hint="eastAsia"/>
          <w:sz w:val="24"/>
          <w:szCs w:val="24"/>
        </w:rPr>
        <w:t>表的B</w:t>
      </w:r>
      <w:r w:rsidR="00B540EA">
        <w:rPr>
          <w:rFonts w:asciiTheme="minorEastAsia" w:hAnsiTheme="minorEastAsia" w:cs="宋体"/>
          <w:sz w:val="24"/>
          <w:szCs w:val="24"/>
        </w:rPr>
        <w:t>EDMSTR</w:t>
      </w:r>
      <w:r w:rsidR="00B540EA">
        <w:rPr>
          <w:rFonts w:asciiTheme="minorEastAsia" w:hAnsiTheme="minorEastAsia" w:cs="宋体" w:hint="eastAsia"/>
          <w:sz w:val="24"/>
          <w:szCs w:val="24"/>
        </w:rPr>
        <w:t>_</w:t>
      </w:r>
      <w:r w:rsidR="00B540EA">
        <w:rPr>
          <w:rFonts w:asciiTheme="minorEastAsia" w:hAnsiTheme="minorEastAsia" w:cs="宋体"/>
          <w:sz w:val="24"/>
          <w:szCs w:val="24"/>
        </w:rPr>
        <w:t>ID</w:t>
      </w:r>
      <w:r w:rsidR="00B540EA">
        <w:rPr>
          <w:rFonts w:asciiTheme="minorEastAsia" w:hAnsiTheme="minorEastAsia" w:cs="宋体" w:hint="eastAsia"/>
          <w:sz w:val="24"/>
          <w:szCs w:val="24"/>
        </w:rPr>
        <w:t>字段的索引：</w:t>
      </w:r>
      <w:r w:rsidR="00B540EA" w:rsidRPr="00B540EA">
        <w:rPr>
          <w:rFonts w:asciiTheme="minorEastAsia" w:hAnsiTheme="minorEastAsia"/>
          <w:sz w:val="24"/>
          <w:szCs w:val="24"/>
        </w:rPr>
        <w:t>NDX_BH_BEDMSTR_ID</w:t>
      </w:r>
    </w:p>
    <w:p w:rsidR="00921DE5" w:rsidRPr="00D26A59" w:rsidRDefault="00921DE5">
      <w:pPr>
        <w:spacing w:line="208" w:lineRule="exact"/>
        <w:rPr>
          <w:rFonts w:asciiTheme="minorEastAsia" w:hAnsiTheme="minorEastAsia"/>
          <w:sz w:val="24"/>
          <w:szCs w:val="24"/>
        </w:rPr>
      </w:pPr>
    </w:p>
    <w:p w:rsidR="00921DE5" w:rsidRPr="001E726B" w:rsidRDefault="00FE159B" w:rsidP="001E726B">
      <w:pPr>
        <w:pStyle w:val="1"/>
      </w:pPr>
      <w:r>
        <w:t>2</w:t>
      </w:r>
      <w:r w:rsidR="00D26A59" w:rsidRPr="00D26A59">
        <w:t xml:space="preserve"> </w:t>
      </w:r>
      <w:r w:rsidR="00D26A59" w:rsidRPr="00D26A59">
        <w:t>数据库对象设计原则</w:t>
      </w:r>
    </w:p>
    <w:p w:rsidR="00921DE5" w:rsidRPr="00D26A59" w:rsidRDefault="00FE159B" w:rsidP="001247F6">
      <w:pPr>
        <w:pStyle w:val="2"/>
      </w:pPr>
      <w:r>
        <w:t>2</w:t>
      </w:r>
      <w:r w:rsidR="00D26A59" w:rsidRPr="00D26A59">
        <w:t xml:space="preserve">.1 </w:t>
      </w:r>
      <w:r w:rsidR="00D26A59" w:rsidRPr="00D26A59">
        <w:t>表的设计</w:t>
      </w:r>
    </w:p>
    <w:p w:rsidR="00921DE5" w:rsidRPr="00D26A59" w:rsidRDefault="00FE159B" w:rsidP="001768BA">
      <w:pPr>
        <w:pStyle w:val="3"/>
      </w:pPr>
      <w:r>
        <w:t>2</w:t>
      </w:r>
      <w:r w:rsidR="00D26A59" w:rsidRPr="00D26A59">
        <w:t xml:space="preserve">.1.1 </w:t>
      </w:r>
      <w:r w:rsidR="00D26A59" w:rsidRPr="00D26A59">
        <w:t>主、外键</w:t>
      </w:r>
    </w:p>
    <w:p w:rsidR="00921DE5" w:rsidRPr="00D26A59" w:rsidRDefault="001768BA" w:rsidP="00FE159B">
      <w:pPr>
        <w:spacing w:line="288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(</w:t>
      </w:r>
      <w:r>
        <w:rPr>
          <w:rFonts w:asciiTheme="minorEastAsia" w:hAnsiTheme="minorEastAsia" w:cs="宋体"/>
          <w:sz w:val="24"/>
          <w:szCs w:val="24"/>
        </w:rPr>
        <w:t xml:space="preserve">1) </w:t>
      </w:r>
      <w:r w:rsidR="00D26A59" w:rsidRPr="001768BA">
        <w:rPr>
          <w:rFonts w:asciiTheme="minorEastAsia" w:hAnsiTheme="minorEastAsia" w:cs="宋体"/>
          <w:sz w:val="24"/>
          <w:szCs w:val="24"/>
        </w:rPr>
        <w:t>每个表，都必须要有主键</w:t>
      </w:r>
      <w:r w:rsidR="00892545">
        <w:rPr>
          <w:rFonts w:asciiTheme="minorEastAsia" w:hAnsiTheme="minorEastAsia" w:cs="宋体" w:hint="eastAsia"/>
          <w:sz w:val="24"/>
          <w:szCs w:val="24"/>
        </w:rPr>
        <w:t>（</w:t>
      </w:r>
      <w:r w:rsidR="00892545">
        <w:rPr>
          <w:rFonts w:asciiTheme="minorEastAsia" w:hAnsiTheme="minorEastAsia" w:cs="宋体"/>
          <w:sz w:val="24"/>
          <w:szCs w:val="24"/>
        </w:rPr>
        <w:t>NUMBER(38)</w:t>
      </w:r>
      <w:r w:rsidR="00892545">
        <w:rPr>
          <w:rFonts w:asciiTheme="minorEastAsia" w:hAnsiTheme="minorEastAsia" w:cs="宋体" w:hint="eastAsia"/>
          <w:sz w:val="24"/>
          <w:szCs w:val="24"/>
        </w:rPr>
        <w:t>）</w:t>
      </w:r>
      <w:r w:rsidR="00D26A59" w:rsidRPr="001768BA">
        <w:rPr>
          <w:rFonts w:asciiTheme="minorEastAsia" w:hAnsiTheme="minorEastAsia" w:cs="宋体"/>
          <w:sz w:val="24"/>
          <w:szCs w:val="24"/>
        </w:rPr>
        <w:t>。主键是每行数据的唯一标识，保证主键不可随意更新修改，它会为你的程序以及将来查找数据中的错误等等，提供一定的帮助；</w:t>
      </w:r>
    </w:p>
    <w:p w:rsidR="00921DE5" w:rsidRPr="00D26A59" w:rsidRDefault="001768BA" w:rsidP="00FE159B">
      <w:pPr>
        <w:spacing w:line="277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 xml:space="preserve">(2) </w:t>
      </w:r>
      <w:r w:rsidR="00D26A59" w:rsidRPr="001768BA">
        <w:rPr>
          <w:rFonts w:asciiTheme="minorEastAsia" w:hAnsiTheme="minorEastAsia" w:cs="宋体"/>
          <w:sz w:val="24"/>
          <w:szCs w:val="24"/>
        </w:rPr>
        <w:t>一个表的某列与另一表有关联关系的时候，如果加得上的话，请加上外键约束。外键是很重要的，所以要特别强调：</w:t>
      </w:r>
    </w:p>
    <w:p w:rsidR="00921DE5" w:rsidRPr="00D27878" w:rsidRDefault="005B2DF9" w:rsidP="00D27878">
      <w:pPr>
        <w:pStyle w:val="a3"/>
        <w:numPr>
          <w:ilvl w:val="0"/>
          <w:numId w:val="6"/>
        </w:numPr>
        <w:spacing w:line="288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color w:val="FF0000"/>
          <w:sz w:val="24"/>
          <w:szCs w:val="24"/>
        </w:rPr>
        <w:t>主从表建外键，没有主从关系的不叫外键约束，但加索引</w:t>
      </w:r>
      <w:r w:rsidR="00D26A59" w:rsidRPr="005B2DF9">
        <w:rPr>
          <w:rFonts w:asciiTheme="minorEastAsia" w:hAnsiTheme="minorEastAsia" w:cs="宋体"/>
          <w:color w:val="FF0000"/>
          <w:sz w:val="24"/>
          <w:szCs w:val="24"/>
        </w:rPr>
        <w:t>；</w:t>
      </w:r>
      <w:r w:rsidR="00D26A59" w:rsidRPr="00D27878">
        <w:rPr>
          <w:rFonts w:asciiTheme="minorEastAsia" w:hAnsiTheme="minorEastAsia" w:cs="宋体"/>
          <w:sz w:val="24"/>
          <w:szCs w:val="24"/>
        </w:rPr>
        <w:t>不要以数据操作不方便为理由而不建外键。是的，加上外键以后，一些数据操作变得有些麻烦，但是这正是对数据一致性的保护。正是因为这种保护很有效，所以最好不要拒绝它；</w:t>
      </w:r>
    </w:p>
    <w:p w:rsidR="001E726B" w:rsidRPr="00925DFF" w:rsidRDefault="001E726B" w:rsidP="00925DFF">
      <w:pPr>
        <w:spacing w:line="277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 w:rsidRPr="001E726B">
        <w:rPr>
          <w:rFonts w:asciiTheme="minorEastAsia" w:hAnsiTheme="minorEastAsia" w:cs="宋体" w:hint="eastAsia"/>
          <w:sz w:val="24"/>
          <w:szCs w:val="24"/>
        </w:rPr>
        <w:lastRenderedPageBreak/>
        <w:t>（</w:t>
      </w:r>
      <w:r>
        <w:rPr>
          <w:rFonts w:asciiTheme="minorEastAsia" w:hAnsiTheme="minorEastAsia" w:cs="宋体"/>
          <w:sz w:val="24"/>
          <w:szCs w:val="24"/>
        </w:rPr>
        <w:t>3</w:t>
      </w:r>
      <w:r w:rsidRPr="001E726B">
        <w:rPr>
          <w:rFonts w:asciiTheme="minorEastAsia" w:hAnsiTheme="minorEastAsia" w:cs="宋体" w:hint="eastAsia"/>
          <w:sz w:val="24"/>
          <w:szCs w:val="24"/>
        </w:rPr>
        <w:t>）两表的关联关系一般放在下游表，减少</w:t>
      </w:r>
      <w:r w:rsidR="00AF721E">
        <w:rPr>
          <w:rFonts w:asciiTheme="minorEastAsia" w:hAnsiTheme="minorEastAsia" w:cs="宋体" w:hint="eastAsia"/>
          <w:sz w:val="24"/>
          <w:szCs w:val="24"/>
        </w:rPr>
        <w:t>回</w:t>
      </w:r>
      <w:r w:rsidRPr="001E726B">
        <w:rPr>
          <w:rFonts w:asciiTheme="minorEastAsia" w:hAnsiTheme="minorEastAsia" w:cs="宋体" w:hint="eastAsia"/>
          <w:sz w:val="24"/>
          <w:szCs w:val="24"/>
        </w:rPr>
        <w:t>更新I</w:t>
      </w:r>
      <w:r w:rsidRPr="001E726B">
        <w:rPr>
          <w:rFonts w:asciiTheme="minorEastAsia" w:hAnsiTheme="minorEastAsia" w:cs="宋体"/>
          <w:sz w:val="24"/>
          <w:szCs w:val="24"/>
        </w:rPr>
        <w:t>D</w:t>
      </w:r>
      <w:r w:rsidRPr="001E726B">
        <w:rPr>
          <w:rFonts w:asciiTheme="minorEastAsia" w:hAnsiTheme="minorEastAsia" w:cs="宋体" w:hint="eastAsia"/>
          <w:sz w:val="24"/>
          <w:szCs w:val="24"/>
        </w:rPr>
        <w:t>；上游表可适当做下游表的字段冗余；</w:t>
      </w:r>
    </w:p>
    <w:p w:rsidR="00921DE5" w:rsidRPr="00D26A59" w:rsidRDefault="00921DE5">
      <w:pPr>
        <w:spacing w:line="353" w:lineRule="exact"/>
        <w:rPr>
          <w:rFonts w:asciiTheme="minorEastAsia" w:hAnsiTheme="minorEastAsia"/>
          <w:sz w:val="24"/>
          <w:szCs w:val="24"/>
        </w:rPr>
      </w:pPr>
    </w:p>
    <w:p w:rsidR="00921DE5" w:rsidRPr="00D26A59" w:rsidRDefault="00FE159B" w:rsidP="001247F6">
      <w:pPr>
        <w:pStyle w:val="3"/>
      </w:pPr>
      <w:r>
        <w:t>2</w:t>
      </w:r>
      <w:r w:rsidR="00D26A59" w:rsidRPr="00D26A59">
        <w:t xml:space="preserve">.1.2 </w:t>
      </w:r>
      <w:r w:rsidR="00D26A59" w:rsidRPr="00D26A59">
        <w:t>列的设计</w:t>
      </w:r>
    </w:p>
    <w:p w:rsidR="00921DE5" w:rsidRPr="00D26A59" w:rsidRDefault="001768BA" w:rsidP="00FE159B">
      <w:pPr>
        <w:spacing w:line="263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 xml:space="preserve">(1) </w:t>
      </w:r>
      <w:r w:rsidR="00D26A59" w:rsidRPr="00D26A59">
        <w:rPr>
          <w:rFonts w:asciiTheme="minorEastAsia" w:hAnsiTheme="minorEastAsia" w:cs="宋体"/>
          <w:sz w:val="24"/>
          <w:szCs w:val="24"/>
        </w:rPr>
        <w:t>字段的宽度要在一定时间内足够用，但也不要过宽，占用过多的存储空间,</w:t>
      </w:r>
      <w:bookmarkStart w:id="1" w:name="page6"/>
      <w:bookmarkEnd w:id="1"/>
      <w:r w:rsidR="00D26A59" w:rsidRPr="00D26A59">
        <w:rPr>
          <w:rFonts w:asciiTheme="minorEastAsia" w:hAnsiTheme="minorEastAsia" w:cs="宋体"/>
          <w:sz w:val="24"/>
          <w:szCs w:val="24"/>
        </w:rPr>
        <w:t>对于长度不确定的列，采用可变长度的数据类型如 varchar类型；</w:t>
      </w:r>
    </w:p>
    <w:p w:rsidR="00921DE5" w:rsidRPr="00D26A59" w:rsidRDefault="00FE159B" w:rsidP="00FE159B">
      <w:pPr>
        <w:spacing w:line="274" w:lineRule="exact"/>
        <w:ind w:righ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（2）</w:t>
      </w:r>
      <w:r w:rsidR="00D26A59" w:rsidRPr="00D26A59">
        <w:rPr>
          <w:rFonts w:asciiTheme="minorEastAsia" w:hAnsiTheme="minorEastAsia" w:cs="宋体"/>
          <w:sz w:val="24"/>
          <w:szCs w:val="24"/>
        </w:rPr>
        <w:t>字段的类型及宽度在设计以及后面进行开发时，往往要与应用的设计、开发人员商讨，以得到双方认可的类型及宽度；</w:t>
      </w:r>
    </w:p>
    <w:p w:rsidR="00921DE5" w:rsidRPr="00D26A59" w:rsidRDefault="00FE159B" w:rsidP="00FE159B">
      <w:pPr>
        <w:spacing w:line="297" w:lineRule="exact"/>
        <w:ind w:right="24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（3）</w:t>
      </w:r>
      <w:r w:rsidR="00D26A59" w:rsidRPr="00D26A59">
        <w:rPr>
          <w:rFonts w:asciiTheme="minorEastAsia" w:hAnsiTheme="minorEastAsia" w:cs="宋体"/>
          <w:sz w:val="24"/>
          <w:szCs w:val="24"/>
        </w:rPr>
        <w:t>除非必要，否则尽量不加冗余列。所谓冗余列，是指能通过其他列计算出来的列，或者是与某列表达同一含义的列，或者是从其他表复制过来的列等等。冗余列需要应用程序来维护一致性，相关列的值改变的时候，冗余列也需要随之修改，而这一规则未必所有人都知道，就有可能因此发生不一致的情况。如果是应用的特殊需要，或者是为了优化某些逻辑很复杂的查询等操作，可以加冗余列；</w:t>
      </w:r>
    </w:p>
    <w:p w:rsidR="00921DE5" w:rsidRDefault="00FE159B" w:rsidP="00FE159B">
      <w:pPr>
        <w:spacing w:line="288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（4）</w:t>
      </w:r>
      <w:r w:rsidR="00D26A59" w:rsidRPr="00D26A59">
        <w:rPr>
          <w:rFonts w:asciiTheme="minorEastAsia" w:hAnsiTheme="minorEastAsia" w:cs="宋体"/>
          <w:sz w:val="24"/>
          <w:szCs w:val="24"/>
        </w:rPr>
        <w:t xml:space="preserve">除非必要，否则尽量不使用LONG, TEXT, BLOB, CLOB, NCLOB, LONG, LONG </w:t>
      </w:r>
      <w:r w:rsidR="00D26A59" w:rsidRPr="00D26A59">
        <w:rPr>
          <w:rFonts w:asciiTheme="minorEastAsia" w:hAnsiTheme="minorEastAsia"/>
          <w:sz w:val="24"/>
          <w:szCs w:val="24"/>
        </w:rPr>
        <w:t>RAW</w:t>
      </w:r>
      <w:r w:rsidR="00D26A59" w:rsidRPr="00D26A59">
        <w:rPr>
          <w:rFonts w:asciiTheme="minorEastAsia" w:hAnsiTheme="minorEastAsia" w:cs="宋体"/>
          <w:sz w:val="24"/>
          <w:szCs w:val="24"/>
        </w:rPr>
        <w:t>这一类的数据类型，而是使用其他可以替代的数据类型；优先使用varchar2类型替代CHAR类型，除非列宽有严格的要求而且得到应用严格支持；</w:t>
      </w:r>
    </w:p>
    <w:p w:rsidR="001E726B" w:rsidRDefault="001E726B" w:rsidP="00FE159B">
      <w:pPr>
        <w:spacing w:line="288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（5）允许为空的列，代码一定要处理该字段为空的情况；</w:t>
      </w:r>
    </w:p>
    <w:p w:rsidR="001E726B" w:rsidRDefault="001E726B" w:rsidP="00FE159B">
      <w:pPr>
        <w:spacing w:line="288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（6）I</w:t>
      </w:r>
      <w:r>
        <w:rPr>
          <w:rFonts w:asciiTheme="minorEastAsia" w:hAnsiTheme="minorEastAsia" w:cs="宋体"/>
          <w:sz w:val="24"/>
          <w:szCs w:val="24"/>
        </w:rPr>
        <w:t>ND字段一定不能为空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/>
          <w:sz w:val="24"/>
          <w:szCs w:val="24"/>
        </w:rPr>
        <w:t>并且需要设置默认值</w:t>
      </w:r>
      <w:r>
        <w:rPr>
          <w:rFonts w:asciiTheme="minorEastAsia" w:hAnsiTheme="minorEastAsia" w:cs="宋体" w:hint="eastAsia"/>
          <w:sz w:val="24"/>
          <w:szCs w:val="24"/>
        </w:rPr>
        <w:t>；</w:t>
      </w:r>
    </w:p>
    <w:p w:rsidR="001E726B" w:rsidRDefault="001E726B" w:rsidP="00FE159B">
      <w:pPr>
        <w:spacing w:line="288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（7）描述业务流水的表一般没有逻辑删除字段；</w:t>
      </w:r>
    </w:p>
    <w:p w:rsidR="001E726B" w:rsidRDefault="001E726B" w:rsidP="001E726B">
      <w:pPr>
        <w:spacing w:line="287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>）对已有业务进行功能升级时，如果数据结构发生变化，一定要做好数据迁移、新老业务衔接工作，有重大变化时需发邮件通知项目组；</w:t>
      </w:r>
    </w:p>
    <w:p w:rsidR="001E726B" w:rsidRDefault="001E726B" w:rsidP="00EF2E82">
      <w:pPr>
        <w:spacing w:line="287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（9）业务流程设计完成后，需要从数据统计</w:t>
      </w:r>
      <w:r w:rsidR="00EF2E82">
        <w:rPr>
          <w:rFonts w:asciiTheme="minorEastAsia" w:hAnsiTheme="minorEastAsia" w:cs="宋体" w:hint="eastAsia"/>
          <w:sz w:val="24"/>
          <w:szCs w:val="24"/>
        </w:rPr>
        <w:t>分析需求</w:t>
      </w:r>
      <w:r>
        <w:rPr>
          <w:rFonts w:asciiTheme="minorEastAsia" w:hAnsiTheme="minorEastAsia" w:cs="宋体" w:hint="eastAsia"/>
          <w:sz w:val="24"/>
          <w:szCs w:val="24"/>
        </w:rPr>
        <w:t>方面</w:t>
      </w:r>
      <w:r w:rsidR="00EF2E82">
        <w:rPr>
          <w:rFonts w:asciiTheme="minorEastAsia" w:hAnsiTheme="minorEastAsia"/>
          <w:sz w:val="24"/>
          <w:szCs w:val="24"/>
        </w:rPr>
        <w:t>看表结构的设计是否合理</w:t>
      </w:r>
      <w:r w:rsidR="00EF2E82">
        <w:rPr>
          <w:rFonts w:asciiTheme="minorEastAsia" w:hAnsiTheme="minorEastAsia" w:hint="eastAsia"/>
          <w:sz w:val="24"/>
          <w:szCs w:val="24"/>
        </w:rPr>
        <w:t>；</w:t>
      </w:r>
    </w:p>
    <w:p w:rsidR="005E4ABF" w:rsidRPr="00EF2E82" w:rsidRDefault="005E4ABF" w:rsidP="00EF2E82">
      <w:pPr>
        <w:spacing w:line="287" w:lineRule="exact"/>
        <w:ind w:right="360"/>
        <w:jc w:val="both"/>
        <w:rPr>
          <w:rFonts w:asciiTheme="minorEastAsia" w:hAnsiTheme="minorEastAsia"/>
          <w:sz w:val="24"/>
          <w:szCs w:val="24"/>
        </w:rPr>
      </w:pPr>
    </w:p>
    <w:p w:rsidR="00921DE5" w:rsidRPr="00D26A59" w:rsidRDefault="00FE159B" w:rsidP="001247F6">
      <w:pPr>
        <w:pStyle w:val="3"/>
      </w:pPr>
      <w:r>
        <w:t>2</w:t>
      </w:r>
      <w:r w:rsidR="00D26A59" w:rsidRPr="00D26A59">
        <w:t xml:space="preserve">.1.3 </w:t>
      </w:r>
      <w:r w:rsidR="00D26A59" w:rsidRPr="00D26A59">
        <w:t>记录数</w:t>
      </w:r>
    </w:p>
    <w:p w:rsidR="00921DE5" w:rsidRPr="00D26A59" w:rsidRDefault="00FE159B" w:rsidP="00FE159B">
      <w:pPr>
        <w:spacing w:line="277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（1）</w:t>
      </w:r>
      <w:r w:rsidR="00D26A59" w:rsidRPr="00D26A59">
        <w:rPr>
          <w:rFonts w:asciiTheme="minorEastAsia" w:hAnsiTheme="minorEastAsia" w:cs="宋体"/>
          <w:sz w:val="24"/>
          <w:szCs w:val="24"/>
        </w:rPr>
        <w:t>单表的记录数一般控制在两千万条 (参考值，各应用可以根据实际情况进行适量调整) 以内；</w:t>
      </w:r>
    </w:p>
    <w:p w:rsidR="00921DE5" w:rsidRPr="00D26A59" w:rsidRDefault="00FE159B" w:rsidP="00FE159B">
      <w:pPr>
        <w:spacing w:line="287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（2）</w:t>
      </w:r>
      <w:r w:rsidR="00D26A59" w:rsidRPr="00D26A59">
        <w:rPr>
          <w:rFonts w:asciiTheme="minorEastAsia" w:hAnsiTheme="minorEastAsia" w:cs="宋体"/>
          <w:sz w:val="24"/>
          <w:szCs w:val="24"/>
        </w:rPr>
        <w:t>记录数在两千万和两亿条之间的表一定要采用分区技术，并根据应用的使用情况创建合适的分区标准，单个分区内的记录数一般控制在两千万条(参考值，各应用可以根据实际情况进行适量调整)以内，同时表的索引使用对应的分区索引；</w:t>
      </w:r>
    </w:p>
    <w:p w:rsidR="00921DE5" w:rsidRDefault="00FE159B" w:rsidP="00FE159B">
      <w:pPr>
        <w:spacing w:line="287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（3）</w:t>
      </w:r>
      <w:r w:rsidR="00D26A59" w:rsidRPr="00D26A59">
        <w:rPr>
          <w:rFonts w:asciiTheme="minorEastAsia" w:hAnsiTheme="minorEastAsia" w:cs="宋体"/>
          <w:sz w:val="24"/>
          <w:szCs w:val="24"/>
        </w:rPr>
        <w:t>记录数超过</w:t>
      </w:r>
      <w:r w:rsidR="005531DC">
        <w:rPr>
          <w:rFonts w:asciiTheme="minorEastAsia" w:hAnsiTheme="minorEastAsia" w:cs="宋体" w:hint="eastAsia"/>
          <w:sz w:val="24"/>
          <w:szCs w:val="24"/>
        </w:rPr>
        <w:t>五千万</w:t>
      </w:r>
      <w:r w:rsidR="00D26A59" w:rsidRPr="00D26A59">
        <w:rPr>
          <w:rFonts w:asciiTheme="minorEastAsia" w:hAnsiTheme="minorEastAsia" w:cs="宋体"/>
          <w:sz w:val="24"/>
          <w:szCs w:val="24"/>
        </w:rPr>
        <w:t>条的表一定要考虑信息生命周期，必须考虑历史数据的剥离，并在应用设计中完成对历史数据的相应处理功能（历史数据的剥离规则须经业务使用部门的确认）；</w:t>
      </w:r>
    </w:p>
    <w:p w:rsidR="00921DE5" w:rsidRPr="00D26A59" w:rsidRDefault="00921DE5">
      <w:pPr>
        <w:spacing w:line="353" w:lineRule="exact"/>
        <w:rPr>
          <w:rFonts w:asciiTheme="minorEastAsia" w:hAnsiTheme="minorEastAsia"/>
          <w:sz w:val="24"/>
          <w:szCs w:val="24"/>
        </w:rPr>
      </w:pPr>
    </w:p>
    <w:p w:rsidR="00921DE5" w:rsidRPr="00D26A59" w:rsidRDefault="00FE159B" w:rsidP="001247F6">
      <w:pPr>
        <w:pStyle w:val="3"/>
      </w:pPr>
      <w:r>
        <w:lastRenderedPageBreak/>
        <w:t>2</w:t>
      </w:r>
      <w:r w:rsidR="00D26A59" w:rsidRPr="00D26A59">
        <w:t xml:space="preserve">.2 </w:t>
      </w:r>
      <w:r w:rsidR="00D26A59" w:rsidRPr="00D26A59">
        <w:t>索引的设计</w:t>
      </w:r>
    </w:p>
    <w:p w:rsidR="00921DE5" w:rsidRPr="00D26A59" w:rsidRDefault="00D26A59" w:rsidP="00FE159B">
      <w:pPr>
        <w:spacing w:line="297" w:lineRule="exact"/>
        <w:ind w:right="360"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D26A59">
        <w:rPr>
          <w:rFonts w:asciiTheme="minorEastAsia" w:hAnsiTheme="minorEastAsia" w:cs="宋体"/>
          <w:sz w:val="24"/>
          <w:szCs w:val="24"/>
        </w:rPr>
        <w:t>索引是从数据库中获取数据的最高效方式之一。95%的数据库性能问题都可以采用索引技术得到解决。但大量的DML操作（增删改查）会增加系统对索引的维护成本，对性能会有一定影响，对于</w:t>
      </w:r>
      <w:r w:rsidRPr="00D26A59">
        <w:rPr>
          <w:rFonts w:asciiTheme="minorEastAsia" w:hAnsiTheme="minorEastAsia" w:cs="宋体"/>
          <w:color w:val="FF0000"/>
          <w:sz w:val="24"/>
          <w:szCs w:val="24"/>
        </w:rPr>
        <w:t>插入相当频繁的表要慎重建索引，索引也会占相当的存储空间</w:t>
      </w:r>
      <w:r w:rsidRPr="00D26A59">
        <w:rPr>
          <w:rFonts w:asciiTheme="minorEastAsia" w:hAnsiTheme="minorEastAsia" w:cs="宋体"/>
          <w:color w:val="000000"/>
          <w:sz w:val="24"/>
          <w:szCs w:val="24"/>
        </w:rPr>
        <w:t>，所以要根据硬件环境和应用需求在空间和时间上达到最好的平衡点，主要原则：</w:t>
      </w:r>
    </w:p>
    <w:p w:rsidR="00921DE5" w:rsidRPr="00FE159B" w:rsidRDefault="00D26A59" w:rsidP="00FE159B">
      <w:pPr>
        <w:pStyle w:val="a3"/>
        <w:numPr>
          <w:ilvl w:val="0"/>
          <w:numId w:val="10"/>
        </w:numPr>
        <w:spacing w:line="299" w:lineRule="exact"/>
        <w:ind w:right="240" w:firstLineChars="0"/>
        <w:jc w:val="both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适当利用索引提高查询速度：当数据量比较大，了解应用程序的会有哪些查询，依据这些查询需求建相应的索引；最好亲自试验一下，模拟一下生产环境的数据量，在此数据量下，比较一下建索引前后的查询速度；索引对性能会有一定影响，</w:t>
      </w:r>
      <w:r w:rsidRPr="00FE159B">
        <w:rPr>
          <w:rFonts w:asciiTheme="minorEastAsia" w:hAnsiTheme="minorEastAsia" w:cs="宋体"/>
          <w:color w:val="FF0000"/>
          <w:sz w:val="24"/>
          <w:szCs w:val="24"/>
        </w:rPr>
        <w:t>对于DML频繁列的索引要定期维护（重建）</w:t>
      </w:r>
      <w:r w:rsidRPr="00FE159B">
        <w:rPr>
          <w:rFonts w:asciiTheme="minorEastAsia" w:hAnsiTheme="minorEastAsia" w:cs="宋体"/>
          <w:color w:val="000000"/>
          <w:sz w:val="24"/>
          <w:szCs w:val="24"/>
        </w:rPr>
        <w:t>。但是，索引的结构对于索引的更新（</w:t>
      </w:r>
      <w:r w:rsidR="00DE3C95">
        <w:rPr>
          <w:rFonts w:asciiTheme="minorEastAsia" w:hAnsiTheme="minorEastAsia" w:cs="宋体"/>
          <w:color w:val="000000"/>
          <w:sz w:val="24"/>
          <w:szCs w:val="24"/>
        </w:rPr>
        <w:t>例如</w:t>
      </w:r>
      <w:r w:rsidRPr="00FE159B">
        <w:rPr>
          <w:rFonts w:asciiTheme="minorEastAsia" w:hAnsiTheme="minorEastAsia" w:cs="宋体"/>
          <w:color w:val="000000"/>
          <w:sz w:val="24"/>
          <w:szCs w:val="24"/>
        </w:rPr>
        <w:t>在插入数据的时候）是有一定优化的，所以不要在没有试验以前过分夸大它对性能的影响。最终还是以试验为准；</w:t>
      </w:r>
    </w:p>
    <w:p w:rsidR="00921DE5" w:rsidRPr="00FE159B" w:rsidRDefault="00D26A59" w:rsidP="00FE159B">
      <w:pPr>
        <w:pStyle w:val="a3"/>
        <w:numPr>
          <w:ilvl w:val="0"/>
          <w:numId w:val="10"/>
        </w:numPr>
        <w:spacing w:line="287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bookmarkStart w:id="2" w:name="page7"/>
      <w:bookmarkEnd w:id="2"/>
      <w:r w:rsidRPr="00FE159B">
        <w:rPr>
          <w:rFonts w:asciiTheme="minorEastAsia" w:hAnsiTheme="minorEastAsia" w:cs="宋体"/>
          <w:sz w:val="24"/>
          <w:szCs w:val="24"/>
        </w:rPr>
        <w:t>不要建实际用不上的索引，与上条相关，如果建的索引并不提高任何一应用中的查询速度，则要把它删除；有些数据库有相关工具可以发现实际未被使用的索引，可以利用一下；</w:t>
      </w:r>
    </w:p>
    <w:p w:rsidR="00FE159B" w:rsidRPr="00FE159B" w:rsidRDefault="00FE159B" w:rsidP="00FE159B">
      <w:pPr>
        <w:pStyle w:val="a3"/>
        <w:numPr>
          <w:ilvl w:val="0"/>
          <w:numId w:val="10"/>
        </w:numPr>
        <w:spacing w:line="297" w:lineRule="exact"/>
        <w:ind w:right="240" w:firstLineChars="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索引类型的选择</w:t>
      </w:r>
      <w:r>
        <w:rPr>
          <w:rFonts w:asciiTheme="minorEastAsia" w:hAnsiTheme="minorEastAsia" w:cs="宋体" w:hint="eastAsia"/>
          <w:sz w:val="24"/>
          <w:szCs w:val="24"/>
        </w:rPr>
        <w:t>：</w:t>
      </w:r>
    </w:p>
    <w:p w:rsidR="00921DE5" w:rsidRPr="00FE159B" w:rsidRDefault="00D26A59" w:rsidP="00FE159B">
      <w:pPr>
        <w:pStyle w:val="a3"/>
        <w:spacing w:line="297" w:lineRule="exact"/>
        <w:ind w:left="780" w:right="240" w:firstLineChars="0" w:firstLine="0"/>
        <w:jc w:val="both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要根据数据分布及应用来决定如何建立索引，一般的高基数数据列（高基数数据列是指该列有很多不同的值）时 ,建立BTree索引（一般数据库索引的缺省类型）；当低基数数据列（该列有大量相同的值）时，可以考虑建立位图索引（如果所选数据库支持的话），但位图索引是压缩类型索引，所以DML（增、删、改）的代价更高，要综合考虑；</w:t>
      </w:r>
    </w:p>
    <w:p w:rsidR="00FE159B" w:rsidRPr="00FE159B" w:rsidRDefault="00D26A59" w:rsidP="00FE159B">
      <w:pPr>
        <w:pStyle w:val="a3"/>
        <w:numPr>
          <w:ilvl w:val="0"/>
          <w:numId w:val="10"/>
        </w:numPr>
        <w:spacing w:line="294" w:lineRule="exact"/>
        <w:ind w:right="240" w:firstLineChars="0"/>
        <w:jc w:val="both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color w:val="FF0000"/>
          <w:sz w:val="24"/>
          <w:szCs w:val="24"/>
        </w:rPr>
        <w:t>索引列的选择</w:t>
      </w:r>
      <w:r w:rsidRPr="00FE159B">
        <w:rPr>
          <w:rFonts w:asciiTheme="minorEastAsia" w:hAnsiTheme="minorEastAsia" w:cs="宋体"/>
          <w:sz w:val="24"/>
          <w:szCs w:val="24"/>
        </w:rPr>
        <w:t>：</w:t>
      </w:r>
    </w:p>
    <w:p w:rsidR="00921DE5" w:rsidRPr="00FE159B" w:rsidRDefault="00D26A59" w:rsidP="00FE159B">
      <w:pPr>
        <w:pStyle w:val="a3"/>
        <w:spacing w:line="294" w:lineRule="exact"/>
        <w:ind w:left="780" w:right="240" w:firstLineChars="0" w:firstLine="0"/>
        <w:jc w:val="both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如果检索条件有可能包含多列，创建联合主键或者联合索引，把最常用于检索条件的列放在最前端，其他的列排在后面；不要索引使用频繁的小型表，假如这些小表有频繁的DML就更不要建立索引，维护索引的代价远远高于扫描表的代价；</w:t>
      </w:r>
    </w:p>
    <w:p w:rsidR="00921DE5" w:rsidRPr="00FE159B" w:rsidRDefault="00D26A59" w:rsidP="00FE159B">
      <w:pPr>
        <w:pStyle w:val="a3"/>
        <w:numPr>
          <w:ilvl w:val="0"/>
          <w:numId w:val="10"/>
        </w:numPr>
        <w:spacing w:line="277" w:lineRule="exact"/>
        <w:ind w:right="360" w:firstLineChars="0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主键索引在建立的时候一定要明确的指定名称，不能让系统默认建立主键索引（可能有些数据库无法指定主键名，则例外）；</w:t>
      </w:r>
    </w:p>
    <w:p w:rsidR="00921DE5" w:rsidRPr="00FE159B" w:rsidRDefault="00D26A59" w:rsidP="00FE159B">
      <w:pPr>
        <w:pStyle w:val="a3"/>
        <w:numPr>
          <w:ilvl w:val="0"/>
          <w:numId w:val="10"/>
        </w:numPr>
        <w:spacing w:line="277" w:lineRule="exact"/>
        <w:ind w:right="360" w:firstLineChars="0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color w:val="FF0000"/>
          <w:sz w:val="24"/>
          <w:szCs w:val="24"/>
        </w:rPr>
        <w:t>外键必须需建索引</w:t>
      </w:r>
      <w:r w:rsidRPr="00FE159B">
        <w:rPr>
          <w:rFonts w:asciiTheme="minorEastAsia" w:hAnsiTheme="minorEastAsia" w:cs="宋体"/>
          <w:sz w:val="24"/>
          <w:szCs w:val="24"/>
        </w:rPr>
        <w:t>。当有一定数据量，并且经常以外键所在列为关联，进行关联查询时，需要建索引（可能有些数据库自动为外键建索引，则例外）；</w:t>
      </w:r>
    </w:p>
    <w:p w:rsidR="00921DE5" w:rsidRPr="00FE159B" w:rsidRDefault="00D26A59" w:rsidP="00FE159B">
      <w:pPr>
        <w:pStyle w:val="a3"/>
        <w:numPr>
          <w:ilvl w:val="0"/>
          <w:numId w:val="10"/>
        </w:numPr>
        <w:spacing w:line="274" w:lineRule="exact"/>
        <w:ind w:firstLineChars="0"/>
        <w:rPr>
          <w:rFonts w:asciiTheme="minorEastAsia" w:hAnsiTheme="minorEastAsia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控制一个表的索引数量，尽量使得一个表的索引数量小于五个；</w:t>
      </w:r>
    </w:p>
    <w:p w:rsidR="00921DE5" w:rsidRDefault="00921DE5">
      <w:pPr>
        <w:spacing w:line="346" w:lineRule="exact"/>
        <w:rPr>
          <w:rFonts w:asciiTheme="minorEastAsia" w:hAnsiTheme="minorEastAsia"/>
          <w:sz w:val="24"/>
          <w:szCs w:val="24"/>
        </w:rPr>
      </w:pPr>
    </w:p>
    <w:p w:rsidR="00F40E84" w:rsidRPr="00D26A59" w:rsidRDefault="00F40E84">
      <w:pPr>
        <w:spacing w:line="346" w:lineRule="exact"/>
        <w:rPr>
          <w:rFonts w:asciiTheme="minorEastAsia" w:hAnsiTheme="minorEastAsia"/>
          <w:sz w:val="24"/>
          <w:szCs w:val="24"/>
        </w:rPr>
      </w:pPr>
    </w:p>
    <w:p w:rsidR="00921DE5" w:rsidRDefault="00FE159B" w:rsidP="00F40E84">
      <w:pPr>
        <w:pStyle w:val="2"/>
      </w:pPr>
      <w:r>
        <w:t>2</w:t>
      </w:r>
      <w:r w:rsidR="00D26A59" w:rsidRPr="00D26A59">
        <w:t xml:space="preserve">.3 </w:t>
      </w:r>
      <w:r w:rsidR="00F40E84">
        <w:t>视图的设计</w:t>
      </w:r>
    </w:p>
    <w:p w:rsidR="00F40E84" w:rsidRDefault="00F40E84" w:rsidP="00F40E84"/>
    <w:p w:rsidR="00F40E84" w:rsidRDefault="00FE159B" w:rsidP="00F40E84">
      <w:pPr>
        <w:ind w:right="360" w:firstLineChars="200"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（1）</w:t>
      </w:r>
      <w:r w:rsidR="00D26A59" w:rsidRPr="00D26A59">
        <w:rPr>
          <w:rFonts w:asciiTheme="minorEastAsia" w:hAnsiTheme="minorEastAsia" w:cs="宋体"/>
          <w:sz w:val="24"/>
          <w:szCs w:val="24"/>
        </w:rPr>
        <w:t>在不太清楚视图用法的情况下，尽量不建。因为一旦建了，就有被滥用的危险；</w:t>
      </w:r>
      <w:bookmarkStart w:id="3" w:name="page8"/>
      <w:bookmarkEnd w:id="3"/>
    </w:p>
    <w:p w:rsidR="00921DE5" w:rsidRPr="00D26A59" w:rsidRDefault="00FE159B" w:rsidP="00F40E84">
      <w:pPr>
        <w:ind w:right="36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D26A59">
        <w:rPr>
          <w:rFonts w:asciiTheme="minorEastAsia" w:hAnsiTheme="minorEastAsia" w:cs="宋体"/>
          <w:sz w:val="24"/>
          <w:szCs w:val="24"/>
        </w:rPr>
        <w:t>如</w:t>
      </w:r>
      <w:r w:rsidR="00D26A59" w:rsidRPr="00D26A59">
        <w:rPr>
          <w:rFonts w:asciiTheme="minorEastAsia" w:hAnsiTheme="minorEastAsia" w:cs="宋体"/>
          <w:sz w:val="24"/>
          <w:szCs w:val="24"/>
        </w:rPr>
        <w:t>果需要建视图，只要是打算长期使用的，请写入数据库设计中。明确它的用途、目的；</w:t>
      </w:r>
    </w:p>
    <w:p w:rsidR="00921DE5" w:rsidRPr="00D26A59" w:rsidRDefault="00FE159B" w:rsidP="00F40E84">
      <w:pPr>
        <w:ind w:right="360" w:firstLineChars="200" w:firstLine="48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（3）</w:t>
      </w:r>
      <w:r w:rsidR="00D26A59" w:rsidRPr="00D26A59">
        <w:rPr>
          <w:rFonts w:asciiTheme="minorEastAsia" w:hAnsiTheme="minorEastAsia" w:cs="宋体"/>
          <w:sz w:val="24"/>
          <w:szCs w:val="24"/>
        </w:rPr>
        <w:t>建立视图时要明确写出所有要选择出的列名而不要以</w:t>
      </w:r>
      <w:r w:rsidR="00D26A59" w:rsidRPr="00D26A59">
        <w:rPr>
          <w:rFonts w:asciiTheme="minorEastAsia" w:hAnsiTheme="minorEastAsia" w:cs="宋体"/>
          <w:b/>
          <w:bCs/>
          <w:sz w:val="24"/>
          <w:szCs w:val="24"/>
        </w:rPr>
        <w:t>SELECT *</w:t>
      </w:r>
      <w:r w:rsidR="00D26A59" w:rsidRPr="00D26A59">
        <w:rPr>
          <w:rFonts w:asciiTheme="minorEastAsia" w:hAnsiTheme="minorEastAsia" w:cs="宋体"/>
          <w:sz w:val="24"/>
          <w:szCs w:val="24"/>
        </w:rPr>
        <w:t>来代替，可以使结构清晰可读性增强，也不会增加它对表的所有字段的依赖，而表是很可能修改的，特别是增加字段。就很有可能导致使用该视图的应用程序出错；</w:t>
      </w:r>
    </w:p>
    <w:p w:rsidR="00921DE5" w:rsidRPr="00D26A59" w:rsidRDefault="00921DE5">
      <w:pPr>
        <w:spacing w:line="348" w:lineRule="exact"/>
        <w:rPr>
          <w:rFonts w:asciiTheme="minorEastAsia" w:hAnsiTheme="minorEastAsia"/>
          <w:sz w:val="24"/>
          <w:szCs w:val="24"/>
        </w:rPr>
      </w:pPr>
    </w:p>
    <w:p w:rsidR="00921DE5" w:rsidRPr="00D26A59" w:rsidRDefault="00FE159B" w:rsidP="001247F6">
      <w:pPr>
        <w:pStyle w:val="2"/>
      </w:pPr>
      <w:r>
        <w:t>2</w:t>
      </w:r>
      <w:r w:rsidR="00D26A59" w:rsidRPr="00D26A59">
        <w:t xml:space="preserve">.4 </w:t>
      </w:r>
      <w:r w:rsidR="00D26A59" w:rsidRPr="00D26A59">
        <w:t>存储过程、函数、触发器的设计</w:t>
      </w:r>
    </w:p>
    <w:p w:rsidR="00921DE5" w:rsidRPr="00D26A59" w:rsidRDefault="00D26A59" w:rsidP="00FE159B">
      <w:pPr>
        <w:spacing w:line="274" w:lineRule="exact"/>
        <w:ind w:right="360"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D26A59">
        <w:rPr>
          <w:rFonts w:asciiTheme="minorEastAsia" w:hAnsiTheme="minorEastAsia" w:cs="宋体"/>
          <w:sz w:val="24"/>
          <w:szCs w:val="24"/>
          <w:highlight w:val="yellow"/>
        </w:rPr>
        <w:t>存储过程、函数</w:t>
      </w:r>
      <w:r w:rsidR="00F83A5F">
        <w:rPr>
          <w:rFonts w:asciiTheme="minorEastAsia" w:hAnsiTheme="minorEastAsia" w:cs="宋体" w:hint="eastAsia"/>
          <w:sz w:val="24"/>
          <w:szCs w:val="24"/>
          <w:highlight w:val="yellow"/>
        </w:rPr>
        <w:t>仅维护现有的，不允许新建新的</w:t>
      </w:r>
      <w:r w:rsidR="00F83A5F" w:rsidRPr="00D26A59">
        <w:rPr>
          <w:rFonts w:asciiTheme="minorEastAsia" w:hAnsiTheme="minorEastAsia" w:cs="宋体"/>
          <w:sz w:val="24"/>
          <w:szCs w:val="24"/>
          <w:highlight w:val="yellow"/>
        </w:rPr>
        <w:t>存储过程、函数</w:t>
      </w:r>
      <w:r w:rsidR="00F83A5F">
        <w:rPr>
          <w:rFonts w:asciiTheme="minorEastAsia" w:hAnsiTheme="minorEastAsia" w:cs="宋体" w:hint="eastAsia"/>
          <w:sz w:val="24"/>
          <w:szCs w:val="24"/>
          <w:highlight w:val="yellow"/>
        </w:rPr>
        <w:t>，</w:t>
      </w:r>
      <w:r w:rsidR="00F83A5F" w:rsidRPr="00F83A5F">
        <w:rPr>
          <w:rFonts w:asciiTheme="minorEastAsia" w:hAnsiTheme="minorEastAsia" w:cs="宋体" w:hint="eastAsia"/>
          <w:sz w:val="24"/>
          <w:szCs w:val="24"/>
          <w:highlight w:val="yellow"/>
        </w:rPr>
        <w:t>禁用触发器！</w:t>
      </w:r>
      <w:r w:rsidRPr="00D26A59">
        <w:rPr>
          <w:rFonts w:asciiTheme="minorEastAsia" w:hAnsiTheme="minorEastAsia" w:cs="宋体"/>
          <w:sz w:val="24"/>
          <w:szCs w:val="24"/>
          <w:highlight w:val="yellow"/>
        </w:rPr>
        <w:t>。使用存储过程、函数、触发器</w:t>
      </w:r>
      <w:r w:rsidRPr="00D26A59">
        <w:rPr>
          <w:rFonts w:asciiTheme="minorEastAsia" w:hAnsiTheme="minorEastAsia" w:cs="宋体"/>
          <w:sz w:val="24"/>
          <w:szCs w:val="24"/>
        </w:rPr>
        <w:t>的影响：</w:t>
      </w:r>
      <w:r w:rsidR="00F83A5F" w:rsidRPr="00D26A59">
        <w:rPr>
          <w:rFonts w:asciiTheme="minorEastAsia" w:hAnsiTheme="minorEastAsia"/>
          <w:sz w:val="24"/>
          <w:szCs w:val="24"/>
        </w:rPr>
        <w:t xml:space="preserve"> </w:t>
      </w:r>
    </w:p>
    <w:p w:rsidR="00921DE5" w:rsidRPr="00D26A59" w:rsidRDefault="00921DE5">
      <w:pPr>
        <w:spacing w:line="353" w:lineRule="exact"/>
        <w:rPr>
          <w:rFonts w:asciiTheme="minorEastAsia" w:hAnsiTheme="minorEastAsia"/>
          <w:sz w:val="24"/>
          <w:szCs w:val="24"/>
        </w:rPr>
      </w:pPr>
    </w:p>
    <w:p w:rsidR="00921DE5" w:rsidRPr="00FE159B" w:rsidRDefault="00D26A59" w:rsidP="00FE159B">
      <w:pPr>
        <w:pStyle w:val="a3"/>
        <w:numPr>
          <w:ilvl w:val="0"/>
          <w:numId w:val="12"/>
        </w:numPr>
        <w:tabs>
          <w:tab w:val="left" w:pos="840"/>
        </w:tabs>
        <w:spacing w:line="288" w:lineRule="exact"/>
        <w:ind w:right="360" w:firstLineChars="0"/>
        <w:jc w:val="both"/>
        <w:rPr>
          <w:rFonts w:asciiTheme="minorEastAsia" w:hAnsiTheme="minorEastAsia" w:cs="宋体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增强了应用对数据库的依赖，如果打算将来移植数据库的话，使用得越多，则移植的困难越大；数据库中的业务逻辑越多（存储过程等），应用以及存储过程等的维护难度也会增大；</w:t>
      </w:r>
    </w:p>
    <w:p w:rsidR="00FE159B" w:rsidRPr="00C4063E" w:rsidRDefault="00D26A59" w:rsidP="00FE159B">
      <w:pPr>
        <w:pStyle w:val="a3"/>
        <w:numPr>
          <w:ilvl w:val="0"/>
          <w:numId w:val="12"/>
        </w:numPr>
        <w:tabs>
          <w:tab w:val="left" w:pos="840"/>
        </w:tabs>
        <w:spacing w:line="277" w:lineRule="exact"/>
        <w:ind w:right="360" w:firstLineChars="0"/>
        <w:rPr>
          <w:rFonts w:asciiTheme="minorEastAsia" w:hAnsiTheme="minorEastAsia" w:cs="宋体"/>
          <w:sz w:val="24"/>
          <w:szCs w:val="24"/>
        </w:rPr>
      </w:pPr>
      <w:r w:rsidRPr="00FE159B">
        <w:rPr>
          <w:rFonts w:asciiTheme="minorEastAsia" w:hAnsiTheme="minorEastAsia" w:cs="宋体"/>
          <w:sz w:val="24"/>
          <w:szCs w:val="24"/>
        </w:rPr>
        <w:t>通常存储过程等没有面向对象的特性，不容易设计出易于扩展的结构。当存储过程比较复杂时，或者它们相互间的调用关系比较复杂时，可能难于维护；</w:t>
      </w:r>
    </w:p>
    <w:p w:rsidR="00FE159B" w:rsidRPr="00D26A59" w:rsidRDefault="00FE159B" w:rsidP="00FE159B">
      <w:pPr>
        <w:spacing w:line="354" w:lineRule="exact"/>
        <w:rPr>
          <w:rFonts w:asciiTheme="minorEastAsia" w:hAnsiTheme="minorEastAsia"/>
          <w:sz w:val="24"/>
          <w:szCs w:val="24"/>
        </w:rPr>
      </w:pPr>
    </w:p>
    <w:p w:rsidR="00FE159B" w:rsidRPr="001247F6" w:rsidRDefault="00FE159B" w:rsidP="00FE159B">
      <w:pPr>
        <w:pStyle w:val="1"/>
      </w:pPr>
      <w:r>
        <w:t>3</w:t>
      </w:r>
      <w:r w:rsidRPr="00D26A59">
        <w:tab/>
        <w:t>SQL</w:t>
      </w:r>
      <w:r w:rsidRPr="00D26A59">
        <w:t>的设计和使用</w:t>
      </w:r>
    </w:p>
    <w:p w:rsidR="00FE159B" w:rsidRPr="00D26A59" w:rsidRDefault="00FE159B" w:rsidP="00FE159B">
      <w:pPr>
        <w:pStyle w:val="2"/>
      </w:pPr>
      <w:r>
        <w:t>3</w:t>
      </w:r>
      <w:r w:rsidRPr="00D26A59">
        <w:t xml:space="preserve">.1 Sql </w:t>
      </w:r>
      <w:r w:rsidRPr="00D26A59">
        <w:t>书写规范</w:t>
      </w:r>
    </w:p>
    <w:p w:rsidR="00FE159B" w:rsidRPr="00D26A59" w:rsidRDefault="00FE159B" w:rsidP="00FE159B">
      <w:pPr>
        <w:spacing w:line="294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（1）</w:t>
      </w:r>
      <w:r w:rsidRPr="00D26A59">
        <w:rPr>
          <w:rFonts w:asciiTheme="minorEastAsia" w:hAnsiTheme="minorEastAsia" w:cs="宋体"/>
          <w:sz w:val="24"/>
          <w:szCs w:val="24"/>
        </w:rPr>
        <w:t>尽量不要写复杂的SQL：过于复杂的S</w:t>
      </w:r>
      <w:r w:rsidRPr="00D26A59">
        <w:rPr>
          <w:rFonts w:asciiTheme="minorEastAsia" w:hAnsiTheme="minorEastAsia" w:cs="宋体"/>
          <w:b/>
          <w:bCs/>
          <w:sz w:val="24"/>
          <w:szCs w:val="24"/>
        </w:rPr>
        <w:t>QL</w:t>
      </w:r>
      <w:r w:rsidRPr="00D26A59">
        <w:rPr>
          <w:rFonts w:asciiTheme="minorEastAsia" w:hAnsiTheme="minorEastAsia" w:cs="宋体"/>
          <w:sz w:val="24"/>
          <w:szCs w:val="24"/>
        </w:rPr>
        <w:t>可以用存储过程或函数来代替，效率更高；甚至如果能保证不造成瓶颈的话，把条</w:t>
      </w:r>
      <w:r w:rsidRPr="00D26A59">
        <w:rPr>
          <w:rFonts w:asciiTheme="minorEastAsia" w:hAnsiTheme="minorEastAsia" w:cs="宋体"/>
          <w:b/>
          <w:bCs/>
          <w:sz w:val="24"/>
          <w:szCs w:val="24"/>
        </w:rPr>
        <w:t>SQL</w:t>
      </w:r>
      <w:r w:rsidRPr="00D26A59">
        <w:rPr>
          <w:rFonts w:asciiTheme="minorEastAsia" w:hAnsiTheme="minorEastAsia" w:cs="宋体"/>
          <w:sz w:val="24"/>
          <w:szCs w:val="24"/>
        </w:rPr>
        <w:t>拆成多条也是可以的。这与一般的编码规范很相似的，首先是要易懂。易懂也就意味着容易维护，对较为复杂的</w:t>
      </w:r>
      <w:r w:rsidRPr="00D26A59">
        <w:rPr>
          <w:rFonts w:asciiTheme="minorEastAsia" w:hAnsiTheme="minorEastAsia" w:cs="宋体"/>
          <w:b/>
          <w:bCs/>
          <w:sz w:val="24"/>
          <w:szCs w:val="24"/>
        </w:rPr>
        <w:t>sql</w:t>
      </w:r>
      <w:r w:rsidRPr="00D26A59">
        <w:rPr>
          <w:rFonts w:asciiTheme="minorEastAsia" w:hAnsiTheme="minorEastAsia" w:cs="宋体"/>
          <w:sz w:val="24"/>
          <w:szCs w:val="24"/>
        </w:rPr>
        <w:t>语句加上注释，说明算法、功能注释风格：注释单独成行、放在语句前面。</w:t>
      </w:r>
    </w:p>
    <w:p w:rsidR="00FE159B" w:rsidRPr="00D26A59" w:rsidRDefault="00FE159B" w:rsidP="00FE159B">
      <w:pPr>
        <w:spacing w:line="37" w:lineRule="exact"/>
        <w:rPr>
          <w:rFonts w:asciiTheme="minorEastAsia" w:hAnsiTheme="minorEastAsia"/>
          <w:sz w:val="24"/>
          <w:szCs w:val="24"/>
        </w:rPr>
      </w:pPr>
    </w:p>
    <w:p w:rsidR="00FE159B" w:rsidRPr="00D26A59" w:rsidRDefault="00FE159B" w:rsidP="00FE159B"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（2）</w:t>
      </w:r>
      <w:r w:rsidRPr="00D26A59">
        <w:rPr>
          <w:rFonts w:asciiTheme="minorEastAsia" w:hAnsiTheme="minorEastAsia" w:cs="宋体"/>
          <w:sz w:val="24"/>
          <w:szCs w:val="24"/>
        </w:rPr>
        <w:t>应对不易理解的分支条件表达式加注释；</w:t>
      </w:r>
    </w:p>
    <w:p w:rsidR="00FE159B" w:rsidRPr="00D26A59" w:rsidRDefault="00FE159B" w:rsidP="00FE159B"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（3）</w:t>
      </w:r>
      <w:r w:rsidRPr="00D26A59">
        <w:rPr>
          <w:rFonts w:asciiTheme="minorEastAsia" w:hAnsiTheme="minorEastAsia" w:cs="宋体"/>
          <w:sz w:val="24"/>
          <w:szCs w:val="24"/>
        </w:rPr>
        <w:t>对重要的计算应说明其功能；</w:t>
      </w:r>
    </w:p>
    <w:p w:rsidR="00FE159B" w:rsidRPr="00D26A59" w:rsidRDefault="00FE159B" w:rsidP="00C4063E"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（4）</w:t>
      </w:r>
      <w:r w:rsidRPr="00D26A59">
        <w:rPr>
          <w:rFonts w:asciiTheme="minorEastAsia" w:hAnsiTheme="minorEastAsia" w:cs="宋体"/>
          <w:sz w:val="24"/>
          <w:szCs w:val="24"/>
        </w:rPr>
        <w:t>过长的函数实现，应将其语句按实现的功能分段加以概括性说明；；</w:t>
      </w:r>
    </w:p>
    <w:p w:rsidR="00FE159B" w:rsidRPr="00D26A59" w:rsidRDefault="00FE159B" w:rsidP="00FE159B"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</w:t>
      </w:r>
      <w:r>
        <w:rPr>
          <w:rFonts w:asciiTheme="minorEastAsia" w:hAnsiTheme="minorEastAsia" w:cs="宋体"/>
          <w:sz w:val="24"/>
          <w:szCs w:val="24"/>
        </w:rPr>
        <w:t>常量及变量命名要使用英文命名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/>
          <w:sz w:val="24"/>
          <w:szCs w:val="24"/>
        </w:rPr>
        <w:t>取该常量</w:t>
      </w:r>
      <w:r>
        <w:rPr>
          <w:rFonts w:asciiTheme="minorEastAsia" w:hAnsiTheme="minorEastAsia" w:cs="宋体" w:hint="eastAsia"/>
          <w:sz w:val="24"/>
          <w:szCs w:val="24"/>
        </w:rPr>
        <w:t>、</w:t>
      </w:r>
      <w:r>
        <w:rPr>
          <w:rFonts w:asciiTheme="minorEastAsia" w:hAnsiTheme="minorEastAsia" w:cs="宋体"/>
          <w:sz w:val="24"/>
          <w:szCs w:val="24"/>
        </w:rPr>
        <w:t>变量的取值含义进行命名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/>
          <w:sz w:val="24"/>
          <w:szCs w:val="24"/>
        </w:rPr>
        <w:t>无法准确描述时适当给予注释</w:t>
      </w:r>
      <w:r>
        <w:rPr>
          <w:rFonts w:asciiTheme="minorEastAsia" w:hAnsiTheme="minorEastAsia" w:cs="宋体" w:hint="eastAsia"/>
          <w:sz w:val="24"/>
          <w:szCs w:val="24"/>
        </w:rPr>
        <w:t>；</w:t>
      </w:r>
    </w:p>
    <w:p w:rsidR="00FE159B" w:rsidRPr="00D26A59" w:rsidRDefault="00FE159B" w:rsidP="00FE159B">
      <w:pPr>
        <w:spacing w:line="263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</w:t>
      </w:r>
      <w:r>
        <w:rPr>
          <w:rFonts w:asciiTheme="minorEastAsia" w:hAnsiTheme="minorEastAsia" w:cs="宋体" w:hint="eastAsia"/>
          <w:sz w:val="24"/>
          <w:szCs w:val="24"/>
        </w:rPr>
        <w:t>尽量</w:t>
      </w:r>
      <w:r>
        <w:rPr>
          <w:rFonts w:asciiTheme="minorEastAsia" w:hAnsiTheme="minorEastAsia" w:cs="宋体"/>
          <w:sz w:val="24"/>
          <w:szCs w:val="24"/>
        </w:rPr>
        <w:t>采用多行注释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/>
          <w:sz w:val="24"/>
          <w:szCs w:val="24"/>
        </w:rPr>
        <w:t>避免在维护过程中因格式调整导致的部分代码失效</w:t>
      </w:r>
      <w:r w:rsidRPr="00D26A59">
        <w:rPr>
          <w:rFonts w:asciiTheme="minorEastAsia" w:hAnsiTheme="minorEastAsia" w:cs="宋体"/>
          <w:sz w:val="24"/>
          <w:szCs w:val="24"/>
        </w:rPr>
        <w:t>；</w:t>
      </w:r>
    </w:p>
    <w:p w:rsidR="00943C45" w:rsidRDefault="00FE159B" w:rsidP="00943C45">
      <w:pPr>
        <w:spacing w:line="274" w:lineRule="exac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（8）</w:t>
      </w:r>
      <w:r w:rsidRPr="00D26A59">
        <w:rPr>
          <w:rFonts w:asciiTheme="minorEastAsia" w:hAnsiTheme="minorEastAsia" w:cs="宋体"/>
          <w:sz w:val="24"/>
          <w:szCs w:val="24"/>
        </w:rPr>
        <w:t>连接符or、in、and、以及＝、&lt;=、&gt;=等前后加上一个空格</w:t>
      </w:r>
      <w:r>
        <w:rPr>
          <w:rFonts w:asciiTheme="minorEastAsia" w:hAnsiTheme="minorEastAsia" w:cs="宋体" w:hint="eastAsia"/>
          <w:sz w:val="24"/>
          <w:szCs w:val="24"/>
        </w:rPr>
        <w:t>，</w:t>
      </w:r>
      <w:r>
        <w:rPr>
          <w:rFonts w:asciiTheme="minorEastAsia" w:hAnsiTheme="minorEastAsia" w:cs="宋体"/>
          <w:sz w:val="24"/>
          <w:szCs w:val="24"/>
        </w:rPr>
        <w:t>便于阅读</w:t>
      </w:r>
      <w:r w:rsidR="00943C45">
        <w:rPr>
          <w:rFonts w:asciiTheme="minorEastAsia" w:hAnsiTheme="minorEastAsia" w:cs="宋体" w:hint="eastAsia"/>
          <w:sz w:val="24"/>
          <w:szCs w:val="24"/>
        </w:rPr>
        <w:t>；</w:t>
      </w:r>
      <w:bookmarkStart w:id="4" w:name="page3"/>
      <w:bookmarkEnd w:id="4"/>
    </w:p>
    <w:p w:rsidR="00FE159B" w:rsidRDefault="00FE159B" w:rsidP="00943C45">
      <w:pPr>
        <w:spacing w:line="274" w:lineRule="exac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（9）</w:t>
      </w:r>
      <w:r w:rsidRPr="00D26A59">
        <w:rPr>
          <w:rFonts w:asciiTheme="minorEastAsia" w:hAnsiTheme="minorEastAsia" w:cs="宋体"/>
          <w:sz w:val="24"/>
          <w:szCs w:val="24"/>
        </w:rPr>
        <w:t>不要用SELECT *：</w:t>
      </w:r>
    </w:p>
    <w:p w:rsidR="00FE159B" w:rsidRPr="002B6C73" w:rsidRDefault="00FE159B" w:rsidP="00FE159B">
      <w:pPr>
        <w:pStyle w:val="a3"/>
        <w:numPr>
          <w:ilvl w:val="0"/>
          <w:numId w:val="8"/>
        </w:numPr>
        <w:spacing w:line="288" w:lineRule="exact"/>
        <w:ind w:right="240" w:firstLineChars="0"/>
        <w:rPr>
          <w:rFonts w:asciiTheme="minorEastAsia" w:hAnsiTheme="minorEastAsia" w:cs="宋体"/>
          <w:sz w:val="24"/>
          <w:szCs w:val="24"/>
        </w:rPr>
      </w:pPr>
      <w:r w:rsidRPr="002B6C73">
        <w:rPr>
          <w:rFonts w:asciiTheme="minorEastAsia" w:hAnsiTheme="minorEastAsia" w:cs="宋体"/>
          <w:sz w:val="24"/>
          <w:szCs w:val="24"/>
        </w:rPr>
        <w:t>SELECT语句中写出必要的要选择的全部列名，增强语句可读性，避免不必要的选择；</w:t>
      </w:r>
    </w:p>
    <w:p w:rsidR="00FE159B" w:rsidRPr="002B6C73" w:rsidRDefault="00FE159B" w:rsidP="00FE159B">
      <w:pPr>
        <w:pStyle w:val="a3"/>
        <w:numPr>
          <w:ilvl w:val="0"/>
          <w:numId w:val="8"/>
        </w:numPr>
        <w:spacing w:line="288" w:lineRule="exact"/>
        <w:ind w:right="240" w:firstLineChars="0"/>
        <w:rPr>
          <w:rFonts w:asciiTheme="minorEastAsia" w:hAnsiTheme="minorEastAsia" w:cs="宋体"/>
          <w:sz w:val="24"/>
          <w:szCs w:val="24"/>
        </w:rPr>
      </w:pPr>
      <w:r w:rsidRPr="002B6C73">
        <w:rPr>
          <w:rFonts w:asciiTheme="minorEastAsia" w:hAnsiTheme="minorEastAsia" w:cs="宋体"/>
          <w:sz w:val="24"/>
          <w:szCs w:val="24"/>
        </w:rPr>
        <w:t>SELECT * 增加了对所有字段的依赖，当表增加了字段后，有可能发生错误；</w:t>
      </w:r>
    </w:p>
    <w:p w:rsidR="00FE159B" w:rsidRPr="002B6C73" w:rsidRDefault="00FE159B" w:rsidP="00FE159B">
      <w:pPr>
        <w:pStyle w:val="a3"/>
        <w:numPr>
          <w:ilvl w:val="0"/>
          <w:numId w:val="8"/>
        </w:numPr>
        <w:spacing w:line="288" w:lineRule="exact"/>
        <w:ind w:right="240" w:firstLineChars="0"/>
        <w:rPr>
          <w:rFonts w:asciiTheme="minorEastAsia" w:hAnsiTheme="minorEastAsia"/>
          <w:sz w:val="24"/>
          <w:szCs w:val="24"/>
        </w:rPr>
      </w:pPr>
      <w:r w:rsidRPr="002B6C73">
        <w:rPr>
          <w:rFonts w:asciiTheme="minorEastAsia" w:hAnsiTheme="minorEastAsia" w:cs="宋体"/>
          <w:sz w:val="24"/>
          <w:szCs w:val="24"/>
        </w:rPr>
        <w:lastRenderedPageBreak/>
        <w:t>此外还可能增加了数据的流量，查询了一些实际不需要的字段；</w:t>
      </w:r>
    </w:p>
    <w:p w:rsidR="00FE159B" w:rsidRDefault="00FE159B" w:rsidP="00FE159B">
      <w:pPr>
        <w:spacing w:line="287" w:lineRule="exact"/>
        <w:ind w:right="360"/>
        <w:jc w:val="both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943C45"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D26A59">
        <w:rPr>
          <w:rFonts w:asciiTheme="minorEastAsia" w:hAnsiTheme="minorEastAsia" w:cs="宋体"/>
          <w:sz w:val="24"/>
          <w:szCs w:val="24"/>
        </w:rPr>
        <w:t>避免长事务（Transaction）：</w:t>
      </w:r>
    </w:p>
    <w:p w:rsidR="00FE159B" w:rsidRPr="00D26A59" w:rsidRDefault="00FE159B" w:rsidP="00FE159B">
      <w:pPr>
        <w:spacing w:line="287" w:lineRule="exact"/>
        <w:ind w:right="360"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D26A59">
        <w:rPr>
          <w:rFonts w:asciiTheme="minorEastAsia" w:hAnsiTheme="minorEastAsia" w:cs="宋体"/>
          <w:sz w:val="24"/>
          <w:szCs w:val="24"/>
        </w:rPr>
        <w:t>长事务容易造成死锁，应该避免，单个事务使用的数据库和系统资源不宜超过总资源1-2%（参考值，各应用可以根据实际情况进行适量调整,这种情况不适用于数据仓库）；</w:t>
      </w:r>
    </w:p>
    <w:p w:rsidR="00FE159B" w:rsidRPr="00D26A59" w:rsidRDefault="00FE159B" w:rsidP="00FE159B">
      <w:pPr>
        <w:spacing w:line="287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（1</w:t>
      </w:r>
      <w:r w:rsidR="00943C45">
        <w:rPr>
          <w:rFonts w:asciiTheme="minorEastAsia" w:hAnsiTheme="minorEastAsia" w:cs="宋体"/>
          <w:sz w:val="24"/>
          <w:szCs w:val="24"/>
        </w:rPr>
        <w:t>1</w:t>
      </w:r>
      <w:r>
        <w:rPr>
          <w:rFonts w:asciiTheme="minorEastAsia" w:hAnsiTheme="minorEastAsia" w:cs="宋体" w:hint="eastAsia"/>
          <w:sz w:val="24"/>
          <w:szCs w:val="24"/>
        </w:rPr>
        <w:t>）</w:t>
      </w:r>
      <w:r w:rsidRPr="00D26A59">
        <w:rPr>
          <w:rFonts w:asciiTheme="minorEastAsia" w:hAnsiTheme="minorEastAsia" w:cs="宋体"/>
          <w:sz w:val="24"/>
          <w:szCs w:val="24"/>
        </w:rPr>
        <w:t>行最长不能超过80字符,同一语句不同字句之间逗号以后空格,其他分割符前空格 where</w:t>
      </w:r>
      <w:r>
        <w:rPr>
          <w:rFonts w:asciiTheme="minorEastAsia" w:hAnsiTheme="minorEastAsia" w:cs="宋体"/>
          <w:sz w:val="24"/>
          <w:szCs w:val="24"/>
        </w:rPr>
        <w:t>子句书写时，每个条件占一行，语句另</w:t>
      </w:r>
      <w:r w:rsidRPr="00D26A59">
        <w:rPr>
          <w:rFonts w:asciiTheme="minorEastAsia" w:hAnsiTheme="minorEastAsia" w:cs="宋体"/>
          <w:sz w:val="24"/>
          <w:szCs w:val="24"/>
        </w:rPr>
        <w:t>起一行时，以保留字或者连接符开始，连接符右对齐；</w:t>
      </w:r>
    </w:p>
    <w:p w:rsidR="00FE159B" w:rsidRPr="00D26A59" w:rsidRDefault="00FE159B" w:rsidP="00FE159B">
      <w:pPr>
        <w:spacing w:line="274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（1</w:t>
      </w:r>
      <w:r w:rsidR="00943C45">
        <w:rPr>
          <w:rFonts w:asciiTheme="minorEastAsia" w:hAnsiTheme="minorEastAsia" w:cs="宋体"/>
          <w:sz w:val="24"/>
          <w:szCs w:val="24"/>
        </w:rPr>
        <w:t>2</w:t>
      </w:r>
      <w:r>
        <w:rPr>
          <w:rFonts w:asciiTheme="minorEastAsia" w:hAnsiTheme="minorEastAsia" w:cs="宋体" w:hint="eastAsia"/>
          <w:sz w:val="24"/>
          <w:szCs w:val="24"/>
        </w:rPr>
        <w:t>）</w:t>
      </w:r>
      <w:r w:rsidRPr="00D26A59">
        <w:rPr>
          <w:rFonts w:asciiTheme="minorEastAsia" w:hAnsiTheme="minorEastAsia" w:cs="宋体"/>
          <w:sz w:val="24"/>
          <w:szCs w:val="24"/>
        </w:rPr>
        <w:t>多表连接时，使用表的别名来引用列；</w:t>
      </w:r>
    </w:p>
    <w:p w:rsidR="00FE159B" w:rsidRPr="00D26A59" w:rsidRDefault="00FE159B" w:rsidP="00FE159B">
      <w:pPr>
        <w:spacing w:line="277" w:lineRule="exact"/>
        <w:ind w:right="36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（1</w:t>
      </w:r>
      <w:r w:rsidR="00943C45">
        <w:rPr>
          <w:rFonts w:asciiTheme="minorEastAsia" w:hAnsiTheme="minorEastAsia" w:cs="宋体"/>
          <w:sz w:val="24"/>
          <w:szCs w:val="24"/>
        </w:rPr>
        <w:t>3</w:t>
      </w:r>
      <w:r>
        <w:rPr>
          <w:rFonts w:asciiTheme="minorEastAsia" w:hAnsiTheme="minorEastAsia" w:cs="宋体" w:hint="eastAsia"/>
          <w:sz w:val="24"/>
          <w:szCs w:val="24"/>
        </w:rPr>
        <w:t>）</w:t>
      </w:r>
      <w:r w:rsidRPr="00D26A59">
        <w:rPr>
          <w:rFonts w:asciiTheme="minorEastAsia" w:hAnsiTheme="minorEastAsia" w:cs="宋体"/>
          <w:sz w:val="24"/>
          <w:szCs w:val="24"/>
        </w:rPr>
        <w:t>SQL中对视图的引用：</w:t>
      </w:r>
      <w:r w:rsidRPr="00D26A59">
        <w:rPr>
          <w:rFonts w:asciiTheme="minorEastAsia" w:hAnsiTheme="minorEastAsia" w:cs="宋体"/>
          <w:sz w:val="24"/>
          <w:szCs w:val="24"/>
          <w:u w:val="single"/>
        </w:rPr>
        <w:t>在不太清楚视图用法的情况下，尽量不用</w:t>
      </w:r>
      <w:r w:rsidRPr="00D26A59">
        <w:rPr>
          <w:rFonts w:asciiTheme="minorEastAsia" w:hAnsiTheme="minorEastAsia" w:cs="宋体"/>
          <w:sz w:val="24"/>
          <w:szCs w:val="24"/>
        </w:rPr>
        <w:t>。只是因为视图中有自己想要的字段就拿来用，是相当普遍和错误的用法。原因如下：</w:t>
      </w:r>
    </w:p>
    <w:p w:rsidR="00FE159B" w:rsidRPr="002B6C73" w:rsidRDefault="00FE159B" w:rsidP="00FE159B">
      <w:pPr>
        <w:pStyle w:val="a3"/>
        <w:numPr>
          <w:ilvl w:val="0"/>
          <w:numId w:val="7"/>
        </w:numPr>
        <w:spacing w:line="287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2B6C73">
        <w:rPr>
          <w:rFonts w:asciiTheme="minorEastAsia" w:hAnsiTheme="minorEastAsia" w:cs="宋体"/>
          <w:sz w:val="24"/>
          <w:szCs w:val="24"/>
        </w:rPr>
        <w:t>增加了不必要的数据流量，对你的实际需求，那很可能是一个非常复杂的视图，有大量你不需要的字段，并且关联了很多你实际不需要的表，对数据库资源会有过多的消耗；</w:t>
      </w:r>
    </w:p>
    <w:p w:rsidR="00FE159B" w:rsidRPr="002B6C73" w:rsidRDefault="00FE159B" w:rsidP="00FE159B">
      <w:pPr>
        <w:pStyle w:val="a3"/>
        <w:numPr>
          <w:ilvl w:val="0"/>
          <w:numId w:val="7"/>
        </w:numPr>
        <w:spacing w:line="288" w:lineRule="exact"/>
        <w:ind w:right="360" w:firstLineChars="0"/>
        <w:jc w:val="both"/>
        <w:rPr>
          <w:rFonts w:asciiTheme="minorEastAsia" w:hAnsiTheme="minorEastAsia"/>
          <w:sz w:val="24"/>
          <w:szCs w:val="24"/>
        </w:rPr>
      </w:pPr>
      <w:r w:rsidRPr="002B6C73">
        <w:rPr>
          <w:rFonts w:asciiTheme="minorEastAsia" w:hAnsiTheme="minorEastAsia" w:cs="宋体"/>
          <w:sz w:val="24"/>
          <w:szCs w:val="24"/>
        </w:rPr>
        <w:t>增加了应用程序对视图的依赖，不必要的依赖是越少越好的。当有应用程序依赖了某个视图，不久可能其他人因为某种原因会修改此视图，原来的应用有可能会受到不同程度的影响；</w:t>
      </w:r>
    </w:p>
    <w:p w:rsidR="00FE159B" w:rsidRPr="00B42C42" w:rsidRDefault="00FE159B" w:rsidP="00FE159B">
      <w:pPr>
        <w:pStyle w:val="2"/>
        <w:rPr>
          <w:i/>
        </w:rPr>
      </w:pPr>
      <w:r>
        <w:t>3</w:t>
      </w:r>
      <w:r w:rsidRPr="00D26A59">
        <w:t xml:space="preserve">.2 </w:t>
      </w:r>
      <w:r w:rsidRPr="00B42C42">
        <w:rPr>
          <w:i/>
        </w:rPr>
        <w:t xml:space="preserve">SQL </w:t>
      </w:r>
      <w:r w:rsidRPr="00B42C42">
        <w:rPr>
          <w:i/>
        </w:rPr>
        <w:t>性能优化建议</w:t>
      </w:r>
    </w:p>
    <w:p w:rsidR="00FE159B" w:rsidRPr="00B42C42" w:rsidRDefault="00FE159B" w:rsidP="00FE159B">
      <w:pPr>
        <w:spacing w:line="274" w:lineRule="exact"/>
        <w:ind w:right="360"/>
        <w:jc w:val="both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（1）</w:t>
      </w:r>
      <w:r w:rsidRPr="00B42C42">
        <w:rPr>
          <w:rFonts w:asciiTheme="minorEastAsia" w:hAnsiTheme="minorEastAsia" w:cs="宋体"/>
          <w:i/>
          <w:sz w:val="24"/>
          <w:szCs w:val="24"/>
        </w:rPr>
        <w:t>系统可能选择基于规则的优化器，所以将结果集返回数据量小的表作为驱动表，即将结果集返回数据量小的表放在FROM后边最后一个表；</w:t>
      </w:r>
    </w:p>
    <w:p w:rsidR="00FE159B" w:rsidRPr="00B42C42" w:rsidRDefault="00FE159B" w:rsidP="00FE159B">
      <w:pPr>
        <w:spacing w:line="263" w:lineRule="exact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（2）</w:t>
      </w:r>
      <w:r w:rsidRPr="00B42C42">
        <w:rPr>
          <w:rFonts w:asciiTheme="minorEastAsia" w:hAnsiTheme="minorEastAsia" w:cs="宋体"/>
          <w:i/>
          <w:sz w:val="24"/>
          <w:szCs w:val="24"/>
        </w:rPr>
        <w:t>大量的排序操作影响系统性能，所以尽量减少order by和group by排序操作；</w:t>
      </w:r>
    </w:p>
    <w:p w:rsidR="00FE159B" w:rsidRPr="00B42C42" w:rsidRDefault="00FE159B" w:rsidP="00FE159B">
      <w:pPr>
        <w:spacing w:line="274" w:lineRule="exact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（3）</w:t>
      </w:r>
      <w:r w:rsidRPr="00B42C42">
        <w:rPr>
          <w:rFonts w:asciiTheme="minorEastAsia" w:hAnsiTheme="minorEastAsia" w:cs="宋体"/>
          <w:i/>
          <w:sz w:val="24"/>
          <w:szCs w:val="24"/>
        </w:rPr>
        <w:t>如必须使用排序操作，排序尽量建立在有索引的列上；</w:t>
      </w:r>
    </w:p>
    <w:p w:rsidR="00FE159B" w:rsidRPr="00B42C42" w:rsidRDefault="00FE159B" w:rsidP="00FE159B">
      <w:pPr>
        <w:spacing w:line="274" w:lineRule="exact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（4）</w:t>
      </w:r>
      <w:r w:rsidRPr="00B42C42">
        <w:rPr>
          <w:rFonts w:asciiTheme="minorEastAsia" w:hAnsiTheme="minorEastAsia" w:cs="宋体"/>
          <w:i/>
          <w:sz w:val="24"/>
          <w:szCs w:val="24"/>
        </w:rPr>
        <w:t>索引的使用</w:t>
      </w:r>
    </w:p>
    <w:p w:rsidR="00FE159B" w:rsidRPr="00B42C42" w:rsidRDefault="00FE159B" w:rsidP="00FE159B">
      <w:pPr>
        <w:pStyle w:val="a3"/>
        <w:numPr>
          <w:ilvl w:val="0"/>
          <w:numId w:val="9"/>
        </w:numPr>
        <w:spacing w:line="277" w:lineRule="exact"/>
        <w:ind w:right="360" w:firstLineChars="0"/>
        <w:jc w:val="both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cs="宋体"/>
          <w:i/>
          <w:sz w:val="24"/>
          <w:szCs w:val="24"/>
        </w:rPr>
        <w:t>尽量避免对索引列进行计算。如对索引列计算较多，请提请数据库管理员建立函数索引；</w:t>
      </w:r>
    </w:p>
    <w:p w:rsidR="00FE159B" w:rsidRPr="00B42C42" w:rsidRDefault="00FE159B" w:rsidP="00FE159B">
      <w:pPr>
        <w:pStyle w:val="a3"/>
        <w:numPr>
          <w:ilvl w:val="0"/>
          <w:numId w:val="9"/>
        </w:numPr>
        <w:spacing w:line="287" w:lineRule="exact"/>
        <w:ind w:right="360" w:firstLineChars="0"/>
        <w:jc w:val="both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cs="宋体"/>
          <w:i/>
          <w:sz w:val="24"/>
          <w:szCs w:val="24"/>
        </w:rPr>
        <w:t>尽量注意比较值与索引列数据类型的一致性(number与number比较、char与char比较)，避免使用数据库的类型自动转换功能；如：SELECT * FROM category WHERE id = ‘123’; -- id’s type is number</w:t>
      </w:r>
    </w:p>
    <w:p w:rsidR="00FE159B" w:rsidRPr="00B42C42" w:rsidRDefault="00FE159B" w:rsidP="00FE159B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cs="宋体"/>
          <w:i/>
          <w:sz w:val="24"/>
          <w:szCs w:val="24"/>
        </w:rPr>
        <w:t>对于复合索引，SQL语句必须使用主索引列；</w:t>
      </w:r>
    </w:p>
    <w:p w:rsidR="00FE159B" w:rsidRPr="00B42C42" w:rsidRDefault="00FE159B" w:rsidP="00FE159B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cs="宋体"/>
          <w:i/>
          <w:sz w:val="24"/>
          <w:szCs w:val="24"/>
        </w:rPr>
        <w:t>索引字段中，尽量避免使用NULL值；</w:t>
      </w:r>
    </w:p>
    <w:p w:rsidR="00FE159B" w:rsidRPr="00B42C42" w:rsidRDefault="00FE159B" w:rsidP="00FE159B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cs="宋体"/>
          <w:i/>
          <w:sz w:val="24"/>
          <w:szCs w:val="24"/>
        </w:rPr>
        <w:t>对于索引的比较，尽量避免使用NOT=（!=）</w:t>
      </w:r>
    </w:p>
    <w:p w:rsidR="00FE159B" w:rsidRPr="00B42C42" w:rsidRDefault="00FE159B" w:rsidP="00FE159B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cs="宋体"/>
          <w:i/>
          <w:sz w:val="24"/>
          <w:szCs w:val="24"/>
        </w:rPr>
        <w:t>查询列和排序列与索引列次序保持一致 ；</w:t>
      </w:r>
    </w:p>
    <w:p w:rsidR="00FE159B" w:rsidRPr="00B42C42" w:rsidRDefault="00FE159B" w:rsidP="00FE159B">
      <w:pPr>
        <w:spacing w:line="274" w:lineRule="exact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（5）</w:t>
      </w:r>
      <w:r w:rsidRPr="00B42C42">
        <w:rPr>
          <w:rFonts w:asciiTheme="minorEastAsia" w:hAnsiTheme="minorEastAsia" w:cs="宋体"/>
          <w:i/>
          <w:sz w:val="24"/>
          <w:szCs w:val="24"/>
        </w:rPr>
        <w:t>查询的WHERE过滤原则，应使过滤记录数最多的条件放在最前面；</w:t>
      </w:r>
    </w:p>
    <w:p w:rsidR="00FE159B" w:rsidRPr="00B42C42" w:rsidRDefault="00FE159B" w:rsidP="00FE159B">
      <w:pPr>
        <w:spacing w:line="274" w:lineRule="exact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（6）</w:t>
      </w:r>
      <w:r w:rsidRPr="00B42C42">
        <w:rPr>
          <w:rFonts w:asciiTheme="minorEastAsia" w:hAnsiTheme="minorEastAsia" w:cs="宋体"/>
          <w:i/>
          <w:sz w:val="24"/>
          <w:szCs w:val="24"/>
        </w:rPr>
        <w:t>in、or子句常会使索引失效，尽可能不使用in、or；</w:t>
      </w:r>
    </w:p>
    <w:p w:rsidR="00FE159B" w:rsidRPr="00B42C42" w:rsidRDefault="00FE159B" w:rsidP="00FE159B">
      <w:pPr>
        <w:spacing w:line="274" w:lineRule="exact"/>
        <w:rPr>
          <w:rFonts w:asciiTheme="minorEastAsia" w:hAnsiTheme="minorEastAsia"/>
          <w:i/>
          <w:sz w:val="24"/>
          <w:szCs w:val="24"/>
        </w:rPr>
      </w:pPr>
      <w:r w:rsidRPr="00B42C42">
        <w:rPr>
          <w:rFonts w:asciiTheme="minorEastAsia" w:hAnsiTheme="minorEastAsia" w:hint="eastAsia"/>
          <w:i/>
          <w:sz w:val="24"/>
          <w:szCs w:val="24"/>
        </w:rPr>
        <w:t>（7）</w:t>
      </w:r>
      <w:r w:rsidRPr="00B42C42">
        <w:rPr>
          <w:rFonts w:asciiTheme="minorEastAsia" w:hAnsiTheme="minorEastAsia" w:cs="宋体"/>
          <w:i/>
          <w:sz w:val="24"/>
          <w:szCs w:val="24"/>
        </w:rPr>
        <w:t>尽量避免在循环中使用SQL语句</w:t>
      </w:r>
      <w:r w:rsidRPr="00B42C42">
        <w:rPr>
          <w:rFonts w:asciiTheme="minorEastAsia" w:hAnsiTheme="minorEastAsia" w:cs="宋体" w:hint="eastAsia"/>
          <w:i/>
          <w:sz w:val="24"/>
          <w:szCs w:val="24"/>
        </w:rPr>
        <w:t>，</w:t>
      </w:r>
      <w:r w:rsidRPr="00B42C42">
        <w:rPr>
          <w:rFonts w:asciiTheme="minorEastAsia" w:hAnsiTheme="minorEastAsia"/>
          <w:i/>
          <w:sz w:val="24"/>
          <w:szCs w:val="24"/>
        </w:rPr>
        <w:t>或</w:t>
      </w:r>
      <w:r w:rsidRPr="00B42C42">
        <w:rPr>
          <w:rFonts w:asciiTheme="minorEastAsia" w:hAnsiTheme="minorEastAsia" w:cs="宋体"/>
          <w:i/>
          <w:sz w:val="24"/>
          <w:szCs w:val="24"/>
        </w:rPr>
        <w:t>在循环中尽量使用动态SQL语句提高执行性能；</w:t>
      </w:r>
    </w:p>
    <w:p w:rsidR="00FE159B" w:rsidRPr="00791241" w:rsidRDefault="00FE159B" w:rsidP="00FE159B">
      <w:pPr>
        <w:spacing w:line="351" w:lineRule="exact"/>
        <w:rPr>
          <w:rFonts w:asciiTheme="minorEastAsia" w:hAnsiTheme="minorEastAsia"/>
          <w:sz w:val="24"/>
          <w:szCs w:val="24"/>
        </w:rPr>
      </w:pPr>
    </w:p>
    <w:p w:rsidR="00FE159B" w:rsidRPr="00AB1A39" w:rsidRDefault="00E264B3" w:rsidP="00AB1A39">
      <w:pPr>
        <w:pStyle w:val="1"/>
      </w:pPr>
      <w:r w:rsidRPr="00AB1A39">
        <w:rPr>
          <w:rFonts w:hint="eastAsia"/>
        </w:rPr>
        <w:lastRenderedPageBreak/>
        <w:t>4</w:t>
      </w:r>
      <w:r w:rsidRPr="00AB1A39">
        <w:t xml:space="preserve"> </w:t>
      </w:r>
      <w:r w:rsidRPr="00AB1A39">
        <w:t>脚本命名规范和</w:t>
      </w:r>
      <w:r w:rsidRPr="00AB1A39">
        <w:rPr>
          <w:rFonts w:hint="eastAsia"/>
        </w:rPr>
        <w:t>S</w:t>
      </w:r>
      <w:r w:rsidRPr="00AB1A39">
        <w:t>VN</w:t>
      </w:r>
      <w:r w:rsidRPr="00AB1A39">
        <w:t>的存放路径</w:t>
      </w:r>
    </w:p>
    <w:p w:rsidR="00E264B3" w:rsidRPr="00AB1A39" w:rsidRDefault="00E264B3" w:rsidP="00AB1A39">
      <w:pPr>
        <w:pStyle w:val="2"/>
      </w:pPr>
      <w:r w:rsidRPr="00AB1A39">
        <w:rPr>
          <w:rFonts w:hint="eastAsia"/>
        </w:rPr>
        <w:t>4</w:t>
      </w:r>
      <w:r w:rsidRPr="00AB1A39">
        <w:t xml:space="preserve">.1 </w:t>
      </w:r>
      <w:r w:rsidRPr="00AB1A39">
        <w:t>脚本命名规范</w:t>
      </w:r>
    </w:p>
    <w:p w:rsidR="00E264B3" w:rsidRDefault="00E264B3" w:rsidP="0096509D">
      <w:pPr>
        <w:tabs>
          <w:tab w:val="left" w:pos="600"/>
        </w:tabs>
        <w:spacing w:line="277" w:lineRule="exact"/>
        <w:ind w:right="36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ab/>
        <w:t>整体命名规则</w:t>
      </w:r>
      <w:r>
        <w:rPr>
          <w:rFonts w:asciiTheme="minorEastAsia" w:hAnsiTheme="minorEastAsia" w:cs="宋体" w:hint="eastAsia"/>
          <w:sz w:val="24"/>
          <w:szCs w:val="24"/>
        </w:rPr>
        <w:t>：日期_操作</w:t>
      </w:r>
      <w:r>
        <w:rPr>
          <w:rFonts w:asciiTheme="minorEastAsia" w:hAnsiTheme="minorEastAsia" w:cs="宋体"/>
          <w:sz w:val="24"/>
          <w:szCs w:val="24"/>
        </w:rPr>
        <w:t>_</w:t>
      </w:r>
      <w:r w:rsidR="00D15855" w:rsidRPr="00E264B3">
        <w:rPr>
          <w:rFonts w:asciiTheme="minorEastAsia" w:hAnsiTheme="minorEastAsia" w:cs="宋体"/>
          <w:sz w:val="24"/>
          <w:szCs w:val="24"/>
        </w:rPr>
        <w:t>Table_</w:t>
      </w:r>
      <w:r>
        <w:rPr>
          <w:rFonts w:asciiTheme="minorEastAsia" w:hAnsiTheme="minorEastAsia" w:cs="宋体"/>
          <w:sz w:val="24"/>
          <w:szCs w:val="24"/>
        </w:rPr>
        <w:t>表名</w:t>
      </w:r>
      <w:r>
        <w:rPr>
          <w:rFonts w:asciiTheme="minorEastAsia" w:hAnsiTheme="minorEastAsia" w:cs="宋体" w:hint="eastAsia"/>
          <w:sz w:val="24"/>
          <w:szCs w:val="24"/>
        </w:rPr>
        <w:t>_操作_字段名/</w:t>
      </w:r>
      <w:r>
        <w:rPr>
          <w:rFonts w:asciiTheme="minorEastAsia" w:hAnsiTheme="minorEastAsia" w:cs="宋体"/>
          <w:sz w:val="24"/>
          <w:szCs w:val="24"/>
        </w:rPr>
        <w:t>参数名</w:t>
      </w:r>
      <w:r>
        <w:rPr>
          <w:rFonts w:asciiTheme="minorEastAsia" w:hAnsiTheme="minorEastAsia" w:cs="宋体" w:hint="eastAsia"/>
          <w:sz w:val="24"/>
          <w:szCs w:val="24"/>
        </w:rPr>
        <w:t>，其中“日期”形式为“年-月-日”，“操作”首字母大写，“表名”全部大写，“字段名”全部大写</w:t>
      </w:r>
      <w:r w:rsidR="00AB49A7">
        <w:rPr>
          <w:rFonts w:asciiTheme="minorEastAsia" w:hAnsiTheme="minorEastAsia" w:cs="宋体" w:hint="eastAsia"/>
          <w:sz w:val="24"/>
          <w:szCs w:val="24"/>
        </w:rPr>
        <w:t>。</w:t>
      </w:r>
    </w:p>
    <w:p w:rsidR="00AB49A7" w:rsidRPr="0096509D" w:rsidRDefault="00AB49A7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创建一个新表</w:t>
      </w:r>
      <w:r>
        <w:rPr>
          <w:rFonts w:asciiTheme="minorEastAsia" w:hAnsiTheme="minorEastAsia" w:cs="宋体" w:hint="eastAsia"/>
          <w:sz w:val="24"/>
          <w:szCs w:val="24"/>
        </w:rPr>
        <w:t>：日期_</w:t>
      </w:r>
      <w:r w:rsidRPr="00AB49A7">
        <w:rPr>
          <w:rFonts w:asciiTheme="minorEastAsia" w:hAnsiTheme="minorEastAsia" w:cs="宋体"/>
          <w:sz w:val="24"/>
          <w:szCs w:val="24"/>
        </w:rPr>
        <w:t xml:space="preserve"> Create</w:t>
      </w:r>
      <w:r>
        <w:rPr>
          <w:rFonts w:asciiTheme="minorEastAsia" w:hAnsiTheme="minorEastAsia" w:cs="宋体"/>
          <w:sz w:val="24"/>
          <w:szCs w:val="24"/>
        </w:rPr>
        <w:t>_</w:t>
      </w:r>
      <w:r w:rsidR="00D15855" w:rsidRPr="00D15855">
        <w:rPr>
          <w:rFonts w:asciiTheme="minorEastAsia" w:hAnsiTheme="minorEastAsia" w:cs="宋体"/>
          <w:sz w:val="24"/>
          <w:szCs w:val="24"/>
        </w:rPr>
        <w:t xml:space="preserve"> </w:t>
      </w:r>
      <w:r w:rsidR="00D15855" w:rsidRPr="00E264B3">
        <w:rPr>
          <w:rFonts w:asciiTheme="minorEastAsia" w:hAnsiTheme="minorEastAsia" w:cs="宋体"/>
          <w:sz w:val="24"/>
          <w:szCs w:val="24"/>
        </w:rPr>
        <w:t>Table_</w:t>
      </w:r>
      <w:r>
        <w:rPr>
          <w:rFonts w:asciiTheme="minorEastAsia" w:hAnsiTheme="minorEastAsia" w:cs="宋体"/>
          <w:sz w:val="24"/>
          <w:szCs w:val="24"/>
        </w:rPr>
        <w:t>表名</w:t>
      </w:r>
      <w:r w:rsidR="0096509D">
        <w:rPr>
          <w:rFonts w:asciiTheme="minorEastAsia" w:hAnsiTheme="minorEastAsia" w:cs="宋体" w:hint="eastAsia"/>
          <w:sz w:val="24"/>
          <w:szCs w:val="24"/>
        </w:rPr>
        <w:t>；</w:t>
      </w:r>
      <w:r w:rsidR="0096509D" w:rsidRPr="0096509D">
        <w:rPr>
          <w:rFonts w:asciiTheme="minorEastAsia" w:hAnsiTheme="minorEastAsia" w:cs="宋体"/>
          <w:sz w:val="24"/>
          <w:szCs w:val="24"/>
        </w:rPr>
        <w:t>例如</w:t>
      </w:r>
      <w:r w:rsidR="0096509D" w:rsidRPr="0096509D">
        <w:rPr>
          <w:rFonts w:asciiTheme="minorEastAsia" w:hAnsiTheme="minorEastAsia" w:cs="宋体" w:hint="eastAsia"/>
          <w:sz w:val="24"/>
          <w:szCs w:val="24"/>
        </w:rPr>
        <w:t>：</w:t>
      </w:r>
      <w:r w:rsidRPr="0096509D">
        <w:rPr>
          <w:rFonts w:asciiTheme="minorEastAsia" w:hAnsiTheme="minorEastAsia" w:cs="宋体"/>
          <w:sz w:val="24"/>
          <w:szCs w:val="24"/>
        </w:rPr>
        <w:t>2019-10-12_Create_Table_PACKAGETXNCOUNT</w:t>
      </w:r>
    </w:p>
    <w:p w:rsidR="00E264B3" w:rsidRDefault="00E264B3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增加一个</w:t>
      </w:r>
      <w:r w:rsidR="00B42C42">
        <w:rPr>
          <w:rFonts w:asciiTheme="minorEastAsia" w:hAnsiTheme="minorEastAsia" w:cs="宋体" w:hint="eastAsia"/>
          <w:sz w:val="24"/>
          <w:szCs w:val="24"/>
        </w:rPr>
        <w:t>、两个</w:t>
      </w:r>
      <w:r>
        <w:rPr>
          <w:rFonts w:asciiTheme="minorEastAsia" w:hAnsiTheme="minorEastAsia" w:cs="宋体"/>
          <w:sz w:val="24"/>
          <w:szCs w:val="24"/>
        </w:rPr>
        <w:t>新字段</w:t>
      </w:r>
      <w:r>
        <w:rPr>
          <w:rFonts w:asciiTheme="minorEastAsia" w:hAnsiTheme="minorEastAsia" w:cs="宋体" w:hint="eastAsia"/>
          <w:sz w:val="24"/>
          <w:szCs w:val="24"/>
        </w:rPr>
        <w:t>：日期_</w:t>
      </w:r>
      <w:r w:rsidR="00AB49A7" w:rsidRPr="00E264B3">
        <w:rPr>
          <w:rFonts w:asciiTheme="minorEastAsia" w:hAnsiTheme="minorEastAsia" w:cs="宋体"/>
          <w:sz w:val="24"/>
          <w:szCs w:val="24"/>
        </w:rPr>
        <w:t>Alter</w:t>
      </w:r>
      <w:r>
        <w:rPr>
          <w:rFonts w:asciiTheme="minorEastAsia" w:hAnsiTheme="minorEastAsia" w:cs="宋体"/>
          <w:sz w:val="24"/>
          <w:szCs w:val="24"/>
        </w:rPr>
        <w:t>_</w:t>
      </w:r>
      <w:r w:rsidR="00D15855" w:rsidRPr="00D15855">
        <w:rPr>
          <w:rFonts w:asciiTheme="minorEastAsia" w:hAnsiTheme="minorEastAsia" w:cs="宋体"/>
          <w:sz w:val="24"/>
          <w:szCs w:val="24"/>
        </w:rPr>
        <w:t xml:space="preserve"> </w:t>
      </w:r>
      <w:r w:rsidR="00D15855" w:rsidRPr="00E264B3">
        <w:rPr>
          <w:rFonts w:asciiTheme="minorEastAsia" w:hAnsiTheme="minorEastAsia" w:cs="宋体"/>
          <w:sz w:val="24"/>
          <w:szCs w:val="24"/>
        </w:rPr>
        <w:t>Table_</w:t>
      </w:r>
      <w:r>
        <w:rPr>
          <w:rFonts w:asciiTheme="minorEastAsia" w:hAnsiTheme="minorEastAsia" w:cs="宋体"/>
          <w:sz w:val="24"/>
          <w:szCs w:val="24"/>
        </w:rPr>
        <w:t>表名</w:t>
      </w:r>
      <w:r>
        <w:rPr>
          <w:rFonts w:asciiTheme="minorEastAsia" w:hAnsiTheme="minorEastAsia" w:cs="宋体" w:hint="eastAsia"/>
          <w:sz w:val="24"/>
          <w:szCs w:val="24"/>
        </w:rPr>
        <w:t>_</w:t>
      </w:r>
      <w:r w:rsidR="00AB49A7" w:rsidRPr="00E264B3">
        <w:rPr>
          <w:rFonts w:asciiTheme="minorEastAsia" w:hAnsiTheme="minorEastAsia" w:cs="宋体"/>
          <w:sz w:val="24"/>
          <w:szCs w:val="24"/>
        </w:rPr>
        <w:t>Add</w:t>
      </w:r>
      <w:r>
        <w:rPr>
          <w:rFonts w:asciiTheme="minorEastAsia" w:hAnsiTheme="minorEastAsia" w:cs="宋体" w:hint="eastAsia"/>
          <w:sz w:val="24"/>
          <w:szCs w:val="24"/>
        </w:rPr>
        <w:t>_</w:t>
      </w:r>
      <w:r w:rsidR="0096509D">
        <w:rPr>
          <w:rFonts w:asciiTheme="minorEastAsia" w:hAnsiTheme="minorEastAsia" w:cs="宋体" w:hint="eastAsia"/>
          <w:sz w:val="24"/>
          <w:szCs w:val="24"/>
        </w:rPr>
        <w:t>字段名；</w:t>
      </w:r>
      <w:r w:rsidR="0096509D" w:rsidRPr="0096509D">
        <w:rPr>
          <w:rFonts w:asciiTheme="minorEastAsia" w:hAnsiTheme="minorEastAsia" w:cs="宋体"/>
          <w:sz w:val="24"/>
          <w:szCs w:val="24"/>
        </w:rPr>
        <w:t>例如</w:t>
      </w:r>
      <w:r w:rsidR="0096509D" w:rsidRPr="0096509D">
        <w:rPr>
          <w:rFonts w:asciiTheme="minorEastAsia" w:hAnsiTheme="minorEastAsia" w:cs="宋体" w:hint="eastAsia"/>
          <w:sz w:val="24"/>
          <w:szCs w:val="24"/>
        </w:rPr>
        <w:t>：</w:t>
      </w:r>
      <w:r w:rsidRPr="0096509D">
        <w:rPr>
          <w:rFonts w:asciiTheme="minorEastAsia" w:hAnsiTheme="minorEastAsia" w:cs="宋体"/>
          <w:sz w:val="24"/>
          <w:szCs w:val="24"/>
        </w:rPr>
        <w:t>2019-10-12_Alter_Table_REALPACKAGEMSTR_Add_PART_PAY_IND</w:t>
      </w:r>
    </w:p>
    <w:p w:rsidR="00B42C42" w:rsidRPr="0096509D" w:rsidRDefault="00B42C42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增加三个及三个以上字段时，在字段名后加_</w:t>
      </w:r>
      <w:r>
        <w:rPr>
          <w:rFonts w:asciiTheme="minorEastAsia" w:hAnsiTheme="minorEastAsia" w:cs="宋体"/>
          <w:sz w:val="24"/>
          <w:szCs w:val="24"/>
        </w:rPr>
        <w:t>MORE</w:t>
      </w:r>
      <w:r>
        <w:rPr>
          <w:rFonts w:asciiTheme="minorEastAsia" w:hAnsiTheme="minorEastAsia" w:cs="宋体" w:hint="eastAsia"/>
          <w:sz w:val="24"/>
          <w:szCs w:val="24"/>
        </w:rPr>
        <w:t>，能够从文件名中看出此次新增了多个字段</w:t>
      </w:r>
    </w:p>
    <w:p w:rsidR="00E264B3" w:rsidRDefault="00E264B3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增加一个新参数</w:t>
      </w:r>
      <w:r>
        <w:rPr>
          <w:rFonts w:asciiTheme="minorEastAsia" w:hAnsiTheme="minorEastAsia" w:cs="宋体" w:hint="eastAsia"/>
          <w:sz w:val="24"/>
          <w:szCs w:val="24"/>
        </w:rPr>
        <w:t>：日期_</w:t>
      </w:r>
      <w:r w:rsidR="003D6CA0" w:rsidRPr="003D6CA0">
        <w:rPr>
          <w:rFonts w:asciiTheme="minorEastAsia" w:hAnsiTheme="minorEastAsia" w:cs="宋体"/>
          <w:sz w:val="24"/>
          <w:szCs w:val="24"/>
        </w:rPr>
        <w:t>Insert</w:t>
      </w:r>
      <w:r>
        <w:rPr>
          <w:rFonts w:asciiTheme="minorEastAsia" w:hAnsiTheme="minorEastAsia" w:cs="宋体"/>
          <w:sz w:val="24"/>
          <w:szCs w:val="24"/>
        </w:rPr>
        <w:t>_表名</w:t>
      </w:r>
      <w:r>
        <w:rPr>
          <w:rFonts w:asciiTheme="minorEastAsia" w:hAnsiTheme="minorEastAsia" w:cs="宋体" w:hint="eastAsia"/>
          <w:sz w:val="24"/>
          <w:szCs w:val="24"/>
        </w:rPr>
        <w:t>_参数名</w:t>
      </w:r>
      <w:r w:rsidR="0096509D">
        <w:rPr>
          <w:rFonts w:asciiTheme="minorEastAsia" w:hAnsiTheme="minorEastAsia" w:cs="宋体" w:hint="eastAsia"/>
          <w:sz w:val="24"/>
          <w:szCs w:val="24"/>
        </w:rPr>
        <w:t>；</w:t>
      </w:r>
      <w:r w:rsidR="0096509D" w:rsidRPr="0096509D">
        <w:rPr>
          <w:rFonts w:asciiTheme="minorEastAsia" w:hAnsiTheme="minorEastAsia" w:cs="宋体"/>
          <w:sz w:val="24"/>
          <w:szCs w:val="24"/>
        </w:rPr>
        <w:t>例如</w:t>
      </w:r>
      <w:r w:rsidR="0096509D" w:rsidRPr="0096509D">
        <w:rPr>
          <w:rFonts w:asciiTheme="minorEastAsia" w:hAnsiTheme="minorEastAsia" w:cs="宋体" w:hint="eastAsia"/>
          <w:sz w:val="24"/>
          <w:szCs w:val="24"/>
        </w:rPr>
        <w:t>：</w:t>
      </w:r>
      <w:r w:rsidR="003D6CA0" w:rsidRPr="0096509D">
        <w:rPr>
          <w:rFonts w:asciiTheme="minorEastAsia" w:hAnsiTheme="minorEastAsia" w:cs="宋体"/>
          <w:sz w:val="24"/>
          <w:szCs w:val="24"/>
        </w:rPr>
        <w:t>2019-06-26_Insert_P</w:t>
      </w:r>
      <w:r w:rsidR="009155DB" w:rsidRPr="0096509D">
        <w:rPr>
          <w:rFonts w:asciiTheme="minorEastAsia" w:hAnsiTheme="minorEastAsia" w:cs="宋体"/>
          <w:sz w:val="24"/>
          <w:szCs w:val="24"/>
        </w:rPr>
        <w:t>ARAMETER</w:t>
      </w:r>
      <w:r w:rsidR="003D6CA0" w:rsidRPr="0096509D">
        <w:rPr>
          <w:rFonts w:asciiTheme="minorEastAsia" w:hAnsiTheme="minorEastAsia" w:cs="宋体"/>
          <w:sz w:val="24"/>
          <w:szCs w:val="24"/>
        </w:rPr>
        <w:t>_IP_ORDERSTATION_SHOW_PAGETURN</w:t>
      </w:r>
    </w:p>
    <w:p w:rsidR="00652B8A" w:rsidRPr="00AC6C35" w:rsidRDefault="00652B8A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 w:rsidRPr="00AC6C35">
        <w:rPr>
          <w:rFonts w:asciiTheme="minorEastAsia" w:hAnsiTheme="minorEastAsia" w:cs="宋体" w:hint="eastAsia"/>
          <w:sz w:val="24"/>
          <w:szCs w:val="24"/>
        </w:rPr>
        <w:t>新增codemstr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表时，脚本名称中的操作应写</w:t>
      </w:r>
      <w:r w:rsidR="00DE41A5" w:rsidRPr="00AC6C35">
        <w:rPr>
          <w:rFonts w:asciiTheme="minorEastAsia" w:hAnsiTheme="minorEastAsia" w:cs="宋体" w:hint="eastAsia"/>
          <w:sz w:val="24"/>
          <w:szCs w:val="24"/>
        </w:rPr>
        <w:t>insert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；</w:t>
      </w:r>
    </w:p>
    <w:p w:rsidR="000A614C" w:rsidRPr="00AC6C35" w:rsidRDefault="00AC6C35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 w:rsidRPr="00AC6C35">
        <w:rPr>
          <w:rFonts w:asciiTheme="minorEastAsia" w:hAnsiTheme="minorEastAsia" w:cs="宋体" w:hint="eastAsia"/>
          <w:sz w:val="24"/>
          <w:szCs w:val="24"/>
        </w:rPr>
        <w:t>给已有</w:t>
      </w:r>
      <w:r w:rsidRPr="00AC6C35">
        <w:rPr>
          <w:rFonts w:asciiTheme="minorEastAsia" w:hAnsiTheme="minorEastAsia" w:cs="宋体" w:hint="eastAsia"/>
          <w:sz w:val="24"/>
          <w:szCs w:val="24"/>
        </w:rPr>
        <w:t>codemstr</w:t>
      </w:r>
      <w:r w:rsidRPr="00AC6C35">
        <w:rPr>
          <w:rFonts w:asciiTheme="minorEastAsia" w:hAnsiTheme="minorEastAsia" w:cs="宋体" w:hint="eastAsia"/>
          <w:sz w:val="24"/>
          <w:szCs w:val="24"/>
        </w:rPr>
        <w:t>加值时，脚本名称中的操作应写</w:t>
      </w:r>
      <w:r w:rsidR="00DE41A5" w:rsidRPr="00AC6C35">
        <w:rPr>
          <w:rFonts w:asciiTheme="minorEastAsia" w:hAnsiTheme="minorEastAsia" w:cs="宋体" w:hint="eastAsia"/>
          <w:sz w:val="24"/>
          <w:szCs w:val="24"/>
        </w:rPr>
        <w:t>update</w:t>
      </w:r>
      <w:r w:rsidRPr="00AC6C35">
        <w:rPr>
          <w:rFonts w:asciiTheme="minorEastAsia" w:hAnsiTheme="minorEastAsia" w:cs="宋体" w:hint="eastAsia"/>
          <w:sz w:val="24"/>
          <w:szCs w:val="24"/>
        </w:rPr>
        <w:t>；</w:t>
      </w:r>
    </w:p>
    <w:p w:rsidR="00D36D1A" w:rsidRPr="00AC6C35" w:rsidRDefault="00D36D1A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 w:rsidRPr="00AC6C35">
        <w:rPr>
          <w:rFonts w:asciiTheme="minorEastAsia" w:hAnsiTheme="minorEastAsia" w:cs="宋体" w:hint="eastAsia"/>
          <w:sz w:val="24"/>
          <w:szCs w:val="24"/>
        </w:rPr>
        <w:t>业务数据迁移或者补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历史数据，新生成数据用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insert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，修改老的数据用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update</w:t>
      </w:r>
      <w:r w:rsidR="00AC6C35" w:rsidRPr="00AC6C35">
        <w:rPr>
          <w:rFonts w:asciiTheme="minorEastAsia" w:hAnsiTheme="minorEastAsia" w:cs="宋体" w:hint="eastAsia"/>
          <w:sz w:val="24"/>
          <w:szCs w:val="24"/>
        </w:rPr>
        <w:t>；</w:t>
      </w:r>
    </w:p>
    <w:p w:rsidR="0096509D" w:rsidRPr="0096509D" w:rsidRDefault="0096509D" w:rsidP="0096509D">
      <w:pPr>
        <w:pStyle w:val="a3"/>
        <w:numPr>
          <w:ilvl w:val="0"/>
          <w:numId w:val="9"/>
        </w:numPr>
        <w:spacing w:line="274" w:lineRule="exact"/>
        <w:ind w:firstLineChars="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程序包</w:t>
      </w:r>
      <w:r>
        <w:rPr>
          <w:rFonts w:asciiTheme="minorEastAsia" w:hAnsiTheme="minorEastAsia" w:cs="宋体" w:hint="eastAsia"/>
          <w:sz w:val="24"/>
          <w:szCs w:val="24"/>
        </w:rPr>
        <w:t>、</w:t>
      </w:r>
      <w:r>
        <w:rPr>
          <w:rFonts w:asciiTheme="minorEastAsia" w:hAnsiTheme="minorEastAsia" w:cs="宋体"/>
          <w:sz w:val="24"/>
          <w:szCs w:val="24"/>
        </w:rPr>
        <w:t>存储过程</w:t>
      </w:r>
      <w:r>
        <w:rPr>
          <w:rFonts w:asciiTheme="minorEastAsia" w:hAnsiTheme="minorEastAsia" w:cs="宋体" w:hint="eastAsia"/>
          <w:sz w:val="24"/>
          <w:szCs w:val="24"/>
        </w:rPr>
        <w:t>、</w:t>
      </w:r>
      <w:r>
        <w:rPr>
          <w:rFonts w:asciiTheme="minorEastAsia" w:hAnsiTheme="minorEastAsia" w:cs="宋体"/>
          <w:sz w:val="24"/>
          <w:szCs w:val="24"/>
        </w:rPr>
        <w:t>视图</w:t>
      </w:r>
      <w:r>
        <w:rPr>
          <w:rFonts w:asciiTheme="minorEastAsia" w:hAnsiTheme="minorEastAsia" w:cs="宋体" w:hint="eastAsia"/>
          <w:sz w:val="24"/>
          <w:szCs w:val="24"/>
        </w:rPr>
        <w:t>、</w:t>
      </w:r>
      <w:r>
        <w:rPr>
          <w:rFonts w:asciiTheme="minorEastAsia" w:hAnsiTheme="minorEastAsia" w:cs="宋体"/>
          <w:sz w:val="24"/>
          <w:szCs w:val="24"/>
        </w:rPr>
        <w:t>函数方法可不加日期</w:t>
      </w:r>
    </w:p>
    <w:p w:rsidR="00E264B3" w:rsidRPr="00263F31" w:rsidRDefault="00E264B3" w:rsidP="00FE159B">
      <w:pPr>
        <w:tabs>
          <w:tab w:val="left" w:pos="840"/>
        </w:tabs>
        <w:spacing w:line="277" w:lineRule="exact"/>
        <w:ind w:right="360"/>
        <w:rPr>
          <w:rFonts w:asciiTheme="minorEastAsia" w:hAnsiTheme="minorEastAsia" w:cs="宋体"/>
          <w:sz w:val="24"/>
          <w:szCs w:val="24"/>
        </w:rPr>
      </w:pPr>
    </w:p>
    <w:p w:rsidR="00E264B3" w:rsidRPr="00263F31" w:rsidRDefault="00E264B3" w:rsidP="00AB1A39">
      <w:pPr>
        <w:pStyle w:val="2"/>
      </w:pPr>
      <w:r w:rsidRPr="00263F31">
        <w:rPr>
          <w:rFonts w:hint="eastAsia"/>
        </w:rPr>
        <w:t>4</w:t>
      </w:r>
      <w:r w:rsidRPr="00263F31">
        <w:t>.2 SVN</w:t>
      </w:r>
      <w:r w:rsidR="00F40E84" w:rsidRPr="00263F31">
        <w:t>的存放</w:t>
      </w:r>
      <w:r w:rsidR="00F40E84" w:rsidRPr="00263F31">
        <w:rPr>
          <w:rFonts w:hint="eastAsia"/>
        </w:rPr>
        <w:t>规则</w:t>
      </w:r>
    </w:p>
    <w:p w:rsidR="00E264B3" w:rsidRPr="00263F31" w:rsidRDefault="009155DB" w:rsidP="00FE159B">
      <w:pPr>
        <w:tabs>
          <w:tab w:val="left" w:pos="840"/>
        </w:tabs>
        <w:spacing w:line="277" w:lineRule="exact"/>
        <w:ind w:right="360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（1）先找到对应的项目；</w:t>
      </w:r>
    </w:p>
    <w:p w:rsidR="009155DB" w:rsidRPr="00263F31" w:rsidRDefault="009155DB" w:rsidP="00FE159B">
      <w:pPr>
        <w:tabs>
          <w:tab w:val="left" w:pos="840"/>
        </w:tabs>
        <w:spacing w:line="277" w:lineRule="exact"/>
        <w:ind w:right="360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（2）程序包、视图、触发器、函数、存储过程，放在项目下的“</w:t>
      </w:r>
      <w:r w:rsidRPr="00263F31">
        <w:rPr>
          <w:rFonts w:asciiTheme="minorEastAsia" w:hAnsiTheme="minorEastAsia" w:cs="宋体"/>
          <w:sz w:val="24"/>
          <w:szCs w:val="24"/>
        </w:rPr>
        <w:t>Object</w:t>
      </w:r>
      <w:r w:rsidRPr="00263F31">
        <w:rPr>
          <w:rFonts w:asciiTheme="minorEastAsia" w:hAnsiTheme="minorEastAsia" w:cs="宋体" w:hint="eastAsia"/>
          <w:sz w:val="24"/>
          <w:szCs w:val="24"/>
        </w:rPr>
        <w:t>”路径下，找到对应的类型；</w:t>
      </w:r>
    </w:p>
    <w:p w:rsidR="00E264B3" w:rsidRPr="00263F31" w:rsidRDefault="009155DB" w:rsidP="00AB1A39">
      <w:pPr>
        <w:tabs>
          <w:tab w:val="left" w:pos="840"/>
        </w:tabs>
        <w:ind w:right="357" w:firstLineChars="300" w:firstLine="660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lastRenderedPageBreak/>
        <w:drawing>
          <wp:inline distT="0" distB="0" distL="0" distR="0" wp14:anchorId="3FCAD65E" wp14:editId="638EAAD7">
            <wp:extent cx="3999506" cy="2772707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436" cy="27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DB" w:rsidRPr="00263F31" w:rsidRDefault="00AB1A39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（3）关于表修改的脚本放在项目下的“</w:t>
      </w:r>
      <w:r w:rsidRPr="00263F31">
        <w:rPr>
          <w:rFonts w:asciiTheme="minorEastAsia" w:hAnsiTheme="minorEastAsia" w:cs="宋体"/>
          <w:sz w:val="24"/>
          <w:szCs w:val="24"/>
        </w:rPr>
        <w:t>patches</w:t>
      </w:r>
      <w:r w:rsidRPr="00263F31">
        <w:rPr>
          <w:rFonts w:asciiTheme="minorEastAsia" w:hAnsiTheme="minorEastAsia" w:cs="宋体" w:hint="eastAsia"/>
          <w:sz w:val="24"/>
          <w:szCs w:val="24"/>
        </w:rPr>
        <w:t>”路径下；</w:t>
      </w:r>
    </w:p>
    <w:p w:rsidR="00AB1A39" w:rsidRPr="00263F31" w:rsidRDefault="00AB1A39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（4）找到“</w:t>
      </w:r>
      <w:r w:rsidRPr="00263F31">
        <w:rPr>
          <w:rFonts w:asciiTheme="minorEastAsia" w:hAnsiTheme="minorEastAsia" w:cs="宋体"/>
          <w:sz w:val="24"/>
          <w:szCs w:val="24"/>
        </w:rPr>
        <w:t>patches</w:t>
      </w:r>
      <w:r w:rsidRPr="00263F31">
        <w:rPr>
          <w:rFonts w:asciiTheme="minorEastAsia" w:hAnsiTheme="minorEastAsia" w:cs="宋体" w:hint="eastAsia"/>
          <w:sz w:val="24"/>
          <w:szCs w:val="24"/>
        </w:rPr>
        <w:t>”路径下对应的项目，H</w:t>
      </w:r>
      <w:r w:rsidRPr="00263F31">
        <w:rPr>
          <w:rFonts w:asciiTheme="minorEastAsia" w:hAnsiTheme="minorEastAsia" w:cs="宋体"/>
          <w:sz w:val="24"/>
          <w:szCs w:val="24"/>
        </w:rPr>
        <w:t>IS的脚本通常放在</w:t>
      </w:r>
      <w:r w:rsidRPr="00263F31">
        <w:rPr>
          <w:rFonts w:asciiTheme="minorEastAsia" w:hAnsiTheme="minorEastAsia" w:cs="宋体" w:hint="eastAsia"/>
          <w:sz w:val="24"/>
          <w:szCs w:val="24"/>
        </w:rPr>
        <w:t>“</w:t>
      </w:r>
      <w:r w:rsidRPr="00263F31">
        <w:rPr>
          <w:rFonts w:asciiTheme="minorEastAsia" w:hAnsiTheme="minorEastAsia" w:cs="宋体"/>
          <w:sz w:val="24"/>
          <w:szCs w:val="24"/>
        </w:rPr>
        <w:t>00_HIS</w:t>
      </w:r>
      <w:r w:rsidRPr="00263F31">
        <w:rPr>
          <w:rFonts w:asciiTheme="minorEastAsia" w:hAnsiTheme="minorEastAsia" w:cs="宋体" w:hint="eastAsia"/>
          <w:sz w:val="24"/>
          <w:szCs w:val="24"/>
        </w:rPr>
        <w:t>”下；</w:t>
      </w:r>
    </w:p>
    <w:p w:rsidR="00AB1A39" w:rsidRPr="00263F31" w:rsidRDefault="00AB1A39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（5）“</w:t>
      </w:r>
      <w:r w:rsidRPr="00263F31">
        <w:rPr>
          <w:rFonts w:asciiTheme="minorEastAsia" w:hAnsiTheme="minorEastAsia" w:cs="宋体"/>
          <w:sz w:val="24"/>
          <w:szCs w:val="24"/>
        </w:rPr>
        <w:t>00_HIS</w:t>
      </w:r>
      <w:r w:rsidRPr="00263F31">
        <w:rPr>
          <w:rFonts w:asciiTheme="minorEastAsia" w:hAnsiTheme="minorEastAsia" w:cs="宋体" w:hint="eastAsia"/>
          <w:sz w:val="24"/>
          <w:szCs w:val="24"/>
        </w:rPr>
        <w:t>”下表结构相关的脚本放在“</w:t>
      </w:r>
      <w:r w:rsidRPr="00263F31">
        <w:rPr>
          <w:rFonts w:asciiTheme="minorEastAsia" w:hAnsiTheme="minorEastAsia" w:cs="宋体"/>
          <w:sz w:val="24"/>
          <w:szCs w:val="24"/>
        </w:rPr>
        <w:t>01_SCHEMA</w:t>
      </w:r>
      <w:r w:rsidRPr="00263F31">
        <w:rPr>
          <w:rFonts w:asciiTheme="minorEastAsia" w:hAnsiTheme="minorEastAsia" w:cs="宋体" w:hint="eastAsia"/>
          <w:sz w:val="24"/>
          <w:szCs w:val="24"/>
        </w:rPr>
        <w:t>”路径下；</w:t>
      </w:r>
    </w:p>
    <w:p w:rsidR="009155DB" w:rsidRPr="00263F31" w:rsidRDefault="00AB1A39" w:rsidP="00AB1A39">
      <w:pPr>
        <w:tabs>
          <w:tab w:val="left" w:pos="840"/>
        </w:tabs>
        <w:ind w:right="357" w:firstLineChars="200" w:firstLine="440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33CDA03" wp14:editId="0084921D">
            <wp:extent cx="5943600" cy="1620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39" w:rsidRPr="00263F31" w:rsidRDefault="00AB1A39" w:rsidP="00AB1A39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</w:t>
      </w:r>
      <w:r w:rsidRPr="00263F31">
        <w:rPr>
          <w:rFonts w:asciiTheme="minorEastAsia" w:hAnsiTheme="minorEastAsia" w:cs="宋体"/>
          <w:sz w:val="24"/>
          <w:szCs w:val="24"/>
        </w:rPr>
        <w:t>6</w:t>
      </w:r>
      <w:r w:rsidRPr="00263F31">
        <w:rPr>
          <w:rFonts w:asciiTheme="minorEastAsia" w:hAnsiTheme="minorEastAsia" w:cs="宋体" w:hint="eastAsia"/>
          <w:sz w:val="24"/>
          <w:szCs w:val="24"/>
        </w:rPr>
        <w:t>）“</w:t>
      </w:r>
      <w:r w:rsidRPr="00263F31">
        <w:rPr>
          <w:rFonts w:asciiTheme="minorEastAsia" w:hAnsiTheme="minorEastAsia" w:cs="宋体"/>
          <w:sz w:val="24"/>
          <w:szCs w:val="24"/>
        </w:rPr>
        <w:t>00_HIS</w:t>
      </w:r>
      <w:r w:rsidRPr="00263F31">
        <w:rPr>
          <w:rFonts w:asciiTheme="minorEastAsia" w:hAnsiTheme="minorEastAsia" w:cs="宋体" w:hint="eastAsia"/>
          <w:sz w:val="24"/>
          <w:szCs w:val="24"/>
        </w:rPr>
        <w:t>”下表结构相关的脚本放在“</w:t>
      </w:r>
      <w:r w:rsidRPr="00263F31">
        <w:rPr>
          <w:rFonts w:asciiTheme="minorEastAsia" w:hAnsiTheme="minorEastAsia" w:cs="宋体"/>
          <w:sz w:val="24"/>
          <w:szCs w:val="24"/>
        </w:rPr>
        <w:t>02_DATA</w:t>
      </w:r>
      <w:r w:rsidRPr="00263F31">
        <w:rPr>
          <w:rFonts w:asciiTheme="minorEastAsia" w:hAnsiTheme="minorEastAsia" w:cs="宋体" w:hint="eastAsia"/>
          <w:sz w:val="24"/>
          <w:szCs w:val="24"/>
        </w:rPr>
        <w:t>”路径下；</w:t>
      </w:r>
    </w:p>
    <w:p w:rsidR="009155DB" w:rsidRPr="00263F31" w:rsidRDefault="00AB1A39" w:rsidP="00AB1A39">
      <w:pPr>
        <w:tabs>
          <w:tab w:val="left" w:pos="840"/>
        </w:tabs>
        <w:ind w:right="357" w:firstLineChars="200" w:firstLine="440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8E62119" wp14:editId="2F90AFA0">
            <wp:extent cx="5943600" cy="1653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9D" w:rsidRPr="00263F31" w:rsidRDefault="0096509D" w:rsidP="0096509D">
      <w:pPr>
        <w:pStyle w:val="2"/>
      </w:pPr>
      <w:r w:rsidRPr="00263F31">
        <w:rPr>
          <w:rFonts w:hint="eastAsia"/>
        </w:rPr>
        <w:lastRenderedPageBreak/>
        <w:t>4</w:t>
      </w:r>
      <w:r w:rsidRPr="00263F31">
        <w:t xml:space="preserve">.2 </w:t>
      </w:r>
      <w:r w:rsidRPr="00263F31">
        <w:t>脚本的存放及操作步骤实例</w:t>
      </w:r>
      <w:r w:rsidRPr="00263F31">
        <w:rPr>
          <w:rFonts w:hint="eastAsia"/>
        </w:rPr>
        <w:t>（系统参数、页面参数、</w:t>
      </w:r>
      <w:r w:rsidRPr="00263F31">
        <w:rPr>
          <w:rFonts w:hint="eastAsia"/>
        </w:rPr>
        <w:t>codemstr</w:t>
      </w:r>
      <w:r w:rsidRPr="00263F31">
        <w:rPr>
          <w:rFonts w:hint="eastAsia"/>
        </w:rPr>
        <w:t>）</w:t>
      </w:r>
    </w:p>
    <w:p w:rsidR="00E14AF4" w:rsidRPr="00263F31" w:rsidRDefault="00E14AF4" w:rsidP="0096509D">
      <w:pPr>
        <w:pStyle w:val="3"/>
      </w:pPr>
      <w:r w:rsidRPr="00263F31">
        <w:t>4.2.1 Dev</w:t>
      </w:r>
      <w:r w:rsidRPr="00263F31">
        <w:t>脚本处理</w:t>
      </w:r>
    </w:p>
    <w:p w:rsidR="0096509D" w:rsidRPr="00263F31" w:rsidRDefault="0096509D" w:rsidP="00E14AF4">
      <w:pPr>
        <w:pStyle w:val="4"/>
      </w:pPr>
      <w:r w:rsidRPr="00263F31">
        <w:rPr>
          <w:rFonts w:hint="eastAsia"/>
        </w:rPr>
        <w:t>4</w:t>
      </w:r>
      <w:r w:rsidRPr="00263F31">
        <w:t>.2.1</w:t>
      </w:r>
      <w:r w:rsidR="000A6685" w:rsidRPr="00263F31">
        <w:t>.1</w:t>
      </w:r>
      <w:r w:rsidRPr="00263F31">
        <w:t xml:space="preserve"> </w:t>
      </w:r>
      <w:r w:rsidRPr="00263F31">
        <w:rPr>
          <w:rFonts w:hint="eastAsia"/>
        </w:rPr>
        <w:t>dev</w:t>
      </w:r>
      <w:r w:rsidR="00E2007C" w:rsidRPr="00263F31">
        <w:rPr>
          <w:rFonts w:hint="eastAsia"/>
        </w:rPr>
        <w:t>中</w:t>
      </w:r>
      <w:r w:rsidRPr="00263F31">
        <w:rPr>
          <w:rFonts w:hint="eastAsia"/>
        </w:rPr>
        <w:t>某表需要增加字段</w:t>
      </w:r>
    </w:p>
    <w:p w:rsidR="00AB1A39" w:rsidRPr="00263F31" w:rsidRDefault="0096509D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（1）dev某表需求增加字段，需存放路径为：</w:t>
      </w:r>
    </w:p>
    <w:p w:rsidR="0096509D" w:rsidRPr="00263F31" w:rsidRDefault="0096509D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5CAE4F96" wp14:editId="26300BC1">
            <wp:extent cx="5943600" cy="1739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9D" w:rsidRPr="00263F31" w:rsidRDefault="0096509D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</w:t>
      </w:r>
      <w:r w:rsidRPr="00263F31">
        <w:t xml:space="preserve">2 </w:t>
      </w:r>
      <w:r w:rsidRPr="00263F31">
        <w:rPr>
          <w:rFonts w:hint="eastAsia"/>
        </w:rPr>
        <w:t>dev</w:t>
      </w:r>
      <w:r w:rsidR="00E2007C" w:rsidRPr="00263F31">
        <w:rPr>
          <w:rFonts w:hint="eastAsia"/>
        </w:rPr>
        <w:t>中</w:t>
      </w:r>
      <w:r w:rsidRPr="00263F31">
        <w:rPr>
          <w:rFonts w:hint="eastAsia"/>
        </w:rPr>
        <w:t>需</w:t>
      </w:r>
      <w:r w:rsidR="006B3558">
        <w:rPr>
          <w:rFonts w:hint="eastAsia"/>
        </w:rPr>
        <w:t>要</w:t>
      </w:r>
      <w:r w:rsidRPr="00263F31">
        <w:rPr>
          <w:rFonts w:hint="eastAsia"/>
        </w:rPr>
        <w:t>增加某系统参数</w:t>
      </w:r>
    </w:p>
    <w:p w:rsidR="00E2007C" w:rsidRPr="00263F31" w:rsidRDefault="0096509D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</w:t>
      </w:r>
      <w:r w:rsidR="00E2007C" w:rsidRPr="00263F31">
        <w:rPr>
          <w:rFonts w:asciiTheme="minorEastAsia" w:hAnsiTheme="minorEastAsia" w:cs="宋体" w:hint="eastAsia"/>
          <w:sz w:val="24"/>
          <w:szCs w:val="24"/>
        </w:rPr>
        <w:t>在系统参数表格中找到对应的模块赠加该系统参数，路径为：</w:t>
      </w:r>
    </w:p>
    <w:p w:rsidR="00E2007C" w:rsidRPr="00263F31" w:rsidRDefault="00E2007C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1C3FB1EC" wp14:editId="52997729">
            <wp:extent cx="5943600" cy="1376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（2）拷贝出已生成对应sql，并提交修改内容，注意对比资源，不要冲突；</w:t>
      </w:r>
    </w:p>
    <w:p w:rsidR="00E2007C" w:rsidRPr="00263F31" w:rsidRDefault="00E2007C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647D4439" wp14:editId="34AF20DD">
            <wp:extent cx="5943600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（3）制作成脚本后上传到S</w:t>
      </w:r>
      <w:r w:rsidRPr="00263F31">
        <w:rPr>
          <w:rFonts w:asciiTheme="minorEastAsia" w:hAnsiTheme="minorEastAsia" w:cs="宋体"/>
          <w:sz w:val="24"/>
          <w:szCs w:val="24"/>
        </w:rPr>
        <w:t>VN</w:t>
      </w:r>
      <w:r w:rsidRPr="00263F31">
        <w:rPr>
          <w:rFonts w:asciiTheme="minorEastAsia" w:hAnsiTheme="minorEastAsia" w:cs="宋体" w:hint="eastAsia"/>
          <w:sz w:val="24"/>
          <w:szCs w:val="24"/>
        </w:rPr>
        <w:t>，</w:t>
      </w:r>
      <w:r w:rsidRPr="00263F31">
        <w:rPr>
          <w:rFonts w:asciiTheme="minorEastAsia" w:hAnsiTheme="minorEastAsia" w:cs="宋体"/>
          <w:sz w:val="24"/>
          <w:szCs w:val="24"/>
        </w:rPr>
        <w:t>路径为</w:t>
      </w:r>
      <w:r w:rsidRPr="00263F31">
        <w:rPr>
          <w:rFonts w:asciiTheme="minorEastAsia" w:hAnsiTheme="minorEastAsia" w:cs="宋体" w:hint="eastAsia"/>
          <w:sz w:val="24"/>
          <w:szCs w:val="24"/>
        </w:rPr>
        <w:t>：</w:t>
      </w:r>
    </w:p>
    <w:p w:rsidR="00E2007C" w:rsidRPr="00263F31" w:rsidRDefault="00E2007C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lastRenderedPageBreak/>
        <w:drawing>
          <wp:inline distT="0" distB="0" distL="0" distR="0" wp14:anchorId="3D8C962D" wp14:editId="556A18A9">
            <wp:extent cx="5943600" cy="1753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</w:t>
      </w:r>
      <w:r w:rsidRPr="00263F31">
        <w:t xml:space="preserve">3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中需</w:t>
      </w:r>
      <w:r w:rsidR="006B3558">
        <w:rPr>
          <w:rFonts w:hint="eastAsia"/>
        </w:rPr>
        <w:t>要</w:t>
      </w:r>
      <w:r w:rsidRPr="00263F31">
        <w:rPr>
          <w:rFonts w:hint="eastAsia"/>
        </w:rPr>
        <w:t>增加页面参数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（1）在页面参数表格中找到对应的模块赠加该页面参数，路径为：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6240DCD7" wp14:editId="6D650EF3">
            <wp:extent cx="5943600" cy="2463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（2）找到对应的页面进行更新，并提交修改内容，注意对比资源，不要冲突；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58FB813A" wp14:editId="43997F23">
            <wp:extent cx="5943600" cy="231521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（3）不需要制作对应脚本，需在设计文档中写明；</w:t>
      </w:r>
    </w:p>
    <w:p w:rsidR="00E2007C" w:rsidRPr="00263F31" w:rsidRDefault="00E2007C" w:rsidP="00E14AF4">
      <w:pPr>
        <w:pStyle w:val="4"/>
      </w:pPr>
      <w:r w:rsidRPr="00263F31">
        <w:rPr>
          <w:rFonts w:hint="eastAsia"/>
        </w:rPr>
        <w:lastRenderedPageBreak/>
        <w:t>4</w:t>
      </w:r>
      <w:r w:rsidRPr="00263F31">
        <w:t>.2.</w:t>
      </w:r>
      <w:r w:rsidR="000A6685" w:rsidRPr="00263F31">
        <w:t>1.</w:t>
      </w:r>
      <w:r w:rsidRPr="00263F31">
        <w:t xml:space="preserve">4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中需求增加某</w:t>
      </w:r>
      <w:r w:rsidRPr="00263F31">
        <w:rPr>
          <w:rFonts w:hint="eastAsia"/>
        </w:rPr>
        <w:t>codemstr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（1）在codemstr表格中找到对应的模块赠加该codemstr，路径为：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2AF3F39" wp14:editId="481961EC">
            <wp:extent cx="5943600" cy="84899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（2）拷贝出已生成对应sql，并提交修改内容，注意对比资源，不要冲突；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10CE6A16" wp14:editId="59C88F2E">
            <wp:extent cx="5943600" cy="21844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（3）制作成脚本后上传到S</w:t>
      </w:r>
      <w:r w:rsidRPr="00263F31">
        <w:rPr>
          <w:rFonts w:asciiTheme="minorEastAsia" w:hAnsiTheme="minorEastAsia" w:cs="宋体"/>
          <w:sz w:val="24"/>
          <w:szCs w:val="24"/>
        </w:rPr>
        <w:t>VN</w:t>
      </w:r>
      <w:r w:rsidRPr="00263F31">
        <w:rPr>
          <w:rFonts w:asciiTheme="minorEastAsia" w:hAnsiTheme="minorEastAsia" w:cs="宋体" w:hint="eastAsia"/>
          <w:sz w:val="24"/>
          <w:szCs w:val="24"/>
        </w:rPr>
        <w:t>，</w:t>
      </w:r>
      <w:r w:rsidRPr="00263F31">
        <w:rPr>
          <w:rFonts w:asciiTheme="minorEastAsia" w:hAnsiTheme="minorEastAsia" w:cs="宋体"/>
          <w:sz w:val="24"/>
          <w:szCs w:val="24"/>
        </w:rPr>
        <w:t>路径为</w:t>
      </w:r>
      <w:r w:rsidRPr="00263F31">
        <w:rPr>
          <w:rFonts w:asciiTheme="minorEastAsia" w:hAnsiTheme="minorEastAsia" w:cs="宋体" w:hint="eastAsia"/>
          <w:sz w:val="24"/>
          <w:szCs w:val="24"/>
        </w:rPr>
        <w:t>：</w:t>
      </w:r>
    </w:p>
    <w:p w:rsidR="00E2007C" w:rsidRPr="00263F31" w:rsidRDefault="00E2007C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E29B298" wp14:editId="20B57E16">
            <wp:extent cx="5943600" cy="17532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E14AF4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</w:t>
      </w:r>
      <w:r w:rsidRPr="00263F31">
        <w:t xml:space="preserve">5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中修改</w:t>
      </w:r>
      <w:r w:rsidRPr="00263F31">
        <w:rPr>
          <w:rFonts w:hint="eastAsia"/>
        </w:rPr>
        <w:t>/</w:t>
      </w:r>
      <w:r w:rsidRPr="00263F31">
        <w:t>新增某程序包</w:t>
      </w:r>
    </w:p>
    <w:p w:rsidR="00E2007C" w:rsidRPr="00263F31" w:rsidRDefault="00E14AF4" w:rsidP="00E2007C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（1）上传的路径为：</w:t>
      </w:r>
    </w:p>
    <w:p w:rsidR="00E2007C" w:rsidRPr="00263F31" w:rsidRDefault="00E14AF4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lastRenderedPageBreak/>
        <w:drawing>
          <wp:inline distT="0" distB="0" distL="0" distR="0" wp14:anchorId="6DB2D80C" wp14:editId="01173E32">
            <wp:extent cx="5943600" cy="25006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9D" w:rsidRPr="00263F31" w:rsidRDefault="0096509D" w:rsidP="0096509D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</w:p>
    <w:p w:rsidR="00E14AF4" w:rsidRPr="00263F31" w:rsidRDefault="00E14AF4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</w:t>
      </w:r>
      <w:r w:rsidRPr="00263F31">
        <w:t xml:space="preserve">6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中修改</w:t>
      </w:r>
      <w:r w:rsidRPr="00263F31">
        <w:rPr>
          <w:rFonts w:hint="eastAsia"/>
        </w:rPr>
        <w:t>/</w:t>
      </w:r>
      <w:r w:rsidRPr="00263F31">
        <w:t>新增某</w:t>
      </w:r>
      <w:r w:rsidRPr="00263F31">
        <w:rPr>
          <w:rFonts w:hint="eastAsia"/>
        </w:rPr>
        <w:t>视图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（1）上传的路径为：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3B9C520" wp14:editId="38CC48F9">
            <wp:extent cx="5943600" cy="14141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E14AF4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</w:t>
      </w:r>
      <w:r w:rsidRPr="00263F31">
        <w:t xml:space="preserve">7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中修改</w:t>
      </w:r>
      <w:r w:rsidRPr="00263F31">
        <w:rPr>
          <w:rFonts w:hint="eastAsia"/>
        </w:rPr>
        <w:t>/</w:t>
      </w:r>
      <w:r w:rsidRPr="00263F31">
        <w:t>新增某</w:t>
      </w:r>
      <w:r w:rsidRPr="00263F31">
        <w:rPr>
          <w:rFonts w:hint="eastAsia"/>
        </w:rPr>
        <w:t>触发器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（1）上传的路径为：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lastRenderedPageBreak/>
        <w:drawing>
          <wp:inline distT="0" distB="0" distL="0" distR="0" wp14:anchorId="10185080" wp14:editId="0FD50263">
            <wp:extent cx="5819048" cy="24666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E14AF4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1.8</w:t>
      </w:r>
      <w:r w:rsidRPr="00263F31">
        <w:t xml:space="preserve">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中修改</w:t>
      </w:r>
      <w:r w:rsidRPr="00263F31">
        <w:rPr>
          <w:rFonts w:hint="eastAsia"/>
        </w:rPr>
        <w:t>/</w:t>
      </w:r>
      <w:r w:rsidRPr="00263F31">
        <w:t>新增某</w:t>
      </w:r>
      <w:r w:rsidRPr="00263F31">
        <w:rPr>
          <w:rFonts w:hint="eastAsia"/>
        </w:rPr>
        <w:t>存储过程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（1）上传的路径为：</w:t>
      </w:r>
    </w:p>
    <w:p w:rsidR="0096509D" w:rsidRPr="00263F31" w:rsidRDefault="00E14AF4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9C9592B" wp14:editId="3C6EB238">
            <wp:extent cx="5943600" cy="191706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E14AF4" w:rsidP="00E14AF4">
      <w:pPr>
        <w:pStyle w:val="4"/>
      </w:pPr>
      <w:r w:rsidRPr="00263F31">
        <w:rPr>
          <w:rFonts w:hint="eastAsia"/>
        </w:rPr>
        <w:t>4</w:t>
      </w:r>
      <w:r w:rsidRPr="00263F31">
        <w:t>.2.</w:t>
      </w:r>
      <w:r w:rsidR="000A6685" w:rsidRPr="00263F31">
        <w:t>1.9</w:t>
      </w:r>
      <w:r w:rsidRPr="00263F31">
        <w:t xml:space="preserve"> </w:t>
      </w:r>
      <w:r w:rsidRPr="00263F31">
        <w:rPr>
          <w:rFonts w:hint="eastAsia"/>
        </w:rPr>
        <w:t>dev</w:t>
      </w:r>
      <w:r w:rsidRPr="00263F31">
        <w:rPr>
          <w:rFonts w:hint="eastAsia"/>
        </w:rPr>
        <w:t>中修改</w:t>
      </w:r>
      <w:r w:rsidRPr="00263F31">
        <w:rPr>
          <w:rFonts w:hint="eastAsia"/>
        </w:rPr>
        <w:t>/</w:t>
      </w:r>
      <w:r w:rsidRPr="00263F31">
        <w:t>新增某</w:t>
      </w:r>
      <w:r w:rsidRPr="00263F31">
        <w:rPr>
          <w:rFonts w:hint="eastAsia"/>
        </w:rPr>
        <w:t>函数方法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（1）上传的路径为：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DB7E1E3" wp14:editId="1261AF9D">
            <wp:extent cx="5943600" cy="1613535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E14AF4" w:rsidP="00E14AF4">
      <w:pPr>
        <w:pStyle w:val="3"/>
      </w:pPr>
      <w:r w:rsidRPr="00263F31">
        <w:rPr>
          <w:rFonts w:hint="eastAsia"/>
        </w:rPr>
        <w:lastRenderedPageBreak/>
        <w:t>4</w:t>
      </w:r>
      <w:r w:rsidRPr="00263F31">
        <w:t xml:space="preserve">.2.2 </w:t>
      </w:r>
      <w:r w:rsidRPr="00263F31">
        <w:t>非</w:t>
      </w:r>
      <w:r w:rsidRPr="00263F31">
        <w:t>Dev</w:t>
      </w:r>
      <w:r w:rsidRPr="00263F31">
        <w:t>脚本处理</w:t>
      </w:r>
    </w:p>
    <w:p w:rsidR="0096509D" w:rsidRPr="00263F31" w:rsidRDefault="000A6685" w:rsidP="00E14AF4">
      <w:pPr>
        <w:pStyle w:val="4"/>
      </w:pPr>
      <w:r w:rsidRPr="00263F31">
        <w:rPr>
          <w:rFonts w:hint="eastAsia"/>
        </w:rPr>
        <w:t>4</w:t>
      </w:r>
      <w:r w:rsidRPr="00263F31">
        <w:t xml:space="preserve">.2.2.1 </w:t>
      </w:r>
      <w:r w:rsidR="00E14AF4" w:rsidRPr="00263F31">
        <w:t>胸科项目增加某表或某字段</w:t>
      </w:r>
    </w:p>
    <w:p w:rsidR="00E14AF4" w:rsidRPr="00263F31" w:rsidRDefault="00E14AF4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（1）制作脚本，并上传至：</w:t>
      </w:r>
    </w:p>
    <w:p w:rsidR="00E14AF4" w:rsidRPr="00263F31" w:rsidRDefault="00E14AF4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489ACE1C" wp14:editId="75E1EB39">
            <wp:extent cx="5943600" cy="181419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0A6685" w:rsidP="000A6685">
      <w:pPr>
        <w:pStyle w:val="4"/>
      </w:pPr>
      <w:r w:rsidRPr="00263F31">
        <w:rPr>
          <w:rFonts w:hint="eastAsia"/>
        </w:rPr>
        <w:t>4</w:t>
      </w:r>
      <w:r w:rsidRPr="00263F31">
        <w:t xml:space="preserve">.2.2.2 </w:t>
      </w:r>
      <w:r w:rsidR="00E14AF4" w:rsidRPr="00263F31">
        <w:t>胸科项目增加</w:t>
      </w:r>
      <w:r w:rsidR="00E14AF4" w:rsidRPr="00263F31">
        <w:rPr>
          <w:rFonts w:hint="eastAsia"/>
        </w:rPr>
        <w:t>系统</w:t>
      </w:r>
      <w:r w:rsidR="00E14AF4" w:rsidRPr="00263F31">
        <w:t>参数</w:t>
      </w:r>
      <w:r w:rsidR="00E14AF4" w:rsidRPr="00263F31">
        <w:rPr>
          <w:rFonts w:hint="eastAsia"/>
        </w:rPr>
        <w:t>/</w:t>
      </w:r>
      <w:r w:rsidR="00E14AF4" w:rsidRPr="00263F31">
        <w:t>codemstr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rFonts w:asciiTheme="minorEastAsia" w:hAnsiTheme="minorEastAsia" w:cs="宋体" w:hint="eastAsia"/>
          <w:sz w:val="24"/>
          <w:szCs w:val="24"/>
        </w:rPr>
        <w:t>（1）制作脚本，并上传至：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709EEDA" wp14:editId="531D18DB">
            <wp:extent cx="5943600" cy="2025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0A6685" w:rsidP="000A6685">
      <w:pPr>
        <w:pStyle w:val="4"/>
      </w:pPr>
      <w:r w:rsidRPr="00263F31">
        <w:rPr>
          <w:rFonts w:hint="eastAsia"/>
        </w:rPr>
        <w:lastRenderedPageBreak/>
        <w:t>4</w:t>
      </w:r>
      <w:r w:rsidRPr="00263F31">
        <w:t xml:space="preserve">.2.2.3 </w:t>
      </w:r>
      <w:r w:rsidR="00E14AF4" w:rsidRPr="00263F31">
        <w:t>胸科项目</w:t>
      </w:r>
      <w:r w:rsidR="00E14AF4" w:rsidRPr="00263F31">
        <w:rPr>
          <w:rFonts w:hint="eastAsia"/>
        </w:rPr>
        <w:t>修改</w:t>
      </w:r>
      <w:r w:rsidR="00E14AF4" w:rsidRPr="00263F31">
        <w:rPr>
          <w:rFonts w:hint="eastAsia"/>
        </w:rPr>
        <w:t>/</w:t>
      </w:r>
      <w:r w:rsidR="00E14AF4" w:rsidRPr="00263F31">
        <w:rPr>
          <w:rFonts w:hint="eastAsia"/>
        </w:rPr>
        <w:t>新增程序包：</w:t>
      </w:r>
    </w:p>
    <w:p w:rsidR="00E14AF4" w:rsidRPr="00263F31" w:rsidRDefault="00E14AF4" w:rsidP="00E14AF4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1E4F668C" wp14:editId="671DCC4B">
            <wp:extent cx="5943600" cy="21043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F4" w:rsidRPr="00263F31" w:rsidRDefault="000A6685" w:rsidP="000A6685">
      <w:pPr>
        <w:pStyle w:val="4"/>
      </w:pPr>
      <w:r w:rsidRPr="00263F31">
        <w:rPr>
          <w:rFonts w:hint="eastAsia"/>
        </w:rPr>
        <w:t>4</w:t>
      </w:r>
      <w:r w:rsidRPr="00263F31">
        <w:t xml:space="preserve">.2.2.4 </w:t>
      </w:r>
      <w:r w:rsidR="00E14AF4" w:rsidRPr="00263F31">
        <w:t>胸科项目</w:t>
      </w:r>
      <w:r w:rsidR="00E14AF4" w:rsidRPr="00263F31">
        <w:rPr>
          <w:rFonts w:hint="eastAsia"/>
        </w:rPr>
        <w:t>修改</w:t>
      </w:r>
      <w:r w:rsidR="00E14AF4" w:rsidRPr="00263F31">
        <w:rPr>
          <w:rFonts w:hint="eastAsia"/>
        </w:rPr>
        <w:t>/</w:t>
      </w:r>
      <w:r w:rsidR="00E14AF4" w:rsidRPr="00263F31">
        <w:rPr>
          <w:rFonts w:hint="eastAsia"/>
        </w:rPr>
        <w:t>新增视图：</w:t>
      </w:r>
    </w:p>
    <w:p w:rsidR="0096509D" w:rsidRPr="00263F31" w:rsidRDefault="00E14AF4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  <w:r w:rsidRPr="00263F31">
        <w:rPr>
          <w:noProof/>
        </w:rPr>
        <w:drawing>
          <wp:inline distT="0" distB="0" distL="0" distR="0" wp14:anchorId="7D33455D" wp14:editId="32F9051C">
            <wp:extent cx="5943600" cy="2818130"/>
            <wp:effectExtent l="0" t="0" r="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A7" w:rsidRPr="00263F31" w:rsidRDefault="00E36DA7" w:rsidP="000D71A6">
      <w:pPr>
        <w:pStyle w:val="1"/>
      </w:pPr>
      <w:r w:rsidRPr="00263F31">
        <w:rPr>
          <w:rFonts w:hint="eastAsia"/>
        </w:rPr>
        <w:lastRenderedPageBreak/>
        <w:t>5</w:t>
      </w:r>
      <w:r w:rsidR="000D71A6" w:rsidRPr="00263F31">
        <w:t xml:space="preserve"> </w:t>
      </w:r>
      <w:r w:rsidRPr="00263F31">
        <w:rPr>
          <w:rFonts w:hint="eastAsia"/>
        </w:rPr>
        <w:t xml:space="preserve"> his</w:t>
      </w:r>
      <w:r w:rsidRPr="00263F31">
        <w:rPr>
          <w:rFonts w:hint="eastAsia"/>
        </w:rPr>
        <w:t>中常用字段命名、类型及长度</w:t>
      </w:r>
    </w:p>
    <w:p w:rsidR="00E36DA7" w:rsidRPr="00263F31" w:rsidRDefault="00E36DA7" w:rsidP="000D71A6">
      <w:pPr>
        <w:pStyle w:val="2"/>
      </w:pPr>
      <w:r w:rsidRPr="00263F31">
        <w:rPr>
          <w:rFonts w:hint="eastAsia"/>
        </w:rPr>
        <w:t>5</w:t>
      </w:r>
      <w:r w:rsidRPr="00263F31">
        <w:t>.1 his</w:t>
      </w:r>
      <w:r w:rsidR="004E3FBE" w:rsidRPr="00263F31">
        <w:t>中固定</w:t>
      </w:r>
      <w:r w:rsidRPr="00263F31">
        <w:t>字段的命名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3192"/>
        <w:gridCol w:w="3012"/>
        <w:gridCol w:w="3685"/>
      </w:tblGrid>
      <w:tr w:rsidR="00263F31" w:rsidRPr="00263F31" w:rsidTr="00D70A46">
        <w:trPr>
          <w:trHeight w:val="283"/>
        </w:trPr>
        <w:tc>
          <w:tcPr>
            <w:tcW w:w="3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E3C95" w:rsidRPr="00263F31" w:rsidRDefault="00DE3C95" w:rsidP="00BD6B94">
            <w:pPr>
              <w:jc w:val="center"/>
              <w:rPr>
                <w:b/>
              </w:rPr>
            </w:pPr>
            <w:r w:rsidRPr="00263F31">
              <w:rPr>
                <w:b/>
              </w:rPr>
              <w:t>字段</w:t>
            </w:r>
          </w:p>
        </w:tc>
        <w:tc>
          <w:tcPr>
            <w:tcW w:w="30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E3C95" w:rsidRPr="00263F31" w:rsidRDefault="00DE3C95" w:rsidP="00BD6B94">
            <w:pPr>
              <w:jc w:val="center"/>
              <w:rPr>
                <w:b/>
              </w:rPr>
            </w:pPr>
            <w:r w:rsidRPr="00263F31">
              <w:rPr>
                <w:b/>
              </w:rPr>
              <w:t>命名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E3C95" w:rsidRPr="00263F31" w:rsidRDefault="00DE3C95" w:rsidP="00BD6B94">
            <w:pPr>
              <w:jc w:val="center"/>
              <w:rPr>
                <w:b/>
              </w:rPr>
            </w:pPr>
            <w:r w:rsidRPr="00263F31">
              <w:rPr>
                <w:b/>
              </w:rPr>
              <w:t>长度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DE3C95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生效日期</w:t>
            </w:r>
          </w:p>
        </w:tc>
        <w:tc>
          <w:tcPr>
            <w:tcW w:w="3012" w:type="dxa"/>
          </w:tcPr>
          <w:p w:rsidR="00DE3C95" w:rsidRPr="00263F31" w:rsidRDefault="00DE3C95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EFFECTIVE_DATE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失效日期</w:t>
            </w:r>
          </w:p>
        </w:tc>
        <w:tc>
          <w:tcPr>
            <w:tcW w:w="301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EXPIRY_DATE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生效时间</w:t>
            </w:r>
          </w:p>
        </w:tc>
        <w:tc>
          <w:tcPr>
            <w:tcW w:w="301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EFFECTIVE_DATETIME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失效时间</w:t>
            </w:r>
          </w:p>
        </w:tc>
        <w:tc>
          <w:tcPr>
            <w:tcW w:w="301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EXPIRY_DATETIME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有效期</w:t>
            </w:r>
          </w:p>
        </w:tc>
        <w:tc>
          <w:tcPr>
            <w:tcW w:w="301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EXPIRE_DATE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创建人</w:t>
            </w:r>
          </w:p>
        </w:tc>
        <w:tc>
          <w:tcPr>
            <w:tcW w:w="301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CREATED_BY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NUMBER(38)</w:t>
            </w:r>
          </w:p>
        </w:tc>
      </w:tr>
      <w:tr w:rsidR="00263F31" w:rsidRPr="00263F31" w:rsidTr="00D70A46">
        <w:tc>
          <w:tcPr>
            <w:tcW w:w="319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创建时间</w:t>
            </w:r>
          </w:p>
        </w:tc>
        <w:tc>
          <w:tcPr>
            <w:tcW w:w="3012" w:type="dxa"/>
          </w:tcPr>
          <w:p w:rsidR="00DE3C95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CREATED_DATETIME</w:t>
            </w:r>
          </w:p>
        </w:tc>
        <w:tc>
          <w:tcPr>
            <w:tcW w:w="3685" w:type="dxa"/>
          </w:tcPr>
          <w:p w:rsidR="00DE3C95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更新人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LAST_UPDATED_BY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NUMBER(38)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更新时间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LAST_UPDATED_DATETIME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操作人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ENTERED_BY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NUMBER(38)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操作时间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ENTERED_DATETIME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上次修改人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PREV_UPDATED_BY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NUMBER(38)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上次修改时间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PREV_UPDATED_DATETIME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最后修改人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LAST_UPDATED_BY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NUMBER(38)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最后修改时间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LAST_UPDATED_DATETIME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删除标识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DEFUNCT_IND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CHAR(1)</w:t>
            </w:r>
          </w:p>
        </w:tc>
      </w:tr>
      <w:tr w:rsidR="00263F31" w:rsidRPr="00263F31" w:rsidTr="00D70A46">
        <w:tc>
          <w:tcPr>
            <w:tcW w:w="3192" w:type="dxa"/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默认标识</w:t>
            </w:r>
          </w:p>
        </w:tc>
        <w:tc>
          <w:tcPr>
            <w:tcW w:w="3012" w:type="dxa"/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DEFAULT_IND</w:t>
            </w:r>
          </w:p>
        </w:tc>
        <w:tc>
          <w:tcPr>
            <w:tcW w:w="3685" w:type="dxa"/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CHAR(1)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有效标识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VALID_IND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CHAR(1)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REMARKS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VARCHAR2(600)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顺序号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263F31">
              <w:rPr>
                <w:rFonts w:asciiTheme="minorEastAsia" w:hAnsiTheme="minorEastAsia"/>
                <w:sz w:val="24"/>
                <w:szCs w:val="24"/>
              </w:rPr>
              <w:t>EQ_NO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NUMBER(3)</w:t>
            </w: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或者N</w:t>
            </w:r>
            <w:r w:rsidRPr="00263F31">
              <w:rPr>
                <w:rFonts w:asciiTheme="minorEastAsia" w:hAnsiTheme="minorEastAsia"/>
                <w:sz w:val="24"/>
                <w:szCs w:val="24"/>
              </w:rPr>
              <w:t>UMBER(8)</w:t>
            </w:r>
          </w:p>
        </w:tc>
      </w:tr>
      <w:tr w:rsidR="00263F31" w:rsidRPr="00263F31" w:rsidTr="00D70A46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金额</w:t>
            </w:r>
          </w:p>
        </w:tc>
        <w:tc>
          <w:tcPr>
            <w:tcW w:w="3012" w:type="dxa"/>
          </w:tcPr>
          <w:p w:rsidR="00BD6B94" w:rsidRPr="00263F31" w:rsidRDefault="00BD6B94" w:rsidP="00DE3C95">
            <w:r w:rsidRPr="00263F31">
              <w:rPr>
                <w:rFonts w:asciiTheme="minorEastAsia" w:hAnsiTheme="minorEastAsia"/>
                <w:sz w:val="24"/>
                <w:szCs w:val="24"/>
              </w:rPr>
              <w:t>AMOUNT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NUMBER(15,4)或者NUMBER(15,2)</w:t>
            </w:r>
          </w:p>
        </w:tc>
      </w:tr>
      <w:tr w:rsidR="00263F31" w:rsidRPr="00263F31" w:rsidTr="004E3FBE">
        <w:tc>
          <w:tcPr>
            <w:tcW w:w="319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数量</w:t>
            </w:r>
          </w:p>
        </w:tc>
        <w:tc>
          <w:tcPr>
            <w:tcW w:w="3012" w:type="dxa"/>
          </w:tcPr>
          <w:p w:rsidR="00BD6B94" w:rsidRPr="00263F31" w:rsidRDefault="00BD6B94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QTY</w:t>
            </w:r>
          </w:p>
        </w:tc>
        <w:tc>
          <w:tcPr>
            <w:tcW w:w="3685" w:type="dxa"/>
          </w:tcPr>
          <w:p w:rsidR="00BD6B94" w:rsidRPr="00263F31" w:rsidRDefault="00D70A46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NUMBER(15,</w:t>
            </w: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Pr="00263F31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 w:rsidR="00263F31" w:rsidRPr="00263F31" w:rsidTr="00D70A46">
        <w:tc>
          <w:tcPr>
            <w:tcW w:w="3192" w:type="dxa"/>
            <w:tcBorders>
              <w:bottom w:val="single" w:sz="4" w:space="0" w:color="auto"/>
            </w:tcBorders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审核人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AUDITED_BY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NUMBER(38)</w:t>
            </w:r>
          </w:p>
        </w:tc>
      </w:tr>
      <w:tr w:rsidR="00263F31" w:rsidRPr="00263F31" w:rsidTr="00434B31">
        <w:tc>
          <w:tcPr>
            <w:tcW w:w="3192" w:type="dxa"/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审核时间</w:t>
            </w:r>
          </w:p>
        </w:tc>
        <w:tc>
          <w:tcPr>
            <w:tcW w:w="3012" w:type="dxa"/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AUDITED_DATETIME</w:t>
            </w:r>
          </w:p>
        </w:tc>
        <w:tc>
          <w:tcPr>
            <w:tcW w:w="3685" w:type="dxa"/>
          </w:tcPr>
          <w:p w:rsidR="004E3FBE" w:rsidRPr="00263F31" w:rsidRDefault="004E3FBE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</w:tr>
      <w:tr w:rsidR="00434B31" w:rsidRPr="00263F31" w:rsidTr="00D70A46">
        <w:tc>
          <w:tcPr>
            <w:tcW w:w="3192" w:type="dxa"/>
            <w:tcBorders>
              <w:bottom w:val="single" w:sz="4" w:space="0" w:color="auto"/>
            </w:tcBorders>
          </w:tcPr>
          <w:p w:rsidR="00434B31" w:rsidRPr="00263F31" w:rsidRDefault="00434B31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退款原因</w:t>
            </w:r>
          </w:p>
        </w:tc>
        <w:tc>
          <w:tcPr>
            <w:tcW w:w="3012" w:type="dxa"/>
            <w:tcBorders>
              <w:bottom w:val="single" w:sz="4" w:space="0" w:color="auto"/>
            </w:tcBorders>
          </w:tcPr>
          <w:p w:rsidR="00434B31" w:rsidRPr="00263F31" w:rsidRDefault="00434B31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REFUND_REASON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34B31" w:rsidRPr="00263F31" w:rsidRDefault="00434B31" w:rsidP="00DE3C95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VARCHAR2(100)</w:t>
            </w:r>
          </w:p>
        </w:tc>
      </w:tr>
    </w:tbl>
    <w:p w:rsidR="00DE3C95" w:rsidRPr="00263F31" w:rsidRDefault="00DE3C95" w:rsidP="00DE3C95"/>
    <w:p w:rsidR="00DE3C95" w:rsidRPr="00263F31" w:rsidRDefault="00DE3C95" w:rsidP="00DE3C95"/>
    <w:p w:rsidR="00DE3C95" w:rsidRPr="00263F31" w:rsidRDefault="00DE3C95" w:rsidP="00DE3C95"/>
    <w:p w:rsidR="00E36DA7" w:rsidRPr="00263F31" w:rsidRDefault="00C45836" w:rsidP="000D71A6">
      <w:pPr>
        <w:pStyle w:val="2"/>
      </w:pPr>
      <w:r w:rsidRPr="00263F31">
        <w:rPr>
          <w:rFonts w:hint="eastAsia"/>
        </w:rPr>
        <w:lastRenderedPageBreak/>
        <w:t>5</w:t>
      </w:r>
      <w:r w:rsidRPr="00263F31">
        <w:t>.2</w:t>
      </w:r>
      <w:r w:rsidR="004E3FBE" w:rsidRPr="00263F31">
        <w:rPr>
          <w:rFonts w:hint="eastAsia"/>
        </w:rPr>
        <w:t>系统中固定的</w:t>
      </w:r>
      <w:r w:rsidR="00E36DA7" w:rsidRPr="00263F31">
        <w:rPr>
          <w:rFonts w:hint="eastAsia"/>
        </w:rPr>
        <w:t>数值类型及长度：</w:t>
      </w:r>
    </w:p>
    <w:p w:rsidR="00E36DA7" w:rsidRPr="00263F31" w:rsidRDefault="00E36DA7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 xml:space="preserve">ID 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NUMBER(38)</w:t>
      </w:r>
    </w:p>
    <w:p w:rsidR="00E36DA7" w:rsidRPr="00263F31" w:rsidRDefault="00E36DA7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>流水号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VARCHAR2(20)</w:t>
      </w:r>
    </w:p>
    <w:p w:rsidR="00E36DA7" w:rsidRPr="00263F31" w:rsidRDefault="00E36DA7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>日期</w:t>
      </w:r>
      <w:r w:rsidRPr="00263F31">
        <w:rPr>
          <w:rFonts w:asciiTheme="minorEastAsia" w:hAnsiTheme="minorEastAsia" w:hint="eastAsia"/>
          <w:sz w:val="24"/>
          <w:szCs w:val="24"/>
        </w:rPr>
        <w:t>/</w:t>
      </w:r>
      <w:r w:rsidRPr="00263F31">
        <w:rPr>
          <w:rFonts w:asciiTheme="minorEastAsia" w:hAnsiTheme="minorEastAsia"/>
          <w:sz w:val="24"/>
          <w:szCs w:val="24"/>
        </w:rPr>
        <w:t>时间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DATE</w:t>
      </w:r>
    </w:p>
    <w:p w:rsidR="00E36DA7" w:rsidRPr="00263F31" w:rsidRDefault="00E36DA7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>标识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CHAR(1)  例如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删除标识</w:t>
      </w:r>
      <w:r w:rsidRPr="00263F31">
        <w:rPr>
          <w:rFonts w:asciiTheme="minorEastAsia" w:hAnsiTheme="minorEastAsia" w:hint="eastAsia"/>
          <w:sz w:val="24"/>
          <w:szCs w:val="24"/>
        </w:rPr>
        <w:t>、</w:t>
      </w:r>
      <w:r w:rsidRPr="00263F31">
        <w:rPr>
          <w:rFonts w:asciiTheme="minorEastAsia" w:hAnsiTheme="minorEastAsia"/>
          <w:sz w:val="24"/>
          <w:szCs w:val="24"/>
        </w:rPr>
        <w:t>已使用标识</w:t>
      </w:r>
      <w:r w:rsidRPr="00263F31">
        <w:rPr>
          <w:rFonts w:asciiTheme="minorEastAsia" w:hAnsiTheme="minorEastAsia" w:hint="eastAsia"/>
          <w:sz w:val="24"/>
          <w:szCs w:val="24"/>
        </w:rPr>
        <w:t>、</w:t>
      </w:r>
      <w:r w:rsidRPr="00263F31">
        <w:rPr>
          <w:rFonts w:asciiTheme="minorEastAsia" w:hAnsiTheme="minorEastAsia"/>
          <w:sz w:val="24"/>
          <w:szCs w:val="24"/>
        </w:rPr>
        <w:t>已过期标识等</w:t>
      </w:r>
      <w:r w:rsidRPr="00263F31">
        <w:rPr>
          <w:rFonts w:asciiTheme="minorEastAsia" w:hAnsiTheme="minorEastAsia" w:hint="eastAsia"/>
          <w:sz w:val="24"/>
          <w:szCs w:val="24"/>
        </w:rPr>
        <w:t>，</w:t>
      </w:r>
      <w:r w:rsidRPr="00263F31">
        <w:rPr>
          <w:rFonts w:asciiTheme="minorEastAsia" w:hAnsiTheme="minorEastAsia"/>
          <w:sz w:val="24"/>
          <w:szCs w:val="24"/>
        </w:rPr>
        <w:t>且要有默认值</w:t>
      </w:r>
      <w:r w:rsidR="00346F66" w:rsidRPr="00263F31">
        <w:rPr>
          <w:rFonts w:asciiTheme="minorEastAsia" w:hAnsiTheme="minorEastAsia"/>
          <w:sz w:val="24"/>
          <w:szCs w:val="24"/>
        </w:rPr>
        <w:t>Y/N</w:t>
      </w:r>
    </w:p>
    <w:p w:rsidR="00E36DA7" w:rsidRPr="00263F31" w:rsidRDefault="00E36DA7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>金额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NUMBER(15,4)</w:t>
      </w:r>
      <w:r w:rsidR="005F4F70" w:rsidRPr="00263F31">
        <w:rPr>
          <w:rFonts w:asciiTheme="minorEastAsia" w:hAnsiTheme="minorEastAsia"/>
          <w:sz w:val="24"/>
          <w:szCs w:val="24"/>
        </w:rPr>
        <w:t>, NUMBER(15,2)</w:t>
      </w:r>
    </w:p>
    <w:p w:rsidR="00C7580C" w:rsidRPr="00263F31" w:rsidRDefault="00C7580C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 w:hint="eastAsia"/>
          <w:sz w:val="24"/>
          <w:szCs w:val="24"/>
        </w:rPr>
        <w:t>数量：</w:t>
      </w:r>
      <w:r w:rsidR="00E33994" w:rsidRPr="00263F31">
        <w:rPr>
          <w:rFonts w:asciiTheme="minorEastAsia" w:hAnsiTheme="minorEastAsia"/>
          <w:sz w:val="24"/>
          <w:szCs w:val="24"/>
        </w:rPr>
        <w:t>NUMBER(15,</w:t>
      </w:r>
      <w:r w:rsidR="00F848B7" w:rsidRPr="00263F31">
        <w:rPr>
          <w:rFonts w:asciiTheme="minorEastAsia" w:hAnsiTheme="minorEastAsia" w:hint="eastAsia"/>
          <w:sz w:val="24"/>
          <w:szCs w:val="24"/>
        </w:rPr>
        <w:t>4</w:t>
      </w:r>
      <w:r w:rsidR="00E33994" w:rsidRPr="00263F31">
        <w:rPr>
          <w:rFonts w:asciiTheme="minorEastAsia" w:hAnsiTheme="minorEastAsia"/>
          <w:sz w:val="24"/>
          <w:szCs w:val="24"/>
        </w:rPr>
        <w:t>)</w:t>
      </w:r>
    </w:p>
    <w:p w:rsidR="005F4F70" w:rsidRPr="00263F31" w:rsidRDefault="005F4F70" w:rsidP="00E36DA7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 w:hint="eastAsia"/>
          <w:sz w:val="24"/>
          <w:szCs w:val="24"/>
        </w:rPr>
        <w:t>顺序号:</w:t>
      </w:r>
      <w:r w:rsidRPr="00263F31">
        <w:rPr>
          <w:rFonts w:asciiTheme="minorEastAsia" w:hAnsiTheme="minorEastAsia"/>
          <w:sz w:val="24"/>
          <w:szCs w:val="24"/>
        </w:rPr>
        <w:t>NUMBER(3)</w:t>
      </w:r>
      <w:r w:rsidRPr="00263F31">
        <w:rPr>
          <w:rFonts w:asciiTheme="minorEastAsia" w:hAnsiTheme="minorEastAsia" w:hint="eastAsia"/>
          <w:sz w:val="24"/>
          <w:szCs w:val="24"/>
        </w:rPr>
        <w:t>或者N</w:t>
      </w:r>
      <w:r w:rsidRPr="00263F31">
        <w:rPr>
          <w:rFonts w:asciiTheme="minorEastAsia" w:hAnsiTheme="minorEastAsia"/>
          <w:sz w:val="24"/>
          <w:szCs w:val="24"/>
        </w:rPr>
        <w:t>UMBER(</w:t>
      </w:r>
      <w:r w:rsidR="002202DF" w:rsidRPr="00263F31">
        <w:rPr>
          <w:rFonts w:asciiTheme="minorEastAsia" w:hAnsiTheme="minorEastAsia"/>
          <w:sz w:val="24"/>
          <w:szCs w:val="24"/>
        </w:rPr>
        <w:t>8</w:t>
      </w:r>
      <w:r w:rsidRPr="00263F31">
        <w:rPr>
          <w:rFonts w:asciiTheme="minorEastAsia" w:hAnsiTheme="minorEastAsia"/>
          <w:sz w:val="24"/>
          <w:szCs w:val="24"/>
        </w:rPr>
        <w:t>)</w:t>
      </w:r>
    </w:p>
    <w:p w:rsidR="0042706D" w:rsidRDefault="0042706D" w:rsidP="0042706D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 w:rsidRPr="00263F31">
        <w:rPr>
          <w:rFonts w:asciiTheme="minorEastAsia" w:hAnsiTheme="minorEastAsia"/>
          <w:sz w:val="24"/>
          <w:szCs w:val="24"/>
        </w:rPr>
        <w:t>税率</w:t>
      </w:r>
      <w:r w:rsidRPr="00263F31">
        <w:rPr>
          <w:rFonts w:asciiTheme="minorEastAsia" w:hAnsiTheme="minorEastAsia" w:hint="eastAsia"/>
          <w:sz w:val="24"/>
          <w:szCs w:val="24"/>
        </w:rPr>
        <w:t>：</w:t>
      </w:r>
      <w:r w:rsidRPr="00263F31">
        <w:rPr>
          <w:rFonts w:asciiTheme="minorEastAsia" w:hAnsiTheme="minorEastAsia"/>
          <w:sz w:val="24"/>
          <w:szCs w:val="24"/>
        </w:rPr>
        <w:t>NUMBER(15,6)</w:t>
      </w:r>
    </w:p>
    <w:p w:rsidR="00803F2E" w:rsidRPr="00263F31" w:rsidRDefault="00803F2E" w:rsidP="0042706D">
      <w:pPr>
        <w:pStyle w:val="a3"/>
        <w:numPr>
          <w:ilvl w:val="2"/>
          <w:numId w:val="13"/>
        </w:numPr>
        <w:spacing w:line="348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百分比：</w:t>
      </w:r>
      <w:r w:rsidR="00325049">
        <w:rPr>
          <w:rFonts w:asciiTheme="minorEastAsia" w:hAnsiTheme="minorEastAsia"/>
          <w:sz w:val="24"/>
          <w:szCs w:val="24"/>
        </w:rPr>
        <w:t xml:space="preserve">&gt;0  &lt;100 </w:t>
      </w:r>
      <w:r w:rsidR="00325049">
        <w:rPr>
          <w:rFonts w:asciiTheme="minorEastAsia" w:hAnsiTheme="minorEastAsia" w:hint="eastAsia"/>
          <w:sz w:val="24"/>
          <w:szCs w:val="24"/>
        </w:rPr>
        <w:t>比如：八折，数据库记录数字为80</w:t>
      </w:r>
    </w:p>
    <w:p w:rsidR="009155DB" w:rsidRPr="00263F31" w:rsidRDefault="009155DB" w:rsidP="009155DB">
      <w:pPr>
        <w:tabs>
          <w:tab w:val="left" w:pos="840"/>
        </w:tabs>
        <w:ind w:right="357"/>
        <w:rPr>
          <w:rFonts w:asciiTheme="minorEastAsia" w:hAnsiTheme="minorEastAsia" w:cs="宋体"/>
          <w:sz w:val="24"/>
          <w:szCs w:val="24"/>
        </w:rPr>
      </w:pPr>
    </w:p>
    <w:p w:rsidR="004E3FBE" w:rsidRPr="00263F31" w:rsidRDefault="004E3FBE" w:rsidP="004E3FBE">
      <w:pPr>
        <w:pStyle w:val="2"/>
      </w:pPr>
      <w:r w:rsidRPr="00263F31">
        <w:rPr>
          <w:rFonts w:hint="eastAsia"/>
        </w:rPr>
        <w:t>5</w:t>
      </w:r>
      <w:r w:rsidR="0096509D" w:rsidRPr="00263F31">
        <w:t>.3</w:t>
      </w:r>
      <w:r w:rsidRPr="00263F31">
        <w:t xml:space="preserve"> his</w:t>
      </w:r>
      <w:r w:rsidR="0096509D" w:rsidRPr="00263F31">
        <w:t>中常用词汇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3116"/>
        <w:gridCol w:w="3174"/>
        <w:gridCol w:w="3599"/>
      </w:tblGrid>
      <w:tr w:rsidR="00263F31" w:rsidRPr="00263F31" w:rsidTr="00856236">
        <w:trPr>
          <w:trHeight w:val="283"/>
        </w:trPr>
        <w:tc>
          <w:tcPr>
            <w:tcW w:w="31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3FBE" w:rsidRPr="00263F31" w:rsidRDefault="004E3FBE" w:rsidP="00E14AF4">
            <w:pPr>
              <w:jc w:val="center"/>
              <w:rPr>
                <w:b/>
              </w:rPr>
            </w:pPr>
            <w:r w:rsidRPr="00263F31">
              <w:rPr>
                <w:b/>
              </w:rPr>
              <w:t>字段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3FBE" w:rsidRPr="00263F31" w:rsidRDefault="004E3FBE" w:rsidP="00E14AF4">
            <w:pPr>
              <w:jc w:val="center"/>
              <w:rPr>
                <w:b/>
              </w:rPr>
            </w:pPr>
            <w:r w:rsidRPr="00263F31">
              <w:rPr>
                <w:b/>
              </w:rPr>
              <w:t>命名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3FBE" w:rsidRPr="00263F31" w:rsidRDefault="0096509D" w:rsidP="00E14AF4">
            <w:pPr>
              <w:jc w:val="center"/>
              <w:rPr>
                <w:b/>
              </w:rPr>
            </w:pPr>
            <w:r w:rsidRPr="00263F31">
              <w:rPr>
                <w:b/>
              </w:rPr>
              <w:t>备注</w:t>
            </w:r>
          </w:p>
        </w:tc>
      </w:tr>
      <w:tr w:rsidR="00263F31" w:rsidRPr="00263F31" w:rsidTr="00E14AF4">
        <w:tc>
          <w:tcPr>
            <w:tcW w:w="9889" w:type="dxa"/>
            <w:gridSpan w:val="3"/>
            <w:shd w:val="clear" w:color="auto" w:fill="BDD6EE" w:themeFill="accent1" w:themeFillTint="66"/>
          </w:tcPr>
          <w:p w:rsidR="004E3FBE" w:rsidRPr="00263F31" w:rsidRDefault="004E3FBE" w:rsidP="00E14AF4">
            <w:pPr>
              <w:rPr>
                <w:b/>
              </w:rPr>
            </w:pPr>
            <w:r w:rsidRPr="00263F31">
              <w:rPr>
                <w:b/>
              </w:rPr>
              <w:t>账务模块</w:t>
            </w:r>
          </w:p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费用明细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PATIENTACCOUNTTXN</w:t>
            </w:r>
          </w:p>
        </w:tc>
        <w:tc>
          <w:tcPr>
            <w:tcW w:w="3599" w:type="dxa"/>
          </w:tcPr>
          <w:p w:rsidR="004E3FBE" w:rsidRPr="00263F31" w:rsidRDefault="007C55DF" w:rsidP="00E14AF4">
            <w:r>
              <w:rPr>
                <w:rFonts w:hint="eastAsia"/>
              </w:rPr>
              <w:t>P</w:t>
            </w:r>
            <w:r>
              <w:t>AT</w:t>
            </w:r>
          </w:p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账单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BILL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发票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RECEIPT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发票分类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RECEIPT_CAT</w:t>
            </w:r>
          </w:p>
        </w:tc>
        <w:tc>
          <w:tcPr>
            <w:tcW w:w="3599" w:type="dxa"/>
          </w:tcPr>
          <w:p w:rsidR="004E3FBE" w:rsidRPr="00263F31" w:rsidRDefault="004E3FBE" w:rsidP="00E14AF4">
            <w:r w:rsidRPr="00263F31">
              <w:t>门诊发票</w:t>
            </w:r>
            <w:r w:rsidRPr="00263F31">
              <w:rPr>
                <w:rFonts w:hint="eastAsia"/>
              </w:rPr>
              <w:t>、</w:t>
            </w:r>
            <w:r w:rsidRPr="00263F31">
              <w:t>住院发票</w:t>
            </w:r>
          </w:p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发票类型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RECEIPT_TYPE</w:t>
            </w:r>
          </w:p>
        </w:tc>
        <w:tc>
          <w:tcPr>
            <w:tcW w:w="3599" w:type="dxa"/>
          </w:tcPr>
          <w:p w:rsidR="004E3FBE" w:rsidRPr="00263F31" w:rsidRDefault="004E3FBE" w:rsidP="00E14AF4">
            <w:r w:rsidRPr="00263F31">
              <w:t>发票</w:t>
            </w:r>
            <w:r w:rsidRPr="00263F31">
              <w:rPr>
                <w:rFonts w:hint="eastAsia"/>
              </w:rPr>
              <w:t>、</w:t>
            </w:r>
            <w:r w:rsidRPr="00263F31">
              <w:t>收据</w:t>
            </w:r>
            <w:bookmarkStart w:id="5" w:name="_GoBack"/>
            <w:bookmarkEnd w:id="5"/>
          </w:p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折扣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DISCOUNT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收银机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COLLECTION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预交金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DEPOSIT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储值金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STAKEHOLDER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赠送金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GIFTDEPOSIT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个人支付金额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PERSONAL_AMOUNT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会员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CUSTOMER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会员身份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CUSTOMERCLASS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会员服务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CUSTOMERSERVICE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会员卡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MEMBERCARD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实体套餐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PACKAGE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优惠券/代金券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COUPON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组织机构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ORGANISATION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付款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PAYMENT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856236">
        <w:tc>
          <w:tcPr>
            <w:tcW w:w="3116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支付方式</w:t>
            </w:r>
          </w:p>
        </w:tc>
        <w:tc>
          <w:tcPr>
            <w:tcW w:w="3174" w:type="dxa"/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PAYMANET_MODE</w:t>
            </w:r>
          </w:p>
        </w:tc>
        <w:tc>
          <w:tcPr>
            <w:tcW w:w="3599" w:type="dxa"/>
          </w:tcPr>
          <w:p w:rsidR="004E3FBE" w:rsidRPr="00263F31" w:rsidRDefault="004E3FBE" w:rsidP="00E14AF4"/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税率</w:t>
            </w: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/>
                <w:sz w:val="24"/>
                <w:szCs w:val="24"/>
              </w:rPr>
              <w:t>TAX_RATE</w:t>
            </w: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:rsidR="004E3FBE" w:rsidRPr="00263F31" w:rsidRDefault="004E3FBE" w:rsidP="00E14A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9889" w:type="dxa"/>
            <w:gridSpan w:val="3"/>
            <w:shd w:val="clear" w:color="auto" w:fill="BDD6EE" w:themeFill="accent1" w:themeFillTint="66"/>
            <w:vAlign w:val="center"/>
          </w:tcPr>
          <w:p w:rsidR="00856236" w:rsidRPr="00263F31" w:rsidRDefault="00856236" w:rsidP="004C4B0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b/>
                <w:sz w:val="24"/>
                <w:szCs w:val="24"/>
              </w:rPr>
              <w:t>ADT模块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预约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APPIONTMENT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门诊预约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 xml:space="preserve">REGNAPPOINTMENT </w:t>
            </w:r>
          </w:p>
        </w:tc>
        <w:tc>
          <w:tcPr>
            <w:tcW w:w="3599" w:type="dxa"/>
            <w:vAlign w:val="center"/>
          </w:tcPr>
          <w:p w:rsidR="004C4B03" w:rsidRPr="00263F31" w:rsidRDefault="00263F31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4C4B03" w:rsidRPr="00263F31">
              <w:rPr>
                <w:rFonts w:asciiTheme="minorEastAsia" w:hAnsiTheme="minorEastAsia" w:hint="eastAsia"/>
                <w:sz w:val="24"/>
                <w:szCs w:val="24"/>
              </w:rPr>
              <w:t>REGN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资源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RESOURCE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排班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RESOURCESCHEME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疫苗剂次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VACCINEDOSE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疫苗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VACCINE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PATIENT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号别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REGN_TYPE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挂号流水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VISITREGNTYPE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时段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SESSION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出院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DISCHARGE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入院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ADMISSION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住院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IP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 xml:space="preserve">门诊 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OP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留观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OBSERVATION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接诊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ACCEPT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AC6C35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黑名单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BLACKLIST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6C35" w:rsidRPr="00263F31" w:rsidTr="00AC6C35">
        <w:tc>
          <w:tcPr>
            <w:tcW w:w="9889" w:type="dxa"/>
            <w:gridSpan w:val="3"/>
            <w:shd w:val="clear" w:color="auto" w:fill="BDD6EE" w:themeFill="accent1" w:themeFillTint="66"/>
            <w:vAlign w:val="center"/>
          </w:tcPr>
          <w:p w:rsidR="00AC6C35" w:rsidRPr="00AC6C35" w:rsidRDefault="00AC6C35" w:rsidP="004C4B0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C6C35">
              <w:rPr>
                <w:rFonts w:asciiTheme="minorEastAsia" w:hAnsiTheme="minorEastAsia" w:hint="eastAsia"/>
                <w:b/>
                <w:sz w:val="24"/>
                <w:szCs w:val="24"/>
              </w:rPr>
              <w:t>QU队列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叫号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CALLING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队列</w:t>
            </w:r>
          </w:p>
        </w:tc>
        <w:tc>
          <w:tcPr>
            <w:tcW w:w="3174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QUEUE</w:t>
            </w:r>
          </w:p>
        </w:tc>
        <w:tc>
          <w:tcPr>
            <w:tcW w:w="3599" w:type="dxa"/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入队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ENQUEUE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4C4B03" w:rsidRPr="00263F31" w:rsidRDefault="004C4B03" w:rsidP="004C4B0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9889" w:type="dxa"/>
            <w:gridSpan w:val="3"/>
            <w:shd w:val="clear" w:color="auto" w:fill="BDD6EE" w:themeFill="accent1" w:themeFillTint="66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b/>
                <w:sz w:val="24"/>
                <w:szCs w:val="24"/>
              </w:rPr>
              <w:t>OM模块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门诊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OP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住院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IP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ORDERENTRY</w:t>
            </w:r>
          </w:p>
        </w:tc>
        <w:tc>
          <w:tcPr>
            <w:tcW w:w="3599" w:type="dxa"/>
            <w:vAlign w:val="center"/>
          </w:tcPr>
          <w:p w:rsidR="00856236" w:rsidRPr="00263F31" w:rsidRDefault="00263F31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856236" w:rsidRPr="00263F31">
              <w:rPr>
                <w:rFonts w:asciiTheme="minorEastAsia" w:hAnsiTheme="minorEastAsia" w:hint="eastAsia"/>
                <w:sz w:val="24"/>
                <w:szCs w:val="24"/>
              </w:rPr>
              <w:t>OE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检查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EXAMINATIONREQUISITION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LABREQUISITION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手术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OPERATION</w:t>
            </w:r>
          </w:p>
        </w:tc>
        <w:tc>
          <w:tcPr>
            <w:tcW w:w="3599" w:type="dxa"/>
            <w:vAlign w:val="center"/>
          </w:tcPr>
          <w:p w:rsidR="00856236" w:rsidRPr="00263F31" w:rsidRDefault="00263F31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856236" w:rsidRPr="00263F31">
              <w:rPr>
                <w:rFonts w:asciiTheme="minorEastAsia" w:hAnsiTheme="minorEastAsia" w:hint="eastAsia"/>
                <w:sz w:val="24"/>
                <w:szCs w:val="24"/>
              </w:rPr>
              <w:t>OT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术后登记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OTNOTES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医嘱状态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OST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用法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ROA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医嘱数量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ORDERED_QTY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医嘱数量单位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ORDERED_QTY_UOM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剂量数量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DOSAGE_QTY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剂量单位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DOSAGE_UNIT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周期数量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DURATION_QTY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周期单位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DURATION_UOM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处方号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FORM_NO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频次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FREQUENCY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自备药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SELF_PREPARED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医嘱确认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ORDERCONFIRMATION</w:t>
            </w:r>
          </w:p>
        </w:tc>
        <w:tc>
          <w:tcPr>
            <w:tcW w:w="3599" w:type="dxa"/>
            <w:vAlign w:val="center"/>
          </w:tcPr>
          <w:p w:rsidR="00856236" w:rsidRPr="00263F31" w:rsidRDefault="00263F31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856236" w:rsidRPr="00263F31">
              <w:rPr>
                <w:rFonts w:asciiTheme="minorEastAsia" w:hAnsiTheme="minorEastAsia" w:hint="eastAsia"/>
                <w:sz w:val="24"/>
                <w:szCs w:val="24"/>
              </w:rPr>
              <w:t>OC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医嘱执行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PLANNEDEXECUTION</w:t>
            </w:r>
          </w:p>
        </w:tc>
        <w:tc>
          <w:tcPr>
            <w:tcW w:w="3599" w:type="dxa"/>
            <w:vAlign w:val="center"/>
          </w:tcPr>
          <w:p w:rsidR="00856236" w:rsidRPr="00263F31" w:rsidRDefault="00263F31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856236" w:rsidRPr="00263F31">
              <w:rPr>
                <w:rFonts w:asciiTheme="minorEastAsia" w:hAnsiTheme="minorEastAsia" w:hint="eastAsia"/>
                <w:sz w:val="24"/>
                <w:szCs w:val="24"/>
              </w:rPr>
              <w:t>PE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医嘱执行记录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ORDERSTATUSJOURNAL</w:t>
            </w:r>
          </w:p>
        </w:tc>
        <w:tc>
          <w:tcPr>
            <w:tcW w:w="3599" w:type="dxa"/>
            <w:vAlign w:val="center"/>
          </w:tcPr>
          <w:p w:rsidR="00856236" w:rsidRPr="00263F31" w:rsidRDefault="00263F31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856236" w:rsidRPr="00263F31">
              <w:rPr>
                <w:rFonts w:asciiTheme="minorEastAsia" w:hAnsiTheme="minorEastAsia" w:hint="eastAsia"/>
                <w:sz w:val="24"/>
                <w:szCs w:val="24"/>
              </w:rPr>
              <w:t>OSJ</w:t>
            </w:r>
          </w:p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发药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DRUGDISPENSE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856236" w:rsidRPr="00263F31" w:rsidRDefault="00263F31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</w:t>
            </w:r>
            <w:r w:rsidR="00856236" w:rsidRPr="00263F31">
              <w:rPr>
                <w:rFonts w:asciiTheme="minorEastAsia" w:hAnsiTheme="minorEastAsia" w:hint="eastAsia"/>
                <w:sz w:val="24"/>
                <w:szCs w:val="24"/>
              </w:rPr>
              <w:t>DD</w:t>
            </w:r>
          </w:p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检验申请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LAB_REQUISITION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LIS_RESULT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lis传输的检验结果</w:t>
            </w:r>
          </w:p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检查申请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EXAMINATIONREQUSITION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4A4774" w:rsidRPr="00263F31" w:rsidRDefault="004A4774" w:rsidP="004A477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9889" w:type="dxa"/>
            <w:gridSpan w:val="3"/>
            <w:shd w:val="clear" w:color="auto" w:fill="BDD6EE" w:themeFill="accent1" w:themeFillTint="66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b/>
                <w:sz w:val="24"/>
                <w:szCs w:val="24"/>
              </w:rPr>
              <w:t>体检模块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PES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所有体检表结构的统一前缀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分检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SUBSPECIALTYEXAM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缩写为PSE，含义本质为科室检查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主检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MAINEXAM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HIS中含义为在总检医生之前对分检结果进行初步整合，并非必要流程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总检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TOTALEXAM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体检总结结果并输出体检报告的过程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体检预约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PES_REGNBOOKING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缩写为PRB，记录一次预约动作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体检预约人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PES_REGNBOOKINGPATIENT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缩写为PRBP，记录一次预约动作预约的所有人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体检登记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PES_REGISTRATION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缩写为PR，记录一次登记动作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体检登记人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PES_REGISTRATIONPATIENT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缩写为PRP，记录一次登记动作下的所有登记人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套餐卡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PACKAGECARD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套餐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PANEL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ITEM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子项目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SUBITEM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体检组</w:t>
            </w:r>
          </w:p>
        </w:tc>
        <w:tc>
          <w:tcPr>
            <w:tcW w:w="3174" w:type="dxa"/>
            <w:tcBorders>
              <w:bottom w:val="single" w:sz="4" w:space="0" w:color="auto"/>
            </w:tcBorders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PHYSICAL_GROUP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63F31" w:rsidRPr="00263F31" w:rsidTr="004A4774">
        <w:tc>
          <w:tcPr>
            <w:tcW w:w="9889" w:type="dxa"/>
            <w:gridSpan w:val="3"/>
            <w:shd w:val="clear" w:color="auto" w:fill="BDD6EE" w:themeFill="accent1" w:themeFillTint="66"/>
            <w:vAlign w:val="center"/>
          </w:tcPr>
          <w:p w:rsidR="004A4774" w:rsidRPr="00263F31" w:rsidRDefault="004A4774" w:rsidP="008562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b/>
                <w:sz w:val="24"/>
                <w:szCs w:val="24"/>
              </w:rPr>
              <w:t>其他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报表</w:t>
            </w:r>
          </w:p>
        </w:tc>
        <w:tc>
          <w:tcPr>
            <w:tcW w:w="3174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RPT</w:t>
            </w:r>
          </w:p>
        </w:tc>
        <w:tc>
          <w:tcPr>
            <w:tcW w:w="3599" w:type="dxa"/>
            <w:vAlign w:val="center"/>
          </w:tcPr>
          <w:p w:rsidR="00856236" w:rsidRPr="00263F31" w:rsidRDefault="00856236" w:rsidP="00856236">
            <w:pPr>
              <w:rPr>
                <w:rFonts w:asciiTheme="minorEastAsia" w:hAnsiTheme="minorEastAsia"/>
                <w:sz w:val="24"/>
                <w:szCs w:val="24"/>
              </w:rPr>
            </w:pPr>
            <w:r w:rsidRPr="00263F31">
              <w:rPr>
                <w:rFonts w:asciiTheme="minorEastAsia" w:hAnsiTheme="minorEastAsia" w:hint="eastAsia"/>
                <w:sz w:val="24"/>
                <w:szCs w:val="24"/>
              </w:rPr>
              <w:t>当前使用的报表模块下的所有表的前缀（除某些老表）</w:t>
            </w:r>
          </w:p>
        </w:tc>
      </w:tr>
      <w:tr w:rsidR="00263F31" w:rsidRPr="00263F31" w:rsidTr="00856236">
        <w:tc>
          <w:tcPr>
            <w:tcW w:w="3116" w:type="dxa"/>
            <w:vAlign w:val="center"/>
          </w:tcPr>
          <w:p w:rsidR="00263F31" w:rsidRPr="002F20E9" w:rsidRDefault="00263F31" w:rsidP="00263F31">
            <w:pPr>
              <w:rPr>
                <w:rFonts w:asciiTheme="minorEastAsia" w:hAnsiTheme="minorEastAsia"/>
                <w:sz w:val="24"/>
                <w:szCs w:val="24"/>
              </w:rPr>
            </w:pPr>
            <w:r w:rsidRPr="002F20E9">
              <w:rPr>
                <w:rFonts w:asciiTheme="minorEastAsia" w:hAnsiTheme="minorEastAsia" w:hint="eastAsia"/>
                <w:sz w:val="24"/>
                <w:szCs w:val="24"/>
              </w:rPr>
              <w:t>即时消息</w:t>
            </w:r>
          </w:p>
        </w:tc>
        <w:tc>
          <w:tcPr>
            <w:tcW w:w="3174" w:type="dxa"/>
            <w:vAlign w:val="center"/>
          </w:tcPr>
          <w:p w:rsidR="00263F31" w:rsidRPr="002F20E9" w:rsidRDefault="00263F31" w:rsidP="00263F31">
            <w:pPr>
              <w:rPr>
                <w:rFonts w:asciiTheme="minorEastAsia" w:hAnsiTheme="minorEastAsia"/>
                <w:sz w:val="24"/>
                <w:szCs w:val="24"/>
              </w:rPr>
            </w:pPr>
            <w:r w:rsidRPr="002F20E9">
              <w:rPr>
                <w:rFonts w:asciiTheme="minorEastAsia" w:hAnsiTheme="minorEastAsia" w:hint="eastAsia"/>
                <w:sz w:val="24"/>
                <w:szCs w:val="24"/>
              </w:rPr>
              <w:t>INSTANTMESSAGE</w:t>
            </w:r>
          </w:p>
        </w:tc>
        <w:tc>
          <w:tcPr>
            <w:tcW w:w="3599" w:type="dxa"/>
            <w:vAlign w:val="center"/>
          </w:tcPr>
          <w:p w:rsidR="00263F31" w:rsidRPr="002F20E9" w:rsidRDefault="00263F31" w:rsidP="00263F3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E3FBE" w:rsidRPr="00856236" w:rsidRDefault="004E3FBE" w:rsidP="004E3FBE">
      <w:pPr>
        <w:rPr>
          <w:rFonts w:asciiTheme="minorEastAsia" w:hAnsiTheme="minorEastAsia"/>
          <w:color w:val="FF0000"/>
          <w:sz w:val="24"/>
          <w:szCs w:val="24"/>
        </w:rPr>
      </w:pPr>
    </w:p>
    <w:p w:rsidR="004E3FBE" w:rsidRPr="00856236" w:rsidRDefault="004E3FBE" w:rsidP="00856236">
      <w:pPr>
        <w:rPr>
          <w:rFonts w:asciiTheme="minorEastAsia" w:hAnsiTheme="minorEastAsia"/>
          <w:color w:val="FF0000"/>
          <w:sz w:val="24"/>
          <w:szCs w:val="24"/>
        </w:rPr>
      </w:pPr>
    </w:p>
    <w:sectPr w:rsidR="004E3FBE" w:rsidRPr="0085623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7C" w:rsidRDefault="007B607C" w:rsidP="001E726B">
      <w:r>
        <w:separator/>
      </w:r>
    </w:p>
  </w:endnote>
  <w:endnote w:type="continuationSeparator" w:id="0">
    <w:p w:rsidR="007B607C" w:rsidRDefault="007B607C" w:rsidP="001E7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7C" w:rsidRDefault="007B607C" w:rsidP="001E726B">
      <w:r>
        <w:separator/>
      </w:r>
    </w:p>
  </w:footnote>
  <w:footnote w:type="continuationSeparator" w:id="0">
    <w:p w:rsidR="007B607C" w:rsidRDefault="007B607C" w:rsidP="001E7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28F24958"/>
    <w:lvl w:ilvl="0" w:tplc="087A6F2C">
      <w:start w:val="1"/>
      <w:numFmt w:val="decimal"/>
      <w:lvlText w:val="(%1)"/>
      <w:lvlJc w:val="left"/>
    </w:lvl>
    <w:lvl w:ilvl="1" w:tplc="65B6899A">
      <w:numFmt w:val="decimal"/>
      <w:lvlText w:val=""/>
      <w:lvlJc w:val="left"/>
    </w:lvl>
    <w:lvl w:ilvl="2" w:tplc="703ABFFC">
      <w:numFmt w:val="decimal"/>
      <w:lvlText w:val=""/>
      <w:lvlJc w:val="left"/>
    </w:lvl>
    <w:lvl w:ilvl="3" w:tplc="DC4CCA1E">
      <w:numFmt w:val="decimal"/>
      <w:lvlText w:val=""/>
      <w:lvlJc w:val="left"/>
    </w:lvl>
    <w:lvl w:ilvl="4" w:tplc="8348D966">
      <w:numFmt w:val="decimal"/>
      <w:lvlText w:val=""/>
      <w:lvlJc w:val="left"/>
    </w:lvl>
    <w:lvl w:ilvl="5" w:tplc="E086352A">
      <w:numFmt w:val="decimal"/>
      <w:lvlText w:val=""/>
      <w:lvlJc w:val="left"/>
    </w:lvl>
    <w:lvl w:ilvl="6" w:tplc="D8C6E468">
      <w:numFmt w:val="decimal"/>
      <w:lvlText w:val=""/>
      <w:lvlJc w:val="left"/>
    </w:lvl>
    <w:lvl w:ilvl="7" w:tplc="08F05250">
      <w:numFmt w:val="decimal"/>
      <w:lvlText w:val=""/>
      <w:lvlJc w:val="left"/>
    </w:lvl>
    <w:lvl w:ilvl="8" w:tplc="5F769A00">
      <w:numFmt w:val="decimal"/>
      <w:lvlText w:val=""/>
      <w:lvlJc w:val="left"/>
    </w:lvl>
  </w:abstractNum>
  <w:abstractNum w:abstractNumId="1">
    <w:nsid w:val="00006952"/>
    <w:multiLevelType w:val="hybridMultilevel"/>
    <w:tmpl w:val="4F363AF4"/>
    <w:lvl w:ilvl="0" w:tplc="FD0ECFD6">
      <w:start w:val="1"/>
      <w:numFmt w:val="bullet"/>
      <w:lvlText w:val="="/>
      <w:lvlJc w:val="left"/>
    </w:lvl>
    <w:lvl w:ilvl="1" w:tplc="D3141C48">
      <w:numFmt w:val="decimal"/>
      <w:lvlText w:val=""/>
      <w:lvlJc w:val="left"/>
    </w:lvl>
    <w:lvl w:ilvl="2" w:tplc="68666ED6">
      <w:numFmt w:val="decimal"/>
      <w:lvlText w:val=""/>
      <w:lvlJc w:val="left"/>
    </w:lvl>
    <w:lvl w:ilvl="3" w:tplc="78028254">
      <w:numFmt w:val="decimal"/>
      <w:lvlText w:val=""/>
      <w:lvlJc w:val="left"/>
    </w:lvl>
    <w:lvl w:ilvl="4" w:tplc="401CCB72">
      <w:numFmt w:val="decimal"/>
      <w:lvlText w:val=""/>
      <w:lvlJc w:val="left"/>
    </w:lvl>
    <w:lvl w:ilvl="5" w:tplc="7B722224">
      <w:numFmt w:val="decimal"/>
      <w:lvlText w:val=""/>
      <w:lvlJc w:val="left"/>
    </w:lvl>
    <w:lvl w:ilvl="6" w:tplc="18689300">
      <w:numFmt w:val="decimal"/>
      <w:lvlText w:val=""/>
      <w:lvlJc w:val="left"/>
    </w:lvl>
    <w:lvl w:ilvl="7" w:tplc="10EEDD26">
      <w:numFmt w:val="decimal"/>
      <w:lvlText w:val=""/>
      <w:lvlJc w:val="left"/>
    </w:lvl>
    <w:lvl w:ilvl="8" w:tplc="A43ABF52">
      <w:numFmt w:val="decimal"/>
      <w:lvlText w:val=""/>
      <w:lvlJc w:val="left"/>
    </w:lvl>
  </w:abstractNum>
  <w:abstractNum w:abstractNumId="2">
    <w:nsid w:val="024008B3"/>
    <w:multiLevelType w:val="hybridMultilevel"/>
    <w:tmpl w:val="DF92A104"/>
    <w:lvl w:ilvl="0" w:tplc="04090005">
      <w:start w:val="1"/>
      <w:numFmt w:val="bullet"/>
      <w:lvlText w:val="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>
    <w:nsid w:val="085309DC"/>
    <w:multiLevelType w:val="hybridMultilevel"/>
    <w:tmpl w:val="DA266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82C0D"/>
    <w:multiLevelType w:val="hybridMultilevel"/>
    <w:tmpl w:val="947008B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0B416769"/>
    <w:multiLevelType w:val="hybridMultilevel"/>
    <w:tmpl w:val="E432F9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7D02F04"/>
    <w:multiLevelType w:val="hybridMultilevel"/>
    <w:tmpl w:val="F75055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C545383"/>
    <w:multiLevelType w:val="hybridMultilevel"/>
    <w:tmpl w:val="781670D0"/>
    <w:lvl w:ilvl="0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>
    <w:nsid w:val="2DF01A4C"/>
    <w:multiLevelType w:val="hybridMultilevel"/>
    <w:tmpl w:val="4AF4CF8E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9">
    <w:nsid w:val="365C1BE8"/>
    <w:multiLevelType w:val="hybridMultilevel"/>
    <w:tmpl w:val="8A60FE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3D5B1E"/>
    <w:multiLevelType w:val="hybridMultilevel"/>
    <w:tmpl w:val="A79C7B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2515262"/>
    <w:multiLevelType w:val="hybridMultilevel"/>
    <w:tmpl w:val="8FC60F16"/>
    <w:lvl w:ilvl="0" w:tplc="04090005">
      <w:start w:val="1"/>
      <w:numFmt w:val="bullet"/>
      <w:lvlText w:val="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2">
    <w:nsid w:val="42D9470F"/>
    <w:multiLevelType w:val="hybridMultilevel"/>
    <w:tmpl w:val="25826F6A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42E465F7"/>
    <w:multiLevelType w:val="multilevel"/>
    <w:tmpl w:val="289EAAD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BFC44E7"/>
    <w:multiLevelType w:val="hybridMultilevel"/>
    <w:tmpl w:val="3C3ADE46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>
    <w:nsid w:val="5D781103"/>
    <w:multiLevelType w:val="hybridMultilevel"/>
    <w:tmpl w:val="B768B1D2"/>
    <w:lvl w:ilvl="0" w:tplc="04090005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6">
    <w:nsid w:val="6AE22077"/>
    <w:multiLevelType w:val="hybridMultilevel"/>
    <w:tmpl w:val="017667A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6ECA152B"/>
    <w:multiLevelType w:val="hybridMultilevel"/>
    <w:tmpl w:val="230E27A4"/>
    <w:lvl w:ilvl="0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8">
    <w:nsid w:val="70053F14"/>
    <w:multiLevelType w:val="hybridMultilevel"/>
    <w:tmpl w:val="5EA2096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4"/>
  </w:num>
  <w:num w:numId="5">
    <w:abstractNumId w:val="7"/>
  </w:num>
  <w:num w:numId="6">
    <w:abstractNumId w:val="16"/>
  </w:num>
  <w:num w:numId="7">
    <w:abstractNumId w:val="8"/>
  </w:num>
  <w:num w:numId="8">
    <w:abstractNumId w:val="2"/>
  </w:num>
  <w:num w:numId="9">
    <w:abstractNumId w:val="17"/>
  </w:num>
  <w:num w:numId="10">
    <w:abstractNumId w:val="4"/>
  </w:num>
  <w:num w:numId="11">
    <w:abstractNumId w:val="9"/>
  </w:num>
  <w:num w:numId="12">
    <w:abstractNumId w:val="11"/>
  </w:num>
  <w:num w:numId="13">
    <w:abstractNumId w:val="3"/>
  </w:num>
  <w:num w:numId="14">
    <w:abstractNumId w:val="6"/>
  </w:num>
  <w:num w:numId="15">
    <w:abstractNumId w:val="15"/>
  </w:num>
  <w:num w:numId="16">
    <w:abstractNumId w:val="5"/>
  </w:num>
  <w:num w:numId="17">
    <w:abstractNumId w:val="13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E5"/>
    <w:rsid w:val="00053A56"/>
    <w:rsid w:val="00062E27"/>
    <w:rsid w:val="00066DA4"/>
    <w:rsid w:val="00074BDC"/>
    <w:rsid w:val="00076AF3"/>
    <w:rsid w:val="000839FE"/>
    <w:rsid w:val="000933AE"/>
    <w:rsid w:val="000A3B53"/>
    <w:rsid w:val="000A614C"/>
    <w:rsid w:val="000A6685"/>
    <w:rsid w:val="000C222C"/>
    <w:rsid w:val="000D71A6"/>
    <w:rsid w:val="000F60CF"/>
    <w:rsid w:val="001247F6"/>
    <w:rsid w:val="0013120D"/>
    <w:rsid w:val="00163421"/>
    <w:rsid w:val="00171D61"/>
    <w:rsid w:val="001768BA"/>
    <w:rsid w:val="001B761F"/>
    <w:rsid w:val="001C2E2F"/>
    <w:rsid w:val="001E1384"/>
    <w:rsid w:val="001E726B"/>
    <w:rsid w:val="001F40DC"/>
    <w:rsid w:val="001F68D9"/>
    <w:rsid w:val="00202B8D"/>
    <w:rsid w:val="00214DED"/>
    <w:rsid w:val="002202DF"/>
    <w:rsid w:val="0026335A"/>
    <w:rsid w:val="00263F31"/>
    <w:rsid w:val="00295087"/>
    <w:rsid w:val="002B6C73"/>
    <w:rsid w:val="002C5F4C"/>
    <w:rsid w:val="002F0B7D"/>
    <w:rsid w:val="002F20E9"/>
    <w:rsid w:val="00325049"/>
    <w:rsid w:val="00340FBC"/>
    <w:rsid w:val="00346F66"/>
    <w:rsid w:val="0035776C"/>
    <w:rsid w:val="00396A6A"/>
    <w:rsid w:val="003B6AA7"/>
    <w:rsid w:val="003D19A3"/>
    <w:rsid w:val="003D6CA0"/>
    <w:rsid w:val="003E5492"/>
    <w:rsid w:val="00402759"/>
    <w:rsid w:val="00413A3A"/>
    <w:rsid w:val="004168CC"/>
    <w:rsid w:val="0042706D"/>
    <w:rsid w:val="00434B31"/>
    <w:rsid w:val="004828AC"/>
    <w:rsid w:val="004A4774"/>
    <w:rsid w:val="004C4B03"/>
    <w:rsid w:val="004D2DE1"/>
    <w:rsid w:val="004E3FBE"/>
    <w:rsid w:val="004E613A"/>
    <w:rsid w:val="004E7F65"/>
    <w:rsid w:val="00506543"/>
    <w:rsid w:val="0052793A"/>
    <w:rsid w:val="005359CD"/>
    <w:rsid w:val="005531DC"/>
    <w:rsid w:val="005B2DF9"/>
    <w:rsid w:val="005E4ABF"/>
    <w:rsid w:val="005F4F70"/>
    <w:rsid w:val="00636A99"/>
    <w:rsid w:val="00652B8A"/>
    <w:rsid w:val="006633E7"/>
    <w:rsid w:val="00666479"/>
    <w:rsid w:val="006928E2"/>
    <w:rsid w:val="006A4C67"/>
    <w:rsid w:val="006A5291"/>
    <w:rsid w:val="006B3558"/>
    <w:rsid w:val="006D4DCC"/>
    <w:rsid w:val="007300FB"/>
    <w:rsid w:val="007523EF"/>
    <w:rsid w:val="007841F3"/>
    <w:rsid w:val="00791241"/>
    <w:rsid w:val="007B607C"/>
    <w:rsid w:val="007C55DF"/>
    <w:rsid w:val="00803F2E"/>
    <w:rsid w:val="008306D9"/>
    <w:rsid w:val="008432CB"/>
    <w:rsid w:val="00856236"/>
    <w:rsid w:val="00892545"/>
    <w:rsid w:val="008A5854"/>
    <w:rsid w:val="008C2258"/>
    <w:rsid w:val="009155DB"/>
    <w:rsid w:val="00921DE5"/>
    <w:rsid w:val="00925DFF"/>
    <w:rsid w:val="009334D5"/>
    <w:rsid w:val="00943C45"/>
    <w:rsid w:val="00953BEB"/>
    <w:rsid w:val="00960B2A"/>
    <w:rsid w:val="009623F5"/>
    <w:rsid w:val="0096509D"/>
    <w:rsid w:val="009A3645"/>
    <w:rsid w:val="009B2D93"/>
    <w:rsid w:val="009D15A9"/>
    <w:rsid w:val="009F40A7"/>
    <w:rsid w:val="00A0131C"/>
    <w:rsid w:val="00A317D5"/>
    <w:rsid w:val="00A807C5"/>
    <w:rsid w:val="00A83A69"/>
    <w:rsid w:val="00AA0A61"/>
    <w:rsid w:val="00AA1B96"/>
    <w:rsid w:val="00AB1A39"/>
    <w:rsid w:val="00AB49A7"/>
    <w:rsid w:val="00AC6C35"/>
    <w:rsid w:val="00AF721E"/>
    <w:rsid w:val="00B045AA"/>
    <w:rsid w:val="00B42C42"/>
    <w:rsid w:val="00B540EA"/>
    <w:rsid w:val="00BC1CE5"/>
    <w:rsid w:val="00BD6B94"/>
    <w:rsid w:val="00BD6E1B"/>
    <w:rsid w:val="00BE1A0C"/>
    <w:rsid w:val="00C01EA0"/>
    <w:rsid w:val="00C34BC0"/>
    <w:rsid w:val="00C4063E"/>
    <w:rsid w:val="00C45836"/>
    <w:rsid w:val="00C7282B"/>
    <w:rsid w:val="00C7580C"/>
    <w:rsid w:val="00CA2D5D"/>
    <w:rsid w:val="00CA4EE0"/>
    <w:rsid w:val="00CF0E6D"/>
    <w:rsid w:val="00D056E8"/>
    <w:rsid w:val="00D15855"/>
    <w:rsid w:val="00D26A59"/>
    <w:rsid w:val="00D27878"/>
    <w:rsid w:val="00D36D1A"/>
    <w:rsid w:val="00D375E9"/>
    <w:rsid w:val="00D70A46"/>
    <w:rsid w:val="00DB073A"/>
    <w:rsid w:val="00DB6D4A"/>
    <w:rsid w:val="00DE3C95"/>
    <w:rsid w:val="00DE41A5"/>
    <w:rsid w:val="00E0565E"/>
    <w:rsid w:val="00E14AF4"/>
    <w:rsid w:val="00E2007C"/>
    <w:rsid w:val="00E264B3"/>
    <w:rsid w:val="00E31BA4"/>
    <w:rsid w:val="00E33994"/>
    <w:rsid w:val="00E36DA7"/>
    <w:rsid w:val="00E90F1E"/>
    <w:rsid w:val="00EC06D9"/>
    <w:rsid w:val="00EC3D31"/>
    <w:rsid w:val="00EF2E82"/>
    <w:rsid w:val="00F04BA0"/>
    <w:rsid w:val="00F10D83"/>
    <w:rsid w:val="00F3738B"/>
    <w:rsid w:val="00F40E84"/>
    <w:rsid w:val="00F47392"/>
    <w:rsid w:val="00F83A5F"/>
    <w:rsid w:val="00F848B7"/>
    <w:rsid w:val="00FD51F1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2CE1FD-7504-4299-A2C5-4CE938CF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05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4A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6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5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56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47F6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7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2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2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26B"/>
    <w:rPr>
      <w:sz w:val="18"/>
      <w:szCs w:val="18"/>
    </w:rPr>
  </w:style>
  <w:style w:type="table" w:styleId="a6">
    <w:name w:val="Table Grid"/>
    <w:basedOn w:val="a1"/>
    <w:uiPriority w:val="59"/>
    <w:rsid w:val="00DE3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14A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114</cp:revision>
  <dcterms:created xsi:type="dcterms:W3CDTF">2019-10-08T11:49:00Z</dcterms:created>
  <dcterms:modified xsi:type="dcterms:W3CDTF">2019-10-30T03:35:00Z</dcterms:modified>
</cp:coreProperties>
</file>