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07" w:rsidRDefault="00A21D2C" w:rsidP="00A21D2C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21D2C">
        <w:rPr>
          <w:rFonts w:ascii="Times New Roman" w:hAnsi="Times New Roman" w:cs="Times New Roman"/>
          <w:b/>
          <w:sz w:val="32"/>
          <w:lang w:val="en-US"/>
        </w:rPr>
        <w:t>User Stories</w:t>
      </w:r>
    </w:p>
    <w:p w:rsidR="00A21D2C" w:rsidRDefault="00DE7019" w:rsidP="00A21D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«Выдача кредита банком»</w:t>
      </w:r>
    </w:p>
    <w:p w:rsidR="00A21D2C" w:rsidRDefault="00A21D2C" w:rsidP="00A21D2C">
      <w:pPr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A21D2C">
        <w:rPr>
          <w:rStyle w:val="a3"/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User Story — </w:t>
      </w:r>
      <w:r w:rsidRPr="00A21D2C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это короткая формулировка намерения, описывающая что-то, что система должна делать для пользователя.</w:t>
      </w:r>
    </w:p>
    <w:p w:rsidR="00FC24D1" w:rsidRDefault="00A21D2C" w:rsidP="00FC24D1">
      <w:pPr>
        <w:spacing w:after="120"/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Как </w:t>
      </w:r>
      <w:r w:rsidR="002D01A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рабочий банка я имею возможность</w:t>
      </w:r>
      <w:r w:rsid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 </w:t>
      </w:r>
      <w:r w:rsidR="009919EE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просматривать </w:t>
      </w:r>
      <w:r w:rsidR="00DE7019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всех заемщиков в одном списке;</w:t>
      </w:r>
    </w:p>
    <w:p w:rsidR="00FC24D1" w:rsidRDefault="00FC24D1" w:rsidP="00FC24D1">
      <w:pPr>
        <w:spacing w:after="120"/>
        <w:jc w:val="both"/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</w:pPr>
      <w:r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Как </w:t>
      </w:r>
      <w:r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рабочий банка я имею возможность </w:t>
      </w:r>
      <w:r w:rsidR="009919EE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просматривать </w:t>
      </w:r>
      <w:r w:rsidR="00DE7019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договор и условия кредитования</w:t>
      </w:r>
      <w:r w:rsidR="009919EE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 о ка</w:t>
      </w:r>
      <w:r w:rsidR="00DE7019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ждом заемщике в отдельном окне;</w:t>
      </w:r>
    </w:p>
    <w:p w:rsidR="00DE7019" w:rsidRPr="00FC24D1" w:rsidRDefault="00FC24D1" w:rsidP="00FC24D1">
      <w:pPr>
        <w:spacing w:after="360"/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Как </w:t>
      </w:r>
      <w:r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рабочий банка я имею возможность </w:t>
      </w:r>
      <w:r w:rsidR="00DE7019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отправлять на печать документы (договор и условия) отдельно по каждому заемщику.</w:t>
      </w:r>
    </w:p>
    <w:p w:rsidR="00FC24D1" w:rsidRDefault="00DA6686" w:rsidP="00FC24D1">
      <w:pPr>
        <w:spacing w:after="120"/>
        <w:jc w:val="both"/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</w:pPr>
      <w:r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Как рабочий</w:t>
      </w:r>
      <w:r w:rsidR="009919EE"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 </w:t>
      </w:r>
      <w:r w:rsidR="00DE7019"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банка</w:t>
      </w:r>
      <w:r w:rsidR="009919EE" w:rsidRPr="00DE7019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, </w:t>
      </w:r>
      <w:r w:rsidR="002D01A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я </w:t>
      </w:r>
      <w:r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хочу</w:t>
      </w:r>
      <w:r w:rsid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  <w:lang w:val="en-US"/>
        </w:rPr>
        <w:t xml:space="preserve"> </w:t>
      </w:r>
      <w:r w:rsidR="009919EE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иметь возможн</w:t>
      </w:r>
      <w:bookmarkStart w:id="0" w:name="_GoBack"/>
      <w:bookmarkEnd w:id="0"/>
      <w:r w:rsidR="009919EE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 xml:space="preserve">ость списания </w:t>
      </w:r>
      <w:r w:rsidR="004B3DED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кредитной карты</w:t>
      </w:r>
      <w:r w:rsidR="00DE7019"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;</w:t>
      </w:r>
    </w:p>
    <w:p w:rsidR="00D5299D" w:rsidRPr="00FC24D1" w:rsidRDefault="00FC24D1" w:rsidP="00FC24D1">
      <w:pPr>
        <w:jc w:val="both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</w:rPr>
        <w:t>Как рабочий банка, я хочу</w:t>
      </w:r>
      <w:r w:rsidRPr="00FC24D1">
        <w:rPr>
          <w:rStyle w:val="a4"/>
          <w:rFonts w:ascii="Times New Roman" w:hAnsi="Times New Roman" w:cs="Times New Roman"/>
          <w:i w:val="0"/>
          <w:iCs w:val="0"/>
          <w:spacing w:val="-1"/>
          <w:sz w:val="28"/>
          <w:szCs w:val="32"/>
          <w:shd w:val="clear" w:color="auto" w:fill="FFFFFF"/>
          <w:lang w:val="en-US"/>
        </w:rPr>
        <w:t xml:space="preserve"> </w:t>
      </w:r>
      <w:r w:rsidR="009919EE" w:rsidRPr="00FC24D1">
        <w:rPr>
          <w:rFonts w:ascii="Times New Roman" w:hAnsi="Times New Roman" w:cs="Times New Roman"/>
          <w:sz w:val="28"/>
        </w:rPr>
        <w:t>иметь возможность п</w:t>
      </w:r>
      <w:r w:rsidR="00DE7019" w:rsidRPr="00FC24D1">
        <w:rPr>
          <w:rFonts w:ascii="Times New Roman" w:hAnsi="Times New Roman" w:cs="Times New Roman"/>
          <w:sz w:val="28"/>
        </w:rPr>
        <w:t xml:space="preserve">оиска </w:t>
      </w:r>
      <w:r w:rsidR="004B3DED" w:rsidRPr="00FC24D1">
        <w:rPr>
          <w:rFonts w:ascii="Times New Roman" w:hAnsi="Times New Roman" w:cs="Times New Roman"/>
          <w:sz w:val="28"/>
        </w:rPr>
        <w:t>заемщика</w:t>
      </w:r>
      <w:r w:rsidR="00DE7019" w:rsidRPr="00FC24D1">
        <w:rPr>
          <w:rFonts w:ascii="Times New Roman" w:hAnsi="Times New Roman" w:cs="Times New Roman"/>
          <w:sz w:val="28"/>
        </w:rPr>
        <w:t xml:space="preserve"> в списке по ФИО;</w:t>
      </w:r>
    </w:p>
    <w:sectPr w:rsidR="00D5299D" w:rsidRPr="00FC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75F1B"/>
    <w:multiLevelType w:val="hybridMultilevel"/>
    <w:tmpl w:val="BEC62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C193C"/>
    <w:multiLevelType w:val="hybridMultilevel"/>
    <w:tmpl w:val="87B48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D3CA0"/>
    <w:multiLevelType w:val="hybridMultilevel"/>
    <w:tmpl w:val="120A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7E"/>
    <w:rsid w:val="00007A92"/>
    <w:rsid w:val="001C697E"/>
    <w:rsid w:val="002D01A1"/>
    <w:rsid w:val="004B3DED"/>
    <w:rsid w:val="009919EE"/>
    <w:rsid w:val="00A21D2C"/>
    <w:rsid w:val="00AE31B8"/>
    <w:rsid w:val="00D5299D"/>
    <w:rsid w:val="00DA6686"/>
    <w:rsid w:val="00DE7019"/>
    <w:rsid w:val="00F30502"/>
    <w:rsid w:val="00FC24D1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1E0"/>
  <w15:docId w15:val="{6FC7B7EC-B995-4A3A-A3AD-39EAAFB7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1D2C"/>
    <w:rPr>
      <w:b/>
      <w:bCs/>
    </w:rPr>
  </w:style>
  <w:style w:type="character" w:styleId="a4">
    <w:name w:val="Emphasis"/>
    <w:basedOn w:val="a0"/>
    <w:uiPriority w:val="20"/>
    <w:qFormat/>
    <w:rsid w:val="00A21D2C"/>
    <w:rPr>
      <w:i/>
      <w:iCs/>
    </w:rPr>
  </w:style>
  <w:style w:type="paragraph" w:styleId="a5">
    <w:name w:val="List Paragraph"/>
    <w:basedOn w:val="a"/>
    <w:uiPriority w:val="34"/>
    <w:qFormat/>
    <w:rsid w:val="00A2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Fedor Timushev</cp:lastModifiedBy>
  <cp:revision>8</cp:revision>
  <dcterms:created xsi:type="dcterms:W3CDTF">2019-03-09T02:45:00Z</dcterms:created>
  <dcterms:modified xsi:type="dcterms:W3CDTF">2019-03-13T19:33:00Z</dcterms:modified>
</cp:coreProperties>
</file>