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MySQL进阶课程大纲</w:t>
      </w:r>
    </w:p>
    <w:p>
      <w:pPr>
        <w:outlineLvl w:val="0"/>
        <w:rPr>
          <w:rFonts w:hint="default" w:asciiTheme="minorEastAsia" w:hAnsiTheme="minorEastAsia" w:eastAsiaTheme="minorEastAsia" w:cstheme="minorEastAsia"/>
          <w:b/>
          <w:bCs/>
          <w:sz w:val="28"/>
          <w:szCs w:val="28"/>
          <w:lang w:val="en-US" w:eastAsia="zh-CN"/>
        </w:rPr>
      </w:pPr>
      <w:bookmarkStart w:id="0" w:name="_Toc3449"/>
      <w:r>
        <w:rPr>
          <w:rFonts w:hint="eastAsia" w:asciiTheme="minorEastAsia" w:hAnsiTheme="minorEastAsia" w:eastAsiaTheme="minorEastAsia" w:cstheme="minorEastAsia"/>
          <w:b/>
          <w:bCs/>
          <w:sz w:val="28"/>
          <w:szCs w:val="28"/>
          <w:lang w:val="en-US" w:eastAsia="zh-CN"/>
        </w:rPr>
        <w:t>实验 MySQL</w:t>
      </w:r>
      <w:bookmarkEnd w:id="0"/>
      <w:r>
        <w:rPr>
          <w:rFonts w:hint="eastAsia" w:asciiTheme="minorEastAsia" w:hAnsiTheme="minorEastAsia" w:cstheme="minorEastAsia"/>
          <w:b/>
          <w:bCs/>
          <w:sz w:val="28"/>
          <w:szCs w:val="28"/>
          <w:lang w:val="en-US" w:eastAsia="zh-CN"/>
        </w:rPr>
        <w:t>数据库的基础</w:t>
      </w:r>
    </w:p>
    <w:p>
      <w:pPr>
        <w:outlineLvl w:val="9"/>
        <w:rPr>
          <w:rFonts w:hint="eastAsia"/>
          <w:b/>
          <w:bCs/>
          <w:sz w:val="24"/>
          <w:szCs w:val="24"/>
          <w:lang w:val="en-US" w:eastAsia="zh-CN"/>
        </w:rPr>
      </w:pPr>
      <w:bookmarkStart w:id="1" w:name="_Toc13695"/>
      <w:r>
        <w:rPr>
          <w:rFonts w:hint="eastAsia"/>
          <w:b/>
          <w:bCs/>
          <w:sz w:val="24"/>
          <w:szCs w:val="24"/>
          <w:lang w:val="en-US" w:eastAsia="zh-CN"/>
        </w:rPr>
        <w:t>一、实验介绍</w:t>
      </w:r>
      <w:bookmarkEnd w:id="1"/>
    </w:p>
    <w:p>
      <w:pPr>
        <w:rPr>
          <w:rFonts w:hint="default"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1.1 知识点</w:t>
      </w:r>
      <w:bookmarkStart w:id="13" w:name="_GoBack"/>
      <w:bookmarkEnd w:id="13"/>
    </w:p>
    <w:p>
      <w:pPr>
        <w:ind w:firstLine="42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 xml:space="preserve">MySQL </w:t>
      </w:r>
      <w:r>
        <w:rPr>
          <w:rFonts w:hint="eastAsia" w:asciiTheme="minorEastAsia" w:hAnsiTheme="minorEastAsia" w:cstheme="minorEastAsia"/>
          <w:b w:val="0"/>
          <w:bCs w:val="0"/>
          <w:sz w:val="21"/>
          <w:szCs w:val="21"/>
          <w:lang w:val="en-US" w:eastAsia="zh-CN"/>
        </w:rPr>
        <w:t>的安装与启动</w:t>
      </w:r>
    </w:p>
    <w:p>
      <w:pPr>
        <w:ind w:firstLine="42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MySQL 的连接与断开</w:t>
      </w:r>
    </w:p>
    <w:p>
      <w:pPr>
        <w:ind w:firstLine="420" w:firstLineChars="0"/>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数据库的基本操作</w:t>
      </w:r>
    </w:p>
    <w:p>
      <w:pP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1.2 实验环境</w:t>
      </w:r>
    </w:p>
    <w:p>
      <w:pPr>
        <w:ind w:firstLine="420" w:firstLineChars="0"/>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课程使用的实验环境为 Ubuntu Linux 16.04 64 位版本。实验中会用到程序：</w:t>
      </w:r>
    </w:p>
    <w:p>
      <w:pPr>
        <w:ind w:firstLine="420" w:firstLineChars="0"/>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Mysql 5.7.22</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Xfce 终端</w:t>
      </w:r>
    </w:p>
    <w:p>
      <w:pPr>
        <w:numPr>
          <w:ilvl w:val="0"/>
          <w:numId w:val="1"/>
        </w:numPr>
        <w:outlineLvl w:val="9"/>
        <w:rPr>
          <w:rFonts w:hint="eastAsia"/>
          <w:b/>
          <w:bCs/>
          <w:sz w:val="24"/>
          <w:szCs w:val="24"/>
          <w:lang w:val="en-US" w:eastAsia="zh-CN"/>
        </w:rPr>
      </w:pPr>
      <w:bookmarkStart w:id="2" w:name="_Toc20584"/>
      <w:r>
        <w:rPr>
          <w:rFonts w:hint="eastAsia"/>
          <w:b/>
          <w:bCs/>
          <w:sz w:val="24"/>
          <w:szCs w:val="24"/>
          <w:lang w:val="en-US" w:eastAsia="zh-CN"/>
        </w:rPr>
        <w:t>实验内容</w:t>
      </w:r>
      <w:bookmarkEnd w:id="2"/>
    </w:p>
    <w:p>
      <w:pPr>
        <w:numPr>
          <w:ilvl w:val="0"/>
          <w:numId w:val="0"/>
        </w:numPr>
        <w:rPr>
          <w:rFonts w:hint="default"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2.1</w:t>
      </w:r>
      <w:r>
        <w:rPr>
          <w:rFonts w:hint="eastAsia" w:asciiTheme="minorEastAsia" w:hAnsiTheme="minorEastAsia" w:cstheme="minorEastAsia"/>
          <w:b/>
          <w:bCs/>
          <w:sz w:val="21"/>
          <w:szCs w:val="21"/>
          <w:lang w:val="en-US" w:eastAsia="zh-CN"/>
        </w:rPr>
        <w:t xml:space="preserve"> MySQL介绍</w:t>
      </w:r>
    </w:p>
    <w:p>
      <w:pPr>
        <w:numPr>
          <w:ilvl w:val="0"/>
          <w:numId w:val="0"/>
        </w:numPr>
        <w:rPr>
          <w:rFonts w:hint="default" w:asciiTheme="minorEastAsia" w:hAnsiTheme="minorEastAsia" w:eastAsia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MySQL安装</w:t>
      </w:r>
    </w:p>
    <w:p>
      <w:pPr>
        <w:numPr>
          <w:ilvl w:val="0"/>
          <w:numId w:val="0"/>
        </w:numPr>
        <w:ind w:firstLine="42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windows 下的安装</w:t>
      </w:r>
    </w:p>
    <w:p>
      <w:pPr>
        <w:numPr>
          <w:ilvl w:val="0"/>
          <w:numId w:val="0"/>
        </w:numPr>
        <w:ind w:firstLine="420" w:firstLine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Linux 下的安装</w:t>
      </w:r>
    </w:p>
    <w:p>
      <w:pPr>
        <w:numPr>
          <w:ilvl w:val="0"/>
          <w:numId w:val="0"/>
        </w:numP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 启动 MySQL 服务器</w:t>
      </w:r>
    </w:p>
    <w:p>
      <w:pPr>
        <w:numPr>
          <w:ilvl w:val="0"/>
          <w:numId w:val="0"/>
        </w:numP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2.4 连接与断开服务器</w:t>
      </w:r>
    </w:p>
    <w:p>
      <w:pPr>
        <w:numPr>
          <w:ilvl w:val="0"/>
          <w:numId w:val="0"/>
        </w:numP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 xml:space="preserve">2.5 创建并使用数据库 </w:t>
      </w:r>
    </w:p>
    <w:p>
      <w:pPr>
        <w:numPr>
          <w:ilvl w:val="0"/>
          <w:numId w:val="0"/>
        </w:numPr>
        <w:bidi w:val="0"/>
        <w:ind w:firstLine="420" w:firstLineChars="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val="0"/>
          <w:bCs w:val="0"/>
          <w:sz w:val="21"/>
          <w:szCs w:val="21"/>
          <w:lang w:val="en-US" w:eastAsia="zh-CN"/>
        </w:rPr>
        <w:t xml:space="preserve">使用 </w:t>
      </w:r>
      <w:r>
        <w:rPr>
          <w:rFonts w:hint="eastAsia" w:asciiTheme="minorEastAsia" w:hAnsiTheme="minorEastAsia" w:cstheme="minorEastAsia"/>
          <w:b w:val="0"/>
          <w:bCs w:val="0"/>
          <w:color w:val="00B0F0"/>
          <w:sz w:val="21"/>
          <w:szCs w:val="21"/>
          <w:lang w:val="en-US" w:eastAsia="zh-CN"/>
        </w:rPr>
        <w:t>CREATE DATABASE 数据库名</w:t>
      </w:r>
      <w:r>
        <w:rPr>
          <w:rFonts w:hint="eastAsia" w:asciiTheme="minorEastAsia" w:hAnsiTheme="minorEastAsia" w:cstheme="minorEastAsia"/>
          <w:b w:val="0"/>
          <w:bCs w:val="0"/>
          <w:sz w:val="21"/>
          <w:szCs w:val="21"/>
          <w:lang w:val="en-US" w:eastAsia="zh-CN"/>
        </w:rPr>
        <w:t xml:space="preserve">来创建数据库。用 </w:t>
      </w:r>
      <w:r>
        <w:rPr>
          <w:rFonts w:hint="eastAsia" w:asciiTheme="minorEastAsia" w:hAnsiTheme="minorEastAsia" w:cstheme="minorEastAsia"/>
          <w:b w:val="0"/>
          <w:bCs w:val="0"/>
          <w:color w:val="00B0F0"/>
          <w:sz w:val="21"/>
          <w:szCs w:val="21"/>
          <w:lang w:val="en-US" w:eastAsia="zh-CN"/>
        </w:rPr>
        <w:t>SHOW DATABASES</w:t>
      </w:r>
      <w:r>
        <w:rPr>
          <w:rFonts w:hint="eastAsia" w:asciiTheme="minorEastAsia" w:hAnsiTheme="minorEastAsia" w:cstheme="minorEastAsia"/>
          <w:b w:val="0"/>
          <w:bCs w:val="0"/>
          <w:sz w:val="21"/>
          <w:szCs w:val="21"/>
          <w:lang w:val="en-US" w:eastAsia="zh-CN"/>
        </w:rPr>
        <w:t xml:space="preserve">来查看当前存在的所有数据库。若数据库创建成功，会在数据库表中看到该数据库的名字。当创建成功后，我们需要 </w:t>
      </w:r>
      <w:r>
        <w:rPr>
          <w:rFonts w:hint="eastAsia" w:asciiTheme="minorEastAsia" w:hAnsiTheme="minorEastAsia" w:cstheme="minorEastAsia"/>
          <w:b w:val="0"/>
          <w:bCs w:val="0"/>
          <w:color w:val="00B0F0"/>
          <w:sz w:val="21"/>
          <w:szCs w:val="21"/>
          <w:lang w:val="en-US" w:eastAsia="zh-CN"/>
        </w:rPr>
        <w:t>USE 数据库名</w:t>
      </w:r>
      <w:r>
        <w:rPr>
          <w:rFonts w:hint="eastAsia" w:asciiTheme="minorEastAsia" w:hAnsiTheme="minorEastAsia" w:cstheme="minorEastAsia"/>
          <w:b w:val="0"/>
          <w:bCs w:val="0"/>
          <w:sz w:val="21"/>
          <w:szCs w:val="21"/>
          <w:lang w:val="en-US" w:eastAsia="zh-CN"/>
        </w:rPr>
        <w:t xml:space="preserve"> 这个命令执行后，才能使用该数据库。</w:t>
      </w:r>
    </w:p>
    <w:p>
      <w:pPr>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2.6 删除数据库</w:t>
      </w:r>
    </w:p>
    <w:p>
      <w:pPr>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使用 </w:t>
      </w:r>
      <w:r>
        <w:rPr>
          <w:rFonts w:hint="eastAsia" w:asciiTheme="minorEastAsia" w:hAnsiTheme="minorEastAsia" w:cstheme="minorEastAsia"/>
          <w:b w:val="0"/>
          <w:bCs w:val="0"/>
          <w:color w:val="00B0F0"/>
          <w:sz w:val="21"/>
          <w:szCs w:val="21"/>
          <w:lang w:val="en-US" w:eastAsia="zh-CN"/>
        </w:rPr>
        <w:t>DROP DATABASE</w:t>
      </w:r>
      <w:r>
        <w:rPr>
          <w:rFonts w:hint="eastAsia" w:asciiTheme="minorEastAsia" w:hAnsiTheme="minorEastAsia" w:cstheme="minorEastAsia"/>
          <w:b w:val="0"/>
          <w:bCs w:val="0"/>
          <w:sz w:val="21"/>
          <w:szCs w:val="21"/>
          <w:lang w:val="en-US" w:eastAsia="zh-CN"/>
        </w:rPr>
        <w:t xml:space="preserve"> 数据库名来删除数据库。</w:t>
      </w: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outlineLvl w:val="0"/>
        <w:rPr>
          <w:rFonts w:hint="eastAsia" w:asciiTheme="minorEastAsia" w:hAnsi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实验2</w:t>
      </w:r>
      <w:r>
        <w:rPr>
          <w:rFonts w:hint="eastAsia" w:asciiTheme="minorEastAsia" w:hAnsiTheme="minorEastAsia" w:cstheme="minorEastAsia"/>
          <w:b/>
          <w:bCs/>
          <w:sz w:val="28"/>
          <w:szCs w:val="28"/>
          <w:lang w:val="en-US" w:eastAsia="zh-CN"/>
        </w:rPr>
        <w:t xml:space="preserve"> 数据表的使用</w:t>
      </w:r>
    </w:p>
    <w:p>
      <w:pPr>
        <w:numPr>
          <w:ilvl w:val="0"/>
          <w:numId w:val="2"/>
        </w:num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实验介绍</w:t>
      </w:r>
    </w:p>
    <w:p>
      <w:pPr>
        <w:numPr>
          <w:ilvl w:val="1"/>
          <w:numId w:val="3"/>
        </w:numP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知识点</w:t>
      </w:r>
    </w:p>
    <w:p>
      <w:pP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创建数据表</w:t>
      </w:r>
    </w:p>
    <w:p>
      <w:pPr>
        <w:numPr>
          <w:ilvl w:val="0"/>
          <w:numId w:val="0"/>
        </w:numPr>
        <w:ind w:leftChars="0"/>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表中添加数据</w:t>
      </w:r>
    </w:p>
    <w:p>
      <w:pPr>
        <w:numPr>
          <w:ilvl w:val="0"/>
          <w:numId w:val="0"/>
        </w:numPr>
        <w:ind w:leftChars="0"/>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查询表中数据</w:t>
      </w:r>
    </w:p>
    <w:p>
      <w:pPr>
        <w:numPr>
          <w:ilvl w:val="1"/>
          <w:numId w:val="3"/>
        </w:numPr>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实验环境</w:t>
      </w:r>
    </w:p>
    <w:p>
      <w:pPr>
        <w:numPr>
          <w:ilvl w:val="0"/>
          <w:numId w:val="2"/>
        </w:numPr>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实验内容</w:t>
      </w:r>
    </w:p>
    <w:p>
      <w:pPr>
        <w:numPr>
          <w:ilvl w:val="0"/>
          <w:numId w:val="0"/>
        </w:numP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 创建并查看数据表</w:t>
      </w:r>
    </w:p>
    <w:p>
      <w:pPr>
        <w:numPr>
          <w:ilvl w:val="0"/>
          <w:numId w:val="0"/>
        </w:numPr>
        <w:bidi w:val="0"/>
        <w:ind w:firstLine="420" w:firstLineChars="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sz w:val="21"/>
          <w:szCs w:val="21"/>
          <w:lang w:val="en-US" w:eastAsia="zh-CN"/>
        </w:rPr>
        <w:t xml:space="preserve">现在已经成功地创建数据库了，我们在该数据库中创建数据表。我们使用 </w:t>
      </w:r>
      <w:r>
        <w:rPr>
          <w:rFonts w:hint="eastAsia" w:asciiTheme="minorEastAsia" w:hAnsiTheme="minorEastAsia" w:cstheme="minorEastAsia"/>
          <w:b w:val="0"/>
          <w:bCs w:val="0"/>
          <w:color w:val="00B0F0"/>
          <w:sz w:val="21"/>
          <w:szCs w:val="21"/>
          <w:lang w:val="en-US" w:eastAsia="zh-CN"/>
        </w:rPr>
        <w:t>CREATE TABLE 数据表名</w:t>
      </w:r>
      <w:r>
        <w:rPr>
          <w:rFonts w:hint="eastAsia" w:asciiTheme="minorEastAsia" w:hAnsiTheme="minorEastAsia" w:cstheme="minorEastAsia"/>
          <w:b w:val="0"/>
          <w:bCs w:val="0"/>
          <w:color w:val="0000FF"/>
          <w:sz w:val="21"/>
          <w:szCs w:val="21"/>
          <w:lang w:val="en-US" w:eastAsia="zh-CN"/>
        </w:rPr>
        <w:t xml:space="preserve"> </w:t>
      </w:r>
      <w:r>
        <w:rPr>
          <w:rFonts w:hint="eastAsia" w:asciiTheme="minorEastAsia" w:hAnsiTheme="minorEastAsia" w:cstheme="minorEastAsia"/>
          <w:b w:val="0"/>
          <w:bCs w:val="0"/>
          <w:color w:val="auto"/>
          <w:sz w:val="21"/>
          <w:szCs w:val="21"/>
          <w:lang w:val="en-US" w:eastAsia="zh-CN"/>
        </w:rPr>
        <w:t>来创建数据表。</w:t>
      </w:r>
    </w:p>
    <w:p>
      <w:pPr>
        <w:numPr>
          <w:ilvl w:val="0"/>
          <w:numId w:val="0"/>
        </w:numPr>
        <w:bidi w:val="0"/>
        <w:ind w:firstLine="420" w:firstLineChars="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创建数据表后，使用</w:t>
      </w:r>
      <w:r>
        <w:rPr>
          <w:rFonts w:hint="eastAsia" w:asciiTheme="minorEastAsia" w:hAnsiTheme="minorEastAsia" w:cstheme="minorEastAsia"/>
          <w:b w:val="0"/>
          <w:bCs w:val="0"/>
          <w:color w:val="00B0F0"/>
          <w:sz w:val="21"/>
          <w:szCs w:val="21"/>
          <w:lang w:val="en-US" w:eastAsia="zh-CN"/>
        </w:rPr>
        <w:t xml:space="preserve"> SHOW TABLES</w:t>
      </w:r>
      <w:r>
        <w:rPr>
          <w:rFonts w:hint="eastAsia" w:asciiTheme="minorEastAsia" w:hAnsiTheme="minorEastAsia" w:cstheme="minorEastAsia"/>
          <w:b w:val="0"/>
          <w:bCs w:val="0"/>
          <w:color w:val="auto"/>
          <w:sz w:val="21"/>
          <w:szCs w:val="21"/>
          <w:lang w:val="en-US" w:eastAsia="zh-CN"/>
        </w:rPr>
        <w:t xml:space="preserve"> 来查看一下，若我们能够看到该表的名字，说明该数据表创建成功。</w:t>
      </w:r>
    </w:p>
    <w:p>
      <w:pPr>
        <w:numPr>
          <w:ilvl w:val="0"/>
          <w:numId w:val="0"/>
        </w:numPr>
        <w:rPr>
          <w:rFonts w:hint="default" w:asciiTheme="minorEastAsia" w:hAnsiTheme="minorEastAsia" w:cstheme="minorEastAsia"/>
          <w:b/>
          <w:bCs/>
          <w:sz w:val="21"/>
          <w:szCs w:val="21"/>
          <w:lang w:val="en-US" w:eastAsia="zh-CN"/>
        </w:rPr>
      </w:pPr>
      <w:r>
        <w:rPr>
          <w:rFonts w:hint="eastAsia" w:asciiTheme="minorEastAsia" w:hAnsiTheme="minorEastAsia" w:cstheme="minorEastAsia"/>
          <w:b w:val="0"/>
          <w:bCs w:val="0"/>
          <w:color w:val="auto"/>
          <w:sz w:val="21"/>
          <w:szCs w:val="21"/>
          <w:lang w:val="en-US" w:eastAsia="zh-CN"/>
        </w:rPr>
        <w:t xml:space="preserve">使用 </w:t>
      </w:r>
      <w:r>
        <w:rPr>
          <w:rFonts w:hint="eastAsia" w:asciiTheme="minorEastAsia" w:hAnsiTheme="minorEastAsia" w:cstheme="minorEastAsia"/>
          <w:b w:val="0"/>
          <w:bCs w:val="0"/>
          <w:color w:val="00B0F0"/>
          <w:sz w:val="21"/>
          <w:szCs w:val="21"/>
          <w:lang w:val="en-US" w:eastAsia="zh-CN"/>
        </w:rPr>
        <w:t>DESCRIBE 数据表名</w:t>
      </w:r>
      <w:r>
        <w:rPr>
          <w:rFonts w:hint="eastAsia" w:asciiTheme="minorEastAsia" w:hAnsiTheme="minorEastAsia" w:cstheme="minorEastAsia"/>
          <w:b w:val="0"/>
          <w:bCs w:val="0"/>
          <w:color w:val="auto"/>
          <w:sz w:val="21"/>
          <w:szCs w:val="21"/>
          <w:lang w:val="en-US" w:eastAsia="zh-CN"/>
        </w:rPr>
        <w:t>来查看创建数据表的完整信息。</w:t>
      </w:r>
    </w:p>
    <w:p>
      <w:pPr>
        <w:numPr>
          <w:ilvl w:val="0"/>
          <w:numId w:val="0"/>
        </w:numPr>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在数据表中添加数据</w:t>
      </w:r>
    </w:p>
    <w:p>
      <w:pPr>
        <w:numPr>
          <w:ilvl w:val="0"/>
          <w:numId w:val="0"/>
        </w:numPr>
        <w:bidi w:val="0"/>
        <w:ind w:firstLine="420" w:firstLineChars="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将数据加载到数据表中，有</w:t>
      </w:r>
      <w:r>
        <w:rPr>
          <w:rFonts w:hint="eastAsia" w:asciiTheme="minorEastAsia" w:hAnsiTheme="minorEastAsia" w:cstheme="minorEastAsia"/>
          <w:b w:val="0"/>
          <w:bCs w:val="0"/>
          <w:color w:val="00B0F0"/>
          <w:sz w:val="21"/>
          <w:szCs w:val="21"/>
          <w:lang w:val="en-US" w:eastAsia="zh-CN"/>
        </w:rPr>
        <w:t>LOAD DATA</w:t>
      </w:r>
      <w:r>
        <w:rPr>
          <w:rFonts w:hint="eastAsia" w:asciiTheme="minorEastAsia" w:hAnsiTheme="minorEastAsia" w:cstheme="minorEastAsia"/>
          <w:b w:val="0"/>
          <w:bCs w:val="0"/>
          <w:color w:val="auto"/>
          <w:sz w:val="21"/>
          <w:szCs w:val="21"/>
          <w:lang w:val="en-US" w:eastAsia="zh-CN"/>
        </w:rPr>
        <w:t xml:space="preserve">和 </w:t>
      </w:r>
      <w:r>
        <w:rPr>
          <w:rFonts w:hint="eastAsia" w:asciiTheme="minorEastAsia" w:hAnsiTheme="minorEastAsia" w:cstheme="minorEastAsia"/>
          <w:b w:val="0"/>
          <w:bCs w:val="0"/>
          <w:color w:val="00B0F0"/>
          <w:sz w:val="21"/>
          <w:szCs w:val="21"/>
          <w:lang w:val="en-US" w:eastAsia="zh-CN"/>
        </w:rPr>
        <w:t>INSERT</w:t>
      </w:r>
      <w:r>
        <w:rPr>
          <w:rFonts w:hint="eastAsia" w:asciiTheme="minorEastAsia" w:hAnsiTheme="minorEastAsia" w:cstheme="minorEastAsia"/>
          <w:b w:val="0"/>
          <w:bCs w:val="0"/>
          <w:color w:val="auto"/>
          <w:sz w:val="21"/>
          <w:szCs w:val="21"/>
          <w:lang w:val="en-US" w:eastAsia="zh-CN"/>
        </w:rPr>
        <w:t xml:space="preserve"> 这两种方式。</w:t>
      </w:r>
      <w:r>
        <w:rPr>
          <w:rFonts w:hint="eastAsia" w:asciiTheme="minorEastAsia" w:hAnsiTheme="minorEastAsia" w:cstheme="minorEastAsia"/>
          <w:b w:val="0"/>
          <w:bCs w:val="0"/>
          <w:color w:val="00B0F0"/>
          <w:sz w:val="21"/>
          <w:szCs w:val="21"/>
          <w:lang w:val="en-US" w:eastAsia="zh-CN"/>
        </w:rPr>
        <w:t>LOAD DATA</w:t>
      </w:r>
      <w:r>
        <w:rPr>
          <w:rFonts w:hint="eastAsia" w:asciiTheme="minorEastAsia" w:hAnsiTheme="minorEastAsia" w:cstheme="minorEastAsia"/>
          <w:b w:val="0"/>
          <w:bCs w:val="0"/>
          <w:color w:val="auto"/>
          <w:sz w:val="21"/>
          <w:szCs w:val="21"/>
          <w:lang w:val="en-US" w:eastAsia="zh-CN"/>
        </w:rPr>
        <w:t xml:space="preserve"> 是一次可以添加多条数据，可以文本文件中的数据直接加载到数据表中。</w:t>
      </w:r>
      <w:r>
        <w:rPr>
          <w:rFonts w:hint="eastAsia" w:asciiTheme="minorEastAsia" w:hAnsiTheme="minorEastAsia" w:cstheme="minorEastAsia"/>
          <w:b w:val="0"/>
          <w:bCs w:val="0"/>
          <w:color w:val="00B0F0"/>
          <w:sz w:val="21"/>
          <w:szCs w:val="21"/>
          <w:lang w:val="en-US" w:eastAsia="zh-CN"/>
        </w:rPr>
        <w:t>INSERET</w:t>
      </w:r>
      <w:r>
        <w:rPr>
          <w:rFonts w:hint="eastAsia" w:asciiTheme="minorEastAsia" w:hAnsiTheme="minorEastAsia" w:cstheme="minorEastAsia"/>
          <w:b w:val="0"/>
          <w:bCs w:val="0"/>
          <w:color w:val="auto"/>
          <w:sz w:val="21"/>
          <w:szCs w:val="21"/>
          <w:lang w:val="en-US" w:eastAsia="zh-CN"/>
        </w:rPr>
        <w:t xml:space="preserve"> 是一次增加一条新的数据。</w:t>
      </w:r>
    </w:p>
    <w:p>
      <w:pPr>
        <w:numPr>
          <w:ilvl w:val="0"/>
          <w:numId w:val="0"/>
        </w:numPr>
        <w:bidi w:val="0"/>
        <w:jc w:val="left"/>
        <w:rPr>
          <w:rFonts w:hint="eastAsia" w:asciiTheme="minorEastAsia" w:hAnsiTheme="minorEastAsia" w:cstheme="minorEastAsia"/>
          <w:b/>
          <w:bCs/>
          <w:color w:val="auto"/>
          <w:sz w:val="21"/>
          <w:szCs w:val="21"/>
          <w:lang w:val="en-US" w:eastAsia="zh-CN"/>
        </w:rPr>
      </w:pPr>
      <w:r>
        <w:rPr>
          <w:rFonts w:hint="eastAsia" w:asciiTheme="minorEastAsia" w:hAnsiTheme="minorEastAsia" w:cstheme="minorEastAsia"/>
          <w:b/>
          <w:bCs/>
          <w:color w:val="auto"/>
          <w:sz w:val="21"/>
          <w:szCs w:val="21"/>
          <w:lang w:val="en-US" w:eastAsia="zh-CN"/>
        </w:rPr>
        <w:t>2.3 查询表中所有的数据</w:t>
      </w:r>
    </w:p>
    <w:p>
      <w:pPr>
        <w:numPr>
          <w:ilvl w:val="0"/>
          <w:numId w:val="0"/>
        </w:numPr>
        <w:bidi w:val="0"/>
        <w:ind w:firstLine="420" w:firstLineChars="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我们使用 </w:t>
      </w:r>
      <w:r>
        <w:rPr>
          <w:rFonts w:hint="eastAsia" w:asciiTheme="minorEastAsia" w:hAnsiTheme="minorEastAsia" w:cstheme="minorEastAsia"/>
          <w:b w:val="0"/>
          <w:bCs w:val="0"/>
          <w:color w:val="00B0F0"/>
          <w:sz w:val="21"/>
          <w:szCs w:val="21"/>
          <w:lang w:val="en-US" w:eastAsia="zh-CN"/>
        </w:rPr>
        <w:t>SELECT * FROM 数据表名</w:t>
      </w:r>
      <w:r>
        <w:rPr>
          <w:rFonts w:hint="eastAsia" w:asciiTheme="minorEastAsia" w:hAnsiTheme="minorEastAsia" w:cstheme="minorEastAsia"/>
          <w:b w:val="0"/>
          <w:bCs w:val="0"/>
          <w:color w:val="auto"/>
          <w:sz w:val="21"/>
          <w:szCs w:val="21"/>
          <w:lang w:val="en-US" w:eastAsia="zh-CN"/>
        </w:rPr>
        <w:t>来查看该表中的所有数据。若与刚才添加的数据相同，说明数据成功添加到数据表中。</w:t>
      </w:r>
    </w:p>
    <w:p>
      <w:pPr>
        <w:numPr>
          <w:ilvl w:val="0"/>
          <w:numId w:val="0"/>
        </w:numPr>
        <w:bidi w:val="0"/>
        <w:ind w:firstLine="420" w:firstLineChars="0"/>
        <w:jc w:val="left"/>
        <w:rPr>
          <w:rFonts w:hint="default"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例如：</w:t>
      </w:r>
    </w:p>
    <w:p>
      <w:pPr>
        <w:numPr>
          <w:ilvl w:val="0"/>
          <w:numId w:val="0"/>
        </w:numPr>
        <w:bidi w:val="0"/>
        <w:jc w:val="left"/>
        <w:rPr>
          <w:rFonts w:hint="eastAsia" w:asciiTheme="minorEastAsia" w:hAnsiTheme="minorEastAsia" w:cstheme="minorEastAsia"/>
          <w:b/>
          <w:bCs/>
          <w:color w:val="auto"/>
          <w:sz w:val="21"/>
          <w:szCs w:val="21"/>
          <w:lang w:val="en-US" w:eastAsia="zh-CN"/>
        </w:rPr>
      </w:pPr>
      <w:r>
        <w:rPr>
          <w:rFonts w:hint="eastAsia" w:asciiTheme="minorEastAsia" w:hAnsiTheme="minorEastAsia" w:cstheme="minorEastAsia"/>
          <w:b/>
          <w:bCs/>
          <w:color w:val="auto"/>
          <w:sz w:val="21"/>
          <w:szCs w:val="21"/>
          <w:lang w:val="en-US" w:eastAsia="zh-CN"/>
        </w:rPr>
        <w:t>2.4 检索特定行的数据</w:t>
      </w:r>
    </w:p>
    <w:p>
      <w:pPr>
        <w:numPr>
          <w:ilvl w:val="0"/>
          <w:numId w:val="0"/>
        </w:numPr>
        <w:bidi w:val="0"/>
        <w:ind w:firstLine="420" w:firstLineChars="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auto"/>
          <w:sz w:val="21"/>
          <w:szCs w:val="21"/>
          <w:lang w:val="en-US" w:eastAsia="zh-CN"/>
        </w:rPr>
        <w:t xml:space="preserve">我们使用 </w:t>
      </w:r>
      <w:r>
        <w:rPr>
          <w:rFonts w:hint="eastAsia" w:asciiTheme="minorEastAsia" w:hAnsiTheme="minorEastAsia" w:cstheme="minorEastAsia"/>
          <w:b w:val="0"/>
          <w:bCs w:val="0"/>
          <w:color w:val="00B0F0"/>
          <w:sz w:val="21"/>
          <w:szCs w:val="21"/>
          <w:lang w:val="en-US" w:eastAsia="zh-CN"/>
        </w:rPr>
        <w:t>SELECT * FROM 数据表名 WHERE 关键字</w:t>
      </w:r>
      <w:r>
        <w:rPr>
          <w:rFonts w:hint="eastAsia" w:asciiTheme="minorEastAsia" w:hAnsiTheme="minorEastAsia" w:cstheme="minorEastAsia"/>
          <w:b w:val="0"/>
          <w:bCs w:val="0"/>
          <w:color w:val="auto"/>
          <w:sz w:val="21"/>
          <w:szCs w:val="21"/>
          <w:lang w:val="en-US" w:eastAsia="zh-CN"/>
        </w:rPr>
        <w:t xml:space="preserve"> 来查询特定行的数据。</w:t>
      </w:r>
    </w:p>
    <w:p>
      <w:pPr>
        <w:numPr>
          <w:ilvl w:val="0"/>
          <w:numId w:val="0"/>
        </w:numPr>
        <w:bidi w:val="0"/>
        <w:jc w:val="left"/>
        <w:rPr>
          <w:rFonts w:hint="eastAsia" w:asciiTheme="minorEastAsia" w:hAnsiTheme="minorEastAsia" w:cstheme="minorEastAsia"/>
          <w:b/>
          <w:bCs/>
          <w:color w:val="auto"/>
          <w:sz w:val="21"/>
          <w:szCs w:val="21"/>
          <w:lang w:val="en-US" w:eastAsia="zh-CN"/>
        </w:rPr>
      </w:pPr>
      <w:r>
        <w:rPr>
          <w:rFonts w:hint="eastAsia" w:asciiTheme="minorEastAsia" w:hAnsiTheme="minorEastAsia" w:cstheme="minorEastAsia"/>
          <w:b/>
          <w:bCs/>
          <w:color w:val="auto"/>
          <w:sz w:val="21"/>
          <w:szCs w:val="21"/>
          <w:lang w:val="en-US" w:eastAsia="zh-CN"/>
        </w:rPr>
        <w:t>2.5 检索特定列的数据</w:t>
      </w:r>
    </w:p>
    <w:p>
      <w:pPr>
        <w:numPr>
          <w:ilvl w:val="0"/>
          <w:numId w:val="0"/>
        </w:numPr>
        <w:bidi w:val="0"/>
        <w:ind w:firstLine="420" w:firstLineChars="0"/>
        <w:jc w:val="left"/>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pPr>
      <w:r>
        <w:rPr>
          <w:rFonts w:hint="eastAsia" w:asciiTheme="minorEastAsia" w:hAnsiTheme="minorEastAsia" w:cstheme="minorEastAsia"/>
          <w:b w:val="0"/>
          <w:bCs w:val="0"/>
          <w:color w:val="auto"/>
          <w:sz w:val="21"/>
          <w:szCs w:val="21"/>
          <w:lang w:val="en-US" w:eastAsia="zh-CN"/>
        </w:rPr>
        <w:t xml:space="preserve">我们也可以仅查看某些列的数据。我们可以使用 </w:t>
      </w:r>
      <w:r>
        <w:rPr>
          <w:rFonts w:hint="eastAsia" w:asciiTheme="minorEastAsia" w:hAnsiTheme="minorEastAsia" w:cstheme="minorEastAsia"/>
          <w:b w:val="0"/>
          <w:bCs w:val="0"/>
          <w:color w:val="00B0F0"/>
          <w:sz w:val="21"/>
          <w:szCs w:val="21"/>
          <w:lang w:val="en-US" w:eastAsia="zh-CN"/>
        </w:rPr>
        <w:t>SELECT 列名 FROM 数据表名</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，这里可以写入多个列名，用逗号隔开即可。</w:t>
      </w:r>
    </w:p>
    <w:p>
      <w:pPr>
        <w:numPr>
          <w:ilvl w:val="0"/>
          <w:numId w:val="0"/>
        </w:numPr>
        <w:bidi w:val="0"/>
        <w:jc w:val="left"/>
        <w:rPr>
          <w:rFonts w:hint="eastAsia" w:asciiTheme="minorEastAsia" w:hAnsi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
          <w:bCs/>
          <w:color w:val="000000" w:themeColor="text1"/>
          <w:sz w:val="21"/>
          <w:szCs w:val="21"/>
          <w:lang w:val="en-US" w:eastAsia="zh-CN"/>
          <w14:textFill>
            <w14:solidFill>
              <w14:schemeClr w14:val="tx1"/>
            </w14:solidFill>
          </w14:textFill>
        </w:rPr>
        <w:t>2.6 同时检索特定行和列的数据</w:t>
      </w:r>
    </w:p>
    <w:p>
      <w:pPr>
        <w:numPr>
          <w:ilvl w:val="0"/>
          <w:numId w:val="0"/>
        </w:numPr>
        <w:bidi w:val="0"/>
        <w:ind w:firstLine="420" w:firstLineChars="0"/>
        <w:jc w:val="left"/>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pP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 xml:space="preserve">我们可以使用 </w:t>
      </w:r>
      <w:r>
        <w:rPr>
          <w:rFonts w:hint="eastAsia" w:asciiTheme="minorEastAsia" w:hAnsiTheme="minorEastAsia" w:cstheme="minorEastAsia"/>
          <w:b w:val="0"/>
          <w:bCs w:val="0"/>
          <w:color w:val="00B0F0"/>
          <w:sz w:val="21"/>
          <w:szCs w:val="21"/>
          <w:lang w:val="en-US" w:eastAsia="zh-CN"/>
        </w:rPr>
        <w:t xml:space="preserve">SELECT 列名 FROM 数据表名 WHERE 关键字 </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来同时进行特定行和列的数据选择。</w:t>
      </w:r>
    </w:p>
    <w:p>
      <w:pPr>
        <w:numPr>
          <w:ilvl w:val="0"/>
          <w:numId w:val="0"/>
        </w:numPr>
        <w:bidi w:val="0"/>
        <w:jc w:val="left"/>
        <w:rPr>
          <w:rFonts w:hint="eastAsia" w:asciiTheme="minorEastAsia" w:hAnsiTheme="minorEastAsia" w:cstheme="minorEastAsia"/>
          <w:b/>
          <w:bCs/>
          <w:color w:val="000000" w:themeColor="text1"/>
          <w:sz w:val="21"/>
          <w:szCs w:val="21"/>
          <w:lang w:val="en-US" w:eastAsia="zh-CN"/>
          <w14:textFill>
            <w14:solidFill>
              <w14:schemeClr w14:val="tx1"/>
            </w14:solidFill>
          </w14:textFill>
        </w:rPr>
      </w:pPr>
      <w:r>
        <w:rPr>
          <w:rFonts w:hint="eastAsia" w:asciiTheme="minorEastAsia" w:hAnsiTheme="minorEastAsia" w:cstheme="minorEastAsia"/>
          <w:b/>
          <w:bCs/>
          <w:color w:val="000000" w:themeColor="text1"/>
          <w:sz w:val="21"/>
          <w:szCs w:val="21"/>
          <w:lang w:val="en-US" w:eastAsia="zh-CN"/>
          <w14:textFill>
            <w14:solidFill>
              <w14:schemeClr w14:val="tx1"/>
            </w14:solidFill>
          </w14:textFill>
        </w:rPr>
        <w:t>2.7 排序检索数据</w:t>
      </w:r>
    </w:p>
    <w:p>
      <w:pPr>
        <w:numPr>
          <w:ilvl w:val="0"/>
          <w:numId w:val="0"/>
        </w:numPr>
        <w:bidi w:val="0"/>
        <w:ind w:firstLine="420" w:firstLineChars="0"/>
        <w:jc w:val="left"/>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pP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 xml:space="preserve">我们可以的检索的数据进行排序，例如在检索学生成绩时，我们可以对学生成绩进行排序，这样使得查询结果更加清晰。我们使用 </w:t>
      </w:r>
      <w:r>
        <w:rPr>
          <w:rFonts w:hint="eastAsia" w:asciiTheme="minorEastAsia" w:hAnsiTheme="minorEastAsia" w:cstheme="minorEastAsia"/>
          <w:b w:val="0"/>
          <w:bCs w:val="0"/>
          <w:color w:val="00B0F0"/>
          <w:sz w:val="21"/>
          <w:szCs w:val="21"/>
          <w:lang w:val="en-US" w:eastAsia="zh-CN"/>
        </w:rPr>
        <w:t>OREDER BY 数据列名</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 xml:space="preserve"> 可实现对1列或者多列数据进行排序操作。该排序操作默认是升序，我们可以在其后添加关键字 </w:t>
      </w:r>
      <w:r>
        <w:rPr>
          <w:rFonts w:hint="eastAsia" w:asciiTheme="minorEastAsia" w:hAnsiTheme="minorEastAsia" w:cstheme="minorEastAsia"/>
          <w:b w:val="0"/>
          <w:bCs w:val="0"/>
          <w:color w:val="00B0F0"/>
          <w:sz w:val="21"/>
          <w:szCs w:val="21"/>
          <w:lang w:val="en-US" w:eastAsia="zh-CN"/>
        </w:rPr>
        <w:t>DESC</w:t>
      </w:r>
      <w:r>
        <w:rPr>
          <w:rFonts w:hint="eastAsia" w:asciiTheme="minorEastAsia" w:hAnsiTheme="minorEastAsia" w:cstheme="minorEastAsia"/>
          <w:b w:val="0"/>
          <w:bCs w:val="0"/>
          <w:color w:val="000000" w:themeColor="text1"/>
          <w:sz w:val="21"/>
          <w:szCs w:val="21"/>
          <w:lang w:val="en-US" w:eastAsia="zh-CN"/>
          <w14:textFill>
            <w14:solidFill>
              <w14:schemeClr w14:val="tx1"/>
            </w14:solidFill>
          </w14:textFill>
        </w:rPr>
        <w:t>来变成降序。</w:t>
      </w:r>
    </w:p>
    <w:p>
      <w:pPr>
        <w:numPr>
          <w:ilvl w:val="0"/>
          <w:numId w:val="2"/>
        </w:numPr>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实验总结</w:t>
      </w: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outlineLvl w:val="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实验3 MySQL查询常用知识点</w:t>
      </w:r>
    </w:p>
    <w:p>
      <w:pPr>
        <w:numPr>
          <w:ilvl w:val="0"/>
          <w:numId w:val="4"/>
        </w:numPr>
        <w:bidi w:val="0"/>
        <w:jc w:val="left"/>
        <w:outlineLvl w:val="9"/>
        <w:rPr>
          <w:rFonts w:hint="eastAsia" w:asciiTheme="minorEastAsia" w:hAnsiTheme="minorEastAsia" w:cstheme="minorEastAsia"/>
          <w:b/>
          <w:bCs/>
          <w:sz w:val="24"/>
          <w:szCs w:val="24"/>
          <w:lang w:val="en-US" w:eastAsia="zh-CN"/>
        </w:rPr>
      </w:pPr>
      <w:bookmarkStart w:id="3" w:name="_Toc1035"/>
      <w:r>
        <w:rPr>
          <w:rFonts w:hint="eastAsia" w:asciiTheme="minorEastAsia" w:hAnsiTheme="minorEastAsia" w:cstheme="minorEastAsia"/>
          <w:b/>
          <w:bCs/>
          <w:sz w:val="24"/>
          <w:szCs w:val="24"/>
          <w:lang w:val="en-US" w:eastAsia="zh-CN"/>
        </w:rPr>
        <w:t>实验介绍</w:t>
      </w:r>
      <w:bookmarkEnd w:id="3"/>
    </w:p>
    <w:p>
      <w:pPr>
        <w:numPr>
          <w:ilvl w:val="1"/>
          <w:numId w:val="5"/>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知识点</w:t>
      </w:r>
    </w:p>
    <w:p>
      <w:pPr>
        <w:numPr>
          <w:ilvl w:val="0"/>
          <w:numId w:val="0"/>
        </w:numPr>
        <w:bidi w:val="0"/>
        <w:ind w:left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NULL值操作</w:t>
      </w:r>
    </w:p>
    <w:p>
      <w:pPr>
        <w:numPr>
          <w:ilvl w:val="0"/>
          <w:numId w:val="0"/>
        </w:numPr>
        <w:bidi w:val="0"/>
        <w:ind w:left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模式匹配</w:t>
      </w:r>
    </w:p>
    <w:p>
      <w:pPr>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COUNT函数和MAX函数</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用户变量</w:t>
      </w:r>
    </w:p>
    <w:p>
      <w:pPr>
        <w:numPr>
          <w:ilvl w:val="0"/>
          <w:numId w:val="0"/>
        </w:numPr>
        <w:bidi w:val="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 xml:space="preserve">AUTO_INCREMENT </w:t>
      </w:r>
    </w:p>
    <w:p>
      <w:pPr>
        <w:numPr>
          <w:ilvl w:val="1"/>
          <w:numId w:val="5"/>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实验环境</w:t>
      </w:r>
    </w:p>
    <w:p>
      <w:pPr>
        <w:numPr>
          <w:ilvl w:val="0"/>
          <w:numId w:val="4"/>
        </w:numPr>
        <w:bidi w:val="0"/>
        <w:jc w:val="left"/>
        <w:outlineLvl w:val="9"/>
        <w:rPr>
          <w:rFonts w:hint="default" w:asciiTheme="minorEastAsia" w:hAnsiTheme="minorEastAsia" w:cstheme="minorEastAsia"/>
          <w:b/>
          <w:bCs/>
          <w:sz w:val="24"/>
          <w:szCs w:val="24"/>
          <w:lang w:val="en-US" w:eastAsia="zh-CN"/>
        </w:rPr>
      </w:pPr>
      <w:bookmarkStart w:id="4" w:name="_Toc9404"/>
      <w:r>
        <w:rPr>
          <w:rFonts w:hint="eastAsia" w:asciiTheme="minorEastAsia" w:hAnsiTheme="minorEastAsia" w:cstheme="minorEastAsia"/>
          <w:b/>
          <w:bCs/>
          <w:sz w:val="24"/>
          <w:szCs w:val="24"/>
          <w:lang w:val="en-US" w:eastAsia="zh-CN"/>
        </w:rPr>
        <w:t>实验内容</w:t>
      </w:r>
      <w:bookmarkEnd w:id="4"/>
    </w:p>
    <w:p>
      <w:pPr>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 NULL 值操作</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 MySQL 中查询数据时，当遇到查询条件的某些字段为NULL时，可能该查询语句无法正常工作。MySQL 为我们提供了操作符来解决这个问题。它们分别是：</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color w:val="00B0F0"/>
          <w:sz w:val="21"/>
          <w:szCs w:val="21"/>
          <w:lang w:val="en-US" w:eastAsia="zh-CN"/>
        </w:rPr>
        <w:t>IS NULL</w:t>
      </w:r>
      <w:r>
        <w:rPr>
          <w:rFonts w:hint="eastAsia" w:asciiTheme="minorEastAsia" w:hAnsiTheme="minorEastAsia" w:cstheme="minorEastAsia"/>
          <w:b w:val="0"/>
          <w:bCs w:val="0"/>
          <w:sz w:val="21"/>
          <w:szCs w:val="21"/>
          <w:lang w:val="en-US" w:eastAsia="zh-CN"/>
        </w:rPr>
        <w:t xml:space="preserve"> ：当列的值为NULL 时，返回结果为true。</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color w:val="00B0F0"/>
          <w:sz w:val="21"/>
          <w:szCs w:val="21"/>
          <w:lang w:val="en-US" w:eastAsia="zh-CN"/>
        </w:rPr>
        <w:t>IS NOT NULL</w:t>
      </w:r>
      <w:r>
        <w:rPr>
          <w:rFonts w:hint="eastAsia" w:asciiTheme="minorEastAsia" w:hAnsiTheme="minorEastAsia" w:cstheme="minorEastAsia"/>
          <w:b w:val="0"/>
          <w:bCs w:val="0"/>
          <w:sz w:val="21"/>
          <w:szCs w:val="21"/>
          <w:lang w:val="en-US" w:eastAsia="zh-CN"/>
        </w:rPr>
        <w:t>：当列的值不为空时，返回结果为 true。</w:t>
      </w:r>
    </w:p>
    <w:p>
      <w:pPr>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模式匹配</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在学习模式匹配之前，我们首先应知道LIKE字句的用法。LIKE 相当于</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的意思，在使用SQL模式时，不能使用</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或者</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，而应使用</w:t>
      </w:r>
      <w:r>
        <w:rPr>
          <w:rFonts w:hint="eastAsia" w:asciiTheme="minorEastAsia" w:hAnsiTheme="minorEastAsia" w:cstheme="minorEastAsia"/>
          <w:b w:val="0"/>
          <w:bCs w:val="0"/>
          <w:color w:val="00B0F0"/>
          <w:sz w:val="21"/>
          <w:szCs w:val="21"/>
          <w:lang w:val="en-US" w:eastAsia="zh-CN"/>
        </w:rPr>
        <w:t>LIKE</w:t>
      </w:r>
      <w:r>
        <w:rPr>
          <w:rFonts w:hint="eastAsia" w:asciiTheme="minorEastAsia" w:hAnsiTheme="minorEastAsia" w:cstheme="minorEastAsia"/>
          <w:b w:val="0"/>
          <w:bCs w:val="0"/>
          <w:sz w:val="21"/>
          <w:szCs w:val="21"/>
          <w:lang w:val="en-US" w:eastAsia="zh-CN"/>
        </w:rPr>
        <w:t xml:space="preserve"> 或者 </w:t>
      </w:r>
      <w:r>
        <w:rPr>
          <w:rFonts w:hint="eastAsia" w:asciiTheme="minorEastAsia" w:hAnsiTheme="minorEastAsia" w:cstheme="minorEastAsia"/>
          <w:b w:val="0"/>
          <w:bCs w:val="0"/>
          <w:color w:val="00B0F0"/>
          <w:sz w:val="21"/>
          <w:szCs w:val="21"/>
          <w:lang w:val="en-US" w:eastAsia="zh-CN"/>
        </w:rPr>
        <w:t>NOT LIKE</w:t>
      </w:r>
      <w:r>
        <w:rPr>
          <w:rFonts w:hint="eastAsia" w:asciiTheme="minorEastAsia" w:hAnsiTheme="minorEastAsia" w:cstheme="minorEastAsia"/>
          <w:b w:val="0"/>
          <w:bCs w:val="0"/>
          <w:sz w:val="21"/>
          <w:szCs w:val="21"/>
          <w:lang w:val="en-US" w:eastAsia="zh-CN"/>
        </w:rPr>
        <w:t>的操作符。</w:t>
      </w:r>
    </w:p>
    <w:p>
      <w:pPr>
        <w:numPr>
          <w:ilvl w:val="0"/>
          <w:numId w:val="0"/>
        </w:numPr>
        <w:bidi w:val="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sz w:val="21"/>
          <w:szCs w:val="21"/>
          <w:lang w:val="en-US" w:eastAsia="zh-CN"/>
        </w:rPr>
        <w:t xml:space="preserve">MySQL 也支持正则表达式的匹配，使用 </w:t>
      </w:r>
      <w:r>
        <w:rPr>
          <w:rFonts w:hint="eastAsia" w:asciiTheme="minorEastAsia" w:hAnsiTheme="minorEastAsia" w:cstheme="minorEastAsia"/>
          <w:b w:val="0"/>
          <w:bCs w:val="0"/>
          <w:color w:val="00B0F0"/>
          <w:sz w:val="21"/>
          <w:szCs w:val="21"/>
          <w:lang w:val="en-US" w:eastAsia="zh-CN"/>
        </w:rPr>
        <w:t xml:space="preserve">% </w:t>
      </w:r>
      <w:r>
        <w:rPr>
          <w:rFonts w:hint="eastAsia" w:asciiTheme="minorEastAsia" w:hAnsiTheme="minorEastAsia" w:cstheme="minorEastAsia"/>
          <w:b w:val="0"/>
          <w:bCs w:val="0"/>
          <w:sz w:val="21"/>
          <w:szCs w:val="21"/>
          <w:lang w:val="en-US" w:eastAsia="zh-CN"/>
        </w:rPr>
        <w:t xml:space="preserve">可以匹配任意数量的字符。使用 </w:t>
      </w:r>
      <w:r>
        <w:rPr>
          <w:rFonts w:hint="eastAsia" w:asciiTheme="minorEastAsia" w:hAnsiTheme="minorEastAsia" w:cstheme="minorEastAsia"/>
          <w:b w:val="0"/>
          <w:bCs w:val="0"/>
          <w:color w:val="00B0F0"/>
          <w:sz w:val="21"/>
          <w:szCs w:val="21"/>
          <w:lang w:val="en-US" w:eastAsia="zh-CN"/>
        </w:rPr>
        <w:t xml:space="preserve">_ </w:t>
      </w:r>
      <w:r>
        <w:rPr>
          <w:rFonts w:hint="eastAsia" w:asciiTheme="minorEastAsia" w:hAnsiTheme="minorEastAsia" w:cstheme="minorEastAsia"/>
          <w:b w:val="0"/>
          <w:bCs w:val="0"/>
          <w:color w:val="auto"/>
          <w:sz w:val="21"/>
          <w:szCs w:val="21"/>
          <w:lang w:val="en-US" w:eastAsia="zh-CN"/>
        </w:rPr>
        <w:t>匹配任意单个。字符。</w:t>
      </w:r>
    </w:p>
    <w:p>
      <w:pPr>
        <w:numPr>
          <w:ilvl w:val="0"/>
          <w:numId w:val="0"/>
        </w:numPr>
        <w:bidi w:val="0"/>
        <w:jc w:val="left"/>
        <w:rPr>
          <w:rFonts w:hint="default" w:asciiTheme="minorEastAsia" w:hAnsiTheme="minorEastAsia" w:cstheme="minorEastAsia"/>
          <w:b w:val="0"/>
          <w:bCs w:val="0"/>
          <w:color w:val="00B0F0"/>
          <w:sz w:val="21"/>
          <w:szCs w:val="21"/>
          <w:lang w:val="en-US" w:eastAsia="zh-CN"/>
        </w:rPr>
      </w:pPr>
      <w:r>
        <w:rPr>
          <w:rFonts w:hint="eastAsia" w:asciiTheme="minorEastAsia" w:hAnsiTheme="minorEastAsia" w:cstheme="minorEastAsia"/>
          <w:b w:val="0"/>
          <w:bCs w:val="0"/>
          <w:color w:val="auto"/>
          <w:sz w:val="21"/>
          <w:szCs w:val="21"/>
          <w:lang w:val="en-US" w:eastAsia="zh-CN"/>
        </w:rPr>
        <w:t>另外，MySQL还是有一些扩展正则表达式，如下所示：</w:t>
      </w:r>
    </w:p>
    <w:p>
      <w:pPr>
        <w:numPr>
          <w:ilvl w:val="0"/>
          <w:numId w:val="0"/>
        </w:numPr>
        <w:bidi w:val="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00B0F0"/>
          <w:sz w:val="21"/>
          <w:szCs w:val="21"/>
          <w:lang w:val="en-US" w:eastAsia="zh-CN"/>
        </w:rPr>
        <w:t>^</w:t>
      </w:r>
      <w:r>
        <w:rPr>
          <w:rFonts w:hint="eastAsia" w:asciiTheme="minorEastAsia" w:hAnsiTheme="minorEastAsia" w:cstheme="minorEastAsia"/>
          <w:b w:val="0"/>
          <w:bCs w:val="0"/>
          <w:color w:val="auto"/>
          <w:sz w:val="21"/>
          <w:szCs w:val="21"/>
          <w:lang w:val="en-US" w:eastAsia="zh-CN"/>
        </w:rPr>
        <w:t>匹配输入字符串的开始位置。</w:t>
      </w:r>
    </w:p>
    <w:p>
      <w:pPr>
        <w:numPr>
          <w:ilvl w:val="0"/>
          <w:numId w:val="0"/>
        </w:numPr>
        <w:bidi w:val="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00B0F0"/>
          <w:sz w:val="21"/>
          <w:szCs w:val="21"/>
          <w:lang w:val="en-US" w:eastAsia="zh-CN"/>
        </w:rPr>
        <w:t>$</w:t>
      </w:r>
      <w:r>
        <w:rPr>
          <w:rFonts w:hint="eastAsia" w:asciiTheme="minorEastAsia" w:hAnsiTheme="minorEastAsia" w:cstheme="minorEastAsia"/>
          <w:b w:val="0"/>
          <w:bCs w:val="0"/>
          <w:color w:val="auto"/>
          <w:sz w:val="21"/>
          <w:szCs w:val="21"/>
          <w:lang w:val="en-US" w:eastAsia="zh-CN"/>
        </w:rPr>
        <w:t>匹配输入字符串的结束位置。</w:t>
      </w:r>
    </w:p>
    <w:p>
      <w:pPr>
        <w:numPr>
          <w:ilvl w:val="0"/>
          <w:numId w:val="0"/>
        </w:numPr>
        <w:bidi w:val="0"/>
        <w:jc w:val="left"/>
        <w:rPr>
          <w:rFonts w:hint="eastAsia" w:asciiTheme="minorEastAsia" w:hAnsiTheme="minorEastAsia" w:cstheme="minorEastAsia"/>
          <w:b w:val="0"/>
          <w:bCs w:val="0"/>
          <w:color w:val="auto"/>
          <w:sz w:val="21"/>
          <w:szCs w:val="21"/>
          <w:lang w:val="en-US" w:eastAsia="zh-CN"/>
        </w:rPr>
      </w:pPr>
      <w:r>
        <w:rPr>
          <w:rFonts w:hint="eastAsia" w:asciiTheme="minorEastAsia" w:hAnsiTheme="minorEastAsia" w:cstheme="minorEastAsia"/>
          <w:b w:val="0"/>
          <w:bCs w:val="0"/>
          <w:color w:val="00B0F0"/>
          <w:sz w:val="21"/>
          <w:szCs w:val="21"/>
          <w:lang w:val="en-US" w:eastAsia="zh-CN"/>
        </w:rPr>
        <w:t>{n}</w:t>
      </w:r>
      <w:r>
        <w:rPr>
          <w:rFonts w:hint="eastAsia" w:asciiTheme="minorEastAsia" w:hAnsiTheme="minorEastAsia" w:cstheme="minorEastAsia"/>
          <w:b w:val="0"/>
          <w:bCs w:val="0"/>
          <w:color w:val="auto"/>
          <w:sz w:val="21"/>
          <w:szCs w:val="21"/>
          <w:lang w:val="en-US" w:eastAsia="zh-CN"/>
        </w:rPr>
        <w:t>匹配确定的n次，这里的n必须是一个非负整数。</w:t>
      </w:r>
    </w:p>
    <w:p>
      <w:pPr>
        <w:numPr>
          <w:ilvl w:val="0"/>
          <w:numId w:val="0"/>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 COUNT函数的使用</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当你需要知道某个类型的数据在表中出现的频数时，这时我们就需要使用计算命令。我们可以使用</w:t>
      </w:r>
      <w:r>
        <w:rPr>
          <w:rFonts w:hint="eastAsia" w:asciiTheme="minorEastAsia" w:hAnsiTheme="minorEastAsia" w:cstheme="minorEastAsia"/>
          <w:b w:val="0"/>
          <w:bCs w:val="0"/>
          <w:color w:val="00B0F0"/>
          <w:sz w:val="21"/>
          <w:szCs w:val="21"/>
          <w:lang w:val="en-US" w:eastAsia="zh-CN"/>
        </w:rPr>
        <w:t>COUNT</w:t>
      </w:r>
      <w:r>
        <w:rPr>
          <w:rFonts w:hint="eastAsia" w:asciiTheme="minorEastAsia" w:hAnsiTheme="minorEastAsia" w:cstheme="minorEastAsia"/>
          <w:b w:val="0"/>
          <w:bCs w:val="0"/>
          <w:sz w:val="21"/>
          <w:szCs w:val="21"/>
          <w:lang w:val="en-US" w:eastAsia="zh-CN"/>
        </w:rPr>
        <w:t xml:space="preserve"> 函数来计算行数。</w:t>
      </w:r>
    </w:p>
    <w:p>
      <w:pPr>
        <w:numPr>
          <w:ilvl w:val="0"/>
          <w:numId w:val="0"/>
        </w:numPr>
        <w:bidi w:val="0"/>
        <w:jc w:val="left"/>
        <w:rPr>
          <w:rFonts w:hint="default" w:asciiTheme="minorEastAsia" w:hAnsiTheme="minorEastAsia" w:cstheme="minorEastAsia"/>
          <w:b/>
          <w:bCs/>
          <w:sz w:val="21"/>
          <w:szCs w:val="21"/>
          <w:lang w:val="en-US" w:eastAsia="zh-CN"/>
        </w:rPr>
      </w:pPr>
      <w:bookmarkStart w:id="5" w:name="_Toc25617"/>
      <w:r>
        <w:rPr>
          <w:rFonts w:hint="eastAsia" w:asciiTheme="minorEastAsia" w:hAnsiTheme="minorEastAsia" w:cstheme="minorEastAsia"/>
          <w:b/>
          <w:bCs/>
          <w:sz w:val="21"/>
          <w:szCs w:val="21"/>
          <w:lang w:val="en-US" w:eastAsia="zh-CN"/>
        </w:rPr>
        <w:t>2.4 MAX函数的使用</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查询列的最大值： </w:t>
      </w:r>
      <w:r>
        <w:rPr>
          <w:rFonts w:hint="eastAsia" w:asciiTheme="minorEastAsia" w:hAnsiTheme="minorEastAsia" w:cstheme="minorEastAsia"/>
          <w:b w:val="0"/>
          <w:bCs w:val="0"/>
          <w:color w:val="00B0F0"/>
          <w:sz w:val="21"/>
          <w:szCs w:val="21"/>
          <w:lang w:val="en-US" w:eastAsia="zh-CN"/>
        </w:rPr>
        <w:t>SELECT MAX(数据名) as 数据名 FROM 表名</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查询某列数据最大值的所在行：</w:t>
      </w:r>
      <w:r>
        <w:rPr>
          <w:rFonts w:hint="eastAsia" w:asciiTheme="minorEastAsia" w:hAnsiTheme="minorEastAsia" w:cstheme="minorEastAsia"/>
          <w:b w:val="0"/>
          <w:bCs w:val="0"/>
          <w:color w:val="00B0F0"/>
          <w:sz w:val="21"/>
          <w:szCs w:val="21"/>
          <w:lang w:val="en-US" w:eastAsia="zh-CN"/>
        </w:rPr>
        <w:t>SELECT 数据名 FROM 表名WHERE 数据名(SELECT ,MAX(数据名) FROM 表名)</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按组显示列的最大值：</w:t>
      </w:r>
      <w:r>
        <w:rPr>
          <w:rFonts w:hint="eastAsia" w:asciiTheme="minorEastAsia" w:hAnsiTheme="minorEastAsia" w:cstheme="minorEastAsia"/>
          <w:b w:val="0"/>
          <w:bCs w:val="0"/>
          <w:color w:val="00B0F0"/>
          <w:sz w:val="21"/>
          <w:szCs w:val="21"/>
          <w:lang w:val="en-US" w:eastAsia="zh-CN"/>
        </w:rPr>
        <w:t>SELECT 列名1，MAX(列名2) AS 列名2 FROM 表名 GROUP BY 列名1</w:t>
      </w:r>
    </w:p>
    <w:p>
      <w:pPr>
        <w:numPr>
          <w:ilvl w:val="0"/>
          <w:numId w:val="0"/>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2.7 用户变量的使用</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为了便于使用，我们可以定义一个特定的变量来保存该值，这样的变量就是MySQL的用户变量了。在SELECT命令中设置临时变量，需要使用</w:t>
      </w:r>
      <w:r>
        <w:rPr>
          <w:rFonts w:hint="eastAsia" w:asciiTheme="minorEastAsia" w:hAnsiTheme="minorEastAsia" w:cstheme="minorEastAsia"/>
          <w:b w:val="0"/>
          <w:bCs w:val="0"/>
          <w:color w:val="00B0F0"/>
          <w:sz w:val="21"/>
          <w:szCs w:val="21"/>
          <w:lang w:val="en-US" w:eastAsia="zh-CN"/>
        </w:rPr>
        <w:t>@</w:t>
      </w:r>
      <w:r>
        <w:rPr>
          <w:rFonts w:hint="eastAsia" w:asciiTheme="minorEastAsia" w:hAnsiTheme="minorEastAsia" w:cstheme="minorEastAsia"/>
          <w:b w:val="0"/>
          <w:bCs w:val="0"/>
          <w:sz w:val="21"/>
          <w:szCs w:val="21"/>
          <w:lang w:val="en-US" w:eastAsia="zh-CN"/>
        </w:rPr>
        <w:t>开头，然后需要使用</w:t>
      </w:r>
      <w:r>
        <w:rPr>
          <w:rFonts w:hint="eastAsia" w:asciiTheme="minorEastAsia" w:hAnsiTheme="minorEastAsia" w:cstheme="minorEastAsia"/>
          <w:b w:val="0"/>
          <w:bCs w:val="0"/>
          <w:color w:val="00B0F0"/>
          <w:sz w:val="21"/>
          <w:szCs w:val="21"/>
          <w:lang w:val="en-US" w:eastAsia="zh-CN"/>
        </w:rPr>
        <w:t>:=</w:t>
      </w:r>
      <w:r>
        <w:rPr>
          <w:rFonts w:hint="eastAsia" w:asciiTheme="minorEastAsia" w:hAnsiTheme="minorEastAsia" w:cstheme="minorEastAsia"/>
          <w:b w:val="0"/>
          <w:bCs w:val="0"/>
          <w:sz w:val="21"/>
          <w:szCs w:val="21"/>
          <w:lang w:val="en-US" w:eastAsia="zh-CN"/>
        </w:rPr>
        <w:t>来进行赋值。</w:t>
      </w:r>
    </w:p>
    <w:p>
      <w:pPr>
        <w:numPr>
          <w:ilvl w:val="0"/>
          <w:numId w:val="0"/>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2.10 过滤重复数据</w:t>
      </w:r>
    </w:p>
    <w:p>
      <w:pPr>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我们可以在使用</w:t>
      </w:r>
      <w:r>
        <w:rPr>
          <w:rFonts w:hint="eastAsia" w:asciiTheme="minorEastAsia" w:hAnsiTheme="minorEastAsia" w:cstheme="minorEastAsia"/>
          <w:b w:val="0"/>
          <w:bCs w:val="0"/>
          <w:color w:val="00B0F0"/>
          <w:sz w:val="21"/>
          <w:szCs w:val="21"/>
          <w:lang w:val="en-US" w:eastAsia="zh-CN"/>
        </w:rPr>
        <w:t>BIT_OR</w:t>
      </w:r>
      <w:r>
        <w:rPr>
          <w:rFonts w:hint="eastAsia" w:asciiTheme="minorEastAsia" w:hAnsiTheme="minorEastAsia" w:cstheme="minorEastAsia"/>
          <w:b w:val="0"/>
          <w:bCs w:val="0"/>
          <w:sz w:val="21"/>
          <w:szCs w:val="21"/>
          <w:lang w:val="en-US" w:eastAsia="zh-CN"/>
        </w:rPr>
        <w:t xml:space="preserve"> 和 </w:t>
      </w:r>
      <w:r>
        <w:rPr>
          <w:rFonts w:hint="eastAsia" w:asciiTheme="minorEastAsia" w:hAnsiTheme="minorEastAsia" w:cstheme="minorEastAsia"/>
          <w:b w:val="0"/>
          <w:bCs w:val="0"/>
          <w:color w:val="00B0F0"/>
          <w:sz w:val="21"/>
          <w:szCs w:val="21"/>
          <w:lang w:val="en-US" w:eastAsia="zh-CN"/>
        </w:rPr>
        <w:t>BIT_COUNT</w:t>
      </w:r>
      <w:r>
        <w:rPr>
          <w:rFonts w:hint="eastAsia" w:asciiTheme="minorEastAsia" w:hAnsiTheme="minorEastAsia" w:cstheme="minorEastAsia"/>
          <w:b w:val="0"/>
          <w:bCs w:val="0"/>
          <w:sz w:val="21"/>
          <w:szCs w:val="21"/>
          <w:lang w:val="en-US" w:eastAsia="zh-CN"/>
        </w:rPr>
        <w:t>这两个函数来过滤掉重复的数据。</w:t>
      </w:r>
    </w:p>
    <w:p>
      <w:pPr>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2.11 AUTO_INCREMENT 的使用</w:t>
      </w:r>
    </w:p>
    <w:p>
      <w:pPr>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在MySQL中</w:t>
      </w:r>
      <w:r>
        <w:rPr>
          <w:rFonts w:hint="eastAsia" w:asciiTheme="minorEastAsia" w:hAnsiTheme="minorEastAsia" w:cstheme="minorEastAsia"/>
          <w:b w:val="0"/>
          <w:bCs w:val="0"/>
          <w:color w:val="00B0F0"/>
          <w:sz w:val="21"/>
          <w:szCs w:val="21"/>
          <w:lang w:val="en-US" w:eastAsia="zh-CN"/>
        </w:rPr>
        <w:t>AUTO_INCREMENT</w:t>
      </w:r>
      <w:r>
        <w:rPr>
          <w:rFonts w:hint="eastAsia" w:asciiTheme="minorEastAsia" w:hAnsiTheme="minorEastAsia" w:cstheme="minorEastAsia"/>
          <w:b w:val="0"/>
          <w:bCs w:val="0"/>
          <w:sz w:val="21"/>
          <w:szCs w:val="21"/>
          <w:lang w:val="en-US" w:eastAsia="zh-CN"/>
        </w:rPr>
        <w:t>用于为表中的每条记录自动生成ID，这使得表中的每条记录能够被唯一标识。AUTO_INCREMENT默认是从1开始自增的。</w:t>
      </w:r>
    </w:p>
    <w:p>
      <w:pPr>
        <w:numPr>
          <w:ilvl w:val="0"/>
          <w:numId w:val="4"/>
        </w:numPr>
        <w:bidi w:val="0"/>
        <w:jc w:val="left"/>
        <w:outlineLvl w:val="9"/>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实验总结</w:t>
      </w:r>
      <w:bookmarkEnd w:id="5"/>
    </w:p>
    <w:p>
      <w:pPr>
        <w:numPr>
          <w:ilvl w:val="0"/>
          <w:numId w:val="0"/>
        </w:numPr>
        <w:bidi w:val="0"/>
        <w:jc w:val="left"/>
        <w:rPr>
          <w:rFonts w:hint="eastAsia" w:asciiTheme="minorEastAsia" w:hAnsiTheme="minorEastAsia" w:cstheme="minorEastAsia"/>
          <w:b w:val="0"/>
          <w:bCs w:val="0"/>
          <w:sz w:val="21"/>
          <w:szCs w:val="21"/>
          <w:lang w:val="en-US" w:eastAsia="zh-CN"/>
        </w:rPr>
      </w:pPr>
    </w:p>
    <w:p>
      <w:pPr>
        <w:numPr>
          <w:ilvl w:val="0"/>
          <w:numId w:val="0"/>
        </w:numPr>
        <w:bidi w:val="0"/>
        <w:jc w:val="left"/>
        <w:rPr>
          <w:rFonts w:hint="eastAsia" w:asciiTheme="minorEastAsia" w:hAnsiTheme="minorEastAsia" w:cstheme="minorEastAsia"/>
          <w:b w:val="0"/>
          <w:bCs w:val="0"/>
          <w:sz w:val="21"/>
          <w:szCs w:val="21"/>
          <w:lang w:val="en-US" w:eastAsia="zh-CN"/>
        </w:rPr>
      </w:pPr>
    </w:p>
    <w:p>
      <w:pPr>
        <w:widowControl w:val="0"/>
        <w:numPr>
          <w:ilvl w:val="0"/>
          <w:numId w:val="0"/>
        </w:numPr>
        <w:jc w:val="both"/>
        <w:outlineLvl w:val="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实验4 多表查询操作</w:t>
      </w:r>
    </w:p>
    <w:p>
      <w:pPr>
        <w:widowControl w:val="0"/>
        <w:numPr>
          <w:ilvl w:val="0"/>
          <w:numId w:val="6"/>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实验介绍</w:t>
      </w:r>
    </w:p>
    <w:p>
      <w:pPr>
        <w:widowControl w:val="0"/>
        <w:numPr>
          <w:ilvl w:val="1"/>
          <w:numId w:val="7"/>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知识点</w:t>
      </w:r>
    </w:p>
    <w:p>
      <w:pPr>
        <w:widowControl w:val="0"/>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联接查询</w:t>
      </w:r>
    </w:p>
    <w:p>
      <w:pPr>
        <w:widowControl w:val="0"/>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联合查询</w:t>
      </w:r>
    </w:p>
    <w:p>
      <w:pPr>
        <w:widowControl w:val="0"/>
        <w:numPr>
          <w:ilvl w:val="0"/>
          <w:numId w:val="0"/>
        </w:numPr>
        <w:ind w:leftChars="0"/>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子查询</w:t>
      </w:r>
    </w:p>
    <w:p>
      <w:pPr>
        <w:widowControl w:val="0"/>
        <w:numPr>
          <w:ilvl w:val="1"/>
          <w:numId w:val="7"/>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实验环境</w:t>
      </w:r>
    </w:p>
    <w:p>
      <w:pPr>
        <w:widowControl w:val="0"/>
        <w:numPr>
          <w:ilvl w:val="0"/>
          <w:numId w:val="6"/>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实验内容</w:t>
      </w:r>
    </w:p>
    <w:p>
      <w:pPr>
        <w:widowControl w:val="0"/>
        <w:numPr>
          <w:ilvl w:val="0"/>
          <w:numId w:val="0"/>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 联接查询介绍</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联接查询是一种常见的数据库操作，即在两张表或者多张表上进行行匹配的操作。MySQL数据库支持主要三种联接查询：内连接、外联结、交叉联接。</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2.2 交叉联接查询CROSS JOIN</w:t>
      </w:r>
      <w:r>
        <w:rPr>
          <w:rFonts w:hint="eastAsia" w:asciiTheme="minorEastAsia" w:hAnsiTheme="minorEastAsia" w:cstheme="minorEastAsia"/>
          <w:b w:val="0"/>
          <w:bCs w:val="0"/>
          <w:sz w:val="21"/>
          <w:szCs w:val="21"/>
          <w:lang w:val="en-US" w:eastAsia="zh-CN"/>
        </w:rPr>
        <w:t xml:space="preserve"> </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color w:val="00B0F0"/>
          <w:sz w:val="21"/>
          <w:szCs w:val="21"/>
          <w:lang w:val="en-US" w:eastAsia="zh-CN"/>
        </w:rPr>
        <w:t>CROSS JOIN</w:t>
      </w:r>
      <w:r>
        <w:rPr>
          <w:rFonts w:hint="eastAsia" w:asciiTheme="minorEastAsia" w:hAnsiTheme="minorEastAsia" w:cstheme="minorEastAsia"/>
          <w:b w:val="0"/>
          <w:bCs w:val="0"/>
          <w:sz w:val="21"/>
          <w:szCs w:val="21"/>
          <w:lang w:val="en-US" w:eastAsia="zh-CN"/>
        </w:rPr>
        <w:t>是对两个表执行笛卡尔积，返回两个表中所有列的组合。若表1有m行数据，右表有n行数据，则CROSS JOIN 将返回m*n行的表。</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 内联接查询INNER JOIN</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通过</w:t>
      </w:r>
      <w:r>
        <w:rPr>
          <w:rFonts w:hint="eastAsia" w:asciiTheme="minorEastAsia" w:hAnsiTheme="minorEastAsia" w:cstheme="minorEastAsia"/>
          <w:b w:val="0"/>
          <w:bCs w:val="0"/>
          <w:color w:val="00B0F0"/>
          <w:sz w:val="21"/>
          <w:szCs w:val="21"/>
          <w:lang w:val="en-US" w:eastAsia="zh-CN"/>
        </w:rPr>
        <w:t>INNER JOIN</w:t>
      </w:r>
      <w:r>
        <w:rPr>
          <w:rFonts w:hint="eastAsia" w:asciiTheme="minorEastAsia" w:hAnsiTheme="minorEastAsia" w:cstheme="minorEastAsia"/>
          <w:b w:val="0"/>
          <w:bCs w:val="0"/>
          <w:sz w:val="21"/>
          <w:szCs w:val="21"/>
          <w:lang w:val="en-US" w:eastAsia="zh-CN"/>
        </w:rPr>
        <w:t>用户可以根据一些过滤条件来匹配表之间的数据。在逻辑查询的前三个阶段处理中，INNER JOIN 应有前两个阶段，即首先产生笛卡尔积的虚拟表，再按照过滤条件来进行数据匹配操作。</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2.4 外联接查询 OUTERJOIN</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通过</w:t>
      </w:r>
      <w:r>
        <w:rPr>
          <w:rFonts w:hint="eastAsia" w:asciiTheme="minorEastAsia" w:hAnsiTheme="minorEastAsia" w:cstheme="minorEastAsia"/>
          <w:b w:val="0"/>
          <w:bCs w:val="0"/>
          <w:color w:val="00B0F0"/>
          <w:sz w:val="21"/>
          <w:szCs w:val="21"/>
          <w:lang w:val="en-US" w:eastAsia="zh-CN"/>
        </w:rPr>
        <w:t>OUTER JOIN</w:t>
      </w:r>
      <w:r>
        <w:rPr>
          <w:rFonts w:hint="eastAsia" w:asciiTheme="minorEastAsia" w:hAnsiTheme="minorEastAsia" w:cstheme="minorEastAsia"/>
          <w:b w:val="0"/>
          <w:bCs w:val="0"/>
          <w:sz w:val="21"/>
          <w:szCs w:val="21"/>
          <w:lang w:val="en-US" w:eastAsia="zh-CN"/>
        </w:rPr>
        <w:t>用户可以根据一些过滤条件来匹配表之间的数据。它与内联接的区别在于，通过OUTER JOIN添加的保留表中存在未找到的数据。在MySQL数据库中支持 LEFT OUTER JOIN和 RIGHT OUTER JOIN。</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LEFT OUTER JOIN 是以左表为主表，RIGHT OUTER JOIN 是以右表为主表。</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需注意的是 OUTER JOINI需要制定ON字句，不然MySQL 数据库会抛出异常。</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2.5 联合查询</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联合查询是将多个SELECT语句的查询结果合并到一块的查询，可以使用</w:t>
      </w:r>
      <w:r>
        <w:rPr>
          <w:rFonts w:hint="eastAsia" w:asciiTheme="minorEastAsia" w:hAnsiTheme="minorEastAsia" w:cstheme="minorEastAsia"/>
          <w:b w:val="0"/>
          <w:bCs w:val="0"/>
          <w:color w:val="00B0F0"/>
          <w:sz w:val="21"/>
          <w:szCs w:val="21"/>
          <w:lang w:val="en-US" w:eastAsia="zh-CN"/>
        </w:rPr>
        <w:t>UNION</w:t>
      </w:r>
      <w:r>
        <w:rPr>
          <w:rFonts w:hint="eastAsia" w:asciiTheme="minorEastAsia" w:hAnsiTheme="minorEastAsia" w:cstheme="minorEastAsia"/>
          <w:b w:val="0"/>
          <w:bCs w:val="0"/>
          <w:sz w:val="21"/>
          <w:szCs w:val="21"/>
          <w:lang w:val="en-US" w:eastAsia="zh-CN"/>
        </w:rPr>
        <w:t xml:space="preserve"> 或者</w:t>
      </w:r>
      <w:r>
        <w:rPr>
          <w:rFonts w:hint="eastAsia" w:asciiTheme="minorEastAsia" w:hAnsiTheme="minorEastAsia" w:cstheme="minorEastAsia"/>
          <w:b w:val="0"/>
          <w:bCs w:val="0"/>
          <w:color w:val="00B0F0"/>
          <w:sz w:val="21"/>
          <w:szCs w:val="21"/>
          <w:lang w:val="en-US" w:eastAsia="zh-CN"/>
        </w:rPr>
        <w:t xml:space="preserve"> UNION ALL</w:t>
      </w:r>
      <w:r>
        <w:rPr>
          <w:rFonts w:hint="eastAsia" w:asciiTheme="minorEastAsia" w:hAnsiTheme="minorEastAsia" w:cstheme="minorEastAsia"/>
          <w:b w:val="0"/>
          <w:bCs w:val="0"/>
          <w:sz w:val="21"/>
          <w:szCs w:val="21"/>
          <w:lang w:val="en-US" w:eastAsia="zh-CN"/>
        </w:rPr>
        <w:t xml:space="preserve"> 来进行操作。</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2.6 子查询</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子查询是将一个查询语句嵌套在另一个查询语句中</w:t>
      </w:r>
      <w:r>
        <w:rPr>
          <w:rFonts w:hint="eastAsia" w:asciiTheme="minorEastAsia" w:hAnsiTheme="minorEastAsia" w:cstheme="minorEastAsia"/>
          <w:b w:val="0"/>
          <w:bCs w:val="0"/>
          <w:sz w:val="21"/>
          <w:szCs w:val="21"/>
          <w:lang w:val="en-US" w:eastAsia="zh-CN"/>
        </w:rPr>
        <w:t>。子查询中可以包含：IN、NOT IN、ANY、ALL、EXISTS 和 NOT EXISTS等关键字。</w:t>
      </w:r>
    </w:p>
    <w:p>
      <w:pPr>
        <w:widowControl w:val="0"/>
        <w:numPr>
          <w:ilvl w:val="0"/>
          <w:numId w:val="6"/>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实验总结</w:t>
      </w: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outlineLvl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实验5 MySQL中的约束和索引</w:t>
      </w:r>
    </w:p>
    <w:p>
      <w:pPr>
        <w:widowControl w:val="0"/>
        <w:numPr>
          <w:ilvl w:val="0"/>
          <w:numId w:val="8"/>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实验介绍</w:t>
      </w:r>
    </w:p>
    <w:p>
      <w:pPr>
        <w:widowControl w:val="0"/>
        <w:numPr>
          <w:ilvl w:val="1"/>
          <w:numId w:val="9"/>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知识点</w:t>
      </w:r>
    </w:p>
    <w:p>
      <w:pPr>
        <w:widowControl w:val="0"/>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约束</w:t>
      </w:r>
    </w:p>
    <w:p>
      <w:pPr>
        <w:widowControl w:val="0"/>
        <w:numPr>
          <w:ilvl w:val="0"/>
          <w:numId w:val="0"/>
        </w:numPr>
        <w:ind w:leftChars="0"/>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索引</w:t>
      </w:r>
    </w:p>
    <w:p>
      <w:pPr>
        <w:widowControl w:val="0"/>
        <w:numPr>
          <w:ilvl w:val="1"/>
          <w:numId w:val="9"/>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实验环境</w:t>
      </w:r>
    </w:p>
    <w:p>
      <w:pPr>
        <w:widowControl w:val="0"/>
        <w:numPr>
          <w:ilvl w:val="0"/>
          <w:numId w:val="8"/>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实验内容</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外键和索引是两种重要的数据库对象。常用的数据库对象还有表、数据字典、视图、函数、存储过程、触发器，详细内容请看文档。</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 约束介绍</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约束是插入和处理数据库数据的规则。</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主键约束</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PRIMARY KEY 用于定义表的主键，是唯一确定表中每一条记录的标识符。</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外键约束</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FOREIGN KEY是表中的一列，其值必须列在另一表的主键中。外键约束有三种：严格模式、级联模式、置空模式。</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唯一约束</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UNIQUE是用来设置某列数据不能重复，但是可以有空值。</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检查约束</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CHECK是保证一列中的数据满足指定的条件。</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默认值约束</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DEFAULT 是用于在插入操作时，某一列没有值，系统会自动把之前设置的默认值赋值到该列。</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索引类型介绍</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目前常用的索引类型有以下四个：</w:t>
      </w:r>
    </w:p>
    <w:p>
      <w:pPr>
        <w:widowControl w:val="0"/>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FULLTEXT</w:t>
      </w:r>
      <w:r>
        <w:rPr>
          <w:rFonts w:hint="eastAsia" w:asciiTheme="minorEastAsia" w:hAnsiTheme="minorEastAsia" w:cstheme="minorEastAsia"/>
          <w:b w:val="0"/>
          <w:bCs w:val="0"/>
          <w:sz w:val="21"/>
          <w:szCs w:val="21"/>
          <w:lang w:val="en-US" w:eastAsia="zh-CN"/>
        </w:rPr>
        <w:t>：全文索引是一种特殊类型的索引，它查找的是文本中的关键词。</w:t>
      </w:r>
    </w:p>
    <w:p>
      <w:pPr>
        <w:widowControl w:val="0"/>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HASH</w:t>
      </w:r>
      <w:r>
        <w:rPr>
          <w:rFonts w:hint="eastAsia" w:asciiTheme="minorEastAsia" w:hAnsiTheme="minorEastAsia" w:cstheme="minorEastAsia"/>
          <w:b w:val="0"/>
          <w:bCs w:val="0"/>
          <w:sz w:val="21"/>
          <w:szCs w:val="21"/>
          <w:lang w:val="en-US" w:eastAsia="zh-CN"/>
        </w:rPr>
        <w:t>：哈希索引是基于哈希实现的，只有精确匹配索引的所有列的查询才有效。</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BTREE</w:t>
      </w:r>
      <w:r>
        <w:rPr>
          <w:rFonts w:hint="eastAsia" w:asciiTheme="minorEastAsia" w:hAnsiTheme="minorEastAsia" w:cstheme="minorEastAsia"/>
          <w:b w:val="0"/>
          <w:bCs w:val="0"/>
          <w:sz w:val="21"/>
          <w:szCs w:val="21"/>
          <w:lang w:val="en-US" w:eastAsia="zh-CN"/>
        </w:rPr>
        <w:t>：B-Tree索引是索引的值按照顺序存储。</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RTREE</w:t>
      </w:r>
      <w:r>
        <w:rPr>
          <w:rFonts w:hint="eastAsia" w:asciiTheme="minorEastAsia" w:hAnsiTheme="minorEastAsia" w:cstheme="minorEastAsia"/>
          <w:b w:val="0"/>
          <w:bCs w:val="0"/>
          <w:sz w:val="21"/>
          <w:szCs w:val="21"/>
          <w:lang w:val="en-US" w:eastAsia="zh-CN"/>
        </w:rPr>
        <w:t>：R-Tree空间数据索引是MyISAM表支持空间数据索引，可以用作地理数据存储。</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 索引种类介绍</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索引是存储引擎用于快速找到记录的一种数据结构，在MySQL中也叫做键。</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普通索引</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INDEX是最基本的索引，没有任何限制。</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唯一索引</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UNIQUE是索引列的值必须唯一，但允许有空值。</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组合索引</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多列值组成一个索引，专门用于组合搜索，其效率大于索引合并。</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全文索引</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FULLTEXT是对文本的内容进行分词，进行搜索。</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主键索引</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PRIMARY KEY</w:t>
      </w:r>
      <w:r>
        <w:rPr>
          <w:rFonts w:hint="eastAsia" w:asciiTheme="minorEastAsia" w:hAnsiTheme="minorEastAsia" w:cstheme="minorEastAsia"/>
          <w:b w:val="0"/>
          <w:bCs w:val="0"/>
          <w:sz w:val="21"/>
          <w:szCs w:val="21"/>
          <w:lang w:val="en-US" w:eastAsia="zh-CN"/>
        </w:rPr>
        <w:t>是一种特殊的唯一索引，它不允许有空值。</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删除索引</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使用 DROP INDEX 可以删除索引。</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2.4约束和索引的区别</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约束是为了保证数据的完整性，而索引是为了提高查询数据的效率。</w:t>
      </w:r>
    </w:p>
    <w:p>
      <w:pPr>
        <w:widowControl w:val="0"/>
        <w:numPr>
          <w:ilvl w:val="0"/>
          <w:numId w:val="8"/>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实验总结</w:t>
      </w:r>
    </w:p>
    <w:p>
      <w:pPr>
        <w:widowControl w:val="0"/>
        <w:numPr>
          <w:ilvl w:val="0"/>
          <w:numId w:val="0"/>
        </w:numPr>
        <w:jc w:val="both"/>
        <w:rPr>
          <w:rFonts w:hint="default" w:asciiTheme="minorEastAsia" w:hAnsiTheme="minorEastAsia" w:cstheme="minorEastAsia"/>
          <w:b/>
          <w:bCs/>
          <w:sz w:val="24"/>
          <w:szCs w:val="24"/>
          <w:lang w:val="en-US" w:eastAsia="zh-CN"/>
        </w:rPr>
      </w:pPr>
    </w:p>
    <w:p>
      <w:pPr>
        <w:widowControl w:val="0"/>
        <w:numPr>
          <w:ilvl w:val="0"/>
          <w:numId w:val="0"/>
        </w:numPr>
        <w:jc w:val="both"/>
        <w:rPr>
          <w:rFonts w:hint="default" w:asciiTheme="minorEastAsia" w:hAnsiTheme="minorEastAsia" w:cstheme="minorEastAsia"/>
          <w:b/>
          <w:bCs/>
          <w:sz w:val="24"/>
          <w:szCs w:val="24"/>
          <w:lang w:val="en-US" w:eastAsia="zh-CN"/>
        </w:rPr>
      </w:pPr>
    </w:p>
    <w:p>
      <w:pPr>
        <w:widowControl w:val="0"/>
        <w:numPr>
          <w:ilvl w:val="0"/>
          <w:numId w:val="0"/>
        </w:numPr>
        <w:jc w:val="both"/>
        <w:rPr>
          <w:rFonts w:hint="default" w:asciiTheme="minorEastAsia" w:hAnsiTheme="minorEastAsia" w:cstheme="minorEastAsia"/>
          <w:b/>
          <w:bCs/>
          <w:sz w:val="24"/>
          <w:szCs w:val="24"/>
          <w:lang w:val="en-US" w:eastAsia="zh-CN"/>
        </w:rPr>
      </w:pPr>
    </w:p>
    <w:p>
      <w:pPr>
        <w:widowControl w:val="0"/>
        <w:numPr>
          <w:ilvl w:val="0"/>
          <w:numId w:val="0"/>
        </w:numPr>
        <w:jc w:val="both"/>
        <w:rPr>
          <w:rFonts w:hint="default" w:asciiTheme="minorEastAsia" w:hAnsiTheme="minorEastAsia" w:cstheme="minorEastAsia"/>
          <w:b/>
          <w:bCs/>
          <w:sz w:val="24"/>
          <w:szCs w:val="24"/>
          <w:lang w:val="en-US" w:eastAsia="zh-CN"/>
        </w:rPr>
      </w:pPr>
    </w:p>
    <w:p>
      <w:pPr>
        <w:widowControl w:val="0"/>
        <w:numPr>
          <w:ilvl w:val="0"/>
          <w:numId w:val="0"/>
        </w:numPr>
        <w:jc w:val="both"/>
        <w:outlineLvl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实验6 MySQL权限和用户账户的管理</w:t>
      </w:r>
    </w:p>
    <w:p>
      <w:pPr>
        <w:widowControl w:val="0"/>
        <w:numPr>
          <w:ilvl w:val="0"/>
          <w:numId w:val="10"/>
        </w:numPr>
        <w:bidi w:val="0"/>
        <w:jc w:val="left"/>
        <w:outlineLvl w:val="9"/>
        <w:rPr>
          <w:rFonts w:hint="eastAsia" w:asciiTheme="minorEastAsia" w:hAnsiTheme="minorEastAsia" w:cstheme="minorEastAsia"/>
          <w:b/>
          <w:bCs/>
          <w:sz w:val="24"/>
          <w:szCs w:val="24"/>
          <w:lang w:val="en-US" w:eastAsia="zh-CN"/>
        </w:rPr>
      </w:pPr>
      <w:bookmarkStart w:id="6" w:name="_Toc23110"/>
      <w:r>
        <w:rPr>
          <w:rFonts w:hint="eastAsia" w:asciiTheme="minorEastAsia" w:hAnsiTheme="minorEastAsia" w:cstheme="minorEastAsia"/>
          <w:b/>
          <w:bCs/>
          <w:sz w:val="24"/>
          <w:szCs w:val="24"/>
          <w:lang w:val="en-US" w:eastAsia="zh-CN"/>
        </w:rPr>
        <w:t>实验介绍</w:t>
      </w:r>
      <w:bookmarkEnd w:id="6"/>
    </w:p>
    <w:p>
      <w:pPr>
        <w:widowControl w:val="0"/>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1.1知识点</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MySQL 权限</w:t>
      </w:r>
    </w:p>
    <w:p>
      <w:pPr>
        <w:widowControl w:val="0"/>
        <w:numPr>
          <w:ilvl w:val="0"/>
          <w:numId w:val="0"/>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val="0"/>
          <w:bCs w:val="0"/>
          <w:sz w:val="21"/>
          <w:szCs w:val="21"/>
          <w:lang w:val="en-US" w:eastAsia="zh-CN"/>
        </w:rPr>
        <w:t>用户账户管理</w:t>
      </w:r>
    </w:p>
    <w:p>
      <w:pPr>
        <w:widowControl w:val="0"/>
        <w:numPr>
          <w:ilvl w:val="0"/>
          <w:numId w:val="0"/>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1.2实验环境</w:t>
      </w:r>
    </w:p>
    <w:p>
      <w:pPr>
        <w:widowControl w:val="0"/>
        <w:numPr>
          <w:ilvl w:val="0"/>
          <w:numId w:val="10"/>
        </w:numPr>
        <w:bidi w:val="0"/>
        <w:jc w:val="left"/>
        <w:outlineLvl w:val="9"/>
        <w:rPr>
          <w:rFonts w:hint="default" w:asciiTheme="minorEastAsia" w:hAnsiTheme="minorEastAsia" w:cstheme="minorEastAsia"/>
          <w:b/>
          <w:bCs/>
          <w:sz w:val="24"/>
          <w:szCs w:val="24"/>
          <w:lang w:val="en-US" w:eastAsia="zh-CN"/>
        </w:rPr>
      </w:pPr>
      <w:bookmarkStart w:id="7" w:name="_Toc13991"/>
      <w:r>
        <w:rPr>
          <w:rFonts w:hint="eastAsia" w:asciiTheme="minorEastAsia" w:hAnsiTheme="minorEastAsia" w:cstheme="minorEastAsia"/>
          <w:b/>
          <w:bCs/>
          <w:sz w:val="24"/>
          <w:szCs w:val="24"/>
          <w:lang w:val="en-US" w:eastAsia="zh-CN"/>
        </w:rPr>
        <w:t>实验内容</w:t>
      </w:r>
      <w:bookmarkEnd w:id="7"/>
    </w:p>
    <w:p>
      <w:pPr>
        <w:widowControl w:val="0"/>
        <w:numPr>
          <w:ilvl w:val="0"/>
          <w:numId w:val="0"/>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 MySQL 权限的介绍</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账户权限信息被存储在 mysql的数据库中的user，db，host,tables_priv，columns_priv,procs_priv表中。</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MySQL的权限有三大级别：</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全局性的管理权限</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 xml:space="preserve">作用于整个MySQL实例级别 </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数据库级别的权限</w:t>
      </w:r>
      <w:r>
        <w:rPr>
          <w:rFonts w:hint="default" w:asciiTheme="minorEastAsia" w:hAnsiTheme="minorEastAsia" w:cstheme="minorEastAsia"/>
          <w:b w:val="0"/>
          <w:bCs w:val="0"/>
          <w:sz w:val="21"/>
          <w:szCs w:val="21"/>
          <w:lang w:val="en-US" w:eastAsia="zh-CN"/>
        </w:rPr>
        <w:t xml:space="preserve">：作用于某个指定的数据库上或者所有的数据库上 </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数据库对象级别的权限</w:t>
      </w:r>
      <w:r>
        <w:rPr>
          <w:rFonts w:hint="default" w:asciiTheme="minorEastAsia" w:hAnsiTheme="minorEastAsia" w:cstheme="minorEastAsia"/>
          <w:b w:val="0"/>
          <w:bCs w:val="0"/>
          <w:sz w:val="21"/>
          <w:szCs w:val="21"/>
          <w:lang w:val="en-US" w:eastAsia="zh-CN"/>
        </w:rPr>
        <w:t>：作用于指定的数据库对象上（表、视图等）或者所有的数据库对象上</w:t>
      </w:r>
    </w:p>
    <w:p>
      <w:pPr>
        <w:widowControl w:val="0"/>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MySQL 用户账户的管理</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增加新用户账户</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删除用户账户</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限制账户资源</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设置账户密码</w:t>
      </w:r>
    </w:p>
    <w:p>
      <w:pPr>
        <w:widowControl w:val="0"/>
        <w:numPr>
          <w:ilvl w:val="0"/>
          <w:numId w:val="10"/>
        </w:numPr>
        <w:bidi w:val="0"/>
        <w:jc w:val="left"/>
        <w:outlineLvl w:val="9"/>
        <w:rPr>
          <w:rFonts w:hint="default" w:asciiTheme="minorEastAsia" w:hAnsiTheme="minorEastAsia" w:cstheme="minorEastAsia"/>
          <w:b/>
          <w:bCs/>
          <w:sz w:val="24"/>
          <w:szCs w:val="24"/>
          <w:lang w:val="en-US" w:eastAsia="zh-CN"/>
        </w:rPr>
      </w:pPr>
      <w:bookmarkStart w:id="8" w:name="_Toc29373"/>
      <w:r>
        <w:rPr>
          <w:rFonts w:hint="eastAsia" w:asciiTheme="minorEastAsia" w:hAnsiTheme="minorEastAsia" w:cstheme="minorEastAsia"/>
          <w:b/>
          <w:bCs/>
          <w:sz w:val="24"/>
          <w:szCs w:val="24"/>
          <w:lang w:val="en-US" w:eastAsia="zh-CN"/>
        </w:rPr>
        <w:t>实验总结</w:t>
      </w:r>
      <w:bookmarkEnd w:id="8"/>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outlineLvl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实验7 数据库的事务</w:t>
      </w:r>
    </w:p>
    <w:p>
      <w:pPr>
        <w:widowControl w:val="0"/>
        <w:numPr>
          <w:ilvl w:val="0"/>
          <w:numId w:val="11"/>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实验介绍</w:t>
      </w:r>
    </w:p>
    <w:p>
      <w:pPr>
        <w:widowControl w:val="0"/>
        <w:numPr>
          <w:ilvl w:val="1"/>
          <w:numId w:val="12"/>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知识点</w:t>
      </w:r>
    </w:p>
    <w:p>
      <w:pPr>
        <w:widowControl w:val="0"/>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事务</w:t>
      </w:r>
    </w:p>
    <w:p>
      <w:pPr>
        <w:widowControl w:val="0"/>
        <w:numPr>
          <w:ilvl w:val="0"/>
          <w:numId w:val="0"/>
        </w:numPr>
        <w:ind w:leftChars="0"/>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val="0"/>
          <w:bCs w:val="0"/>
          <w:sz w:val="21"/>
          <w:szCs w:val="21"/>
          <w:lang w:val="en-US" w:eastAsia="zh-CN"/>
        </w:rPr>
        <w:t>事务处理</w:t>
      </w:r>
    </w:p>
    <w:p>
      <w:pPr>
        <w:widowControl w:val="0"/>
        <w:numPr>
          <w:ilvl w:val="1"/>
          <w:numId w:val="12"/>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实验环境</w:t>
      </w:r>
    </w:p>
    <w:p>
      <w:pPr>
        <w:widowControl w:val="0"/>
        <w:numPr>
          <w:ilvl w:val="0"/>
          <w:numId w:val="11"/>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实验内容</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 事务的介绍</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事务是数据库区别于文件系统的重要特性之一。它用于处理操作量大和复杂度高的数据。事务必须同时满足ACID四个条件：原子性（Atomicity）、一致性（Consistency）、隔离性（Isolation，）、持久性（Durability）。</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事务的分类</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平扁式事务，带有保存点的平扁式事务，链事务，嵌套事务，分布式事务</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 事务控制语句</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事务都是自动提交的，即执行SQL语句后，马上执行COMMIT操作。</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用户可以使用的事务控制语句有：</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BEGIN 或 START TRANSACTION</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显式地开启一个事务</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 xml:space="preserve">COMMIT </w:t>
      </w:r>
      <w:r>
        <w:rPr>
          <w:rFonts w:hint="eastAsia" w:asciiTheme="minorEastAsia" w:hAnsiTheme="minorEastAsia" w:cstheme="minorEastAsia"/>
          <w:b/>
          <w:bCs/>
          <w:sz w:val="21"/>
          <w:szCs w:val="21"/>
          <w:lang w:val="en-US" w:eastAsia="zh-CN"/>
        </w:rPr>
        <w:t>或</w:t>
      </w:r>
      <w:r>
        <w:rPr>
          <w:rFonts w:hint="default" w:asciiTheme="minorEastAsia" w:hAnsiTheme="minorEastAsia" w:cstheme="minorEastAsia"/>
          <w:b/>
          <w:bCs/>
          <w:sz w:val="21"/>
          <w:szCs w:val="21"/>
          <w:lang w:val="en-US" w:eastAsia="zh-CN"/>
        </w:rPr>
        <w:t>COMMIT WORK</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不过二者是等价的。COMMIT 会提交事务，并使已对数据库进行的所有修改成为永久性的</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 xml:space="preserve">ROLLBACK </w:t>
      </w:r>
      <w:r>
        <w:rPr>
          <w:rFonts w:hint="eastAsia" w:asciiTheme="minorEastAsia" w:hAnsiTheme="minorEastAsia" w:cstheme="minorEastAsia"/>
          <w:b/>
          <w:bCs/>
          <w:sz w:val="21"/>
          <w:szCs w:val="21"/>
          <w:lang w:val="en-US" w:eastAsia="zh-CN"/>
        </w:rPr>
        <w:t>或</w:t>
      </w:r>
      <w:r>
        <w:rPr>
          <w:rFonts w:hint="default" w:asciiTheme="minorEastAsia" w:hAnsiTheme="minorEastAsia" w:cstheme="minorEastAsia"/>
          <w:b/>
          <w:bCs/>
          <w:sz w:val="21"/>
          <w:szCs w:val="21"/>
          <w:lang w:val="en-US" w:eastAsia="zh-CN"/>
        </w:rPr>
        <w:t xml:space="preserve"> ROLLBACK WORK</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不过二者是等价的。回滚会结束用户的事务，并撤销正在进行的所有未提交的修改</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SAVEPOINT identifier</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SAVEPOINT 允许在事务中创建一个保存点，一个事务中可以有多个 SAVEPOINT</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RELEASE SAVEPOINT identifier</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删除一个事务的保存点，当没有指定的保存点时，执行该语句会抛出一个异常</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ROLLBACK TO identifier</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把事务回滚到标记点</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bCs/>
          <w:sz w:val="21"/>
          <w:szCs w:val="21"/>
          <w:lang w:val="en-US" w:eastAsia="zh-CN"/>
        </w:rPr>
        <w:t>SET TRANSACTION</w:t>
      </w:r>
      <w:r>
        <w:rPr>
          <w:rFonts w:hint="eastAsia" w:asciiTheme="minorEastAsia" w:hAnsiTheme="minorEastAsia" w:cstheme="minorEastAsia"/>
          <w:b w:val="0"/>
          <w:bCs w:val="0"/>
          <w:sz w:val="21"/>
          <w:szCs w:val="21"/>
          <w:lang w:val="en-US" w:eastAsia="zh-CN"/>
        </w:rPr>
        <w:t>：</w:t>
      </w:r>
      <w:r>
        <w:rPr>
          <w:rFonts w:hint="default" w:asciiTheme="minorEastAsia" w:hAnsiTheme="minorEastAsia" w:cstheme="minorEastAsia"/>
          <w:b w:val="0"/>
          <w:bCs w:val="0"/>
          <w:sz w:val="21"/>
          <w:szCs w:val="21"/>
          <w:lang w:val="en-US" w:eastAsia="zh-CN"/>
        </w:rPr>
        <w:t>用来设置事务的隔离级别。InnoDB 存储引擎提供事务的隔离级别有READ UNCOMMITTED、READ COMMITTED、REPEATABLE READ 和 SERIALIZABLE。</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2.4 事务处理</w:t>
      </w:r>
    </w:p>
    <w:p>
      <w:pPr>
        <w:widowControl w:val="0"/>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用 BEGIN, ROLLBACK, COMMIT来实现</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BEGIN</w:t>
      </w:r>
      <w:r>
        <w:rPr>
          <w:rFonts w:hint="eastAsia" w:asciiTheme="minorEastAsia" w:hAnsiTheme="minorEastAsia" w:cstheme="minorEastAsia"/>
          <w:b w:val="0"/>
          <w:bCs w:val="0"/>
          <w:sz w:val="21"/>
          <w:szCs w:val="21"/>
          <w:lang w:val="en-US" w:eastAsia="zh-CN"/>
        </w:rPr>
        <w:t>开始一个事务</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POLLBACK 事务回滚</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COMMIT 事务确认</w:t>
      </w:r>
    </w:p>
    <w:p>
      <w:pPr>
        <w:widowControl w:val="0"/>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用 SET 来改变 MySQL 的自动提交模式</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SET AUTOCOMMIT=0禁止自动提交</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SET AUTOCOMMIT=1开启自动提交</w:t>
      </w:r>
    </w:p>
    <w:p>
      <w:pPr>
        <w:widowControl w:val="0"/>
        <w:numPr>
          <w:ilvl w:val="0"/>
          <w:numId w:val="11"/>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实验总结</w:t>
      </w: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outlineLvl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实验8 MySQL的存储引擎</w:t>
      </w:r>
    </w:p>
    <w:p>
      <w:pPr>
        <w:widowControl w:val="0"/>
        <w:numPr>
          <w:ilvl w:val="0"/>
          <w:numId w:val="13"/>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实验介绍</w:t>
      </w:r>
    </w:p>
    <w:p>
      <w:pPr>
        <w:widowControl w:val="0"/>
        <w:numPr>
          <w:ilvl w:val="1"/>
          <w:numId w:val="14"/>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知识点</w:t>
      </w:r>
    </w:p>
    <w:p>
      <w:pPr>
        <w:widowControl w:val="0"/>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MySQL的存储引擎</w:t>
      </w:r>
    </w:p>
    <w:p>
      <w:pPr>
        <w:widowControl w:val="0"/>
        <w:numPr>
          <w:ilvl w:val="0"/>
          <w:numId w:val="0"/>
        </w:numPr>
        <w:ind w:leftChars="0"/>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InnoDB</w:t>
      </w:r>
      <w:r>
        <w:rPr>
          <w:rFonts w:hint="eastAsia" w:asciiTheme="minorEastAsia" w:hAnsiTheme="minorEastAsia" w:cstheme="minorEastAsia"/>
          <w:b w:val="0"/>
          <w:bCs w:val="0"/>
          <w:sz w:val="21"/>
          <w:szCs w:val="21"/>
          <w:lang w:val="en-US" w:eastAsia="zh-CN"/>
        </w:rPr>
        <w:t>存储引擎中的锁</w:t>
      </w:r>
    </w:p>
    <w:p>
      <w:pPr>
        <w:widowControl w:val="0"/>
        <w:numPr>
          <w:ilvl w:val="1"/>
          <w:numId w:val="14"/>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实验环境</w:t>
      </w:r>
    </w:p>
    <w:p>
      <w:pPr>
        <w:widowControl w:val="0"/>
        <w:numPr>
          <w:ilvl w:val="0"/>
          <w:numId w:val="13"/>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实验内容</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 存储引擎介绍</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存储引擎是指表的类型以及表在计算机上的存储方式。</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查看存储引擎</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使用</w:t>
      </w:r>
      <w:r>
        <w:rPr>
          <w:rFonts w:hint="eastAsia" w:asciiTheme="minorEastAsia" w:hAnsiTheme="minorEastAsia" w:cstheme="minorEastAsia"/>
          <w:b w:val="0"/>
          <w:bCs w:val="0"/>
          <w:color w:val="00B0F0"/>
          <w:sz w:val="21"/>
          <w:szCs w:val="21"/>
          <w:lang w:val="en-US" w:eastAsia="zh-CN"/>
        </w:rPr>
        <w:t xml:space="preserve">SHOW ENGINES </w:t>
      </w:r>
      <w:r>
        <w:rPr>
          <w:rFonts w:hint="eastAsia" w:asciiTheme="minorEastAsia" w:hAnsiTheme="minorEastAsia" w:cstheme="minorEastAsia"/>
          <w:b w:val="0"/>
          <w:bCs w:val="0"/>
          <w:sz w:val="21"/>
          <w:szCs w:val="21"/>
          <w:lang w:val="en-US" w:eastAsia="zh-CN"/>
        </w:rPr>
        <w:t>可以查看MySQL的存储引擎信息。</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 MySQL常用的存储引擎</w:t>
      </w:r>
    </w:p>
    <w:p>
      <w:pPr>
        <w:widowControl w:val="0"/>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InnoDB存储引擎</w:t>
      </w:r>
      <w:r>
        <w:rPr>
          <w:rFonts w:hint="eastAsia" w:asciiTheme="minorEastAsia" w:hAnsiTheme="minorEastAsia" w:cstheme="minorEastAsia"/>
          <w:b/>
          <w:bCs/>
          <w:sz w:val="21"/>
          <w:szCs w:val="21"/>
          <w:lang w:val="en-US" w:eastAsia="zh-CN"/>
        </w:rPr>
        <w:t>[重点讲解]</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InnoDB存储引擎是MySQL默认事务型引擎，它被设计用来处理大量的短期事务。InnoDB的数据存储在表空间中，表空间是由InnoDB管理的一个黑盒子，由一系列的数据文件组成。</w:t>
      </w:r>
    </w:p>
    <w:p>
      <w:pPr>
        <w:widowControl w:val="0"/>
        <w:numPr>
          <w:ilvl w:val="0"/>
          <w:numId w:val="0"/>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InnoDB关键特性：插入缓冲、两次写、自适应哈希索引、异步IO、刷新邻接页。</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MyISAM存储引擎</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MYISAM存储引擎提供了大量的特性，包括全文索引、空间函数、压缩等，但它不支持事务和行级锁。</w:t>
      </w:r>
    </w:p>
    <w:p>
      <w:pPr>
        <w:widowControl w:val="0"/>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MEMORY存储引擎</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MEMORY存储引擎将表中的数据存储到内存中，未查询和引用其他表数据提供快速访问。</w:t>
      </w:r>
    </w:p>
    <w:p>
      <w:pPr>
        <w:widowControl w:val="0"/>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ARCHIVE存储引擎</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ARCHIVE存储引擎仅仅支持插入和查询这两种功能。</w:t>
      </w:r>
    </w:p>
    <w:p>
      <w:pPr>
        <w:widowControl w:val="0"/>
        <w:numPr>
          <w:ilvl w:val="0"/>
          <w:numId w:val="0"/>
        </w:numPr>
        <w:jc w:val="both"/>
        <w:rPr>
          <w:rFonts w:hint="default" w:asciiTheme="minorEastAsia" w:hAnsiTheme="minorEastAsia" w:cstheme="minorEastAsia"/>
          <w:b/>
          <w:bCs/>
          <w:sz w:val="21"/>
          <w:szCs w:val="21"/>
          <w:lang w:val="en-US" w:eastAsia="zh-CN"/>
        </w:rPr>
      </w:pPr>
      <w:r>
        <w:rPr>
          <w:rFonts w:hint="default" w:asciiTheme="minorEastAsia" w:hAnsiTheme="minorEastAsia" w:cstheme="minorEastAsia"/>
          <w:b/>
          <w:bCs/>
          <w:sz w:val="21"/>
          <w:szCs w:val="21"/>
          <w:lang w:val="en-US" w:eastAsia="zh-CN"/>
        </w:rPr>
        <w:t>MERGE存储引擎</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MERGE存储引擎是MyISAM存储引擎的一个变种，对Merge类型的表可以进行查询、更新、删除操作。</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更多存储引擎请查看文档学习。</w:t>
      </w:r>
    </w:p>
    <w:p>
      <w:pPr>
        <w:widowControl w:val="0"/>
        <w:numPr>
          <w:ilvl w:val="0"/>
          <w:numId w:val="0"/>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2.4 InnoDB存储引擎中的锁</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InnoDB实现了两种标准的行级锁：</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共享锁S Lock</w:t>
      </w:r>
      <w:r>
        <w:rPr>
          <w:rFonts w:hint="eastAsia" w:asciiTheme="minorEastAsia" w:hAnsiTheme="minorEastAsia" w:cstheme="minorEastAsia"/>
          <w:b w:val="0"/>
          <w:bCs w:val="0"/>
          <w:sz w:val="21"/>
          <w:szCs w:val="21"/>
          <w:lang w:val="en-US" w:eastAsia="zh-CN"/>
        </w:rPr>
        <w:t>：允许事务读一行数据</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排他锁X Lock</w:t>
      </w:r>
      <w:r>
        <w:rPr>
          <w:rFonts w:hint="eastAsia" w:asciiTheme="minorEastAsia" w:hAnsiTheme="minorEastAsia" w:cstheme="minorEastAsia"/>
          <w:b w:val="0"/>
          <w:bCs w:val="0"/>
          <w:sz w:val="21"/>
          <w:szCs w:val="21"/>
          <w:lang w:val="en-US" w:eastAsia="zh-CN"/>
        </w:rPr>
        <w:t>：允许事务删除或更新一行数据</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意向锁是InnoDB额外的锁方式，也有两种：</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意向共享锁IS Lock</w:t>
      </w:r>
      <w:r>
        <w:rPr>
          <w:rFonts w:hint="eastAsia" w:asciiTheme="minorEastAsia" w:hAnsiTheme="minorEastAsia" w:cstheme="minorEastAsia"/>
          <w:b w:val="0"/>
          <w:bCs w:val="0"/>
          <w:sz w:val="21"/>
          <w:szCs w:val="21"/>
          <w:lang w:val="en-US" w:eastAsia="zh-CN"/>
        </w:rPr>
        <w:t>：事务想要获得表中某几行的共享锁</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bCs/>
          <w:sz w:val="21"/>
          <w:szCs w:val="21"/>
          <w:lang w:val="en-US" w:eastAsia="zh-CN"/>
        </w:rPr>
        <w:t>意向排他锁IX Lock</w:t>
      </w:r>
      <w:r>
        <w:rPr>
          <w:rFonts w:hint="eastAsia" w:asciiTheme="minorEastAsia" w:hAnsiTheme="minorEastAsia" w:cstheme="minorEastAsia"/>
          <w:b w:val="0"/>
          <w:bCs w:val="0"/>
          <w:sz w:val="21"/>
          <w:szCs w:val="21"/>
          <w:lang w:val="en-US" w:eastAsia="zh-CN"/>
        </w:rPr>
        <w:t>：事务想要获得表中某几行的排他锁</w:t>
      </w:r>
    </w:p>
    <w:p>
      <w:pPr>
        <w:widowControl w:val="0"/>
        <w:numPr>
          <w:ilvl w:val="0"/>
          <w:numId w:val="13"/>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实验总结</w:t>
      </w: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outlineLvl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实验9 MySQL的优化处理</w:t>
      </w:r>
    </w:p>
    <w:p>
      <w:pPr>
        <w:widowControl w:val="0"/>
        <w:numPr>
          <w:ilvl w:val="0"/>
          <w:numId w:val="15"/>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实验介绍</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1.1知识点</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数据库设计优化</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表创建优化</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索引优化</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查询性能优化</w:t>
      </w:r>
    </w:p>
    <w:p>
      <w:pPr>
        <w:widowControl w:val="0"/>
        <w:numPr>
          <w:ilvl w:val="0"/>
          <w:numId w:val="0"/>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1.2实验环境</w:t>
      </w:r>
    </w:p>
    <w:p>
      <w:pPr>
        <w:widowControl w:val="0"/>
        <w:numPr>
          <w:ilvl w:val="0"/>
          <w:numId w:val="15"/>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实验内容</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2.1数据库设计的优化策略</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i w:val="0"/>
          <w:iCs w:val="0"/>
          <w:sz w:val="21"/>
          <w:szCs w:val="21"/>
          <w:lang w:val="en-US" w:eastAsia="zh-CN"/>
        </w:rPr>
        <w:t>创建索引</w:t>
      </w:r>
      <w:r>
        <w:rPr>
          <w:rFonts w:hint="eastAsia" w:asciiTheme="minorEastAsia" w:hAnsiTheme="minorEastAsia" w:cstheme="minorEastAsia"/>
          <w:b w:val="0"/>
          <w:bCs w:val="0"/>
          <w:sz w:val="21"/>
          <w:szCs w:val="21"/>
          <w:lang w:val="en-US" w:eastAsia="zh-CN"/>
        </w:rPr>
        <w:t>：在查询时，索引是能够很好提高查询性能。</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复合索引：当一条查询语句中有多个匹配字段时，我们可以在这几列上创建复合索引来提高查询效率。</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无NULL值：在创建数据库时，尽量避免有NULL值，若列中有空值，将不会包含在索引中，我们可以使用0去代替NULL。</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使用短索引：节省查询时间，节省磁盘空间和I/O操作。</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尽量不要包含多个列的排序，尽量不使用LIKE语句，不要在列上进行运算</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不要使用NOT IN：可以用NOT EXISTS来代替 NOT IN</w:t>
      </w:r>
    </w:p>
    <w:p>
      <w:pPr>
        <w:widowControl w:val="0"/>
        <w:numPr>
          <w:ilvl w:val="0"/>
          <w:numId w:val="0"/>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2.2表创建的优化策略</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在设计表时，我们尽量避免字段有NULL出现，我们可以使用0去代替NULL。尽量使用INT而不是BIGINT。使用枚举或整数代替字符串类型。尽量使用TIMESTAMP而非DATETIME。用整型来存IP。</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 索引优化</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索引并不是越多越好，要根据查询有针对性的创建，考虑在WHERE和ORDER BY命令上涉及的列建立索引，可根据EXPLAIN来查看是否用了索引还是全表扫描</w:t>
      </w:r>
      <w:r>
        <w:rPr>
          <w:rFonts w:hint="eastAsia" w:asciiTheme="minorEastAsia" w:hAnsiTheme="minorEastAsia" w:cstheme="minorEastAsia"/>
          <w:b w:val="0"/>
          <w:bCs w:val="0"/>
          <w:sz w:val="21"/>
          <w:szCs w:val="21"/>
          <w:lang w:val="en-US" w:eastAsia="zh-CN"/>
        </w:rPr>
        <w:t>。</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尽量避免在WHERE子句中对字段进行NULL值判断，否则将导致引擎放弃使用索引而进行全表扫描</w:t>
      </w:r>
      <w:r>
        <w:rPr>
          <w:rFonts w:hint="eastAsia" w:asciiTheme="minorEastAsia" w:hAnsiTheme="minorEastAsia" w:cstheme="minorEastAsia"/>
          <w:b w:val="0"/>
          <w:bCs w:val="0"/>
          <w:sz w:val="21"/>
          <w:szCs w:val="21"/>
          <w:lang w:val="en-US" w:eastAsia="zh-CN"/>
        </w:rPr>
        <w:t>。</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值分布很少的字段不适合做索引。字符字段只做前缀索引。字符字段最好不要做主键。尽量不用UNIQUE，由程序保证约束。使用多列索引时主意顺序和查询条件保持一致，同时删除不必要的单列索引。</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2.4查询性能优化</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在查询结果后面加上LIMIT来避免向数据库请求不必要的数据。</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避免重复查询相同的数据，初次查询时，将这个数据缓存起来，需要的时候再从缓存中取出来。</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在MySQL中衡量开销的三个指标：响应时间、扫描行数、返回行数，这三个指标都会记录到慢日志中，检查慢日志是找出扫描过多行数查询的好办法。</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在设计查询时，我们需要考虑，是否需要将一个复杂的查询分成几个简单的查询，比如需要定期清理大量数据时，我们可以将DELETE语句分成多个较小的查询，这样可以尽可能小的影响MySQL的性能。</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很多高性能的应用都会将关联查询进行分解，就是可以对每一张表进行单表查询，然后将结果关联起来。</w:t>
      </w:r>
    </w:p>
    <w:p>
      <w:pPr>
        <w:widowControl w:val="0"/>
        <w:numPr>
          <w:ilvl w:val="0"/>
          <w:numId w:val="15"/>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实验总结</w:t>
      </w: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bidi w:val="0"/>
        <w:jc w:val="left"/>
        <w:outlineLvl w:val="0"/>
        <w:rPr>
          <w:rFonts w:hint="eastAsia" w:asciiTheme="minorEastAsia" w:hAnsiTheme="minorEastAsia" w:cstheme="minorEastAsia"/>
          <w:b/>
          <w:bCs/>
          <w:sz w:val="28"/>
          <w:szCs w:val="28"/>
          <w:lang w:val="en-US" w:eastAsia="zh-CN"/>
        </w:rPr>
      </w:pPr>
      <w:bookmarkStart w:id="9" w:name="_Toc4630"/>
      <w:r>
        <w:rPr>
          <w:rFonts w:hint="eastAsia" w:asciiTheme="minorEastAsia" w:hAnsiTheme="minorEastAsia" w:cstheme="minorEastAsia"/>
          <w:b/>
          <w:bCs/>
          <w:sz w:val="28"/>
          <w:szCs w:val="28"/>
          <w:lang w:val="en-US" w:eastAsia="zh-CN"/>
        </w:rPr>
        <w:t>实验10 MySQL中常见的日志文件</w:t>
      </w:r>
      <w:bookmarkEnd w:id="9"/>
    </w:p>
    <w:p>
      <w:pPr>
        <w:widowControl w:val="0"/>
        <w:numPr>
          <w:ilvl w:val="0"/>
          <w:numId w:val="16"/>
        </w:numPr>
        <w:bidi w:val="0"/>
        <w:jc w:val="left"/>
        <w:outlineLvl w:val="9"/>
        <w:rPr>
          <w:rFonts w:hint="eastAsia" w:asciiTheme="minorEastAsia" w:hAnsiTheme="minorEastAsia" w:cstheme="minorEastAsia"/>
          <w:b/>
          <w:bCs/>
          <w:sz w:val="24"/>
          <w:szCs w:val="24"/>
          <w:lang w:val="en-US" w:eastAsia="zh-CN"/>
        </w:rPr>
      </w:pPr>
      <w:bookmarkStart w:id="10" w:name="_Toc9924"/>
      <w:r>
        <w:rPr>
          <w:rFonts w:hint="eastAsia" w:asciiTheme="minorEastAsia" w:hAnsiTheme="minorEastAsia" w:cstheme="minorEastAsia"/>
          <w:b/>
          <w:bCs/>
          <w:sz w:val="24"/>
          <w:szCs w:val="24"/>
          <w:lang w:val="en-US" w:eastAsia="zh-CN"/>
        </w:rPr>
        <w:t>实验介绍</w:t>
      </w:r>
      <w:bookmarkEnd w:id="10"/>
    </w:p>
    <w:p>
      <w:pPr>
        <w:widowControl w:val="0"/>
        <w:numPr>
          <w:ilvl w:val="1"/>
          <w:numId w:val="17"/>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知识点</w:t>
      </w:r>
    </w:p>
    <w:p>
      <w:pPr>
        <w:widowControl w:val="0"/>
        <w:numPr>
          <w:ilvl w:val="0"/>
          <w:numId w:val="0"/>
        </w:numPr>
        <w:bidi w:val="0"/>
        <w:ind w:left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错误日志</w:t>
      </w:r>
    </w:p>
    <w:p>
      <w:pPr>
        <w:widowControl w:val="0"/>
        <w:numPr>
          <w:ilvl w:val="0"/>
          <w:numId w:val="0"/>
        </w:numPr>
        <w:bidi w:val="0"/>
        <w:ind w:left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通用查询日志</w:t>
      </w:r>
    </w:p>
    <w:p>
      <w:pPr>
        <w:widowControl w:val="0"/>
        <w:numPr>
          <w:ilvl w:val="0"/>
          <w:numId w:val="0"/>
        </w:numPr>
        <w:bidi w:val="0"/>
        <w:ind w:leftChars="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二进制日志</w:t>
      </w:r>
    </w:p>
    <w:p>
      <w:pPr>
        <w:widowControl w:val="0"/>
        <w:numPr>
          <w:ilvl w:val="0"/>
          <w:numId w:val="0"/>
        </w:numPr>
        <w:bidi w:val="0"/>
        <w:ind w:leftChars="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慢速查询日志</w:t>
      </w:r>
    </w:p>
    <w:p>
      <w:pPr>
        <w:widowControl w:val="0"/>
        <w:numPr>
          <w:ilvl w:val="1"/>
          <w:numId w:val="17"/>
        </w:numPr>
        <w:bidi w:val="0"/>
        <w:jc w:val="left"/>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1"/>
          <w:szCs w:val="21"/>
          <w:lang w:val="en-US" w:eastAsia="zh-CN"/>
        </w:rPr>
        <w:t>实验环境</w:t>
      </w:r>
    </w:p>
    <w:p>
      <w:pPr>
        <w:widowControl w:val="0"/>
        <w:numPr>
          <w:ilvl w:val="0"/>
          <w:numId w:val="16"/>
        </w:numPr>
        <w:bidi w:val="0"/>
        <w:jc w:val="left"/>
        <w:outlineLvl w:val="9"/>
        <w:rPr>
          <w:rFonts w:hint="default" w:asciiTheme="minorEastAsia" w:hAnsiTheme="minorEastAsia" w:cstheme="minorEastAsia"/>
          <w:b/>
          <w:bCs/>
          <w:sz w:val="24"/>
          <w:szCs w:val="24"/>
          <w:lang w:val="en-US" w:eastAsia="zh-CN"/>
        </w:rPr>
      </w:pPr>
      <w:bookmarkStart w:id="11" w:name="_Toc22416"/>
      <w:r>
        <w:rPr>
          <w:rFonts w:hint="eastAsia" w:asciiTheme="minorEastAsia" w:hAnsiTheme="minorEastAsia" w:cstheme="minorEastAsia"/>
          <w:b/>
          <w:bCs/>
          <w:sz w:val="24"/>
          <w:szCs w:val="24"/>
          <w:lang w:val="en-US" w:eastAsia="zh-CN"/>
        </w:rPr>
        <w:t>实验内容</w:t>
      </w:r>
      <w:bookmarkEnd w:id="11"/>
    </w:p>
    <w:p>
      <w:pPr>
        <w:widowControl w:val="0"/>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2.1错误日志</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MySQL错误日志是用来记录MySQL运行过程中比较严重的警告和错误信息。</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以及MySQL每次启动和关闭的信息。</w:t>
      </w:r>
    </w:p>
    <w:p>
      <w:pPr>
        <w:widowControl w:val="0"/>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val="0"/>
          <w:bCs w:val="0"/>
          <w:sz w:val="21"/>
          <w:szCs w:val="21"/>
          <w:lang w:val="en-US" w:eastAsia="zh-CN"/>
        </w:rPr>
        <w:t xml:space="preserve">查看错误日志详细信息：SHOW VARIABLES LIKE </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LOG_ERR</w:t>
      </w:r>
      <w:r>
        <w:rPr>
          <w:rFonts w:hint="default" w:asciiTheme="minorEastAsia" w:hAnsiTheme="minorEastAsia" w:cstheme="minorEastAsia"/>
          <w:b w:val="0"/>
          <w:bCs w:val="0"/>
          <w:sz w:val="21"/>
          <w:szCs w:val="21"/>
          <w:lang w:val="en-US" w:eastAsia="zh-CN"/>
        </w:rPr>
        <w:t>’</w:t>
      </w:r>
    </w:p>
    <w:p>
      <w:pPr>
        <w:widowControl w:val="0"/>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通用查询日志</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记录建立的客户端连接和执行的语句</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查看数据库的版本号和存储引擎等信息：SHOW VARIABLE LIKE</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%VEREISION%</w:t>
      </w:r>
      <w:r>
        <w:rPr>
          <w:rFonts w:hint="default" w:asciiTheme="minorEastAsia" w:hAnsiTheme="minorEastAsia" w:cstheme="minorEastAsia"/>
          <w:b w:val="0"/>
          <w:bCs w:val="0"/>
          <w:sz w:val="21"/>
          <w:szCs w:val="21"/>
          <w:lang w:val="en-US" w:eastAsia="zh-CN"/>
        </w:rPr>
        <w:t>’</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查看当前的通用日志是否开启：SHOW VARIABLE LIKE</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%GENERAL%</w:t>
      </w:r>
      <w:r>
        <w:rPr>
          <w:rFonts w:hint="default" w:asciiTheme="minorEastAsia" w:hAnsiTheme="minorEastAsia" w:cstheme="minorEastAsia"/>
          <w:b w:val="0"/>
          <w:bCs w:val="0"/>
          <w:sz w:val="21"/>
          <w:szCs w:val="21"/>
          <w:lang w:val="en-US" w:eastAsia="zh-CN"/>
        </w:rPr>
        <w:t>’</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开启通用日志查询：SET GLOBAL GENERAL_LOG=ON</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关闭通用日志查询：SET GLOBAL GENERAL_LOG=OFF</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查看当前慢文件的格式：SHOW VARIABLES LIKE</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%LOG_OUTPUT%</w:t>
      </w:r>
      <w:r>
        <w:rPr>
          <w:rFonts w:hint="default" w:asciiTheme="minorEastAsia" w:hAnsiTheme="minorEastAsia" w:cstheme="minorEastAsia"/>
          <w:b w:val="0"/>
          <w:bCs w:val="0"/>
          <w:sz w:val="21"/>
          <w:szCs w:val="21"/>
          <w:lang w:val="en-US" w:eastAsia="zh-CN"/>
        </w:rPr>
        <w:t>’</w:t>
      </w:r>
    </w:p>
    <w:p>
      <w:pPr>
        <w:widowControl w:val="0"/>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 二进制日志</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查看二进制日志：</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show binary logs是用于查看当前使用了哪些二进制文件。</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show binlog events是用于查看日志中进行了哪些操作。</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show master status 是用于显示主服务器中的二进制日志信息。</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删除二进制日志：</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reset master 是用于删除所有日志</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purge master logs to "binlog_name.00000X"</w:t>
      </w:r>
      <w:r>
        <w:rPr>
          <w:rFonts w:hint="eastAsia" w:asciiTheme="minorEastAsia" w:hAnsiTheme="minorEastAsia" w:cstheme="minorEastAsia"/>
          <w:b w:val="0"/>
          <w:bCs w:val="0"/>
          <w:sz w:val="21"/>
          <w:szCs w:val="21"/>
          <w:lang w:val="en-US" w:eastAsia="zh-CN"/>
        </w:rPr>
        <w:t>是用于清空</w:t>
      </w:r>
      <w:r>
        <w:rPr>
          <w:rFonts w:hint="default" w:asciiTheme="minorEastAsia" w:hAnsiTheme="minorEastAsia" w:cstheme="minorEastAsia"/>
          <w:b w:val="0"/>
          <w:bCs w:val="0"/>
          <w:sz w:val="21"/>
          <w:szCs w:val="21"/>
          <w:lang w:val="en-US" w:eastAsia="zh-CN"/>
        </w:rPr>
        <w:t>00000X</w:t>
      </w:r>
      <w:r>
        <w:rPr>
          <w:rFonts w:hint="eastAsia" w:asciiTheme="minorEastAsia" w:hAnsiTheme="minorEastAsia" w:cstheme="minorEastAsia"/>
          <w:b w:val="0"/>
          <w:bCs w:val="0"/>
          <w:sz w:val="21"/>
          <w:szCs w:val="21"/>
          <w:lang w:val="en-US" w:eastAsia="zh-CN"/>
        </w:rPr>
        <w:t>之前的所有日志。</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--expire_logs_days=N</w:t>
      </w:r>
      <w:r>
        <w:rPr>
          <w:rFonts w:hint="eastAsia" w:asciiTheme="minorEastAsia" w:hAnsiTheme="minorEastAsia" w:cstheme="minorEastAsia"/>
          <w:b w:val="0"/>
          <w:bCs w:val="0"/>
          <w:sz w:val="21"/>
          <w:szCs w:val="21"/>
          <w:lang w:val="en-US" w:eastAsia="zh-CN"/>
        </w:rPr>
        <w:t>是用于过了N天的日志将会被清空。</w:t>
      </w:r>
    </w:p>
    <w:p>
      <w:pPr>
        <w:widowControl w:val="0"/>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2.4 慢速查询日志</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记录所有执行时间超过long_query_time秒的所有查询或者不适用索引的查询</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查看当前慢日志是否开启：SHOW VARIABLES LIKE </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%QUERY%</w:t>
      </w:r>
      <w:r>
        <w:rPr>
          <w:rFonts w:hint="default" w:asciiTheme="minorEastAsia" w:hAnsiTheme="minorEastAsia" w:cstheme="minorEastAsia"/>
          <w:b w:val="0"/>
          <w:bCs w:val="0"/>
          <w:sz w:val="21"/>
          <w:szCs w:val="21"/>
          <w:lang w:val="en-US" w:eastAsia="zh-CN"/>
        </w:rPr>
        <w:t>’</w:t>
      </w:r>
    </w:p>
    <w:p>
      <w:pPr>
        <w:widowControl w:val="0"/>
        <w:numPr>
          <w:ilvl w:val="0"/>
          <w:numId w:val="16"/>
        </w:numPr>
        <w:bidi w:val="0"/>
        <w:jc w:val="left"/>
        <w:outlineLvl w:val="9"/>
        <w:rPr>
          <w:rFonts w:hint="default" w:asciiTheme="minorEastAsia" w:hAnsiTheme="minorEastAsia" w:cstheme="minorEastAsia"/>
          <w:b/>
          <w:bCs/>
          <w:sz w:val="24"/>
          <w:szCs w:val="24"/>
          <w:lang w:val="en-US" w:eastAsia="zh-CN"/>
        </w:rPr>
      </w:pPr>
      <w:bookmarkStart w:id="12" w:name="_Toc21333"/>
      <w:r>
        <w:rPr>
          <w:rFonts w:hint="eastAsia" w:asciiTheme="minorEastAsia" w:hAnsiTheme="minorEastAsia" w:cstheme="minorEastAsia"/>
          <w:b/>
          <w:bCs/>
          <w:sz w:val="24"/>
          <w:szCs w:val="24"/>
          <w:lang w:val="en-US" w:eastAsia="zh-CN"/>
        </w:rPr>
        <w:t>实验总结</w:t>
      </w:r>
      <w:bookmarkEnd w:id="12"/>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rPr>
          <w:rFonts w:hint="default" w:asciiTheme="minorEastAsia" w:hAnsiTheme="minorEastAsia" w:cstheme="minorEastAsia"/>
          <w:b/>
          <w:bCs/>
          <w:sz w:val="28"/>
          <w:szCs w:val="28"/>
          <w:lang w:val="en-US" w:eastAsia="zh-CN"/>
        </w:rPr>
      </w:pPr>
    </w:p>
    <w:p>
      <w:pPr>
        <w:widowControl w:val="0"/>
        <w:numPr>
          <w:ilvl w:val="0"/>
          <w:numId w:val="0"/>
        </w:numPr>
        <w:jc w:val="both"/>
        <w:outlineLvl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实验11 数据库的恢复与备份</w:t>
      </w:r>
    </w:p>
    <w:p>
      <w:pPr>
        <w:widowControl w:val="0"/>
        <w:numPr>
          <w:ilvl w:val="0"/>
          <w:numId w:val="18"/>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实验介绍</w:t>
      </w:r>
    </w:p>
    <w:p>
      <w:pPr>
        <w:widowControl w:val="0"/>
        <w:numPr>
          <w:ilvl w:val="1"/>
          <w:numId w:val="19"/>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知识点</w:t>
      </w:r>
    </w:p>
    <w:p>
      <w:pPr>
        <w:widowControl w:val="0"/>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数据备份</w:t>
      </w:r>
    </w:p>
    <w:p>
      <w:pPr>
        <w:widowControl w:val="0"/>
        <w:numPr>
          <w:ilvl w:val="0"/>
          <w:numId w:val="0"/>
        </w:numPr>
        <w:ind w:leftChars="0"/>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自动恢复</w:t>
      </w:r>
    </w:p>
    <w:p>
      <w:pPr>
        <w:widowControl w:val="0"/>
        <w:numPr>
          <w:ilvl w:val="0"/>
          <w:numId w:val="0"/>
        </w:numPr>
        <w:ind w:leftChars="0"/>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基于binlog的恢复</w:t>
      </w:r>
    </w:p>
    <w:p>
      <w:pPr>
        <w:widowControl w:val="0"/>
        <w:numPr>
          <w:ilvl w:val="1"/>
          <w:numId w:val="19"/>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实验环境</w:t>
      </w:r>
    </w:p>
    <w:p>
      <w:pPr>
        <w:widowControl w:val="0"/>
        <w:numPr>
          <w:ilvl w:val="0"/>
          <w:numId w:val="18"/>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实验内容</w:t>
      </w:r>
    </w:p>
    <w:p>
      <w:pPr>
        <w:widowControl w:val="0"/>
        <w:numPr>
          <w:ilvl w:val="0"/>
          <w:numId w:val="0"/>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 数据库备份的介绍</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数据库备份是指通过导出数据或者复制表文件的方式来制作数据库的副本。当数据库出现故障或遭到破坏时，将备份的数据库加载到系统，从而使数据库从错误状态恢复到备份时的正确状态。</w:t>
      </w:r>
    </w:p>
    <w:p>
      <w:pPr>
        <w:widowControl w:val="0"/>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数据库备份的实现</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 xml:space="preserve">我们可以使用 </w:t>
      </w:r>
      <w:r>
        <w:rPr>
          <w:rFonts w:hint="eastAsia" w:asciiTheme="minorEastAsia" w:hAnsiTheme="minorEastAsia" w:cstheme="minorEastAsia"/>
          <w:b w:val="0"/>
          <w:bCs w:val="0"/>
          <w:color w:val="00B0F0"/>
          <w:sz w:val="21"/>
          <w:szCs w:val="21"/>
          <w:lang w:val="en-US" w:eastAsia="zh-CN"/>
        </w:rPr>
        <w:t>SELECT INTO ... OUTFILE</w:t>
      </w:r>
      <w:r>
        <w:rPr>
          <w:rFonts w:hint="eastAsia" w:asciiTheme="minorEastAsia" w:hAnsiTheme="minorEastAsia" w:cstheme="minorEastAsia"/>
          <w:b w:val="0"/>
          <w:bCs w:val="0"/>
          <w:sz w:val="21"/>
          <w:szCs w:val="21"/>
          <w:lang w:val="en-US" w:eastAsia="zh-CN"/>
        </w:rPr>
        <w:t>或者</w:t>
      </w:r>
      <w:r>
        <w:rPr>
          <w:rFonts w:hint="eastAsia" w:asciiTheme="minorEastAsia" w:hAnsiTheme="minorEastAsia" w:cstheme="minorEastAsia"/>
          <w:b w:val="0"/>
          <w:bCs w:val="0"/>
          <w:color w:val="00B0F0"/>
          <w:sz w:val="21"/>
          <w:szCs w:val="21"/>
          <w:lang w:val="en-US" w:eastAsia="zh-CN"/>
        </w:rPr>
        <w:t>BACKUP TABLE</w:t>
      </w:r>
      <w:r>
        <w:rPr>
          <w:rFonts w:hint="eastAsia" w:asciiTheme="minorEastAsia" w:hAnsiTheme="minorEastAsia" w:cstheme="minorEastAsia"/>
          <w:b w:val="0"/>
          <w:bCs w:val="0"/>
          <w:sz w:val="21"/>
          <w:szCs w:val="21"/>
          <w:lang w:val="en-US" w:eastAsia="zh-CN"/>
        </w:rPr>
        <w:t>来对数据库进行备份。</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备份策略例子</w:t>
      </w:r>
    </w:p>
    <w:p>
      <w:pPr>
        <w:widowControl w:val="0"/>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 数据库恢复的介绍</w:t>
      </w:r>
    </w:p>
    <w:p>
      <w:pPr>
        <w:widowControl w:val="0"/>
        <w:numPr>
          <w:ilvl w:val="0"/>
          <w:numId w:val="0"/>
        </w:numPr>
        <w:bidi w:val="0"/>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数据库恢复是以数据库的备份为基础的，与备份相对应的系统维护和管理操作。系统进行恢复操作时，先执行一些系统安全性的检查，包括检查所要恢复的数据库是否存在、数据库是否变化及数据库文件是否兼容等，然后根据所采用的数据库备份类型采取相应的恢复措施。</w:t>
      </w:r>
    </w:p>
    <w:p>
      <w:pPr>
        <w:widowControl w:val="0"/>
        <w:numPr>
          <w:ilvl w:val="0"/>
          <w:numId w:val="0"/>
        </w:numPr>
        <w:bidi w:val="0"/>
        <w:jc w:val="left"/>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2.4 自动恢复</w:t>
      </w:r>
    </w:p>
    <w:p>
      <w:pPr>
        <w:widowControl w:val="0"/>
        <w:numPr>
          <w:ilvl w:val="0"/>
          <w:numId w:val="0"/>
        </w:numPr>
        <w:bidi w:val="0"/>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指定恢复时间</w:t>
      </w:r>
    </w:p>
    <w:p>
      <w:pPr>
        <w:widowControl w:val="0"/>
        <w:numPr>
          <w:ilvl w:val="0"/>
          <w:numId w:val="0"/>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val="0"/>
          <w:bCs w:val="0"/>
          <w:sz w:val="21"/>
          <w:szCs w:val="21"/>
          <w:lang w:val="en-US" w:eastAsia="zh-CN"/>
        </w:rPr>
        <w:t>指定恢复位置</w:t>
      </w:r>
    </w:p>
    <w:p>
      <w:pPr>
        <w:widowControl w:val="0"/>
        <w:numPr>
          <w:ilvl w:val="0"/>
          <w:numId w:val="0"/>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2.5 利用binlog 进行数据恢复</w:t>
      </w:r>
    </w:p>
    <w:p>
      <w:pPr>
        <w:widowControl w:val="0"/>
        <w:numPr>
          <w:ilvl w:val="0"/>
          <w:numId w:val="0"/>
        </w:numPr>
        <w:bidi w:val="0"/>
        <w:jc w:val="left"/>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binlong的基本配置</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binlong需要在MySQL中的配置文件的的mysqld节点中进行配置：</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server-id</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log_bin=日志路径</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expire_logs_days=保存几天的日志</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max_binlog_size=每个binlog的大小</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binlog_format=binlog的模式设置</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[binlog有三种格式：ROW是针对行记录日志，每行修改产生一条记录。STATEMENT是针对sql语句的，每条语句产生一条记录。MIX是结合了ROW和STATEMENT这两种格式的优点]</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查看binlog的状态</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查看binlog文件：SHOW BINARY LOGS</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查看日志状态：SHOW VARIABLES LIKE</w:t>
      </w:r>
      <w:r>
        <w:rPr>
          <w:rFonts w:hint="default"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sz w:val="21"/>
          <w:szCs w:val="21"/>
          <w:lang w:val="en-US" w:eastAsia="zh-CN"/>
        </w:rPr>
        <w:t>%log_bin%</w:t>
      </w:r>
      <w:r>
        <w:rPr>
          <w:rFonts w:hint="default" w:asciiTheme="minorEastAsia" w:hAnsiTheme="minorEastAsia" w:cstheme="minorEastAsia"/>
          <w:b w:val="0"/>
          <w:bCs w:val="0"/>
          <w:sz w:val="21"/>
          <w:szCs w:val="21"/>
          <w:lang w:val="en-US" w:eastAsia="zh-CN"/>
        </w:rPr>
        <w:t>’</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查看日志文件位置：SHO MASTER STATUS</w:t>
      </w:r>
    </w:p>
    <w:p>
      <w:pPr>
        <w:widowControl w:val="0"/>
        <w:numPr>
          <w:ilvl w:val="0"/>
          <w:numId w:val="0"/>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基于binlog数据恢复的具体操作</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先根据操作时间来定位对应的binlog文件</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筛选具体的数据库</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压缩回文件分析</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利用binlog2sql生成回滚语句</w:t>
      </w:r>
    </w:p>
    <w:p>
      <w:pPr>
        <w:widowControl w:val="0"/>
        <w:numPr>
          <w:ilvl w:val="0"/>
          <w:numId w:val="18"/>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实验总结</w:t>
      </w:r>
    </w:p>
    <w:p>
      <w:pPr>
        <w:widowControl w:val="0"/>
        <w:numPr>
          <w:ilvl w:val="0"/>
          <w:numId w:val="0"/>
        </w:numPr>
        <w:jc w:val="both"/>
        <w:rPr>
          <w:rFonts w:hint="eastAsia" w:asciiTheme="minorEastAsia" w:hAnsiTheme="minorEastAsia" w:cstheme="minorEastAsia"/>
          <w:b/>
          <w:bCs/>
          <w:sz w:val="28"/>
          <w:szCs w:val="28"/>
          <w:lang w:val="en-US" w:eastAsia="zh-CN"/>
        </w:rPr>
      </w:pPr>
    </w:p>
    <w:p>
      <w:pPr>
        <w:widowControl w:val="0"/>
        <w:numPr>
          <w:ilvl w:val="0"/>
          <w:numId w:val="0"/>
        </w:numPr>
        <w:jc w:val="both"/>
        <w:outlineLvl w:val="0"/>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实验12 MySQL的高可用性</w:t>
      </w:r>
    </w:p>
    <w:p>
      <w:pPr>
        <w:widowControl w:val="0"/>
        <w:numPr>
          <w:ilvl w:val="0"/>
          <w:numId w:val="2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实验介绍</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1.1知识点</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高可用性</w:t>
      </w:r>
    </w:p>
    <w:p>
      <w:pPr>
        <w:widowControl w:val="0"/>
        <w:numPr>
          <w:ilvl w:val="0"/>
          <w:numId w:val="0"/>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1"/>
          <w:szCs w:val="21"/>
          <w:lang w:val="en-US" w:eastAsia="zh-CN"/>
        </w:rPr>
        <w:t>1.2实验环境</w:t>
      </w:r>
    </w:p>
    <w:p>
      <w:pPr>
        <w:widowControl w:val="0"/>
        <w:numPr>
          <w:ilvl w:val="0"/>
          <w:numId w:val="20"/>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实验内容</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2.1高可用性的介绍</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高可用性通常以百分比表示，它不是绝对的，是一种相对更高的可用性。每个应用对可用性的需求不同。可用性每提高一点，所花费的成本远会超过之前，所有需要保证多少可用时间，取决于你能够承担多少可用成本。</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2.2高可用性的实现</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我们可以同时进行以下两步来获得高可用性：</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提升平均失效时间MTBF</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降低平均恢复时间MTTR</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2.3避免单点失效</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共享存储或者磁盘复制</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MySQL同步复制：MySQL Cluster、Percona XtraDB Cluster</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基于复制的冗余</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2.4故障转移和故障恢复</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提升备库或者切换角色</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虚拟IP地址或者IP接管</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中间件解决方案</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在应用中处理故障转移</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2.5高可用的方案介绍</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公司常采用三种高可用方案：MHA、MGR、PXC</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MHA（Master High Availability）</w:t>
      </w:r>
      <w:r>
        <w:rPr>
          <w:rFonts w:hint="default" w:asciiTheme="minorEastAsia" w:hAnsiTheme="minorEastAsia" w:cstheme="minorEastAsia"/>
          <w:b w:val="0"/>
          <w:bCs w:val="0"/>
          <w:sz w:val="21"/>
          <w:szCs w:val="21"/>
          <w:lang w:val="en-US" w:eastAsia="zh-CN"/>
        </w:rPr>
        <w:t>由MHA Manager（管理节点）和MHA Node（数据节点</w:t>
      </w:r>
      <w:r>
        <w:rPr>
          <w:rFonts w:hint="eastAsia" w:asciiTheme="minorEastAsia" w:hAnsiTheme="minorEastAsia" w:cstheme="minorEastAsia"/>
          <w:b w:val="0"/>
          <w:bCs w:val="0"/>
          <w:sz w:val="21"/>
          <w:szCs w:val="21"/>
          <w:lang w:val="en-US" w:eastAsia="zh-CN"/>
        </w:rPr>
        <w:t>）两部分组成。</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MGR（MySQL Group Replication）是</w:t>
      </w:r>
      <w:r>
        <w:rPr>
          <w:rFonts w:hint="default" w:asciiTheme="minorEastAsia" w:hAnsiTheme="minorEastAsia" w:cstheme="minorEastAsia"/>
          <w:b w:val="0"/>
          <w:bCs w:val="0"/>
          <w:sz w:val="21"/>
          <w:szCs w:val="21"/>
          <w:lang w:val="en-US" w:eastAsia="zh-CN"/>
        </w:rPr>
        <w:t>基于Paxos协议的状态机复制，彻底解决了基于传统的异步复制和半同步复制中数据一致性问题无法保证的情况</w:t>
      </w:r>
      <w:r>
        <w:rPr>
          <w:rFonts w:hint="eastAsia" w:asciiTheme="minorEastAsia" w:hAnsiTheme="minorEastAsia" w:cstheme="minorEastAsia"/>
          <w:b w:val="0"/>
          <w:bCs w:val="0"/>
          <w:sz w:val="21"/>
          <w:szCs w:val="21"/>
          <w:lang w:val="en-US" w:eastAsia="zh-CN"/>
        </w:rPr>
        <w:t>。</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POX （Percona XtraDB Cluster）是MySQL高可用性和可扩展性的解决方案。</w:t>
      </w:r>
    </w:p>
    <w:p>
      <w:pPr>
        <w:widowControl w:val="0"/>
        <w:numPr>
          <w:ilvl w:val="0"/>
          <w:numId w:val="20"/>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实验总结</w:t>
      </w: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outlineLvl w:val="0"/>
        <w:rPr>
          <w:rFonts w:hint="default"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实验13 MySQL的集群</w:t>
      </w:r>
    </w:p>
    <w:p>
      <w:pPr>
        <w:widowControl w:val="0"/>
        <w:numPr>
          <w:ilvl w:val="0"/>
          <w:numId w:val="21"/>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实验介绍</w:t>
      </w:r>
    </w:p>
    <w:p>
      <w:pPr>
        <w:widowControl w:val="0"/>
        <w:numPr>
          <w:ilvl w:val="1"/>
          <w:numId w:val="22"/>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知识点</w:t>
      </w:r>
    </w:p>
    <w:p>
      <w:pPr>
        <w:widowControl w:val="0"/>
        <w:numPr>
          <w:ilvl w:val="0"/>
          <w:numId w:val="0"/>
        </w:numPr>
        <w:ind w:leftChars="0"/>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集群</w:t>
      </w:r>
    </w:p>
    <w:p>
      <w:pPr>
        <w:widowControl w:val="0"/>
        <w:numPr>
          <w:ilvl w:val="1"/>
          <w:numId w:val="22"/>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实验环境</w:t>
      </w:r>
    </w:p>
    <w:p>
      <w:pPr>
        <w:widowControl w:val="0"/>
        <w:numPr>
          <w:ilvl w:val="0"/>
          <w:numId w:val="21"/>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实验内容</w:t>
      </w:r>
    </w:p>
    <w:p>
      <w:pPr>
        <w:widowControl w:val="0"/>
        <w:numPr>
          <w:ilvl w:val="0"/>
          <w:numId w:val="0"/>
        </w:numPr>
        <w:jc w:val="both"/>
        <w:rPr>
          <w:rFonts w:hint="eastAsia"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2.1 集群的介绍</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t>MySQL</w:t>
      </w:r>
      <w:r>
        <w:rPr>
          <w:rFonts w:hint="eastAsia" w:asciiTheme="minorEastAsia" w:hAnsiTheme="minorEastAsia" w:cstheme="minorEastAsia"/>
          <w:b w:val="0"/>
          <w:bCs w:val="0"/>
          <w:sz w:val="21"/>
          <w:szCs w:val="21"/>
          <w:lang w:val="en-US" w:eastAsia="zh-CN"/>
        </w:rPr>
        <w:t>集群是两项技术的结合，NDB数据库，以及作为SQL前端的MySQL数据引擎。NDN</w:t>
      </w:r>
      <w:r>
        <w:rPr>
          <w:rFonts w:hint="default" w:asciiTheme="minorEastAsia" w:hAnsiTheme="minorEastAsia" w:cstheme="minorEastAsia"/>
          <w:b w:val="0"/>
          <w:bCs w:val="0"/>
          <w:sz w:val="21"/>
          <w:szCs w:val="21"/>
          <w:lang w:val="en-US" w:eastAsia="zh-CN"/>
        </w:rPr>
        <w:t>是一个</w:t>
      </w:r>
      <w:r>
        <w:rPr>
          <w:rFonts w:hint="eastAsia" w:asciiTheme="minorEastAsia" w:hAnsiTheme="minorEastAsia" w:cstheme="minorEastAsia"/>
          <w:b w:val="0"/>
          <w:bCs w:val="0"/>
          <w:sz w:val="21"/>
          <w:szCs w:val="21"/>
          <w:lang w:val="en-US" w:eastAsia="zh-CN"/>
        </w:rPr>
        <w:t>分布式、具有容错性、非共享的数据库，它提供同步复制以及节点间数据的自动分片。集群的</w:t>
      </w:r>
      <w:r>
        <w:rPr>
          <w:rFonts w:hint="default" w:asciiTheme="minorEastAsia" w:hAnsiTheme="minorEastAsia" w:cstheme="minorEastAsia"/>
          <w:b w:val="0"/>
          <w:bCs w:val="0"/>
          <w:sz w:val="21"/>
          <w:szCs w:val="21"/>
          <w:lang w:val="en-US" w:eastAsia="zh-CN"/>
        </w:rPr>
        <w:t>目的</w:t>
      </w:r>
      <w:r>
        <w:rPr>
          <w:rFonts w:hint="eastAsia" w:asciiTheme="minorEastAsia" w:hAnsiTheme="minorEastAsia" w:cstheme="minorEastAsia"/>
          <w:b w:val="0"/>
          <w:bCs w:val="0"/>
          <w:sz w:val="21"/>
          <w:szCs w:val="21"/>
          <w:lang w:val="en-US" w:eastAsia="zh-CN"/>
        </w:rPr>
        <w:t>在于</w:t>
      </w:r>
      <w:r>
        <w:rPr>
          <w:rFonts w:hint="default" w:asciiTheme="minorEastAsia" w:hAnsiTheme="minorEastAsia" w:cstheme="minorEastAsia"/>
          <w:b w:val="0"/>
          <w:bCs w:val="0"/>
          <w:sz w:val="21"/>
          <w:szCs w:val="21"/>
          <w:lang w:val="en-US" w:eastAsia="zh-CN"/>
        </w:rPr>
        <w:t>提供容错性和高性能</w:t>
      </w:r>
      <w:r>
        <w:rPr>
          <w:rFonts w:hint="eastAsia" w:asciiTheme="minorEastAsia" w:hAnsiTheme="minorEastAsia" w:cstheme="minorEastAsia"/>
          <w:b w:val="0"/>
          <w:bCs w:val="0"/>
          <w:sz w:val="21"/>
          <w:szCs w:val="21"/>
          <w:lang w:val="en-US" w:eastAsia="zh-CN"/>
        </w:rPr>
        <w:t xml:space="preserve">。  </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通过多个MySQL服务器分配负载，从而最大程序地达到高性能，通过在不同位置存储数据保证高可用性和冗余。</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MySQL集群分为三种节点：管理节点、数据节点、SQL节点。</w:t>
      </w:r>
    </w:p>
    <w:p>
      <w:pPr>
        <w:widowControl w:val="0"/>
        <w:numPr>
          <w:ilvl w:val="0"/>
          <w:numId w:val="0"/>
        </w:numPr>
        <w:jc w:val="both"/>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2.2 搭建一个分布式集群</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准备集群搭建环境</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准备安装包</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集群搭建流程</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集群配置与启动</w:t>
      </w:r>
    </w:p>
    <w:p>
      <w:pPr>
        <w:widowControl w:val="0"/>
        <w:numPr>
          <w:ilvl w:val="0"/>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集群测试</w:t>
      </w:r>
    </w:p>
    <w:p>
      <w:pPr>
        <w:widowControl w:val="0"/>
        <w:numPr>
          <w:ilvl w:val="0"/>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关闭集群</w:t>
      </w:r>
    </w:p>
    <w:p>
      <w:pPr>
        <w:widowControl w:val="0"/>
        <w:numPr>
          <w:ilvl w:val="0"/>
          <w:numId w:val="21"/>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实验总结</w:t>
      </w: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eastAsia" w:asciiTheme="minorEastAsia" w:hAnsiTheme="minorEastAsia" w:cstheme="minorEastAsia"/>
          <w:b/>
          <w:bCs/>
          <w:sz w:val="24"/>
          <w:szCs w:val="24"/>
          <w:lang w:val="en-US" w:eastAsia="zh-CN"/>
        </w:rPr>
      </w:pPr>
    </w:p>
    <w:p>
      <w:pPr>
        <w:widowControl w:val="0"/>
        <w:numPr>
          <w:ilvl w:val="0"/>
          <w:numId w:val="0"/>
        </w:numPr>
        <w:jc w:val="both"/>
        <w:rPr>
          <w:rFonts w:hint="default" w:asciiTheme="minorEastAsia" w:hAnsiTheme="minorEastAsia" w:cstheme="minorEastAsia"/>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7DEFE4"/>
    <w:multiLevelType w:val="multilevel"/>
    <w:tmpl w:val="A07DEF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125942E"/>
    <w:multiLevelType w:val="singleLevel"/>
    <w:tmpl w:val="A125942E"/>
    <w:lvl w:ilvl="0" w:tentative="0">
      <w:start w:val="1"/>
      <w:numFmt w:val="chineseCounting"/>
      <w:suff w:val="nothing"/>
      <w:lvlText w:val="%1、"/>
      <w:lvlJc w:val="left"/>
      <w:rPr>
        <w:rFonts w:hint="eastAsia"/>
      </w:rPr>
    </w:lvl>
  </w:abstractNum>
  <w:abstractNum w:abstractNumId="2">
    <w:nsid w:val="A1FB8D87"/>
    <w:multiLevelType w:val="multilevel"/>
    <w:tmpl w:val="A1FB8D8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C5DE8F85"/>
    <w:multiLevelType w:val="multilevel"/>
    <w:tmpl w:val="C5DE8F8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CAB3A982"/>
    <w:multiLevelType w:val="singleLevel"/>
    <w:tmpl w:val="CAB3A982"/>
    <w:lvl w:ilvl="0" w:tentative="0">
      <w:start w:val="1"/>
      <w:numFmt w:val="chineseCounting"/>
      <w:suff w:val="nothing"/>
      <w:lvlText w:val="%1、"/>
      <w:lvlJc w:val="left"/>
      <w:rPr>
        <w:rFonts w:hint="eastAsia"/>
      </w:rPr>
    </w:lvl>
  </w:abstractNum>
  <w:abstractNum w:abstractNumId="5">
    <w:nsid w:val="DF5C9611"/>
    <w:multiLevelType w:val="singleLevel"/>
    <w:tmpl w:val="DF5C9611"/>
    <w:lvl w:ilvl="0" w:tentative="0">
      <w:start w:val="1"/>
      <w:numFmt w:val="chineseCounting"/>
      <w:suff w:val="nothing"/>
      <w:lvlText w:val="%1、"/>
      <w:lvlJc w:val="left"/>
      <w:rPr>
        <w:rFonts w:hint="eastAsia"/>
      </w:rPr>
    </w:lvl>
  </w:abstractNum>
  <w:abstractNum w:abstractNumId="6">
    <w:nsid w:val="EBE03BC9"/>
    <w:multiLevelType w:val="singleLevel"/>
    <w:tmpl w:val="EBE03BC9"/>
    <w:lvl w:ilvl="0" w:tentative="0">
      <w:start w:val="1"/>
      <w:numFmt w:val="chineseCounting"/>
      <w:suff w:val="nothing"/>
      <w:lvlText w:val="%1、"/>
      <w:lvlJc w:val="left"/>
      <w:rPr>
        <w:rFonts w:hint="eastAsia"/>
      </w:rPr>
    </w:lvl>
  </w:abstractNum>
  <w:abstractNum w:abstractNumId="7">
    <w:nsid w:val="F173DDED"/>
    <w:multiLevelType w:val="singleLevel"/>
    <w:tmpl w:val="F173DDED"/>
    <w:lvl w:ilvl="0" w:tentative="0">
      <w:start w:val="2"/>
      <w:numFmt w:val="chineseCounting"/>
      <w:suff w:val="nothing"/>
      <w:lvlText w:val="%1、"/>
      <w:lvlJc w:val="left"/>
      <w:rPr>
        <w:rFonts w:hint="eastAsia"/>
      </w:rPr>
    </w:lvl>
  </w:abstractNum>
  <w:abstractNum w:abstractNumId="8">
    <w:nsid w:val="1DB3E71B"/>
    <w:multiLevelType w:val="singleLevel"/>
    <w:tmpl w:val="1DB3E71B"/>
    <w:lvl w:ilvl="0" w:tentative="0">
      <w:start w:val="1"/>
      <w:numFmt w:val="chineseCounting"/>
      <w:suff w:val="nothing"/>
      <w:lvlText w:val="%1、"/>
      <w:lvlJc w:val="left"/>
      <w:rPr>
        <w:rFonts w:hint="eastAsia"/>
      </w:rPr>
    </w:lvl>
  </w:abstractNum>
  <w:abstractNum w:abstractNumId="9">
    <w:nsid w:val="20221002"/>
    <w:multiLevelType w:val="singleLevel"/>
    <w:tmpl w:val="20221002"/>
    <w:lvl w:ilvl="0" w:tentative="0">
      <w:start w:val="1"/>
      <w:numFmt w:val="chineseCounting"/>
      <w:suff w:val="nothing"/>
      <w:lvlText w:val="%1、"/>
      <w:lvlJc w:val="left"/>
      <w:rPr>
        <w:rFonts w:hint="eastAsia"/>
      </w:rPr>
    </w:lvl>
  </w:abstractNum>
  <w:abstractNum w:abstractNumId="10">
    <w:nsid w:val="3E06F172"/>
    <w:multiLevelType w:val="singleLevel"/>
    <w:tmpl w:val="3E06F172"/>
    <w:lvl w:ilvl="0" w:tentative="0">
      <w:start w:val="1"/>
      <w:numFmt w:val="chineseCounting"/>
      <w:suff w:val="nothing"/>
      <w:lvlText w:val="%1、"/>
      <w:lvlJc w:val="left"/>
      <w:rPr>
        <w:rFonts w:hint="eastAsia"/>
      </w:rPr>
    </w:lvl>
  </w:abstractNum>
  <w:abstractNum w:abstractNumId="11">
    <w:nsid w:val="40E443DC"/>
    <w:multiLevelType w:val="multilevel"/>
    <w:tmpl w:val="40E443D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42FFD87A"/>
    <w:multiLevelType w:val="multilevel"/>
    <w:tmpl w:val="42FFD87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44319F91"/>
    <w:multiLevelType w:val="singleLevel"/>
    <w:tmpl w:val="44319F91"/>
    <w:lvl w:ilvl="0" w:tentative="0">
      <w:start w:val="1"/>
      <w:numFmt w:val="chineseCounting"/>
      <w:suff w:val="nothing"/>
      <w:lvlText w:val="%1、"/>
      <w:lvlJc w:val="left"/>
      <w:rPr>
        <w:rFonts w:hint="eastAsia"/>
      </w:rPr>
    </w:lvl>
  </w:abstractNum>
  <w:abstractNum w:abstractNumId="14">
    <w:nsid w:val="49C3C75E"/>
    <w:multiLevelType w:val="singleLevel"/>
    <w:tmpl w:val="49C3C75E"/>
    <w:lvl w:ilvl="0" w:tentative="0">
      <w:start w:val="1"/>
      <w:numFmt w:val="chineseCounting"/>
      <w:suff w:val="nothing"/>
      <w:lvlText w:val="%1、"/>
      <w:lvlJc w:val="left"/>
      <w:rPr>
        <w:rFonts w:hint="eastAsia"/>
      </w:rPr>
    </w:lvl>
  </w:abstractNum>
  <w:abstractNum w:abstractNumId="15">
    <w:nsid w:val="4B93748E"/>
    <w:multiLevelType w:val="singleLevel"/>
    <w:tmpl w:val="4B93748E"/>
    <w:lvl w:ilvl="0" w:tentative="0">
      <w:start w:val="1"/>
      <w:numFmt w:val="chineseCounting"/>
      <w:suff w:val="nothing"/>
      <w:lvlText w:val="%1、"/>
      <w:lvlJc w:val="left"/>
      <w:rPr>
        <w:rFonts w:hint="eastAsia"/>
      </w:rPr>
    </w:lvl>
  </w:abstractNum>
  <w:abstractNum w:abstractNumId="16">
    <w:nsid w:val="4D78DD0D"/>
    <w:multiLevelType w:val="multilevel"/>
    <w:tmpl w:val="4D78DD0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7">
    <w:nsid w:val="57384435"/>
    <w:multiLevelType w:val="singleLevel"/>
    <w:tmpl w:val="57384435"/>
    <w:lvl w:ilvl="0" w:tentative="0">
      <w:start w:val="1"/>
      <w:numFmt w:val="chineseCounting"/>
      <w:suff w:val="nothing"/>
      <w:lvlText w:val="%1、"/>
      <w:lvlJc w:val="left"/>
      <w:rPr>
        <w:rFonts w:hint="eastAsia"/>
      </w:rPr>
    </w:lvl>
  </w:abstractNum>
  <w:abstractNum w:abstractNumId="18">
    <w:nsid w:val="5BD8217C"/>
    <w:multiLevelType w:val="multilevel"/>
    <w:tmpl w:val="5BD8217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61647F2D"/>
    <w:multiLevelType w:val="multilevel"/>
    <w:tmpl w:val="61647F2D"/>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0">
    <w:nsid w:val="61CC7D89"/>
    <w:multiLevelType w:val="singleLevel"/>
    <w:tmpl w:val="61CC7D89"/>
    <w:lvl w:ilvl="0" w:tentative="0">
      <w:start w:val="1"/>
      <w:numFmt w:val="chineseCounting"/>
      <w:suff w:val="nothing"/>
      <w:lvlText w:val="%1、"/>
      <w:lvlJc w:val="left"/>
      <w:rPr>
        <w:rFonts w:hint="eastAsia"/>
      </w:rPr>
    </w:lvl>
  </w:abstractNum>
  <w:abstractNum w:abstractNumId="21">
    <w:nsid w:val="64DCA74E"/>
    <w:multiLevelType w:val="multilevel"/>
    <w:tmpl w:val="64DCA74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7"/>
  </w:num>
  <w:num w:numId="2">
    <w:abstractNumId w:val="10"/>
  </w:num>
  <w:num w:numId="3">
    <w:abstractNumId w:val="21"/>
  </w:num>
  <w:num w:numId="4">
    <w:abstractNumId w:val="1"/>
  </w:num>
  <w:num w:numId="5">
    <w:abstractNumId w:val="16"/>
  </w:num>
  <w:num w:numId="6">
    <w:abstractNumId w:val="13"/>
  </w:num>
  <w:num w:numId="7">
    <w:abstractNumId w:val="12"/>
  </w:num>
  <w:num w:numId="8">
    <w:abstractNumId w:val="17"/>
  </w:num>
  <w:num w:numId="9">
    <w:abstractNumId w:val="18"/>
  </w:num>
  <w:num w:numId="10">
    <w:abstractNumId w:val="20"/>
  </w:num>
  <w:num w:numId="11">
    <w:abstractNumId w:val="9"/>
  </w:num>
  <w:num w:numId="12">
    <w:abstractNumId w:val="11"/>
  </w:num>
  <w:num w:numId="13">
    <w:abstractNumId w:val="4"/>
  </w:num>
  <w:num w:numId="14">
    <w:abstractNumId w:val="3"/>
  </w:num>
  <w:num w:numId="15">
    <w:abstractNumId w:val="8"/>
  </w:num>
  <w:num w:numId="16">
    <w:abstractNumId w:val="5"/>
  </w:num>
  <w:num w:numId="17">
    <w:abstractNumId w:val="0"/>
  </w:num>
  <w:num w:numId="18">
    <w:abstractNumId w:val="6"/>
  </w:num>
  <w:num w:numId="19">
    <w:abstractNumId w:val="2"/>
  </w:num>
  <w:num w:numId="20">
    <w:abstractNumId w:val="14"/>
  </w:num>
  <w:num w:numId="21">
    <w:abstractNumId w:val="15"/>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618A"/>
    <w:rsid w:val="00256FE2"/>
    <w:rsid w:val="00B62A43"/>
    <w:rsid w:val="00DE3575"/>
    <w:rsid w:val="00FB1BA3"/>
    <w:rsid w:val="010544BD"/>
    <w:rsid w:val="013F425C"/>
    <w:rsid w:val="014D0238"/>
    <w:rsid w:val="016E5EBA"/>
    <w:rsid w:val="017E2998"/>
    <w:rsid w:val="019D2DA6"/>
    <w:rsid w:val="01D171A1"/>
    <w:rsid w:val="0200245D"/>
    <w:rsid w:val="025623AF"/>
    <w:rsid w:val="02904F71"/>
    <w:rsid w:val="02C07C15"/>
    <w:rsid w:val="031A2581"/>
    <w:rsid w:val="034140F1"/>
    <w:rsid w:val="03470B6C"/>
    <w:rsid w:val="037400A0"/>
    <w:rsid w:val="03A359E7"/>
    <w:rsid w:val="03A55E5C"/>
    <w:rsid w:val="03EA40F3"/>
    <w:rsid w:val="040E401A"/>
    <w:rsid w:val="040F78B8"/>
    <w:rsid w:val="043037CA"/>
    <w:rsid w:val="051669C5"/>
    <w:rsid w:val="05292952"/>
    <w:rsid w:val="052A737B"/>
    <w:rsid w:val="053C7415"/>
    <w:rsid w:val="05947530"/>
    <w:rsid w:val="05A8071C"/>
    <w:rsid w:val="05C275DF"/>
    <w:rsid w:val="05EC41B9"/>
    <w:rsid w:val="06021C01"/>
    <w:rsid w:val="0611162C"/>
    <w:rsid w:val="063367CB"/>
    <w:rsid w:val="068257E0"/>
    <w:rsid w:val="06A96A8D"/>
    <w:rsid w:val="06B4308F"/>
    <w:rsid w:val="06C95D5E"/>
    <w:rsid w:val="06E463E9"/>
    <w:rsid w:val="07024D7C"/>
    <w:rsid w:val="072F10BD"/>
    <w:rsid w:val="072F7CBD"/>
    <w:rsid w:val="07425FB0"/>
    <w:rsid w:val="07641DDD"/>
    <w:rsid w:val="0768725B"/>
    <w:rsid w:val="07C70FFB"/>
    <w:rsid w:val="07D0512F"/>
    <w:rsid w:val="07E87EEC"/>
    <w:rsid w:val="07FA0520"/>
    <w:rsid w:val="08047AD0"/>
    <w:rsid w:val="08A8786D"/>
    <w:rsid w:val="09332187"/>
    <w:rsid w:val="09444DB0"/>
    <w:rsid w:val="095C2FA7"/>
    <w:rsid w:val="09924F38"/>
    <w:rsid w:val="09AF19B2"/>
    <w:rsid w:val="09B272AC"/>
    <w:rsid w:val="0A0767D1"/>
    <w:rsid w:val="0A0F50C9"/>
    <w:rsid w:val="0A241B88"/>
    <w:rsid w:val="0A261B75"/>
    <w:rsid w:val="0A335979"/>
    <w:rsid w:val="0A5F130B"/>
    <w:rsid w:val="0AB847AB"/>
    <w:rsid w:val="0AD107C4"/>
    <w:rsid w:val="0B0200BA"/>
    <w:rsid w:val="0B132D0B"/>
    <w:rsid w:val="0B26211B"/>
    <w:rsid w:val="0BAA0FE8"/>
    <w:rsid w:val="0BE43063"/>
    <w:rsid w:val="0BF234D0"/>
    <w:rsid w:val="0C380A63"/>
    <w:rsid w:val="0C3F5004"/>
    <w:rsid w:val="0C992EA0"/>
    <w:rsid w:val="0C9F3B4C"/>
    <w:rsid w:val="0CA5752D"/>
    <w:rsid w:val="0CC50D28"/>
    <w:rsid w:val="0D252974"/>
    <w:rsid w:val="0D351874"/>
    <w:rsid w:val="0D4D5FF0"/>
    <w:rsid w:val="0D76380F"/>
    <w:rsid w:val="0D7D039D"/>
    <w:rsid w:val="0D8C3D0C"/>
    <w:rsid w:val="0DA810BB"/>
    <w:rsid w:val="0DAA7CE1"/>
    <w:rsid w:val="0DFA7F59"/>
    <w:rsid w:val="0E3B7B94"/>
    <w:rsid w:val="0E4B3AEC"/>
    <w:rsid w:val="0F07740F"/>
    <w:rsid w:val="0F2338D5"/>
    <w:rsid w:val="0F7F17A3"/>
    <w:rsid w:val="0F812213"/>
    <w:rsid w:val="0F8F4EAB"/>
    <w:rsid w:val="0F9C16B2"/>
    <w:rsid w:val="0FBA127D"/>
    <w:rsid w:val="0FF93AFE"/>
    <w:rsid w:val="102E1813"/>
    <w:rsid w:val="10713C71"/>
    <w:rsid w:val="10784E75"/>
    <w:rsid w:val="11341F7D"/>
    <w:rsid w:val="11347033"/>
    <w:rsid w:val="1136192A"/>
    <w:rsid w:val="11423C46"/>
    <w:rsid w:val="11821845"/>
    <w:rsid w:val="11EB0741"/>
    <w:rsid w:val="11F44941"/>
    <w:rsid w:val="12040071"/>
    <w:rsid w:val="12065D8C"/>
    <w:rsid w:val="12105ACC"/>
    <w:rsid w:val="123F08FC"/>
    <w:rsid w:val="124B7D65"/>
    <w:rsid w:val="12D345E6"/>
    <w:rsid w:val="12D35E9B"/>
    <w:rsid w:val="13266F85"/>
    <w:rsid w:val="13594578"/>
    <w:rsid w:val="13C475BB"/>
    <w:rsid w:val="14172273"/>
    <w:rsid w:val="14887FFE"/>
    <w:rsid w:val="14B641C8"/>
    <w:rsid w:val="14CA299A"/>
    <w:rsid w:val="14E57E76"/>
    <w:rsid w:val="14ED4FF7"/>
    <w:rsid w:val="14F07D85"/>
    <w:rsid w:val="15141EB9"/>
    <w:rsid w:val="15463957"/>
    <w:rsid w:val="154B02FF"/>
    <w:rsid w:val="158438AA"/>
    <w:rsid w:val="158D2585"/>
    <w:rsid w:val="158F27EE"/>
    <w:rsid w:val="15A1792C"/>
    <w:rsid w:val="15A83730"/>
    <w:rsid w:val="15D24B6D"/>
    <w:rsid w:val="15EB66E2"/>
    <w:rsid w:val="16050F18"/>
    <w:rsid w:val="160E4DBF"/>
    <w:rsid w:val="16270323"/>
    <w:rsid w:val="1630590D"/>
    <w:rsid w:val="165632D3"/>
    <w:rsid w:val="1659206B"/>
    <w:rsid w:val="165F01E3"/>
    <w:rsid w:val="16707102"/>
    <w:rsid w:val="167646D8"/>
    <w:rsid w:val="168136A0"/>
    <w:rsid w:val="16A07997"/>
    <w:rsid w:val="16A231E4"/>
    <w:rsid w:val="16DD35A8"/>
    <w:rsid w:val="16DD3EA8"/>
    <w:rsid w:val="16ED4AC6"/>
    <w:rsid w:val="171F3B72"/>
    <w:rsid w:val="17231251"/>
    <w:rsid w:val="17520FE0"/>
    <w:rsid w:val="17603E06"/>
    <w:rsid w:val="17735782"/>
    <w:rsid w:val="177D67AD"/>
    <w:rsid w:val="17DD22E8"/>
    <w:rsid w:val="18004911"/>
    <w:rsid w:val="180E5BD9"/>
    <w:rsid w:val="181872E7"/>
    <w:rsid w:val="18657F7D"/>
    <w:rsid w:val="18660A25"/>
    <w:rsid w:val="18956302"/>
    <w:rsid w:val="18D251CF"/>
    <w:rsid w:val="18D83A5C"/>
    <w:rsid w:val="18D90643"/>
    <w:rsid w:val="18D925D8"/>
    <w:rsid w:val="18FF7F3E"/>
    <w:rsid w:val="190814AC"/>
    <w:rsid w:val="19341F23"/>
    <w:rsid w:val="19C70B62"/>
    <w:rsid w:val="19E866DA"/>
    <w:rsid w:val="1A340DCF"/>
    <w:rsid w:val="1A5F1A93"/>
    <w:rsid w:val="1A6E766C"/>
    <w:rsid w:val="1A7940B2"/>
    <w:rsid w:val="1AA84DB1"/>
    <w:rsid w:val="1AAA5BC1"/>
    <w:rsid w:val="1B1530BD"/>
    <w:rsid w:val="1B3363CA"/>
    <w:rsid w:val="1B8E3DEB"/>
    <w:rsid w:val="1BCC2A7B"/>
    <w:rsid w:val="1BFA2613"/>
    <w:rsid w:val="1C293114"/>
    <w:rsid w:val="1C327CDB"/>
    <w:rsid w:val="1C4B6C04"/>
    <w:rsid w:val="1C6B1CDE"/>
    <w:rsid w:val="1C6D3C7B"/>
    <w:rsid w:val="1C6F6A9D"/>
    <w:rsid w:val="1C7C7CE8"/>
    <w:rsid w:val="1CCF0DFF"/>
    <w:rsid w:val="1CDA45A0"/>
    <w:rsid w:val="1D3518EB"/>
    <w:rsid w:val="1DE97DE7"/>
    <w:rsid w:val="1DFD0BA8"/>
    <w:rsid w:val="1E5D345B"/>
    <w:rsid w:val="1E787E4A"/>
    <w:rsid w:val="1E7D56AF"/>
    <w:rsid w:val="1EB4626E"/>
    <w:rsid w:val="1F026B5D"/>
    <w:rsid w:val="1F3B6C66"/>
    <w:rsid w:val="1F8514B2"/>
    <w:rsid w:val="20455511"/>
    <w:rsid w:val="207E5360"/>
    <w:rsid w:val="207F0900"/>
    <w:rsid w:val="20A02CB3"/>
    <w:rsid w:val="20F3263C"/>
    <w:rsid w:val="20FC7B2A"/>
    <w:rsid w:val="21352715"/>
    <w:rsid w:val="21B835EE"/>
    <w:rsid w:val="2223558F"/>
    <w:rsid w:val="22887248"/>
    <w:rsid w:val="22BF237E"/>
    <w:rsid w:val="22E21FB9"/>
    <w:rsid w:val="230F4E3C"/>
    <w:rsid w:val="236548EC"/>
    <w:rsid w:val="237F622D"/>
    <w:rsid w:val="23A245DA"/>
    <w:rsid w:val="23AB677B"/>
    <w:rsid w:val="24216764"/>
    <w:rsid w:val="242525FF"/>
    <w:rsid w:val="24324067"/>
    <w:rsid w:val="24475DC6"/>
    <w:rsid w:val="2449456B"/>
    <w:rsid w:val="245A54D9"/>
    <w:rsid w:val="249B7F66"/>
    <w:rsid w:val="251E77AD"/>
    <w:rsid w:val="25243A52"/>
    <w:rsid w:val="253C417D"/>
    <w:rsid w:val="254F11F6"/>
    <w:rsid w:val="255C686B"/>
    <w:rsid w:val="25687ECF"/>
    <w:rsid w:val="257F6620"/>
    <w:rsid w:val="25BB39AF"/>
    <w:rsid w:val="25D73474"/>
    <w:rsid w:val="262C2C19"/>
    <w:rsid w:val="2667254F"/>
    <w:rsid w:val="269252BD"/>
    <w:rsid w:val="26B507ED"/>
    <w:rsid w:val="26FA13D8"/>
    <w:rsid w:val="27100E89"/>
    <w:rsid w:val="272677C2"/>
    <w:rsid w:val="275143F1"/>
    <w:rsid w:val="27596F5C"/>
    <w:rsid w:val="27680B75"/>
    <w:rsid w:val="27703D83"/>
    <w:rsid w:val="277263EF"/>
    <w:rsid w:val="27EC7B45"/>
    <w:rsid w:val="280B2906"/>
    <w:rsid w:val="28192525"/>
    <w:rsid w:val="28753218"/>
    <w:rsid w:val="288813C3"/>
    <w:rsid w:val="28A47867"/>
    <w:rsid w:val="28AA0524"/>
    <w:rsid w:val="293723AB"/>
    <w:rsid w:val="29446B06"/>
    <w:rsid w:val="2948232F"/>
    <w:rsid w:val="297C68D5"/>
    <w:rsid w:val="299F3435"/>
    <w:rsid w:val="29D60E7D"/>
    <w:rsid w:val="29ED34A8"/>
    <w:rsid w:val="2A160174"/>
    <w:rsid w:val="2A5B20F1"/>
    <w:rsid w:val="2A7C378B"/>
    <w:rsid w:val="2A7D6C3E"/>
    <w:rsid w:val="2AB06336"/>
    <w:rsid w:val="2AB21DAD"/>
    <w:rsid w:val="2AB702B6"/>
    <w:rsid w:val="2AC20CDA"/>
    <w:rsid w:val="2AEB5064"/>
    <w:rsid w:val="2AFF0B3F"/>
    <w:rsid w:val="2B09261D"/>
    <w:rsid w:val="2B2C44E5"/>
    <w:rsid w:val="2B3C2687"/>
    <w:rsid w:val="2B483565"/>
    <w:rsid w:val="2B65550C"/>
    <w:rsid w:val="2B984D97"/>
    <w:rsid w:val="2C772928"/>
    <w:rsid w:val="2D2C5036"/>
    <w:rsid w:val="2D5D6237"/>
    <w:rsid w:val="2D6D5C6D"/>
    <w:rsid w:val="2D9F6879"/>
    <w:rsid w:val="2DB14A3F"/>
    <w:rsid w:val="2DBC2C74"/>
    <w:rsid w:val="2DF81FCF"/>
    <w:rsid w:val="2E4D2B86"/>
    <w:rsid w:val="2EA24E76"/>
    <w:rsid w:val="2EAB18D6"/>
    <w:rsid w:val="2EBE7F2B"/>
    <w:rsid w:val="2F1D5D86"/>
    <w:rsid w:val="2F414975"/>
    <w:rsid w:val="2F95695D"/>
    <w:rsid w:val="2FD74B4C"/>
    <w:rsid w:val="308A3A47"/>
    <w:rsid w:val="30A6591B"/>
    <w:rsid w:val="30BA386E"/>
    <w:rsid w:val="30BA40E6"/>
    <w:rsid w:val="30E70ACB"/>
    <w:rsid w:val="314B5EF6"/>
    <w:rsid w:val="31557C29"/>
    <w:rsid w:val="31656A0C"/>
    <w:rsid w:val="319753D5"/>
    <w:rsid w:val="31BD1D2C"/>
    <w:rsid w:val="31C26397"/>
    <w:rsid w:val="31D222B0"/>
    <w:rsid w:val="320E03BD"/>
    <w:rsid w:val="322A7F5B"/>
    <w:rsid w:val="32843439"/>
    <w:rsid w:val="32CB4949"/>
    <w:rsid w:val="32EB5300"/>
    <w:rsid w:val="32F85264"/>
    <w:rsid w:val="331333CD"/>
    <w:rsid w:val="33141426"/>
    <w:rsid w:val="33310EB2"/>
    <w:rsid w:val="33424897"/>
    <w:rsid w:val="334308FD"/>
    <w:rsid w:val="3371257A"/>
    <w:rsid w:val="338F6B84"/>
    <w:rsid w:val="339738E5"/>
    <w:rsid w:val="339E38BD"/>
    <w:rsid w:val="33CE0FE3"/>
    <w:rsid w:val="34054138"/>
    <w:rsid w:val="34063D1F"/>
    <w:rsid w:val="34335E20"/>
    <w:rsid w:val="347A35F9"/>
    <w:rsid w:val="34821C07"/>
    <w:rsid w:val="34C73F50"/>
    <w:rsid w:val="353C4244"/>
    <w:rsid w:val="354F5815"/>
    <w:rsid w:val="3554055E"/>
    <w:rsid w:val="35BF41F0"/>
    <w:rsid w:val="35ED6FFD"/>
    <w:rsid w:val="35EF792E"/>
    <w:rsid w:val="361304A2"/>
    <w:rsid w:val="36C00C20"/>
    <w:rsid w:val="36D041AA"/>
    <w:rsid w:val="370972B0"/>
    <w:rsid w:val="37193076"/>
    <w:rsid w:val="37292A8F"/>
    <w:rsid w:val="375E277D"/>
    <w:rsid w:val="37726C34"/>
    <w:rsid w:val="3789166C"/>
    <w:rsid w:val="378F3A1C"/>
    <w:rsid w:val="37C1166A"/>
    <w:rsid w:val="37FE1710"/>
    <w:rsid w:val="380C732D"/>
    <w:rsid w:val="38270CAC"/>
    <w:rsid w:val="38610B58"/>
    <w:rsid w:val="386D42B6"/>
    <w:rsid w:val="388A5435"/>
    <w:rsid w:val="38A95243"/>
    <w:rsid w:val="38EC4BA3"/>
    <w:rsid w:val="38F95F6C"/>
    <w:rsid w:val="397636E2"/>
    <w:rsid w:val="39DD3E1B"/>
    <w:rsid w:val="3A516ACC"/>
    <w:rsid w:val="3A526D38"/>
    <w:rsid w:val="3A91350C"/>
    <w:rsid w:val="3AC83492"/>
    <w:rsid w:val="3AD13445"/>
    <w:rsid w:val="3B0B4930"/>
    <w:rsid w:val="3B374BB3"/>
    <w:rsid w:val="3B5E70DD"/>
    <w:rsid w:val="3B607925"/>
    <w:rsid w:val="3B802950"/>
    <w:rsid w:val="3B9C66B9"/>
    <w:rsid w:val="3BCB002A"/>
    <w:rsid w:val="3BF576F0"/>
    <w:rsid w:val="3C65221D"/>
    <w:rsid w:val="3C69687B"/>
    <w:rsid w:val="3D523A99"/>
    <w:rsid w:val="3D617392"/>
    <w:rsid w:val="3D6A71C7"/>
    <w:rsid w:val="3D9E30FB"/>
    <w:rsid w:val="3DD44764"/>
    <w:rsid w:val="3DDA4CAD"/>
    <w:rsid w:val="3DFA2D4E"/>
    <w:rsid w:val="3E0955E3"/>
    <w:rsid w:val="3E0C40B9"/>
    <w:rsid w:val="3E356CE5"/>
    <w:rsid w:val="3E714AA7"/>
    <w:rsid w:val="3EB4375C"/>
    <w:rsid w:val="3EBA6E7C"/>
    <w:rsid w:val="3ECB5675"/>
    <w:rsid w:val="3ECC22F6"/>
    <w:rsid w:val="3ECD758C"/>
    <w:rsid w:val="3F081778"/>
    <w:rsid w:val="3F59795A"/>
    <w:rsid w:val="3F6F4E4F"/>
    <w:rsid w:val="3F9C57AC"/>
    <w:rsid w:val="3FBC410B"/>
    <w:rsid w:val="3FD95F31"/>
    <w:rsid w:val="3FF65D74"/>
    <w:rsid w:val="3FF753C5"/>
    <w:rsid w:val="404046AE"/>
    <w:rsid w:val="40A32CEE"/>
    <w:rsid w:val="40A57172"/>
    <w:rsid w:val="40C56CE7"/>
    <w:rsid w:val="41123197"/>
    <w:rsid w:val="413226ED"/>
    <w:rsid w:val="41A30478"/>
    <w:rsid w:val="428A5024"/>
    <w:rsid w:val="428C7C22"/>
    <w:rsid w:val="42B72C62"/>
    <w:rsid w:val="43075C73"/>
    <w:rsid w:val="430A29B1"/>
    <w:rsid w:val="43102C56"/>
    <w:rsid w:val="43182AB7"/>
    <w:rsid w:val="43502ACA"/>
    <w:rsid w:val="435F0952"/>
    <w:rsid w:val="436C7B82"/>
    <w:rsid w:val="43710F44"/>
    <w:rsid w:val="43725451"/>
    <w:rsid w:val="4395786A"/>
    <w:rsid w:val="44202664"/>
    <w:rsid w:val="443E79CD"/>
    <w:rsid w:val="4459463D"/>
    <w:rsid w:val="447D1DA3"/>
    <w:rsid w:val="448408E9"/>
    <w:rsid w:val="44C733EC"/>
    <w:rsid w:val="44CF30FC"/>
    <w:rsid w:val="454D7B8A"/>
    <w:rsid w:val="455B40F3"/>
    <w:rsid w:val="45B90930"/>
    <w:rsid w:val="45C41692"/>
    <w:rsid w:val="45F579CC"/>
    <w:rsid w:val="46113677"/>
    <w:rsid w:val="467C26C3"/>
    <w:rsid w:val="468255E5"/>
    <w:rsid w:val="469A6A54"/>
    <w:rsid w:val="46D60596"/>
    <w:rsid w:val="4727266C"/>
    <w:rsid w:val="4738552A"/>
    <w:rsid w:val="474C7C72"/>
    <w:rsid w:val="47641856"/>
    <w:rsid w:val="47687F27"/>
    <w:rsid w:val="47C709A0"/>
    <w:rsid w:val="47C72F36"/>
    <w:rsid w:val="47EE1B3B"/>
    <w:rsid w:val="48290831"/>
    <w:rsid w:val="484B23E3"/>
    <w:rsid w:val="485B662C"/>
    <w:rsid w:val="485D0630"/>
    <w:rsid w:val="48655EEF"/>
    <w:rsid w:val="48B05DB2"/>
    <w:rsid w:val="48B3645D"/>
    <w:rsid w:val="48FB5D9C"/>
    <w:rsid w:val="49145260"/>
    <w:rsid w:val="491531D9"/>
    <w:rsid w:val="492E1CC6"/>
    <w:rsid w:val="493B22FF"/>
    <w:rsid w:val="49581F02"/>
    <w:rsid w:val="496351A9"/>
    <w:rsid w:val="498B09D5"/>
    <w:rsid w:val="49A23428"/>
    <w:rsid w:val="49EB7530"/>
    <w:rsid w:val="4A03185A"/>
    <w:rsid w:val="4A3C0CE1"/>
    <w:rsid w:val="4A4D72E6"/>
    <w:rsid w:val="4A7C4B1A"/>
    <w:rsid w:val="4A8D561B"/>
    <w:rsid w:val="4AD70A97"/>
    <w:rsid w:val="4AEF1145"/>
    <w:rsid w:val="4AF13FF6"/>
    <w:rsid w:val="4B034CA2"/>
    <w:rsid w:val="4B27043F"/>
    <w:rsid w:val="4B3F0533"/>
    <w:rsid w:val="4B7E16DB"/>
    <w:rsid w:val="4BA64557"/>
    <w:rsid w:val="4BBB115A"/>
    <w:rsid w:val="4BE65A7A"/>
    <w:rsid w:val="4BFA185C"/>
    <w:rsid w:val="4C2C0797"/>
    <w:rsid w:val="4C672301"/>
    <w:rsid w:val="4C9A6ABB"/>
    <w:rsid w:val="4CA21628"/>
    <w:rsid w:val="4CCB2E3E"/>
    <w:rsid w:val="4CDF03CA"/>
    <w:rsid w:val="4CEE2032"/>
    <w:rsid w:val="4CEE20DE"/>
    <w:rsid w:val="4D061064"/>
    <w:rsid w:val="4D1E1869"/>
    <w:rsid w:val="4D2310DD"/>
    <w:rsid w:val="4D426612"/>
    <w:rsid w:val="4D613E8B"/>
    <w:rsid w:val="4D7814DE"/>
    <w:rsid w:val="4DE63430"/>
    <w:rsid w:val="4E5E438C"/>
    <w:rsid w:val="4E8A7484"/>
    <w:rsid w:val="4E972598"/>
    <w:rsid w:val="4ED93D20"/>
    <w:rsid w:val="4EF15DF5"/>
    <w:rsid w:val="4F0E6D8B"/>
    <w:rsid w:val="4F1D62E7"/>
    <w:rsid w:val="5021152F"/>
    <w:rsid w:val="502433EA"/>
    <w:rsid w:val="50867801"/>
    <w:rsid w:val="50912D00"/>
    <w:rsid w:val="50BA70F1"/>
    <w:rsid w:val="50C95F9D"/>
    <w:rsid w:val="511E0F2E"/>
    <w:rsid w:val="51296CD4"/>
    <w:rsid w:val="515B4BBE"/>
    <w:rsid w:val="51725F5B"/>
    <w:rsid w:val="51945210"/>
    <w:rsid w:val="51972009"/>
    <w:rsid w:val="52070B93"/>
    <w:rsid w:val="52164C47"/>
    <w:rsid w:val="52214F97"/>
    <w:rsid w:val="52423206"/>
    <w:rsid w:val="524D3070"/>
    <w:rsid w:val="527E3A00"/>
    <w:rsid w:val="52AA3174"/>
    <w:rsid w:val="532063F2"/>
    <w:rsid w:val="536E08F4"/>
    <w:rsid w:val="53883446"/>
    <w:rsid w:val="539941CC"/>
    <w:rsid w:val="53AC3156"/>
    <w:rsid w:val="53BC1A1E"/>
    <w:rsid w:val="53CA4D15"/>
    <w:rsid w:val="54294ABB"/>
    <w:rsid w:val="547E5C49"/>
    <w:rsid w:val="54B024A4"/>
    <w:rsid w:val="54B0621E"/>
    <w:rsid w:val="558C0B38"/>
    <w:rsid w:val="55B13405"/>
    <w:rsid w:val="55B83E99"/>
    <w:rsid w:val="55CD2219"/>
    <w:rsid w:val="55F51EF8"/>
    <w:rsid w:val="561004B8"/>
    <w:rsid w:val="56217A22"/>
    <w:rsid w:val="564A46B4"/>
    <w:rsid w:val="567E6C4D"/>
    <w:rsid w:val="56A75778"/>
    <w:rsid w:val="56FA2A18"/>
    <w:rsid w:val="577E2E8C"/>
    <w:rsid w:val="57882089"/>
    <w:rsid w:val="57F7085B"/>
    <w:rsid w:val="5813660A"/>
    <w:rsid w:val="581E23DA"/>
    <w:rsid w:val="58440025"/>
    <w:rsid w:val="58571A5F"/>
    <w:rsid w:val="585D2DA6"/>
    <w:rsid w:val="58797315"/>
    <w:rsid w:val="58941702"/>
    <w:rsid w:val="58C54EAB"/>
    <w:rsid w:val="58CE12DD"/>
    <w:rsid w:val="594808BF"/>
    <w:rsid w:val="595172C9"/>
    <w:rsid w:val="595A1766"/>
    <w:rsid w:val="59793787"/>
    <w:rsid w:val="59E84175"/>
    <w:rsid w:val="5A136BEC"/>
    <w:rsid w:val="5A2B47BA"/>
    <w:rsid w:val="5A3108CB"/>
    <w:rsid w:val="5A355179"/>
    <w:rsid w:val="5A712C63"/>
    <w:rsid w:val="5A7765F6"/>
    <w:rsid w:val="5AA349F9"/>
    <w:rsid w:val="5AA601AE"/>
    <w:rsid w:val="5AA93213"/>
    <w:rsid w:val="5B1565AE"/>
    <w:rsid w:val="5B2B7B5A"/>
    <w:rsid w:val="5B306F01"/>
    <w:rsid w:val="5B457C5F"/>
    <w:rsid w:val="5B667C2C"/>
    <w:rsid w:val="5BBA1C21"/>
    <w:rsid w:val="5BDF7713"/>
    <w:rsid w:val="5BE84204"/>
    <w:rsid w:val="5BF55517"/>
    <w:rsid w:val="5C637104"/>
    <w:rsid w:val="5C6D2D1E"/>
    <w:rsid w:val="5CDA494F"/>
    <w:rsid w:val="5CEA7A2E"/>
    <w:rsid w:val="5D585BCB"/>
    <w:rsid w:val="5D9C7257"/>
    <w:rsid w:val="5DAC75D8"/>
    <w:rsid w:val="5DD515D5"/>
    <w:rsid w:val="5DE10CBF"/>
    <w:rsid w:val="5DE41661"/>
    <w:rsid w:val="5DE53C40"/>
    <w:rsid w:val="5DE91835"/>
    <w:rsid w:val="5DEA4405"/>
    <w:rsid w:val="5DF12AA4"/>
    <w:rsid w:val="5E286807"/>
    <w:rsid w:val="5E666694"/>
    <w:rsid w:val="5EBA426F"/>
    <w:rsid w:val="5EE5035D"/>
    <w:rsid w:val="5EF66741"/>
    <w:rsid w:val="5F347EFE"/>
    <w:rsid w:val="5F4F67B8"/>
    <w:rsid w:val="5F541021"/>
    <w:rsid w:val="5F5507AC"/>
    <w:rsid w:val="5F824CB8"/>
    <w:rsid w:val="5FC30512"/>
    <w:rsid w:val="5FCA2FAF"/>
    <w:rsid w:val="5FD94A5F"/>
    <w:rsid w:val="6003316B"/>
    <w:rsid w:val="602F184A"/>
    <w:rsid w:val="605137E6"/>
    <w:rsid w:val="6075530C"/>
    <w:rsid w:val="608D4613"/>
    <w:rsid w:val="60C62122"/>
    <w:rsid w:val="60DC4521"/>
    <w:rsid w:val="60E91AA6"/>
    <w:rsid w:val="615E000B"/>
    <w:rsid w:val="615F4015"/>
    <w:rsid w:val="61A871C9"/>
    <w:rsid w:val="61AC7905"/>
    <w:rsid w:val="62377AD5"/>
    <w:rsid w:val="624E1F0D"/>
    <w:rsid w:val="62646712"/>
    <w:rsid w:val="628F4747"/>
    <w:rsid w:val="629E7629"/>
    <w:rsid w:val="62E142C7"/>
    <w:rsid w:val="62E7588D"/>
    <w:rsid w:val="63102A45"/>
    <w:rsid w:val="631D09EA"/>
    <w:rsid w:val="63612C48"/>
    <w:rsid w:val="636476E0"/>
    <w:rsid w:val="637A23F9"/>
    <w:rsid w:val="638E1EA2"/>
    <w:rsid w:val="63AB4230"/>
    <w:rsid w:val="63DB3A3F"/>
    <w:rsid w:val="63EA05C0"/>
    <w:rsid w:val="640B4785"/>
    <w:rsid w:val="643B391F"/>
    <w:rsid w:val="643E788A"/>
    <w:rsid w:val="64780E91"/>
    <w:rsid w:val="647C79BA"/>
    <w:rsid w:val="64AF69E1"/>
    <w:rsid w:val="64C3176A"/>
    <w:rsid w:val="64F50770"/>
    <w:rsid w:val="65015274"/>
    <w:rsid w:val="65505328"/>
    <w:rsid w:val="65580D86"/>
    <w:rsid w:val="65675675"/>
    <w:rsid w:val="65743FA7"/>
    <w:rsid w:val="65A523EF"/>
    <w:rsid w:val="65B9081E"/>
    <w:rsid w:val="65CB6042"/>
    <w:rsid w:val="65DF053A"/>
    <w:rsid w:val="65EC659F"/>
    <w:rsid w:val="65EC6734"/>
    <w:rsid w:val="664A1EE8"/>
    <w:rsid w:val="66736FF1"/>
    <w:rsid w:val="668E7F1A"/>
    <w:rsid w:val="669906D0"/>
    <w:rsid w:val="66B05D89"/>
    <w:rsid w:val="66CA6C91"/>
    <w:rsid w:val="66F154DE"/>
    <w:rsid w:val="675260E0"/>
    <w:rsid w:val="677F0A3A"/>
    <w:rsid w:val="679741FB"/>
    <w:rsid w:val="67BA7EF6"/>
    <w:rsid w:val="67BD1DE2"/>
    <w:rsid w:val="681E7265"/>
    <w:rsid w:val="68597C1D"/>
    <w:rsid w:val="68C35F02"/>
    <w:rsid w:val="68DD69F3"/>
    <w:rsid w:val="690673B4"/>
    <w:rsid w:val="692130CF"/>
    <w:rsid w:val="698F05FE"/>
    <w:rsid w:val="69C32602"/>
    <w:rsid w:val="69D62E4E"/>
    <w:rsid w:val="69EB27D5"/>
    <w:rsid w:val="6A31672A"/>
    <w:rsid w:val="6A677A8D"/>
    <w:rsid w:val="6A802E28"/>
    <w:rsid w:val="6AA469AB"/>
    <w:rsid w:val="6B3372B9"/>
    <w:rsid w:val="6B5E001E"/>
    <w:rsid w:val="6B716890"/>
    <w:rsid w:val="6B7906BF"/>
    <w:rsid w:val="6BB11956"/>
    <w:rsid w:val="6BB21638"/>
    <w:rsid w:val="6BC3028B"/>
    <w:rsid w:val="6BE35DF7"/>
    <w:rsid w:val="6BE539C9"/>
    <w:rsid w:val="6C05368F"/>
    <w:rsid w:val="6C072655"/>
    <w:rsid w:val="6CA05319"/>
    <w:rsid w:val="6D737EF9"/>
    <w:rsid w:val="6D915BB4"/>
    <w:rsid w:val="6DAA132E"/>
    <w:rsid w:val="6DC95C73"/>
    <w:rsid w:val="6DD36458"/>
    <w:rsid w:val="6DE76A28"/>
    <w:rsid w:val="6DEE3677"/>
    <w:rsid w:val="6DFA0795"/>
    <w:rsid w:val="6E0907C7"/>
    <w:rsid w:val="6E1C6075"/>
    <w:rsid w:val="6E1F6BE2"/>
    <w:rsid w:val="6EB16748"/>
    <w:rsid w:val="6EB931B5"/>
    <w:rsid w:val="6EDF2530"/>
    <w:rsid w:val="6EE64292"/>
    <w:rsid w:val="6F7D4E6C"/>
    <w:rsid w:val="6FA333C4"/>
    <w:rsid w:val="703A5E41"/>
    <w:rsid w:val="70627BF8"/>
    <w:rsid w:val="706822B5"/>
    <w:rsid w:val="70703808"/>
    <w:rsid w:val="708A1BE6"/>
    <w:rsid w:val="70CE17DC"/>
    <w:rsid w:val="71590B04"/>
    <w:rsid w:val="71606917"/>
    <w:rsid w:val="71911CB9"/>
    <w:rsid w:val="719B0A00"/>
    <w:rsid w:val="71B4753B"/>
    <w:rsid w:val="71B51D36"/>
    <w:rsid w:val="71BE053B"/>
    <w:rsid w:val="71F64EB6"/>
    <w:rsid w:val="72025365"/>
    <w:rsid w:val="72100942"/>
    <w:rsid w:val="723952B8"/>
    <w:rsid w:val="72822D3D"/>
    <w:rsid w:val="730B523C"/>
    <w:rsid w:val="731B56DB"/>
    <w:rsid w:val="733057AA"/>
    <w:rsid w:val="7337222D"/>
    <w:rsid w:val="73980C16"/>
    <w:rsid w:val="73EE72FC"/>
    <w:rsid w:val="73F97FF4"/>
    <w:rsid w:val="7443604F"/>
    <w:rsid w:val="74A528F5"/>
    <w:rsid w:val="74DE7ED9"/>
    <w:rsid w:val="7583254C"/>
    <w:rsid w:val="75D21CA6"/>
    <w:rsid w:val="75D452E9"/>
    <w:rsid w:val="75D921A1"/>
    <w:rsid w:val="75F66A4A"/>
    <w:rsid w:val="75F84506"/>
    <w:rsid w:val="75FA3685"/>
    <w:rsid w:val="760A4FFA"/>
    <w:rsid w:val="761706D5"/>
    <w:rsid w:val="762576AA"/>
    <w:rsid w:val="76755262"/>
    <w:rsid w:val="768F0805"/>
    <w:rsid w:val="769D41A0"/>
    <w:rsid w:val="76B650A3"/>
    <w:rsid w:val="77307077"/>
    <w:rsid w:val="77405489"/>
    <w:rsid w:val="774C1114"/>
    <w:rsid w:val="774F29C4"/>
    <w:rsid w:val="775671B4"/>
    <w:rsid w:val="7763383B"/>
    <w:rsid w:val="77670E86"/>
    <w:rsid w:val="77AC6065"/>
    <w:rsid w:val="77B80EE3"/>
    <w:rsid w:val="781004B1"/>
    <w:rsid w:val="782E36F7"/>
    <w:rsid w:val="78353BF5"/>
    <w:rsid w:val="788B59EC"/>
    <w:rsid w:val="78C77E37"/>
    <w:rsid w:val="791429F0"/>
    <w:rsid w:val="791643EA"/>
    <w:rsid w:val="791E6913"/>
    <w:rsid w:val="795B4071"/>
    <w:rsid w:val="79606F97"/>
    <w:rsid w:val="79D762B9"/>
    <w:rsid w:val="79F04BA4"/>
    <w:rsid w:val="7A0218B1"/>
    <w:rsid w:val="7A106F44"/>
    <w:rsid w:val="7A3D598E"/>
    <w:rsid w:val="7A86598E"/>
    <w:rsid w:val="7AEC74A7"/>
    <w:rsid w:val="7AFC0537"/>
    <w:rsid w:val="7B05158F"/>
    <w:rsid w:val="7B35490D"/>
    <w:rsid w:val="7B3725EA"/>
    <w:rsid w:val="7B5F1AFD"/>
    <w:rsid w:val="7B7B19A8"/>
    <w:rsid w:val="7B847A9B"/>
    <w:rsid w:val="7B887003"/>
    <w:rsid w:val="7B911224"/>
    <w:rsid w:val="7BAE1981"/>
    <w:rsid w:val="7BB43633"/>
    <w:rsid w:val="7BD32566"/>
    <w:rsid w:val="7BDD5509"/>
    <w:rsid w:val="7C0B4D56"/>
    <w:rsid w:val="7C177698"/>
    <w:rsid w:val="7C2A2665"/>
    <w:rsid w:val="7C856026"/>
    <w:rsid w:val="7CA25272"/>
    <w:rsid w:val="7CB43C8E"/>
    <w:rsid w:val="7CD86FA8"/>
    <w:rsid w:val="7D0425E9"/>
    <w:rsid w:val="7D1017B0"/>
    <w:rsid w:val="7D107730"/>
    <w:rsid w:val="7D5A4A96"/>
    <w:rsid w:val="7DC23DC9"/>
    <w:rsid w:val="7DE70CD0"/>
    <w:rsid w:val="7DF759E3"/>
    <w:rsid w:val="7E1E148E"/>
    <w:rsid w:val="7E371C9F"/>
    <w:rsid w:val="7E403A0F"/>
    <w:rsid w:val="7E5E0C69"/>
    <w:rsid w:val="7E8132CB"/>
    <w:rsid w:val="7EA437C6"/>
    <w:rsid w:val="7EA75BEF"/>
    <w:rsid w:val="7EB4175E"/>
    <w:rsid w:val="7EC72DFC"/>
    <w:rsid w:val="7EE71DAF"/>
    <w:rsid w:val="7EE96A37"/>
    <w:rsid w:val="7EFC7134"/>
    <w:rsid w:val="7F2C0591"/>
    <w:rsid w:val="7F472078"/>
    <w:rsid w:val="7F7E3891"/>
    <w:rsid w:val="7FCE2FC2"/>
    <w:rsid w:val="7FD93AE1"/>
    <w:rsid w:val="7FDF47F1"/>
    <w:rsid w:val="7FE847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凤凰☆</cp:lastModifiedBy>
  <dcterms:modified xsi:type="dcterms:W3CDTF">2020-05-14T07:54:01Z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