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616" w:rsidRDefault="007245F2">
      <w:bookmarkStart w:id="0" w:name="_GoBack"/>
      <w:r>
        <w:rPr>
          <w:noProof/>
          <w:lang w:eastAsia="en-NZ"/>
        </w:rPr>
        <w:drawing>
          <wp:inline distT="0" distB="0" distL="0" distR="0" wp14:anchorId="2D157942" wp14:editId="20C5D700">
            <wp:extent cx="1312269" cy="1235487"/>
            <wp:effectExtent l="0" t="0" r="2540" b="3175"/>
            <wp:docPr id="1" name="Picture 1" descr="http://www.vitisseeds.co.nz/images/italian_rye_gr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vitisseeds.co.nz/images/italian_rye_gras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445" cy="123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E4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5F2"/>
    <w:rsid w:val="007245F2"/>
    <w:rsid w:val="00DE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5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5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Jacinta Robertson</dc:creator>
  <cp:lastModifiedBy>Jacinta Robertson</cp:lastModifiedBy>
  <cp:revision>1</cp:revision>
  <dcterms:created xsi:type="dcterms:W3CDTF">2012-01-23T08:37:00Z</dcterms:created>
  <dcterms:modified xsi:type="dcterms:W3CDTF">2012-01-23T08:39:00Z</dcterms:modified>
</cp:coreProperties>
</file>