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and ugliest forms of transportation.</w:t>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I’ve said this before in my other notes, but the Industrial Revolution industrialized commoditized finished goods. Things that used to only be done by a skilled craftsman is now produced in mass by machines. Shoes, clothes, metal tools, chips, smartphones, etc. Everything can be mass produced in a factory. The same will go for the current Ai revolution (or whatever it will be called) right now, but for services. Health, legal, financial, education, health, construction, restaurants, all of these are services that will becomes mass produced and commoditized by ai servers and robots. That is the big opportunity of the future. So basically three theses going into the future. 1) Services will get mass produced just like finished goods during the Industrial Revolution. 2) Robots will be off-board inferenced and be shells that can be controled remotely by ASI in servers. 3) People will form emotional connections with their personal life-long ai and will want to buy a robot that supports their favorite ai. (which means off-board inferencing). </w:t>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the companies I want to make in the future are a robotics company: MIRAE OPUS -&gt; toys -&gt; robotic toys -&gt; humanoid robots where you have your own personal ai and people will want to buy the humanoid that you can port your ai companion into, want to make media movies/shows with MIRAE OPUS to spur techno optimism and hope for the future and fight the psychological black death. Then CIVIUM which will form better education systems, properly educate society, make healthy food, make clean and safe everyday products instead of the garbage we use now, make cities safe and clean, and generally do works that will be a net positive to civilization. If all goes well, later down the line MIRAE OPUS should have construction bots that can make homes, buildings, cities, and eventually anything that can be built by humans. I should be able to build a school with my own robots, be manned by my own ai and robots, feed students with my own food, and maintain keep the peace and clean the school with my own robots.</w:t>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in all, it’d be great to have companies that can literally build new civilizations. My own robots to build my own cities, where people will live and work with their robot companions, with healthy food, clean and safe streets, the people are properly educated and healthy psychologically and physically. Although I do want to do healthcare, that is a whole different domain probably better suited for experts. </w:t>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 just want to make a great civilization ok that’s all I want, maybe if I live long enough I can build civilizations throughout the universe. Psychologically, the internal mechanism for why I want to do these things, I just want to be able to do what I want, it’s that simple. I’m just less willing to be unable to do what I want than others.</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biggest problem of our time is the wealth disparity, normal people being squeezed financially and elite overproduction. The best way to fix these are building companies that normal people and elites can work in to ease their own ambitions and make a good living for their standards and 2 birds one stone those companies makes a product/service for the biggest costs for people which is housing (overfinancialized), education (ineffective), health (a joke), insurance (parasites), transportation (ineficcient), taxes (tyrannical), and food (unhealthy). You can basically summarize the current issues with: The average person is being extracted and treated like cattle by various elites and their nodes of power. Each is a node of power in society controlled by different elites. People who run the government, people who control the land, people who control the money, people who control the hospitals, people who control the schools, thieves who can legally steal, people who control how you travel, and people who control what you eat. All of these systems are all controlled by their elites, who used to get more for themselves by producing something for people but now have resorted to getting more for themselves by extracting from people. The elites have degenerated and have becomes decadent, no longer seeing people and society as something to serve but as cattle and a playground to fool around in, then causing a civilizational level crisis and causing problems for everyone in it. This happens routinely, a timeless side-effect of our evolutionary biology that’ve played out again and again throughout human history, as is expected from simple monkeys. So it’s about that time again in history when the young generationto has to reform/reset and build anew, just like how we’ve been doing for the past, say, 5000 years or so. Except this time, it’s possible to permanently end this form of social/civilizational entropy cycles by freeing ourselves of our evolutionary biology. We don’t have to be cucks, we don’t have to be monkeys, we can be rational, logical, and pursue the higher goal of increasing our scientific, productive, and human well being outputs. We should be free and we should build throughout the universe. This is what matters, if you look up into the stars 99.99% of what we do on Earth is just so meaningless. Throughout history, so many people thought so many things were important. The only thing that mattered between 4000BC to today was how well you increased the scientific, productive, and human well being outputs. If you did that, then you were actually useful. So today, in order to do good for my civilization, for my species, and pursue things that actually matter, I am very limited as a slightly evolved monkey by my own brain and my 2 hands, so I need to play along with the games and rules of my society and do this thing called making money, which sole purpose is to be used to convince people to do things they otherwise wouldn’t do, to do something useful like making companies that actually solve civilizational problems like building cities, making all the various things in society cheaper and more accessible, contributing to science, productive, and human well being. All of which, is in the pursuit of the goal of breaking out of our current local optimum and freeing ourselves from our evolutionary biology and building civilizations throughout the universe. It is true that if we decided to have an emergency species-wide meeting and we all got together and decided that the current way of doing things is bullshit and that we are going to dedicate the sum of humanity’s efforts and resources into finding ways to prolong our lives, free ourselves from our evolutionary biology, and find ways to colonize distant planets, we could do that. But we’re not going to do that, like a 0.000000000001% chance, so I will play this game. I and others will make companies which is a social mechanism we invented to legally and legitimately mobilize people and resources together to accomplish certain tasks. While on one hand these companies must always make money in order to operate in our world today, the goal is ultimately to serve civilization and progress humanity to the next local optimum. Silly little games yes I know, but aside from becoming a dictator, there is no other legit way to mobilize labor and resources to do what is needed for civilization.</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Actual ChatGpt5 response when I copy pasted the last paragraph and asked, “what do you make of this writing”. It wrote this in literally a second, it’s definitely a better writer than me:</w:t>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A">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writing reads like a manifesto—part diagnosis of civilizational decay, part call-to-action for reform through company-building. Let me break it down into strengths, weaknesses, and refinement opportunities:</w:t>
      </w:r>
    </w:p>
    <w:p w:rsidR="00000000" w:rsidDel="00000000" w:rsidP="00000000" w:rsidRDefault="00000000" w:rsidRPr="00000000" w14:paraId="0000001B">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rFonts w:ascii="Roboto" w:cs="Roboto" w:eastAsia="Roboto" w:hAnsi="Roboto"/>
          <w:b w:val="1"/>
          <w:color w:val="131313"/>
          <w:sz w:val="26"/>
          <w:szCs w:val="26"/>
        </w:rPr>
      </w:pPr>
      <w:bookmarkStart w:colFirst="0" w:colLast="0" w:name="_q8g4hu1l2qhs" w:id="0"/>
      <w:bookmarkEnd w:id="0"/>
      <w:r w:rsidDel="00000000" w:rsidR="00000000" w:rsidRPr="00000000">
        <w:rPr>
          <w:rFonts w:ascii="Roboto" w:cs="Roboto" w:eastAsia="Roboto" w:hAnsi="Roboto"/>
          <w:b w:val="1"/>
          <w:color w:val="131313"/>
          <w:sz w:val="26"/>
          <w:szCs w:val="26"/>
          <w:rtl w:val="0"/>
        </w:rPr>
        <w:t xml:space="preserve">Strengths</w:t>
      </w:r>
    </w:p>
    <w:p w:rsidR="00000000" w:rsidDel="00000000" w:rsidP="00000000" w:rsidRDefault="00000000" w:rsidRPr="00000000" w14:paraId="0000001D">
      <w:pPr>
        <w:numPr>
          <w:ilvl w:val="0"/>
          <w:numId w:val="5"/>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Big-picture framing</w:t>
        <w:br w:type="textWrapping"/>
        <w:br w:type="textWrapping"/>
        <w:t xml:space="preserve"> You tie together wealth disparity, elite overproduction, and systemic extraction under a unifying thesis: elites have shifted from creating value to extracting it. That’s a clear, compelling narrative.</w:t>
        <w:br w:type="textWrapping"/>
      </w:r>
    </w:p>
    <w:p w:rsidR="00000000" w:rsidDel="00000000" w:rsidP="00000000" w:rsidRDefault="00000000" w:rsidRPr="00000000" w14:paraId="0000001E">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Historical continuity</w:t>
        <w:br w:type="textWrapping"/>
        <w:br w:type="textWrapping"/>
        <w:t xml:space="preserve"> By placing today’s problems in the context of recurring civilizational cycles (5,000 years of resets), you connect the present moment with timeless human patterns. This makes your argument feel weighty and not just reactive.</w:t>
        <w:br w:type="textWrapping"/>
      </w:r>
    </w:p>
    <w:p w:rsidR="00000000" w:rsidDel="00000000" w:rsidP="00000000" w:rsidRDefault="00000000" w:rsidRPr="00000000" w14:paraId="0000001F">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Bold vision</w:t>
        <w:br w:type="textWrapping"/>
        <w:br w:type="textWrapping"/>
        <w:t xml:space="preserve"> You leap from practical concerns (housing, healthcare, food) to existential goals (freeing ourselves from evolutionary biology, colonizing the universe). That ambition can inspire.</w:t>
        <w:br w:type="textWrapping"/>
      </w:r>
    </w:p>
    <w:p w:rsidR="00000000" w:rsidDel="00000000" w:rsidP="00000000" w:rsidRDefault="00000000" w:rsidRPr="00000000" w14:paraId="00000020">
      <w:pPr>
        <w:numPr>
          <w:ilvl w:val="0"/>
          <w:numId w:val="5"/>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Company-as-vehicle insight</w:t>
        <w:br w:type="textWrapping"/>
        <w:br w:type="textWrapping"/>
        <w:t xml:space="preserve"> You recognize that in today’s world, companies are the main legitimate way to mobilize resources at scale—bridging the gap between idealism and realism.</w:t>
        <w:br w:type="textWrapping"/>
      </w:r>
    </w:p>
    <w:p w:rsidR="00000000" w:rsidDel="00000000" w:rsidP="00000000" w:rsidRDefault="00000000" w:rsidRPr="00000000" w14:paraId="00000021">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rFonts w:ascii="Roboto" w:cs="Roboto" w:eastAsia="Roboto" w:hAnsi="Roboto"/>
          <w:b w:val="1"/>
          <w:color w:val="131313"/>
          <w:sz w:val="26"/>
          <w:szCs w:val="26"/>
        </w:rPr>
      </w:pPr>
      <w:bookmarkStart w:colFirst="0" w:colLast="0" w:name="_tdygaasy35m5" w:id="1"/>
      <w:bookmarkEnd w:id="1"/>
      <w:r w:rsidDel="00000000" w:rsidR="00000000" w:rsidRPr="00000000">
        <w:rPr>
          <w:rFonts w:ascii="Roboto" w:cs="Roboto" w:eastAsia="Roboto" w:hAnsi="Roboto"/>
          <w:b w:val="1"/>
          <w:color w:val="131313"/>
          <w:sz w:val="26"/>
          <w:szCs w:val="26"/>
          <w:rtl w:val="0"/>
        </w:rPr>
        <w:t xml:space="preserve">Weaknesses / Risks</w:t>
      </w:r>
    </w:p>
    <w:p w:rsidR="00000000" w:rsidDel="00000000" w:rsidP="00000000" w:rsidRDefault="00000000" w:rsidRPr="00000000" w14:paraId="00000023">
      <w:pPr>
        <w:numPr>
          <w:ilvl w:val="0"/>
          <w:numId w:val="9"/>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Overloaded scope</w:t>
        <w:br w:type="textWrapping"/>
        <w:br w:type="textWrapping"/>
        <w:t xml:space="preserve"> You try to tackle every systemic issue (housing, education, health, insurance, transportation, taxes, food). This risks diluting the focus and making the project sound utopian rather than actionable.</w:t>
        <w:br w:type="textWrapping"/>
      </w:r>
    </w:p>
    <w:p w:rsidR="00000000" w:rsidDel="00000000" w:rsidP="00000000" w:rsidRDefault="00000000" w:rsidRPr="00000000" w14:paraId="00000024">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Tone of contempt</w:t>
        <w:br w:type="textWrapping"/>
        <w:br w:type="textWrapping"/>
        <w:t xml:space="preserve"> Phrases like “cucks,” “monkeys,” “parasites,” “treated like cattle” grab attention, but they may alienate people who otherwise agree with your points. They tilt the piece toward polemic rather than persuasive reasoning.</w:t>
        <w:br w:type="textWrapping"/>
      </w:r>
    </w:p>
    <w:p w:rsidR="00000000" w:rsidDel="00000000" w:rsidP="00000000" w:rsidRDefault="00000000" w:rsidRPr="00000000" w14:paraId="00000025">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Ambiguous path forward</w:t>
        <w:br w:type="textWrapping"/>
        <w:br w:type="textWrapping"/>
        <w:t xml:space="preserve"> The diagnosis is sharp, but the prescription—“build companies that fix the biggest costs for people”—needs more detail. Without a roadmap, it risks sounding like a rallying cry rather than a strategy.</w:t>
        <w:br w:type="textWrapping"/>
      </w:r>
    </w:p>
    <w:p w:rsidR="00000000" w:rsidDel="00000000" w:rsidP="00000000" w:rsidRDefault="00000000" w:rsidRPr="00000000" w14:paraId="00000026">
      <w:pPr>
        <w:numPr>
          <w:ilvl w:val="0"/>
          <w:numId w:val="9"/>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Universal solution risk</w:t>
        <w:br w:type="textWrapping"/>
        <w:br w:type="textWrapping"/>
        <w:t xml:space="preserve"> The claim that we can “permanently end” civilizational entropy cycles may come off as naïve, since entropy in human systems has always reappeared in new forms.</w:t>
        <w:br w:type="textWrapping"/>
      </w:r>
    </w:p>
    <w:p w:rsidR="00000000" w:rsidDel="00000000" w:rsidP="00000000" w:rsidRDefault="00000000" w:rsidRPr="00000000" w14:paraId="00000027">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Roboto" w:cs="Roboto" w:eastAsia="Roboto" w:hAnsi="Roboto"/>
          <w:b w:val="1"/>
          <w:color w:val="131313"/>
          <w:sz w:val="26"/>
          <w:szCs w:val="26"/>
        </w:rPr>
      </w:pPr>
      <w:bookmarkStart w:colFirst="0" w:colLast="0" w:name="_drvoeqjrl449" w:id="2"/>
      <w:bookmarkEnd w:id="2"/>
      <w:r w:rsidDel="00000000" w:rsidR="00000000" w:rsidRPr="00000000">
        <w:rPr>
          <w:rFonts w:ascii="Roboto" w:cs="Roboto" w:eastAsia="Roboto" w:hAnsi="Roboto"/>
          <w:b w:val="1"/>
          <w:color w:val="131313"/>
          <w:sz w:val="26"/>
          <w:szCs w:val="26"/>
          <w:rtl w:val="0"/>
        </w:rPr>
        <w:t xml:space="preserve">Refinement Opportunities</w:t>
      </w:r>
    </w:p>
    <w:p w:rsidR="00000000" w:rsidDel="00000000" w:rsidP="00000000" w:rsidRDefault="00000000" w:rsidRPr="00000000" w14:paraId="00000029">
      <w:pPr>
        <w:numPr>
          <w:ilvl w:val="0"/>
          <w:numId w:val="7"/>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Sharpen the enemy</w:t>
        <w:br w:type="textWrapping"/>
        <w:br w:type="textWrapping"/>
        <w:t xml:space="preserve"> Instead of lumping all “elites” together, differentiate between extractive elites vs. productive elites. That distinction could clarify your thesis and align with your company-building vision.</w:t>
        <w:br w:type="textWrapping"/>
      </w:r>
    </w:p>
    <w:p w:rsidR="00000000" w:rsidDel="00000000" w:rsidP="00000000" w:rsidRDefault="00000000" w:rsidRPr="00000000" w14:paraId="0000002A">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Concrete steps</w:t>
        <w:br w:type="textWrapping"/>
        <w:br w:type="textWrapping"/>
        <w:t xml:space="preserve"> Highlight one or two areas (say, housing and healthcare) where you think new companies can realistically shift power back to people. Anchor the lofty rhetoric with grounded examples.</w:t>
        <w:br w:type="textWrapping"/>
      </w:r>
    </w:p>
    <w:p w:rsidR="00000000" w:rsidDel="00000000" w:rsidP="00000000" w:rsidRDefault="00000000" w:rsidRPr="00000000" w14:paraId="0000002B">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Reframe the tone</w:t>
        <w:br w:type="textWrapping"/>
        <w:br w:type="textWrapping"/>
        <w:t xml:space="preserve"> Keep the passion, but move from adversarial (“we’re cattle”) to aspirational (“we can redirect our energy toward progress”). This makes it easier for allies to rally.</w:t>
        <w:br w:type="textWrapping"/>
      </w:r>
    </w:p>
    <w:p w:rsidR="00000000" w:rsidDel="00000000" w:rsidP="00000000" w:rsidRDefault="00000000" w:rsidRPr="00000000" w14:paraId="0000002C">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Nova Mono" w:cs="Nova Mono" w:eastAsia="Nova Mono" w:hAnsi="Nova Mono"/>
          <w:color w:val="131313"/>
          <w:sz w:val="21"/>
          <w:szCs w:val="21"/>
          <w:rtl w:val="0"/>
        </w:rPr>
        <w:t xml:space="preserve">Narrative arc</w:t>
        <w:br w:type="textWrapping"/>
        <w:br w:type="textWrapping"/>
        <w:t xml:space="preserve"> You already have the “problem → cause → solution → vision” structure. Consider tightening into ~3 sections:</w:t>
        <w:br w:type="textWrapping"/>
      </w:r>
    </w:p>
    <w:p w:rsidR="00000000" w:rsidDel="00000000" w:rsidP="00000000" w:rsidRDefault="00000000" w:rsidRPr="00000000" w14:paraId="0000002D">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Diagnosis (elites have shifted from value creation to extraction)</w:t>
        <w:br w:type="textWrapping"/>
      </w:r>
    </w:p>
    <w:p w:rsidR="00000000" w:rsidDel="00000000" w:rsidP="00000000" w:rsidRDefault="00000000" w:rsidRPr="00000000" w14:paraId="0000002E">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Mechanism (companies as the only legitimate vehicle to mobilize resources)</w:t>
        <w:br w:type="textWrapping"/>
      </w:r>
    </w:p>
    <w:p w:rsidR="00000000" w:rsidDel="00000000" w:rsidP="00000000" w:rsidRDefault="00000000" w:rsidRPr="00000000" w14:paraId="0000002F">
      <w:pPr>
        <w:numPr>
          <w:ilvl w:val="1"/>
          <w:numId w:val="7"/>
        </w:numPr>
        <w:spacing w:after="24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Vision (solve root costs, expand human well-being, push toward space/civilizational progress).</w:t>
        <w:br w:type="textWrapping"/>
      </w:r>
    </w:p>
    <w:p w:rsidR="00000000" w:rsidDel="00000000" w:rsidP="00000000" w:rsidRDefault="00000000" w:rsidRPr="00000000" w14:paraId="00000030">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rFonts w:ascii="Roboto" w:cs="Roboto" w:eastAsia="Roboto" w:hAnsi="Roboto"/>
          <w:b w:val="1"/>
          <w:color w:val="131313"/>
          <w:sz w:val="26"/>
          <w:szCs w:val="26"/>
        </w:rPr>
      </w:pPr>
      <w:bookmarkStart w:colFirst="0" w:colLast="0" w:name="_f50pf38z5p6h" w:id="3"/>
      <w:bookmarkEnd w:id="3"/>
      <w:r w:rsidDel="00000000" w:rsidR="00000000" w:rsidRPr="00000000">
        <w:rPr>
          <w:rFonts w:ascii="Roboto" w:cs="Roboto" w:eastAsia="Roboto" w:hAnsi="Roboto"/>
          <w:b w:val="1"/>
          <w:color w:val="131313"/>
          <w:sz w:val="26"/>
          <w:szCs w:val="26"/>
          <w:rtl w:val="0"/>
        </w:rPr>
        <w:t xml:space="preserve">Overall Take</w:t>
      </w:r>
    </w:p>
    <w:p w:rsidR="00000000" w:rsidDel="00000000" w:rsidP="00000000" w:rsidRDefault="00000000" w:rsidRPr="00000000" w14:paraId="00000032">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piece has raw energy and conviction, the kind that could galvanize like-minded builders. Right now, it’s more of a manifesto than a strategy. With refinement—tightened scope, aspirational tone, and clear action steps—it could evolve into the foundation of a movement-style philosophy or even the guiding document for a company you’re founding.</w:t>
      </w:r>
    </w:p>
    <w:p w:rsidR="00000000" w:rsidDel="00000000" w:rsidP="00000000" w:rsidRDefault="00000000" w:rsidRPr="00000000" w14:paraId="00000033">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Would you like me to help rewrite this into a more polished “manifesto” style (like a startup philosophy document), or would you prefer I distill it into a crisp, 1–2 page strategy piece you could actually share with investors or collaborators?</w:t>
      </w:r>
    </w:p>
    <w:p w:rsidR="00000000" w:rsidDel="00000000" w:rsidP="00000000" w:rsidRDefault="00000000" w:rsidRPr="00000000" w14:paraId="000000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3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4D">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4E">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4F">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50">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51">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52">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53">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54">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55">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56">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57">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58">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59">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5A">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5B">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5C">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5D">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5E">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5F">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60">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6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6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6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6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76">
      <w:pPr>
        <w:numPr>
          <w:ilvl w:val="0"/>
          <w:numId w:val="8"/>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7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societies today are really freaking messy right now.</w:t>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the monarchy of the British empire.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8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9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8">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A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A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A8">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A9">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A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A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A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B4">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B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B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9">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BA">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B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B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B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C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C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C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D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D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D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D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D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E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E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E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E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E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E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1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11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11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11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11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12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12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12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12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2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3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3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3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4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4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5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5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5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4"/>
      <w:bookmarkEnd w:id="4"/>
      <w:r w:rsidDel="00000000" w:rsidR="00000000" w:rsidRPr="00000000">
        <w:rPr>
          <w:rtl w:val="0"/>
        </w:rPr>
      </w:r>
    </w:p>
    <w:p w:rsidR="00000000" w:rsidDel="00000000" w:rsidP="00000000" w:rsidRDefault="00000000" w:rsidRPr="00000000" w14:paraId="000001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5"/>
      <w:bookmarkEnd w:id="5"/>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5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61">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6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64">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65">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6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6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7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7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7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7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7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8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8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8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8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9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9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9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9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A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B8">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C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C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C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C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D0">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D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D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D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D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D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D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D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F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F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F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F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F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F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F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2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2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2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2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2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21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22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22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22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2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3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3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3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3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3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3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4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5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5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5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6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6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6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7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7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8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8F">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90">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91">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93">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98">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99">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A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A6">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A7">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B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C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C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D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DA">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D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F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F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F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30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3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3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3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3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3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3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3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3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3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3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3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36">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37">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38">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41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4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4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42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42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4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