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B65" w:rsidRDefault="001F00C8">
      <w:pPr>
        <w:rPr>
          <w:noProof/>
        </w:rPr>
      </w:pPr>
      <w:r w:rsidRPr="001F00C8">
        <w:rPr>
          <w:noProof/>
        </w:rPr>
        <mc:AlternateContent>
          <mc:Choice Requires="wps">
            <w:drawing>
              <wp:anchor distT="0" distB="0" distL="114300" distR="114300" simplePos="0" relativeHeight="251659264" behindDoc="0" locked="0" layoutInCell="1" allowOverlap="1" wp14:anchorId="2A516A0A" wp14:editId="105DBCD4">
                <wp:simplePos x="0" y="0"/>
                <wp:positionH relativeFrom="column">
                  <wp:posOffset>-1043305</wp:posOffset>
                </wp:positionH>
                <wp:positionV relativeFrom="paragraph">
                  <wp:posOffset>-318423</wp:posOffset>
                </wp:positionV>
                <wp:extent cx="7944497" cy="1093697"/>
                <wp:effectExtent l="57150" t="19050" r="75565" b="87630"/>
                <wp:wrapNone/>
                <wp:docPr id="4" name="Rectangle 3"/>
                <wp:cNvGraphicFramePr/>
                <a:graphic xmlns:a="http://schemas.openxmlformats.org/drawingml/2006/main">
                  <a:graphicData uri="http://schemas.microsoft.com/office/word/2010/wordprocessingShape">
                    <wps:wsp>
                      <wps:cNvSpPr/>
                      <wps:spPr>
                        <a:xfrm>
                          <a:off x="0" y="0"/>
                          <a:ext cx="7944497" cy="1093697"/>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F00C8" w:rsidRPr="009948D5" w:rsidRDefault="002C4F75" w:rsidP="001F00C8">
                            <w:pPr>
                              <w:pStyle w:val="NormalWeb"/>
                              <w:spacing w:before="0" w:beforeAutospacing="0" w:after="0" w:afterAutospacing="0"/>
                              <w:jc w:val="center"/>
                              <w:textAlignment w:val="baseline"/>
                              <w:rPr>
                                <w:rFonts w:ascii="Eras Demi ITC" w:hAnsi="Eras Demi ITC"/>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Jiminy</w:t>
                            </w:r>
                            <w:r w:rsidR="00FF668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001F00C8" w:rsidRPr="009948D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Cricket</w:t>
                            </w:r>
                          </w:p>
                        </w:txbxContent>
                      </wps:txbx>
                      <wps:bodyPr wrap="square" lIns="91440" tIns="45720" rIns="91440" bIns="45720" anchor="ctr">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2.15pt;margin-top:-25.05pt;width:625.5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1F00C8" w:rsidRPr="009948D5" w:rsidRDefault="002C4F75" w:rsidP="001F00C8">
                      <w:pPr>
                        <w:pStyle w:val="NormalWeb"/>
                        <w:spacing w:before="0" w:beforeAutospacing="0" w:after="0" w:afterAutospacing="0"/>
                        <w:jc w:val="center"/>
                        <w:textAlignment w:val="baseline"/>
                        <w:rPr>
                          <w:rFonts w:ascii="Eras Demi ITC" w:hAnsi="Eras Demi ITC"/>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Jiminy</w:t>
                      </w:r>
                      <w:r w:rsidR="00FF668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001F00C8" w:rsidRPr="009948D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Cricket</w:t>
                      </w:r>
                    </w:p>
                  </w:txbxContent>
                </v:textbox>
              </v:rect>
            </w:pict>
          </mc:Fallback>
        </mc:AlternateContent>
      </w:r>
    </w:p>
    <w:p w:rsidR="00935B65" w:rsidRDefault="00935B65">
      <w:pPr>
        <w:rPr>
          <w:noProof/>
        </w:rPr>
      </w:pPr>
    </w:p>
    <w:p w:rsidR="00935B65" w:rsidRDefault="00935B65">
      <w:pPr>
        <w:rPr>
          <w:noProof/>
        </w:rPr>
      </w:pPr>
    </w:p>
    <w:p w:rsidR="00AE4D02" w:rsidRPr="009948D5" w:rsidRDefault="00284361" w:rsidP="009948D5">
      <w:pPr>
        <w:rPr>
          <w:noProof/>
        </w:rPr>
      </w:pPr>
      <w:r>
        <w:rPr>
          <w:noProof/>
        </w:rPr>
        <w:drawing>
          <wp:inline distT="0" distB="0" distL="0" distR="0" wp14:anchorId="0769DD08" wp14:editId="03513980">
            <wp:extent cx="5952227" cy="793630"/>
            <wp:effectExtent l="190500" t="152400" r="125095" b="197485"/>
            <wp:docPr id="2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2"/>
                    <pic:cNvPicPr>
                      <a:picLocks noChangeAspect="1" noChangeArrowheads="1"/>
                    </pic:cNvPicPr>
                  </pic:nvPicPr>
                  <pic:blipFill>
                    <a:blip r:embed="rId7"/>
                    <a:srcRect b="3224"/>
                    <a:stretch>
                      <a:fillRect/>
                    </a:stretch>
                  </pic:blipFill>
                  <pic:spPr bwMode="auto">
                    <a:xfrm>
                      <a:off x="0" y="0"/>
                      <a:ext cx="5943600" cy="792480"/>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rsidR="005F1A4B" w:rsidRDefault="005F1A4B" w:rsidP="001F00C8">
      <w:pPr>
        <w:suppressAutoHyphens/>
        <w:jc w:val="center"/>
        <w:rPr>
          <w:rFonts w:ascii="Cambria" w:eastAsia="Calibri" w:hAnsi="Cambria" w:cs="Calibri"/>
          <w:sz w:val="28"/>
          <w:szCs w:val="24"/>
          <w:lang w:eastAsia="ar-SA"/>
        </w:rPr>
      </w:pPr>
    </w:p>
    <w:p w:rsidR="001F00C8" w:rsidRPr="001F00C8" w:rsidRDefault="001F00C8" w:rsidP="001F00C8">
      <w:pPr>
        <w:suppressAutoHyphens/>
        <w:jc w:val="center"/>
        <w:rPr>
          <w:rFonts w:ascii="Cambria" w:eastAsia="Calibri" w:hAnsi="Cambria" w:cs="Calibri"/>
          <w:sz w:val="28"/>
          <w:szCs w:val="24"/>
          <w:lang w:eastAsia="ar-SA"/>
        </w:rPr>
      </w:pPr>
      <w:r w:rsidRPr="001F00C8">
        <w:rPr>
          <w:rFonts w:ascii="Cambria" w:eastAsia="Calibri" w:hAnsi="Cambria" w:cs="Calibri"/>
          <w:sz w:val="28"/>
          <w:szCs w:val="24"/>
          <w:lang w:eastAsia="ar-SA"/>
        </w:rPr>
        <w:t>Cha</w:t>
      </w:r>
      <w:r w:rsidR="00AE4D02">
        <w:rPr>
          <w:rFonts w:ascii="Cambria" w:eastAsia="Calibri" w:hAnsi="Cambria" w:cs="Calibri"/>
          <w:sz w:val="28"/>
          <w:szCs w:val="24"/>
          <w:lang w:eastAsia="ar-SA"/>
        </w:rPr>
        <w:t xml:space="preserve">rles Madere, </w:t>
      </w:r>
      <w:r>
        <w:rPr>
          <w:rFonts w:ascii="Cambria" w:eastAsia="Calibri" w:hAnsi="Cambria" w:cs="Calibri"/>
          <w:sz w:val="28"/>
          <w:szCs w:val="24"/>
          <w:lang w:eastAsia="ar-SA"/>
        </w:rPr>
        <w:t xml:space="preserve">Geonathan Sena, </w:t>
      </w:r>
      <w:r w:rsidRPr="001F00C8">
        <w:rPr>
          <w:rFonts w:ascii="Cambria" w:eastAsia="Calibri" w:hAnsi="Cambria" w:cs="Calibri"/>
          <w:sz w:val="28"/>
          <w:szCs w:val="24"/>
          <w:lang w:eastAsia="ar-SA"/>
        </w:rPr>
        <w:t>Jarrad Pinestraw</w:t>
      </w:r>
      <w:r>
        <w:rPr>
          <w:rFonts w:ascii="Cambria" w:eastAsia="Calibri" w:hAnsi="Cambria" w:cs="Calibri"/>
          <w:sz w:val="28"/>
          <w:szCs w:val="24"/>
          <w:lang w:eastAsia="ar-SA"/>
        </w:rPr>
        <w:t>, and Joseph Gautier</w:t>
      </w:r>
    </w:p>
    <w:p w:rsidR="001F00C8" w:rsidRDefault="001F00C8" w:rsidP="001F00C8">
      <w:pPr>
        <w:suppressAutoHyphens/>
        <w:jc w:val="center"/>
        <w:rPr>
          <w:rFonts w:ascii="Cambria" w:eastAsia="Calibri" w:hAnsi="Cambria" w:cs="Calibri"/>
          <w:sz w:val="28"/>
          <w:szCs w:val="24"/>
          <w:lang w:eastAsia="ar-SA"/>
        </w:rPr>
      </w:pPr>
      <w:r w:rsidRPr="001F00C8">
        <w:rPr>
          <w:rFonts w:ascii="Cambria" w:eastAsia="Calibri" w:hAnsi="Cambria" w:cs="Calibri"/>
          <w:sz w:val="28"/>
          <w:szCs w:val="24"/>
          <w:lang w:eastAsia="ar-SA"/>
        </w:rPr>
        <w:t>Advisor: Dr. Kuo-pao Yang</w:t>
      </w:r>
    </w:p>
    <w:p w:rsidR="00AE4D02" w:rsidRDefault="00AE4D02" w:rsidP="00AE4D02">
      <w:pPr>
        <w:suppressAutoHyphens/>
        <w:rPr>
          <w:rFonts w:ascii="Cambria" w:eastAsia="Calibri" w:hAnsi="Cambria" w:cs="Calibri"/>
          <w:sz w:val="28"/>
          <w:szCs w:val="24"/>
          <w:lang w:eastAsia="ar-SA"/>
        </w:rPr>
      </w:pPr>
      <w:r>
        <w:rPr>
          <w:rFonts w:ascii="Cambria" w:eastAsia="Calibri" w:hAnsi="Cambria" w:cs="Calibri"/>
          <w:sz w:val="28"/>
          <w:szCs w:val="24"/>
          <w:lang w:eastAsia="ar-SA"/>
        </w:rPr>
        <w:t>Abstract- We</w:t>
      </w:r>
      <w:r w:rsidR="009948D5">
        <w:rPr>
          <w:rFonts w:ascii="Cambria" w:eastAsia="Calibri" w:hAnsi="Cambria" w:cs="Calibri"/>
          <w:sz w:val="28"/>
          <w:szCs w:val="24"/>
          <w:lang w:eastAsia="ar-SA"/>
        </w:rPr>
        <w:t xml:space="preserve"> Paint is a 100% web browser </w:t>
      </w:r>
      <w:r w:rsidR="00622C40">
        <w:rPr>
          <w:rFonts w:ascii="Cambria" w:eastAsia="Calibri" w:hAnsi="Cambria" w:cs="Calibri"/>
          <w:sz w:val="28"/>
          <w:szCs w:val="24"/>
          <w:lang w:eastAsia="ar-SA"/>
        </w:rPr>
        <w:t xml:space="preserve">paint </w:t>
      </w:r>
      <w:r w:rsidR="009948D5">
        <w:rPr>
          <w:rFonts w:ascii="Cambria" w:eastAsia="Calibri" w:hAnsi="Cambria" w:cs="Calibri"/>
          <w:sz w:val="28"/>
          <w:szCs w:val="24"/>
          <w:lang w:eastAsia="ar-SA"/>
        </w:rPr>
        <w:t xml:space="preserve">application that allows two Facebook friends to socialize and enjoy their very own private paint room. It also allows the users to download their paintings and chat with the Facebook friend that they are </w:t>
      </w:r>
      <w:r w:rsidR="006D1AD2">
        <w:rPr>
          <w:rFonts w:ascii="Cambria" w:eastAsia="Calibri" w:hAnsi="Cambria" w:cs="Calibri"/>
          <w:sz w:val="28"/>
          <w:szCs w:val="24"/>
          <w:lang w:eastAsia="ar-SA"/>
        </w:rPr>
        <w:t xml:space="preserve">currently </w:t>
      </w:r>
      <w:r w:rsidR="009948D5">
        <w:rPr>
          <w:rFonts w:ascii="Cambria" w:eastAsia="Calibri" w:hAnsi="Cambria" w:cs="Calibri"/>
          <w:sz w:val="28"/>
          <w:szCs w:val="24"/>
          <w:lang w:eastAsia="ar-SA"/>
        </w:rPr>
        <w:t xml:space="preserve">painting with. </w:t>
      </w:r>
    </w:p>
    <w:p w:rsidR="001F00C8" w:rsidRDefault="006D1AD2" w:rsidP="001F00C8">
      <w:pPr>
        <w:suppressAutoHyphens/>
        <w:rPr>
          <w:rFonts w:ascii="Cambria" w:eastAsia="Calibri" w:hAnsi="Cambria" w:cs="Calibri"/>
          <w:sz w:val="28"/>
          <w:szCs w:val="24"/>
          <w:lang w:eastAsia="ar-SA"/>
        </w:rPr>
      </w:pPr>
      <w:r>
        <w:rPr>
          <w:rFonts w:ascii="Cambria" w:eastAsia="Calibri" w:hAnsi="Cambria" w:cs="Calibri"/>
          <w:sz w:val="28"/>
          <w:szCs w:val="24"/>
          <w:lang w:eastAsia="ar-SA"/>
        </w:rPr>
        <w:t>Keywords – Paint, Canvas, HTML5, Chat, Color</w:t>
      </w:r>
      <w:r w:rsidR="00E82907">
        <w:rPr>
          <w:rFonts w:ascii="Cambria" w:eastAsia="Calibri" w:hAnsi="Cambria" w:cs="Calibri"/>
          <w:sz w:val="28"/>
          <w:szCs w:val="24"/>
          <w:lang w:eastAsia="ar-SA"/>
        </w:rPr>
        <w:t>, PHP, JavaScript, CSS, MySQL</w:t>
      </w:r>
    </w:p>
    <w:p w:rsidR="006D1AD2" w:rsidRDefault="006D1AD2" w:rsidP="001F00C8">
      <w:pPr>
        <w:suppressAutoHyphens/>
        <w:rPr>
          <w:rFonts w:ascii="Cambria" w:eastAsia="Calibri" w:hAnsi="Cambria" w:cs="Calibri"/>
          <w:sz w:val="28"/>
          <w:szCs w:val="24"/>
          <w:lang w:eastAsia="ar-SA"/>
        </w:rPr>
      </w:pPr>
    </w:p>
    <w:p w:rsidR="006D1AD2" w:rsidRPr="00BB4FE0" w:rsidRDefault="006D1AD2" w:rsidP="006D1AD2">
      <w:pPr>
        <w:suppressAutoHyphens/>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Introduction</w:t>
      </w:r>
    </w:p>
    <w:p w:rsidR="006E0C55" w:rsidRDefault="006D1AD2" w:rsidP="006E0C55">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 xml:space="preserve">Team Jiminy Cricket is a new software development group that consist of; </w:t>
      </w:r>
      <w:r w:rsidRPr="001F00C8">
        <w:rPr>
          <w:rFonts w:ascii="Cambria" w:eastAsia="Calibri" w:hAnsi="Cambria" w:cs="Calibri"/>
          <w:sz w:val="28"/>
          <w:szCs w:val="24"/>
          <w:lang w:eastAsia="ar-SA"/>
        </w:rPr>
        <w:t>Cha</w:t>
      </w:r>
      <w:r>
        <w:rPr>
          <w:rFonts w:ascii="Cambria" w:eastAsia="Calibri" w:hAnsi="Cambria" w:cs="Calibri"/>
          <w:sz w:val="28"/>
          <w:szCs w:val="24"/>
          <w:lang w:eastAsia="ar-SA"/>
        </w:rPr>
        <w:t xml:space="preserve">rles Madere (The Group Leader), Geonathan Sena, </w:t>
      </w:r>
      <w:r w:rsidRPr="001F00C8">
        <w:rPr>
          <w:rFonts w:ascii="Cambria" w:eastAsia="Calibri" w:hAnsi="Cambria" w:cs="Calibri"/>
          <w:sz w:val="28"/>
          <w:szCs w:val="24"/>
          <w:lang w:eastAsia="ar-SA"/>
        </w:rPr>
        <w:t>Jarrad Pinestraw</w:t>
      </w:r>
      <w:r>
        <w:rPr>
          <w:rFonts w:ascii="Cambria" w:eastAsia="Calibri" w:hAnsi="Cambria" w:cs="Calibri"/>
          <w:sz w:val="28"/>
          <w:szCs w:val="24"/>
          <w:lang w:eastAsia="ar-SA"/>
        </w:rPr>
        <w:t xml:space="preserve">, and Joseph Gautier. The </w:t>
      </w:r>
      <w:r w:rsidR="00DD3813">
        <w:rPr>
          <w:rFonts w:ascii="Cambria" w:eastAsia="Calibri" w:hAnsi="Cambria" w:cs="Calibri"/>
          <w:sz w:val="28"/>
          <w:szCs w:val="24"/>
          <w:lang w:eastAsia="ar-SA"/>
        </w:rPr>
        <w:t>self-titled</w:t>
      </w:r>
      <w:r w:rsidR="006C2063">
        <w:rPr>
          <w:rFonts w:ascii="Cambria" w:eastAsia="Calibri" w:hAnsi="Cambria" w:cs="Calibri"/>
          <w:sz w:val="28"/>
          <w:szCs w:val="24"/>
          <w:lang w:eastAsia="ar-SA"/>
        </w:rPr>
        <w:t xml:space="preserve"> project,</w:t>
      </w:r>
      <w:r>
        <w:rPr>
          <w:rFonts w:ascii="Cambria" w:eastAsia="Calibri" w:hAnsi="Cambria" w:cs="Calibri"/>
          <w:sz w:val="28"/>
          <w:szCs w:val="24"/>
          <w:lang w:eastAsia="ar-SA"/>
        </w:rPr>
        <w:t xml:space="preserve"> “We Paint”, is a project that </w:t>
      </w:r>
      <w:r w:rsidR="00DD3813">
        <w:rPr>
          <w:rFonts w:ascii="Cambria" w:eastAsia="Calibri" w:hAnsi="Cambria" w:cs="Calibri"/>
          <w:sz w:val="28"/>
          <w:szCs w:val="24"/>
          <w:lang w:eastAsia="ar-SA"/>
        </w:rPr>
        <w:t>leans heavily towards the web based aspect of developing.</w:t>
      </w:r>
      <w:r w:rsidR="006C2063">
        <w:rPr>
          <w:rFonts w:ascii="Cambria" w:eastAsia="Calibri" w:hAnsi="Cambria" w:cs="Calibri"/>
          <w:sz w:val="28"/>
          <w:szCs w:val="24"/>
          <w:lang w:eastAsia="ar-SA"/>
        </w:rPr>
        <w:t xml:space="preserve"> By using the browser as a paint program combined with Facebook and its own built in chat all without using flash they hope to create something that not many have been able to do or even thought of doing. This technical report goes into the details of the “We Paint” project, its reason for coming to existence, its implementation, the approach taken to get it there, and finally the conclusion to this project.</w:t>
      </w:r>
    </w:p>
    <w:p w:rsidR="006E0C55" w:rsidRDefault="006E0C55">
      <w:pPr>
        <w:rPr>
          <w:rFonts w:ascii="Cambria" w:eastAsia="Calibri" w:hAnsi="Cambria" w:cs="Calibri"/>
          <w:sz w:val="28"/>
          <w:szCs w:val="24"/>
          <w:lang w:eastAsia="ar-SA"/>
        </w:rPr>
      </w:pPr>
      <w:r>
        <w:rPr>
          <w:rFonts w:ascii="Cambria" w:eastAsia="Calibri" w:hAnsi="Cambria" w:cs="Calibri"/>
          <w:sz w:val="28"/>
          <w:szCs w:val="24"/>
          <w:lang w:eastAsia="ar-SA"/>
        </w:rPr>
        <w:br w:type="page"/>
      </w:r>
    </w:p>
    <w:p w:rsidR="006E0C55" w:rsidRDefault="006E0C55" w:rsidP="006E0C55">
      <w:pPr>
        <w:suppressAutoHyphens/>
        <w:rPr>
          <w:rFonts w:ascii="Cambria" w:eastAsia="Calibri" w:hAnsi="Cambria" w:cs="Calibri"/>
          <w:sz w:val="28"/>
          <w:szCs w:val="24"/>
          <w:lang w:eastAsia="ar-SA"/>
        </w:rPr>
      </w:pPr>
    </w:p>
    <w:p w:rsidR="006D1AD2" w:rsidRPr="00BB4FE0" w:rsidRDefault="006C2063" w:rsidP="006C2063">
      <w:pPr>
        <w:suppressAutoHyphens/>
        <w:ind w:firstLine="720"/>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The Problem</w:t>
      </w:r>
    </w:p>
    <w:p w:rsidR="00DC2685" w:rsidRDefault="00DC2685" w:rsidP="00DC2685">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 xml:space="preserve">There aren’t too many web painting programs that allow friends to socialize and have fun while sharing a canvas to paint on. There also aren’t many that are powered by HTML5 and use the Facebook API to help keep friends connected in a unique way.  </w:t>
      </w:r>
    </w:p>
    <w:p w:rsidR="00DC2685" w:rsidRDefault="00DC2685" w:rsidP="00DC2685">
      <w:pPr>
        <w:suppressAutoHyphens/>
        <w:ind w:firstLine="720"/>
        <w:rPr>
          <w:rFonts w:ascii="Cambria" w:eastAsia="Calibri" w:hAnsi="Cambria" w:cs="Calibri"/>
          <w:sz w:val="28"/>
          <w:szCs w:val="24"/>
          <w:lang w:eastAsia="ar-SA"/>
        </w:rPr>
      </w:pPr>
    </w:p>
    <w:p w:rsidR="00DC2685" w:rsidRPr="00BB4FE0" w:rsidRDefault="00DC2685" w:rsidP="00DC2685">
      <w:pPr>
        <w:suppressAutoHyphens/>
        <w:ind w:firstLine="720"/>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Software Approach and Implementation</w:t>
      </w:r>
    </w:p>
    <w:p w:rsidR="00285806" w:rsidRDefault="00DC2685" w:rsidP="00DC2685">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“We Paint”</w:t>
      </w:r>
      <w:r w:rsidR="00285806">
        <w:rPr>
          <w:rFonts w:ascii="Cambria" w:eastAsia="Calibri" w:hAnsi="Cambria" w:cs="Calibri"/>
          <w:sz w:val="28"/>
          <w:szCs w:val="24"/>
          <w:lang w:eastAsia="ar-SA"/>
        </w:rPr>
        <w:t xml:space="preserve"> was developed using HTML5 as a true platform basis and the group </w:t>
      </w:r>
      <w:r>
        <w:rPr>
          <w:rFonts w:ascii="Cambria" w:eastAsia="Calibri" w:hAnsi="Cambria" w:cs="Calibri"/>
          <w:sz w:val="28"/>
          <w:szCs w:val="24"/>
          <w:lang w:eastAsia="ar-SA"/>
        </w:rPr>
        <w:t>use</w:t>
      </w:r>
      <w:r w:rsidR="00285806">
        <w:rPr>
          <w:rFonts w:ascii="Cambria" w:eastAsia="Calibri" w:hAnsi="Cambria" w:cs="Calibri"/>
          <w:sz w:val="28"/>
          <w:szCs w:val="24"/>
          <w:lang w:eastAsia="ar-SA"/>
        </w:rPr>
        <w:t>d</w:t>
      </w:r>
      <w:r>
        <w:rPr>
          <w:rFonts w:ascii="Cambria" w:eastAsia="Calibri" w:hAnsi="Cambria" w:cs="Calibri"/>
          <w:sz w:val="28"/>
          <w:szCs w:val="24"/>
          <w:lang w:eastAsia="ar-SA"/>
        </w:rPr>
        <w:t xml:space="preserve"> the Facebook API to blend in their Facebook features.</w:t>
      </w:r>
      <w:r w:rsidR="00285806">
        <w:rPr>
          <w:rFonts w:ascii="Cambria" w:eastAsia="Calibri" w:hAnsi="Cambria" w:cs="Calibri"/>
          <w:sz w:val="28"/>
          <w:szCs w:val="24"/>
          <w:lang w:eastAsia="ar-SA"/>
        </w:rPr>
        <w:t xml:space="preserve"> They also used a lot of PHP, JavaScript, and a small amount of CSS. The site is being hosted on Southeastern’s Netsal server, and is able to run on any browser that supports HTML5.</w:t>
      </w:r>
    </w:p>
    <w:p w:rsidR="00285806" w:rsidRDefault="00285806" w:rsidP="004E777E">
      <w:pPr>
        <w:suppressAutoHyphens/>
        <w:rPr>
          <w:rFonts w:ascii="Cambria" w:eastAsia="Calibri" w:hAnsi="Cambria" w:cs="Calibri"/>
          <w:sz w:val="28"/>
          <w:szCs w:val="24"/>
          <w:lang w:eastAsia="ar-SA"/>
        </w:rPr>
      </w:pPr>
    </w:p>
    <w:p w:rsidR="00DC2685" w:rsidRPr="00BB4FE0" w:rsidRDefault="00285806" w:rsidP="00285806">
      <w:pPr>
        <w:suppressAutoHyphens/>
        <w:ind w:firstLine="720"/>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Conclusion</w:t>
      </w:r>
    </w:p>
    <w:p w:rsidR="006F7D48" w:rsidRDefault="00285806" w:rsidP="00285806">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 xml:space="preserve">Although everything works as it’s supposed to </w:t>
      </w:r>
      <w:r w:rsidR="006F7D48">
        <w:rPr>
          <w:rFonts w:ascii="Cambria" w:eastAsia="Calibri" w:hAnsi="Cambria" w:cs="Calibri"/>
          <w:sz w:val="28"/>
          <w:szCs w:val="24"/>
          <w:lang w:eastAsia="ar-SA"/>
        </w:rPr>
        <w:t>Team Jiminy Cricket is still searching for and implementing new things in order to make this site the best HTML5 non-flash painting site on the net as any true innovator would.</w:t>
      </w:r>
    </w:p>
    <w:p w:rsidR="006F7D48" w:rsidRDefault="006F7D48" w:rsidP="006E0C55">
      <w:pPr>
        <w:suppressAutoHyphens/>
        <w:rPr>
          <w:rFonts w:ascii="Cambria" w:eastAsia="Calibri" w:hAnsi="Cambria" w:cs="Calibri"/>
          <w:sz w:val="28"/>
          <w:szCs w:val="24"/>
          <w:lang w:eastAsia="ar-SA"/>
        </w:rPr>
      </w:pPr>
    </w:p>
    <w:p w:rsidR="006E0C55" w:rsidRDefault="006E0C55">
      <w:pPr>
        <w:rPr>
          <w:rFonts w:ascii="Cambria" w:eastAsia="Calibri" w:hAnsi="Cambria" w:cs="Calibri"/>
          <w:sz w:val="28"/>
          <w:szCs w:val="24"/>
          <w:lang w:eastAsia="ar-SA"/>
        </w:rPr>
      </w:pPr>
      <w:r>
        <w:rPr>
          <w:rFonts w:ascii="Cambria" w:eastAsia="Calibri" w:hAnsi="Cambria" w:cs="Calibri"/>
          <w:sz w:val="28"/>
          <w:szCs w:val="24"/>
          <w:lang w:eastAsia="ar-SA"/>
        </w:rPr>
        <w:br w:type="page"/>
      </w:r>
    </w:p>
    <w:p w:rsidR="002A56B6" w:rsidRPr="002A56B6" w:rsidRDefault="002A56B6" w:rsidP="004E777E">
      <w:pPr>
        <w:suppressAutoHyphens/>
        <w:rPr>
          <w:rFonts w:ascii="Cambria" w:eastAsia="Calibri" w:hAnsi="Cambria" w:cs="Calibri"/>
          <w:sz w:val="28"/>
          <w:szCs w:val="24"/>
          <w:lang w:eastAsia="ar-SA"/>
        </w:rPr>
      </w:pPr>
    </w:p>
    <w:p w:rsidR="00C72C47" w:rsidRDefault="006F7D48" w:rsidP="00BD4A12">
      <w:pPr>
        <w:suppressAutoHyphens/>
        <w:jc w:val="center"/>
        <w:rPr>
          <w:rFonts w:ascii="Cambria" w:eastAsia="Calibri" w:hAnsi="Cambria" w:cs="Calibri"/>
          <w:sz w:val="28"/>
          <w:szCs w:val="24"/>
          <w:lang w:eastAsia="ar-SA"/>
        </w:rPr>
      </w:pPr>
      <w:r w:rsidRPr="006F7D48">
        <w:rPr>
          <w:rFonts w:ascii="Cambria" w:eastAsia="Calibri" w:hAnsi="Cambria" w:cs="Calibri"/>
          <w:b/>
          <w:sz w:val="28"/>
          <w:szCs w:val="24"/>
          <w:lang w:eastAsia="ar-SA"/>
        </w:rPr>
        <w:t>References</w:t>
      </w:r>
    </w:p>
    <w:p w:rsidR="00D76880" w:rsidRDefault="00BE3009" w:rsidP="00BD4A12">
      <w:pPr>
        <w:suppressAutoHyphens/>
        <w:rPr>
          <w:rFonts w:ascii="Cambria" w:eastAsia="Calibri" w:hAnsi="Cambria" w:cs="Calibri"/>
          <w:sz w:val="24"/>
          <w:szCs w:val="24"/>
          <w:lang w:eastAsia="ar-SA"/>
        </w:rPr>
      </w:pPr>
      <w:r w:rsidRPr="00BE3009">
        <w:rPr>
          <w:rFonts w:ascii="Cambria" w:eastAsia="Calibri" w:hAnsi="Cambria" w:cs="Calibri"/>
          <w:sz w:val="24"/>
          <w:szCs w:val="24"/>
          <w:lang w:eastAsia="ar-SA"/>
        </w:rPr>
        <w:t>Chuan Yue and Haining Wang. 2009. Characterizing insecure javascript practices on the web. In Proceedings of the 18th international conference on World wide web (WWW '09). ACM, New York, NY, USA, 961-970. http://doi.acm.org/10.1145/1526709.1526838</w:t>
      </w:r>
    </w:p>
    <w:p w:rsidR="00760B9D" w:rsidRDefault="00760B9D" w:rsidP="00BD4A12">
      <w:pPr>
        <w:suppressAutoHyphens/>
        <w:rPr>
          <w:rFonts w:ascii="Cambria" w:eastAsia="Calibri" w:hAnsi="Cambria" w:cs="Calibri"/>
          <w:sz w:val="24"/>
          <w:szCs w:val="24"/>
          <w:lang w:eastAsia="ar-SA"/>
        </w:rPr>
      </w:pPr>
      <w:r w:rsidRPr="00760B9D">
        <w:rPr>
          <w:rFonts w:ascii="Cambria" w:eastAsia="Calibri" w:hAnsi="Cambria" w:cs="Calibri"/>
          <w:sz w:val="24"/>
          <w:szCs w:val="24"/>
          <w:lang w:eastAsia="ar-SA"/>
        </w:rPr>
        <w:t>Henry Van Styn. 2011. Git. Linux J. 2011, 208, pages.</w:t>
      </w:r>
    </w:p>
    <w:p w:rsidR="003064E5" w:rsidRPr="00BE3009" w:rsidRDefault="003064E5" w:rsidP="003064E5">
      <w:pPr>
        <w:suppressAutoHyphens/>
        <w:rPr>
          <w:rFonts w:ascii="Cambria" w:eastAsia="Calibri" w:hAnsi="Cambria" w:cs="Calibri"/>
          <w:sz w:val="24"/>
          <w:szCs w:val="24"/>
          <w:lang w:eastAsia="ar-SA"/>
        </w:rPr>
      </w:pPr>
      <w:r w:rsidRPr="003064E5">
        <w:rPr>
          <w:rFonts w:ascii="Cambria" w:eastAsia="Calibri" w:hAnsi="Cambria" w:cs="Calibri"/>
          <w:sz w:val="24"/>
          <w:szCs w:val="24"/>
          <w:lang w:eastAsia="ar-SA"/>
        </w:rPr>
        <w:t>Merelo-Guervos, J.J.; Castillo, P.A.; Laredo, J.L.J.; Mora Garcia, A.; Prieto, A.; , "Asynchronous distributed genetic algorithms with Javascript and JSON," Evolutionary Computation, 2008. CEC 2008. (IEEE World Congress on Computational Intelligence). IEEE Congress on , vol., no., pp.1372-1379, 1-6 June 2008</w:t>
      </w:r>
      <w:r>
        <w:rPr>
          <w:rFonts w:ascii="Cambria" w:eastAsia="Calibri" w:hAnsi="Cambria" w:cs="Calibri"/>
          <w:sz w:val="24"/>
          <w:szCs w:val="24"/>
          <w:lang w:eastAsia="ar-SA"/>
        </w:rPr>
        <w:t xml:space="preserve"> URL: </w:t>
      </w:r>
      <w:r w:rsidRPr="003064E5">
        <w:rPr>
          <w:rFonts w:ascii="Cambria" w:eastAsia="Calibri" w:hAnsi="Cambria" w:cs="Calibri"/>
          <w:sz w:val="24"/>
          <w:szCs w:val="24"/>
          <w:lang w:eastAsia="ar-SA"/>
        </w:rPr>
        <w:t>http://ieeexplore.ieee.org/</w:t>
      </w:r>
      <w:r>
        <w:rPr>
          <w:rFonts w:ascii="Cambria" w:eastAsia="Calibri" w:hAnsi="Cambria" w:cs="Calibri"/>
          <w:sz w:val="24"/>
          <w:szCs w:val="24"/>
          <w:lang w:eastAsia="ar-SA"/>
        </w:rPr>
        <w:br/>
      </w:r>
      <w:r w:rsidRPr="003064E5">
        <w:rPr>
          <w:rFonts w:ascii="Cambria" w:eastAsia="Calibri" w:hAnsi="Cambria" w:cs="Calibri"/>
          <w:sz w:val="24"/>
          <w:szCs w:val="24"/>
          <w:lang w:eastAsia="ar-SA"/>
        </w:rPr>
        <w:t>stamp/stamp.jsp?tp=&amp;arnumber=4630973&amp;isnumber=4630767</w:t>
      </w:r>
    </w:p>
    <w:p w:rsidR="00285806" w:rsidRDefault="00C72C47" w:rsidP="00BD4A12">
      <w:pPr>
        <w:suppressAutoHyphens/>
        <w:rPr>
          <w:rFonts w:ascii="Cambria" w:eastAsia="Calibri" w:hAnsi="Cambria" w:cs="Calibri"/>
          <w:sz w:val="24"/>
          <w:szCs w:val="24"/>
          <w:lang w:eastAsia="ar-SA"/>
        </w:rPr>
      </w:pPr>
      <w:r w:rsidRPr="00980284">
        <w:rPr>
          <w:rFonts w:ascii="Cambria" w:eastAsia="Calibri" w:hAnsi="Cambria" w:cs="Calibri"/>
          <w:sz w:val="24"/>
          <w:szCs w:val="24"/>
          <w:lang w:eastAsia="ar-SA"/>
        </w:rPr>
        <w:t>Saeed Aghaee and Cesare Pautasso. 2010. Mashup development with HTML5. In Proceedings of the 3rd and 4th International Workshop on Web APIs and Services Mashups (Mashups '09/'10). ACM, New York, NY, USA, , Article 10 , 8 pages. http://doi.acm.org/10.1145/1944999.1945009</w:t>
      </w:r>
    </w:p>
    <w:p w:rsidR="00B90407" w:rsidRPr="00980284" w:rsidRDefault="00B90407" w:rsidP="00B90407">
      <w:pPr>
        <w:suppressAutoHyphens/>
        <w:rPr>
          <w:rFonts w:ascii="Cambria" w:eastAsia="Calibri" w:hAnsi="Cambria" w:cs="Calibri"/>
          <w:sz w:val="24"/>
          <w:szCs w:val="24"/>
          <w:lang w:eastAsia="ar-SA"/>
        </w:rPr>
      </w:pPr>
      <w:r w:rsidRPr="00B90407">
        <w:rPr>
          <w:rFonts w:ascii="Cambria" w:eastAsia="Calibri" w:hAnsi="Cambria" w:cs="Calibri"/>
          <w:sz w:val="24"/>
          <w:szCs w:val="24"/>
          <w:lang w:eastAsia="ar-SA"/>
        </w:rPr>
        <w:t>Shahriar, H.; Zulkernine, M.; , "Injecting Comments to Detect JavaScript Code Injection Attacks," Computer Software and Applications Conference Workshops (COMPSACW), 2011 IEEE 35th Annual , vol., no., pp.104-109, 18-22 July 2011</w:t>
      </w:r>
      <w:r>
        <w:rPr>
          <w:rFonts w:ascii="Cambria" w:eastAsia="Calibri" w:hAnsi="Cambria" w:cs="Calibri"/>
          <w:sz w:val="24"/>
          <w:szCs w:val="24"/>
          <w:lang w:eastAsia="ar-SA"/>
        </w:rPr>
        <w:t xml:space="preserve"> URL: </w:t>
      </w:r>
      <w:r w:rsidRPr="00B90407">
        <w:rPr>
          <w:rFonts w:ascii="Cambria" w:eastAsia="Calibri" w:hAnsi="Cambria" w:cs="Calibri"/>
          <w:sz w:val="24"/>
          <w:szCs w:val="24"/>
          <w:lang w:eastAsia="ar-SA"/>
        </w:rPr>
        <w:t>http://ieeexplore.ieee.org/</w:t>
      </w:r>
      <w:r>
        <w:rPr>
          <w:rFonts w:ascii="Cambria" w:eastAsia="Calibri" w:hAnsi="Cambria" w:cs="Calibri"/>
          <w:sz w:val="24"/>
          <w:szCs w:val="24"/>
          <w:lang w:eastAsia="ar-SA"/>
        </w:rPr>
        <w:br/>
      </w:r>
      <w:r w:rsidRPr="00B90407">
        <w:rPr>
          <w:rFonts w:ascii="Cambria" w:eastAsia="Calibri" w:hAnsi="Cambria" w:cs="Calibri"/>
          <w:sz w:val="24"/>
          <w:szCs w:val="24"/>
          <w:lang w:eastAsia="ar-SA"/>
        </w:rPr>
        <w:t>stamp/stamp.jsp?tp=&amp;arnumber=6032221&amp;isnumber=6032200</w:t>
      </w:r>
    </w:p>
    <w:p w:rsidR="001E6665" w:rsidRPr="00980284" w:rsidRDefault="00A80455" w:rsidP="00A80455">
      <w:pPr>
        <w:suppressAutoHyphens/>
        <w:rPr>
          <w:rFonts w:ascii="Cambria" w:eastAsia="Calibri" w:hAnsi="Cambria" w:cs="Calibri"/>
          <w:sz w:val="24"/>
          <w:szCs w:val="24"/>
          <w:lang w:eastAsia="ar-SA"/>
        </w:rPr>
      </w:pPr>
      <w:r w:rsidRPr="00980284">
        <w:rPr>
          <w:rFonts w:ascii="Cambria" w:eastAsia="Calibri" w:hAnsi="Cambria" w:cs="Calibri"/>
          <w:sz w:val="24"/>
          <w:szCs w:val="24"/>
          <w:lang w:eastAsia="ar-SA"/>
        </w:rPr>
        <w:t>Suzumura, T.; Trent, S.; Tatsubori, M.; Tozawa, A.; Onodera, T.; , "Performance Comparison of Web Service Engines in PHP, Java and C," Web Services, 2008. ICWS '08. IEEE International Conference on , vol., no., pp.385-392, 23-26 Sept. 2008</w:t>
      </w:r>
      <w:r w:rsidR="00B36228" w:rsidRPr="00980284">
        <w:rPr>
          <w:rFonts w:ascii="Cambria" w:eastAsia="Calibri" w:hAnsi="Cambria" w:cs="Calibri"/>
          <w:sz w:val="24"/>
          <w:szCs w:val="24"/>
          <w:lang w:eastAsia="ar-SA"/>
        </w:rPr>
        <w:t xml:space="preserve"> </w:t>
      </w:r>
      <w:r w:rsidRPr="00980284">
        <w:rPr>
          <w:rFonts w:ascii="Cambria" w:eastAsia="Calibri" w:hAnsi="Cambria" w:cs="Calibri"/>
          <w:sz w:val="24"/>
          <w:szCs w:val="24"/>
          <w:lang w:eastAsia="ar-SA"/>
        </w:rPr>
        <w:t>URL</w:t>
      </w:r>
      <w:r w:rsidR="00B36228" w:rsidRPr="00980284">
        <w:rPr>
          <w:rFonts w:ascii="Cambria" w:eastAsia="Calibri" w:hAnsi="Cambria" w:cs="Calibri"/>
          <w:sz w:val="24"/>
          <w:szCs w:val="24"/>
          <w:lang w:eastAsia="ar-SA"/>
        </w:rPr>
        <w:t xml:space="preserve">: </w:t>
      </w:r>
      <w:r w:rsidRPr="00980284">
        <w:rPr>
          <w:rFonts w:ascii="Cambria" w:eastAsia="Calibri" w:hAnsi="Cambria" w:cs="Calibri"/>
          <w:sz w:val="24"/>
          <w:szCs w:val="24"/>
          <w:lang w:eastAsia="ar-SA"/>
        </w:rPr>
        <w:t>http://ieeexplore.ieee.org/</w:t>
      </w:r>
      <w:r w:rsidR="00B36228" w:rsidRPr="00980284">
        <w:rPr>
          <w:rFonts w:ascii="Cambria" w:eastAsia="Calibri" w:hAnsi="Cambria" w:cs="Calibri"/>
          <w:sz w:val="24"/>
          <w:szCs w:val="24"/>
          <w:lang w:eastAsia="ar-SA"/>
        </w:rPr>
        <w:br/>
      </w:r>
      <w:r w:rsidRPr="00980284">
        <w:rPr>
          <w:rFonts w:ascii="Cambria" w:eastAsia="Calibri" w:hAnsi="Cambria" w:cs="Calibri"/>
          <w:sz w:val="24"/>
          <w:szCs w:val="24"/>
          <w:lang w:eastAsia="ar-SA"/>
        </w:rPr>
        <w:t>stamp/stamp.jsp?tp=&amp;arnumber=4670199&amp;isnumber=4670130</w:t>
      </w:r>
    </w:p>
    <w:p w:rsidR="00942A02" w:rsidRDefault="00942A02" w:rsidP="00942A02">
      <w:pPr>
        <w:suppressAutoHyphens/>
        <w:rPr>
          <w:rFonts w:ascii="Cambria" w:eastAsia="Calibri" w:hAnsi="Cambria" w:cs="Calibri"/>
          <w:sz w:val="24"/>
          <w:szCs w:val="24"/>
          <w:lang w:eastAsia="ar-SA"/>
        </w:rPr>
      </w:pPr>
      <w:r w:rsidRPr="00980284">
        <w:rPr>
          <w:rFonts w:ascii="Cambria" w:eastAsia="Calibri" w:hAnsi="Cambria" w:cs="Calibri"/>
          <w:sz w:val="24"/>
          <w:szCs w:val="24"/>
          <w:lang w:eastAsia="ar-SA"/>
        </w:rPr>
        <w:t>Taivalsaari, Antero; Mikkonen, Tommi; , "The Web as an Application Platform: The Saga Continues," Software Engineering and Advanced Applications (SEAA), 2011 37th EUROMICRO Conference on , vol., no., pp.170-174, Aug. 30 2011-Sept. 2 2011</w:t>
      </w:r>
      <w:r w:rsidRPr="00980284">
        <w:rPr>
          <w:rFonts w:ascii="Cambria" w:eastAsia="Calibri" w:hAnsi="Cambria" w:cs="Calibri"/>
          <w:sz w:val="24"/>
          <w:szCs w:val="24"/>
          <w:lang w:eastAsia="ar-SA"/>
        </w:rPr>
        <w:t xml:space="preserve"> </w:t>
      </w:r>
      <w:r w:rsidRPr="00980284">
        <w:rPr>
          <w:rFonts w:ascii="Cambria" w:eastAsia="Calibri" w:hAnsi="Cambria" w:cs="Calibri"/>
          <w:sz w:val="24"/>
          <w:szCs w:val="24"/>
          <w:lang w:eastAsia="ar-SA"/>
        </w:rPr>
        <w:t xml:space="preserve">URL: </w:t>
      </w:r>
      <w:r w:rsidRPr="00980284">
        <w:rPr>
          <w:rFonts w:ascii="Cambria" w:eastAsia="Calibri" w:hAnsi="Cambria" w:cs="Calibri"/>
          <w:sz w:val="24"/>
          <w:szCs w:val="24"/>
          <w:lang w:eastAsia="ar-SA"/>
        </w:rPr>
        <w:t>h</w:t>
      </w:r>
      <w:r w:rsidRPr="00980284">
        <w:rPr>
          <w:rFonts w:ascii="Cambria" w:eastAsia="Calibri" w:hAnsi="Cambria" w:cs="Calibri"/>
          <w:sz w:val="24"/>
          <w:szCs w:val="24"/>
          <w:lang w:eastAsia="ar-SA"/>
        </w:rPr>
        <w:t>ttp://ieeexplore.ieee.org/</w:t>
      </w:r>
      <w:r w:rsidRPr="00980284">
        <w:rPr>
          <w:rFonts w:ascii="Cambria" w:eastAsia="Calibri" w:hAnsi="Cambria" w:cs="Calibri"/>
          <w:sz w:val="24"/>
          <w:szCs w:val="24"/>
          <w:lang w:eastAsia="ar-SA"/>
        </w:rPr>
        <w:br/>
      </w:r>
      <w:r w:rsidRPr="00980284">
        <w:rPr>
          <w:rFonts w:ascii="Cambria" w:eastAsia="Calibri" w:hAnsi="Cambria" w:cs="Calibri"/>
          <w:sz w:val="24"/>
          <w:szCs w:val="24"/>
          <w:lang w:eastAsia="ar-SA"/>
        </w:rPr>
        <w:t>stamp/stamp.jsp?tp=&amp;arnumber=6068340&amp;isnumber=6068309</w:t>
      </w:r>
    </w:p>
    <w:p w:rsidR="005043FF" w:rsidRDefault="005043FF">
      <w:pPr>
        <w:rPr>
          <w:rFonts w:ascii="Cambria" w:eastAsia="Calibri" w:hAnsi="Cambria" w:cs="Calibri"/>
          <w:sz w:val="24"/>
          <w:szCs w:val="24"/>
          <w:lang w:eastAsia="ar-SA"/>
        </w:rPr>
      </w:pPr>
      <w:r>
        <w:rPr>
          <w:rFonts w:ascii="Cambria" w:eastAsia="Calibri" w:hAnsi="Cambria" w:cs="Calibri"/>
          <w:sz w:val="24"/>
          <w:szCs w:val="24"/>
          <w:lang w:eastAsia="ar-SA"/>
        </w:rPr>
        <w:br w:type="page"/>
      </w:r>
    </w:p>
    <w:p w:rsidR="005043FF" w:rsidRPr="00980284" w:rsidRDefault="005043FF" w:rsidP="00942A02">
      <w:pPr>
        <w:suppressAutoHyphens/>
        <w:rPr>
          <w:rFonts w:ascii="Cambria" w:eastAsia="Calibri" w:hAnsi="Cambria" w:cs="Calibri"/>
          <w:sz w:val="24"/>
          <w:szCs w:val="24"/>
          <w:lang w:eastAsia="ar-SA"/>
        </w:rPr>
      </w:pPr>
    </w:p>
    <w:p w:rsidR="00223A2F" w:rsidRDefault="000E3E72" w:rsidP="00C72C47">
      <w:pPr>
        <w:suppressAutoHyphens/>
        <w:rPr>
          <w:rFonts w:ascii="Cambria" w:eastAsia="Calibri" w:hAnsi="Cambria" w:cs="Calibri"/>
          <w:sz w:val="24"/>
          <w:szCs w:val="24"/>
          <w:lang w:eastAsia="ar-SA"/>
        </w:rPr>
      </w:pPr>
      <w:r w:rsidRPr="00980284">
        <w:rPr>
          <w:rFonts w:ascii="Cambria" w:eastAsia="Calibri" w:hAnsi="Cambria" w:cs="Calibri"/>
          <w:sz w:val="24"/>
          <w:szCs w:val="24"/>
          <w:lang w:eastAsia="ar-SA"/>
        </w:rPr>
        <w:t>Veglis, A.; Leclercq, M.; Quema, V.; Stefani, J.-B.; , "PHP and SQL made simple," Distributed Systems Online, IEEE , vol.6, no.8, Aug. 2005</w:t>
      </w:r>
      <w:r w:rsidRPr="00980284">
        <w:rPr>
          <w:rFonts w:ascii="Cambria" w:eastAsia="Calibri" w:hAnsi="Cambria" w:cs="Calibri"/>
          <w:sz w:val="24"/>
          <w:szCs w:val="24"/>
          <w:lang w:eastAsia="ar-SA"/>
        </w:rPr>
        <w:t xml:space="preserve"> </w:t>
      </w:r>
      <w:r w:rsidRPr="00980284">
        <w:rPr>
          <w:rFonts w:ascii="Cambria" w:eastAsia="Calibri" w:hAnsi="Cambria" w:cs="Calibri"/>
          <w:sz w:val="24"/>
          <w:szCs w:val="24"/>
          <w:lang w:eastAsia="ar-SA"/>
        </w:rPr>
        <w:t>URL:</w:t>
      </w:r>
      <w:r w:rsidRPr="00980284">
        <w:rPr>
          <w:rFonts w:ascii="Cambria" w:eastAsia="Calibri" w:hAnsi="Cambria" w:cs="Calibri"/>
          <w:sz w:val="24"/>
          <w:szCs w:val="24"/>
          <w:lang w:eastAsia="ar-SA"/>
        </w:rPr>
        <w:t xml:space="preserve"> </w:t>
      </w:r>
      <w:r w:rsidRPr="00980284">
        <w:rPr>
          <w:rFonts w:ascii="Cambria" w:eastAsia="Calibri" w:hAnsi="Cambria" w:cs="Calibri"/>
          <w:sz w:val="24"/>
          <w:szCs w:val="24"/>
          <w:lang w:eastAsia="ar-SA"/>
        </w:rPr>
        <w:t>http://ieeexplore.ieee.org/</w:t>
      </w:r>
      <w:r w:rsidRPr="00980284">
        <w:rPr>
          <w:rFonts w:ascii="Cambria" w:eastAsia="Calibri" w:hAnsi="Cambria" w:cs="Calibri"/>
          <w:sz w:val="24"/>
          <w:szCs w:val="24"/>
          <w:lang w:eastAsia="ar-SA"/>
        </w:rPr>
        <w:br/>
      </w:r>
      <w:r w:rsidRPr="00980284">
        <w:rPr>
          <w:rFonts w:ascii="Cambria" w:eastAsia="Calibri" w:hAnsi="Cambria" w:cs="Calibri"/>
          <w:sz w:val="24"/>
          <w:szCs w:val="24"/>
          <w:lang w:eastAsia="ar-SA"/>
        </w:rPr>
        <w:t>stamp/stamp.jsp?tp=&amp;arnumber=1510592&amp;isnumber=32340</w:t>
      </w:r>
    </w:p>
    <w:p w:rsidR="0032311F" w:rsidRDefault="00707EF2" w:rsidP="00707EF2">
      <w:pPr>
        <w:suppressAutoHyphens/>
        <w:rPr>
          <w:rFonts w:ascii="Cambria" w:eastAsia="Calibri" w:hAnsi="Cambria" w:cs="Calibri"/>
          <w:sz w:val="24"/>
          <w:szCs w:val="24"/>
          <w:lang w:eastAsia="ar-SA"/>
        </w:rPr>
      </w:pPr>
      <w:r w:rsidRPr="00707EF2">
        <w:rPr>
          <w:rFonts w:ascii="Cambria" w:eastAsia="Calibri" w:hAnsi="Cambria" w:cs="Calibri"/>
          <w:sz w:val="24"/>
          <w:szCs w:val="24"/>
          <w:lang w:eastAsia="ar-SA"/>
        </w:rPr>
        <w:t xml:space="preserve">Wei, K.; Muthuprasanna, M.; Suraj Kothari; , "Preventing SQL injection attacks in stored procedures," Software Engineering Conference, 2006. Australian , vol., no., pp. 8 pp., 18-21 April </w:t>
      </w:r>
      <w:r>
        <w:rPr>
          <w:rFonts w:ascii="Cambria" w:eastAsia="Calibri" w:hAnsi="Cambria" w:cs="Calibri"/>
          <w:sz w:val="24"/>
          <w:szCs w:val="24"/>
          <w:lang w:eastAsia="ar-SA"/>
        </w:rPr>
        <w:t>URL: h</w:t>
      </w:r>
      <w:r w:rsidRPr="00707EF2">
        <w:rPr>
          <w:rFonts w:ascii="Cambria" w:eastAsia="Calibri" w:hAnsi="Cambria" w:cs="Calibri"/>
          <w:sz w:val="24"/>
          <w:szCs w:val="24"/>
          <w:lang w:eastAsia="ar-SA"/>
        </w:rPr>
        <w:t>ttp://ieeexplore.ieee.org/</w:t>
      </w:r>
      <w:r>
        <w:rPr>
          <w:rFonts w:ascii="Cambria" w:eastAsia="Calibri" w:hAnsi="Cambria" w:cs="Calibri"/>
          <w:sz w:val="24"/>
          <w:szCs w:val="24"/>
          <w:lang w:eastAsia="ar-SA"/>
        </w:rPr>
        <w:br/>
      </w:r>
      <w:r w:rsidRPr="00707EF2">
        <w:rPr>
          <w:rFonts w:ascii="Cambria" w:eastAsia="Calibri" w:hAnsi="Cambria" w:cs="Calibri"/>
          <w:sz w:val="24"/>
          <w:szCs w:val="24"/>
          <w:lang w:eastAsia="ar-SA"/>
        </w:rPr>
        <w:t>stamp/stamp.jsp?tp=&amp;arnumber=1615052&amp;isnumber=33896</w:t>
      </w:r>
    </w:p>
    <w:p w:rsidR="001E7137" w:rsidRPr="00980284" w:rsidRDefault="001E7137" w:rsidP="00C72C47">
      <w:pPr>
        <w:suppressAutoHyphens/>
        <w:rPr>
          <w:rFonts w:ascii="Cambria" w:eastAsia="Calibri" w:hAnsi="Cambria" w:cs="Calibri"/>
          <w:sz w:val="24"/>
          <w:szCs w:val="24"/>
          <w:lang w:eastAsia="ar-SA"/>
        </w:rPr>
      </w:pPr>
      <w:r>
        <w:rPr>
          <w:rFonts w:ascii="Cambria" w:eastAsia="Calibri" w:hAnsi="Cambria" w:cs="Calibri"/>
          <w:sz w:val="24"/>
          <w:szCs w:val="24"/>
          <w:lang w:eastAsia="ar-SA"/>
        </w:rPr>
        <w:t>Werner Kieling and Gerhard K</w:t>
      </w:r>
      <w:r w:rsidRPr="001E7137">
        <w:rPr>
          <w:rFonts w:ascii="Cambria" w:eastAsia="Calibri" w:hAnsi="Cambria" w:cs="Calibri"/>
          <w:sz w:val="24"/>
          <w:szCs w:val="24"/>
          <w:lang w:eastAsia="ar-SA"/>
        </w:rPr>
        <w:t>stler. 2002. Preference SQL: design, implementation, experiences. In Proceedings of the 28th international conference on Very Large Data Bases (VLDB '02). VLDB Endowment 990-1001.</w:t>
      </w:r>
    </w:p>
    <w:p w:rsidR="00785465" w:rsidRDefault="00785465">
      <w:pPr>
        <w:rPr>
          <w:rFonts w:ascii="Cambria" w:eastAsia="Calibri" w:hAnsi="Cambria" w:cs="Calibri"/>
          <w:sz w:val="28"/>
          <w:szCs w:val="24"/>
          <w:lang w:eastAsia="ar-SA"/>
        </w:rPr>
      </w:pPr>
      <w:r>
        <w:rPr>
          <w:rFonts w:ascii="Cambria" w:eastAsia="Calibri" w:hAnsi="Cambria" w:cs="Calibri"/>
          <w:sz w:val="28"/>
          <w:szCs w:val="24"/>
          <w:lang w:eastAsia="ar-SA"/>
        </w:rPr>
        <w:br w:type="page"/>
      </w:r>
    </w:p>
    <w:p w:rsidR="00785465" w:rsidRPr="001F00C8" w:rsidRDefault="00785465" w:rsidP="001F00C8">
      <w:pPr>
        <w:suppressAutoHyphens/>
        <w:rPr>
          <w:rFonts w:ascii="Cambria" w:eastAsia="Calibri" w:hAnsi="Cambria" w:cs="Calibri"/>
          <w:sz w:val="28"/>
          <w:szCs w:val="24"/>
          <w:lang w:eastAsia="ar-SA"/>
        </w:rPr>
      </w:pPr>
    </w:p>
    <w:p w:rsidR="006F7D48" w:rsidRPr="00785465" w:rsidRDefault="00B0234C" w:rsidP="006F7D48">
      <w:pPr>
        <w:jc w:val="center"/>
        <w:rPr>
          <w:rFonts w:asciiTheme="majorHAnsi" w:hAnsiTheme="majorHAnsi"/>
          <w:b/>
          <w:sz w:val="28"/>
          <w:szCs w:val="28"/>
        </w:rPr>
      </w:pPr>
      <w:r>
        <w:rPr>
          <w:rFonts w:asciiTheme="majorHAnsi" w:hAnsiTheme="majorHAnsi"/>
          <w:noProof/>
          <w:sz w:val="28"/>
          <w:szCs w:val="28"/>
        </w:rPr>
        <w:drawing>
          <wp:anchor distT="0" distB="0" distL="114300" distR="114300" simplePos="0" relativeHeight="251661312" behindDoc="1" locked="0" layoutInCell="1" allowOverlap="1" wp14:anchorId="10771CAC" wp14:editId="4493A8CF">
            <wp:simplePos x="0" y="0"/>
            <wp:positionH relativeFrom="column">
              <wp:posOffset>0</wp:posOffset>
            </wp:positionH>
            <wp:positionV relativeFrom="paragraph">
              <wp:posOffset>366395</wp:posOffset>
            </wp:positionV>
            <wp:extent cx="1428750" cy="1942465"/>
            <wp:effectExtent l="0" t="0" r="0" b="635"/>
            <wp:wrapTight wrapText="bothSides">
              <wp:wrapPolygon edited="0">
                <wp:start x="0" y="0"/>
                <wp:lineTo x="0" y="21395"/>
                <wp:lineTo x="21312" y="21395"/>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les Madere 3.png"/>
                    <pic:cNvPicPr/>
                  </pic:nvPicPr>
                  <pic:blipFill>
                    <a:blip r:embed="rId8">
                      <a:extLst>
                        <a:ext uri="{28A0092B-C50C-407E-A947-70E740481C1C}">
                          <a14:useLocalDpi xmlns:a14="http://schemas.microsoft.com/office/drawing/2010/main" val="0"/>
                        </a:ext>
                      </a:extLst>
                    </a:blip>
                    <a:stretch>
                      <a:fillRect/>
                    </a:stretch>
                  </pic:blipFill>
                  <pic:spPr>
                    <a:xfrm>
                      <a:off x="0" y="0"/>
                      <a:ext cx="1428750" cy="1942465"/>
                    </a:xfrm>
                    <a:prstGeom prst="rect">
                      <a:avLst/>
                    </a:prstGeom>
                  </pic:spPr>
                </pic:pic>
              </a:graphicData>
            </a:graphic>
            <wp14:sizeRelH relativeFrom="page">
              <wp14:pctWidth>0</wp14:pctWidth>
            </wp14:sizeRelH>
            <wp14:sizeRelV relativeFrom="page">
              <wp14:pctHeight>0</wp14:pctHeight>
            </wp14:sizeRelV>
          </wp:anchor>
        </w:drawing>
      </w:r>
      <w:r w:rsidR="006F7D48" w:rsidRPr="00785465">
        <w:rPr>
          <w:rFonts w:asciiTheme="majorHAnsi" w:hAnsiTheme="majorHAnsi"/>
          <w:b/>
          <w:sz w:val="28"/>
          <w:szCs w:val="28"/>
        </w:rPr>
        <w:t>Team Biography</w:t>
      </w:r>
    </w:p>
    <w:p w:rsidR="00835B82" w:rsidRDefault="00CC70AF" w:rsidP="001C3C67">
      <w:pPr>
        <w:rPr>
          <w:rFonts w:asciiTheme="majorHAnsi" w:hAnsiTheme="majorHAnsi"/>
          <w:sz w:val="28"/>
          <w:szCs w:val="28"/>
        </w:rPr>
      </w:pPr>
      <w:r>
        <w:rPr>
          <w:rFonts w:asciiTheme="majorHAnsi" w:hAnsiTheme="majorHAnsi"/>
          <w:sz w:val="28"/>
          <w:szCs w:val="28"/>
        </w:rPr>
        <w:t>Charles Madere</w:t>
      </w:r>
      <w:r w:rsidR="008D1312">
        <w:rPr>
          <w:rFonts w:asciiTheme="majorHAnsi" w:hAnsiTheme="majorHAnsi"/>
          <w:sz w:val="28"/>
          <w:szCs w:val="28"/>
        </w:rPr>
        <w:t xml:space="preserve"> is </w:t>
      </w:r>
      <w:r w:rsidR="00EB2BE2">
        <w:rPr>
          <w:rFonts w:asciiTheme="majorHAnsi" w:hAnsiTheme="majorHAnsi"/>
          <w:sz w:val="28"/>
          <w:szCs w:val="28"/>
        </w:rPr>
        <w:t xml:space="preserve">the team leader of We Paint </w:t>
      </w:r>
      <w:r w:rsidR="00954DA7">
        <w:rPr>
          <w:rFonts w:asciiTheme="majorHAnsi" w:hAnsiTheme="majorHAnsi"/>
          <w:sz w:val="28"/>
          <w:szCs w:val="28"/>
        </w:rPr>
        <w:t>a</w:t>
      </w:r>
      <w:r w:rsidR="00772C5D">
        <w:rPr>
          <w:rFonts w:asciiTheme="majorHAnsi" w:hAnsiTheme="majorHAnsi"/>
          <w:sz w:val="28"/>
          <w:szCs w:val="28"/>
        </w:rPr>
        <w:t>nd a</w:t>
      </w:r>
      <w:r w:rsidR="00954DA7">
        <w:rPr>
          <w:rFonts w:asciiTheme="majorHAnsi" w:hAnsiTheme="majorHAnsi"/>
          <w:sz w:val="28"/>
          <w:szCs w:val="28"/>
        </w:rPr>
        <w:t xml:space="preserve"> senior at Southeastern. </w:t>
      </w:r>
      <w:r w:rsidR="00AB220B">
        <w:rPr>
          <w:rFonts w:asciiTheme="majorHAnsi" w:hAnsiTheme="majorHAnsi"/>
          <w:sz w:val="28"/>
          <w:szCs w:val="28"/>
        </w:rPr>
        <w:t xml:space="preserve">He has been attending Southeastern since the fall of 2008 and </w:t>
      </w:r>
      <w:r w:rsidR="00620801">
        <w:rPr>
          <w:rFonts w:asciiTheme="majorHAnsi" w:hAnsiTheme="majorHAnsi"/>
          <w:sz w:val="28"/>
          <w:szCs w:val="28"/>
        </w:rPr>
        <w:t xml:space="preserve">plans to graduate in the spring of 2013. </w:t>
      </w:r>
      <w:r w:rsidR="000A5C35">
        <w:rPr>
          <w:rFonts w:asciiTheme="majorHAnsi" w:hAnsiTheme="majorHAnsi"/>
          <w:sz w:val="28"/>
          <w:szCs w:val="28"/>
        </w:rPr>
        <w:t xml:space="preserve">His favorite sport is paintball and </w:t>
      </w:r>
      <w:r w:rsidR="00DB474B">
        <w:rPr>
          <w:rFonts w:asciiTheme="majorHAnsi" w:hAnsiTheme="majorHAnsi"/>
          <w:sz w:val="28"/>
          <w:szCs w:val="28"/>
        </w:rPr>
        <w:t xml:space="preserve">he </w:t>
      </w:r>
      <w:r w:rsidR="000A5C35">
        <w:rPr>
          <w:rFonts w:asciiTheme="majorHAnsi" w:hAnsiTheme="majorHAnsi"/>
          <w:sz w:val="28"/>
          <w:szCs w:val="28"/>
        </w:rPr>
        <w:t xml:space="preserve">hopes to move out of Louisiana </w:t>
      </w:r>
      <w:r w:rsidR="006F1B8D">
        <w:rPr>
          <w:rFonts w:asciiTheme="majorHAnsi" w:hAnsiTheme="majorHAnsi"/>
          <w:sz w:val="28"/>
          <w:szCs w:val="28"/>
        </w:rPr>
        <w:t>someday</w:t>
      </w:r>
      <w:r w:rsidR="000A5C35">
        <w:rPr>
          <w:rFonts w:asciiTheme="majorHAnsi" w:hAnsiTheme="majorHAnsi"/>
          <w:sz w:val="28"/>
          <w:szCs w:val="28"/>
        </w:rPr>
        <w:t>.</w:t>
      </w:r>
      <w:r w:rsidR="00951FEA">
        <w:rPr>
          <w:rFonts w:asciiTheme="majorHAnsi" w:hAnsiTheme="majorHAnsi"/>
          <w:sz w:val="28"/>
          <w:szCs w:val="28"/>
        </w:rPr>
        <w:t xml:space="preserve"> </w:t>
      </w:r>
      <w:r w:rsidR="002F3517">
        <w:rPr>
          <w:rFonts w:asciiTheme="majorHAnsi" w:hAnsiTheme="majorHAnsi"/>
          <w:sz w:val="28"/>
          <w:szCs w:val="28"/>
        </w:rPr>
        <w:t xml:space="preserve">He will feel </w:t>
      </w:r>
      <w:r w:rsidR="007430D6">
        <w:rPr>
          <w:rFonts w:asciiTheme="majorHAnsi" w:hAnsiTheme="majorHAnsi"/>
          <w:sz w:val="28"/>
          <w:szCs w:val="28"/>
        </w:rPr>
        <w:t>much</w:t>
      </w:r>
      <w:r w:rsidR="002F3517">
        <w:rPr>
          <w:rFonts w:asciiTheme="majorHAnsi" w:hAnsiTheme="majorHAnsi"/>
          <w:sz w:val="28"/>
          <w:szCs w:val="28"/>
        </w:rPr>
        <w:t xml:space="preserve"> better once this semester is over with.</w:t>
      </w:r>
      <w:r w:rsidR="0038751A">
        <w:rPr>
          <w:rFonts w:asciiTheme="majorHAnsi" w:hAnsiTheme="majorHAnsi"/>
          <w:sz w:val="28"/>
          <w:szCs w:val="28"/>
        </w:rPr>
        <w:t xml:space="preserve"> The picture on the left was taken </w:t>
      </w:r>
      <w:r w:rsidR="00833A8C">
        <w:rPr>
          <w:rFonts w:asciiTheme="majorHAnsi" w:hAnsiTheme="majorHAnsi"/>
          <w:sz w:val="28"/>
          <w:szCs w:val="28"/>
        </w:rPr>
        <w:t>at Mardi Gras this year in Mandeville, Louisiana.</w:t>
      </w:r>
      <w:bookmarkStart w:id="0" w:name="_GoBack"/>
      <w:bookmarkEnd w:id="0"/>
    </w:p>
    <w:p w:rsidR="00EA5E91" w:rsidRDefault="00EA5E91" w:rsidP="001C3C67">
      <w:pPr>
        <w:rPr>
          <w:rFonts w:asciiTheme="majorHAnsi" w:hAnsiTheme="majorHAnsi"/>
          <w:sz w:val="28"/>
          <w:szCs w:val="28"/>
        </w:rPr>
      </w:pPr>
    </w:p>
    <w:p w:rsidR="00951FEA" w:rsidRDefault="00B0234C" w:rsidP="001C3C67">
      <w:pPr>
        <w:rPr>
          <w:rFonts w:asciiTheme="majorHAnsi" w:hAnsiTheme="majorHAnsi"/>
          <w:sz w:val="28"/>
          <w:szCs w:val="28"/>
        </w:rPr>
      </w:pPr>
      <w:r>
        <w:rPr>
          <w:rFonts w:asciiTheme="majorHAnsi" w:hAnsiTheme="majorHAnsi"/>
          <w:noProof/>
          <w:sz w:val="28"/>
          <w:szCs w:val="28"/>
        </w:rPr>
        <w:drawing>
          <wp:anchor distT="0" distB="0" distL="114300" distR="114300" simplePos="0" relativeHeight="251662336" behindDoc="1" locked="0" layoutInCell="1" allowOverlap="1" wp14:anchorId="2D3BB034" wp14:editId="65E3770E">
            <wp:simplePos x="0" y="0"/>
            <wp:positionH relativeFrom="column">
              <wp:posOffset>84455</wp:posOffset>
            </wp:positionH>
            <wp:positionV relativeFrom="paragraph">
              <wp:posOffset>368300</wp:posOffset>
            </wp:positionV>
            <wp:extent cx="1428750" cy="1905000"/>
            <wp:effectExtent l="0" t="0" r="0" b="0"/>
            <wp:wrapTight wrapText="bothSides">
              <wp:wrapPolygon edited="0">
                <wp:start x="0" y="0"/>
                <wp:lineTo x="0" y="21384"/>
                <wp:lineTo x="21312" y="21384"/>
                <wp:lineTo x="213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nathan Sena.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750" cy="1905000"/>
                    </a:xfrm>
                    <a:prstGeom prst="rect">
                      <a:avLst/>
                    </a:prstGeom>
                  </pic:spPr>
                </pic:pic>
              </a:graphicData>
            </a:graphic>
            <wp14:sizeRelH relativeFrom="page">
              <wp14:pctWidth>0</wp14:pctWidth>
            </wp14:sizeRelH>
            <wp14:sizeRelV relativeFrom="page">
              <wp14:pctHeight>0</wp14:pctHeight>
            </wp14:sizeRelV>
          </wp:anchor>
        </w:drawing>
      </w:r>
    </w:p>
    <w:p w:rsidR="00CC70AF" w:rsidRDefault="00CC70AF" w:rsidP="001C3C67">
      <w:pPr>
        <w:rPr>
          <w:rFonts w:asciiTheme="majorHAnsi" w:hAnsiTheme="majorHAnsi"/>
          <w:sz w:val="28"/>
          <w:szCs w:val="28"/>
        </w:rPr>
      </w:pPr>
      <w:r>
        <w:rPr>
          <w:rFonts w:asciiTheme="majorHAnsi" w:hAnsiTheme="majorHAnsi"/>
          <w:sz w:val="28"/>
          <w:szCs w:val="28"/>
        </w:rPr>
        <w:t>Geonathan Sena</w:t>
      </w:r>
      <w:r w:rsidR="008D1312">
        <w:rPr>
          <w:rFonts w:asciiTheme="majorHAnsi" w:hAnsiTheme="majorHAnsi"/>
          <w:sz w:val="28"/>
          <w:szCs w:val="28"/>
        </w:rPr>
        <w:t xml:space="preserve"> is </w:t>
      </w:r>
      <w:r w:rsidR="00951FEA">
        <w:rPr>
          <w:rFonts w:asciiTheme="majorHAnsi" w:hAnsiTheme="majorHAnsi"/>
          <w:sz w:val="28"/>
          <w:szCs w:val="28"/>
        </w:rPr>
        <w:t>blah blah blah blah blah blah blah blah blah blah blah blah blah blah blah blah blah blah blah blah blah blah blah blah blah blah blah blah blah blah blah blah blah blah blah blah blah blah blah blah blah blah blah blah blah</w:t>
      </w:r>
      <w:r w:rsidR="00B0234C">
        <w:rPr>
          <w:rFonts w:asciiTheme="majorHAnsi" w:hAnsiTheme="majorHAnsi"/>
          <w:sz w:val="28"/>
          <w:szCs w:val="28"/>
        </w:rPr>
        <w:t xml:space="preserve"> blah blah blah blah blah blah blah blah blah blah blah blah blah blah blah blah blah blah blah blah blah blah blah blah blah blah blah blah blah blah blah blah blah blah </w:t>
      </w:r>
    </w:p>
    <w:p w:rsidR="00CE3EF5" w:rsidRDefault="00CE3EF5" w:rsidP="001C3C67">
      <w:pPr>
        <w:rPr>
          <w:rFonts w:asciiTheme="majorHAnsi" w:hAnsiTheme="majorHAnsi"/>
          <w:sz w:val="28"/>
          <w:szCs w:val="28"/>
        </w:rPr>
      </w:pPr>
    </w:p>
    <w:p w:rsidR="00EA5E91" w:rsidRDefault="00EA5E91">
      <w:pPr>
        <w:rPr>
          <w:rFonts w:asciiTheme="majorHAnsi" w:hAnsiTheme="majorHAnsi"/>
          <w:sz w:val="28"/>
          <w:szCs w:val="28"/>
        </w:rPr>
      </w:pPr>
      <w:r>
        <w:rPr>
          <w:rFonts w:asciiTheme="majorHAnsi" w:hAnsiTheme="majorHAnsi"/>
          <w:sz w:val="28"/>
          <w:szCs w:val="28"/>
        </w:rPr>
        <w:br w:type="page"/>
      </w:r>
    </w:p>
    <w:p w:rsidR="00EA5E91" w:rsidRDefault="00EA5E91" w:rsidP="001C3C67">
      <w:pPr>
        <w:rPr>
          <w:rFonts w:asciiTheme="majorHAnsi" w:hAnsiTheme="majorHAnsi"/>
          <w:sz w:val="28"/>
          <w:szCs w:val="28"/>
        </w:rPr>
      </w:pPr>
    </w:p>
    <w:p w:rsidR="00EA5E91" w:rsidRDefault="00EA5E91" w:rsidP="001C3C67">
      <w:pPr>
        <w:rPr>
          <w:rFonts w:asciiTheme="majorHAnsi" w:hAnsiTheme="majorHAnsi"/>
          <w:sz w:val="28"/>
          <w:szCs w:val="28"/>
        </w:rPr>
      </w:pPr>
    </w:p>
    <w:p w:rsidR="008E5916" w:rsidRPr="00785465" w:rsidRDefault="00B47B8D">
      <w:pPr>
        <w:rPr>
          <w:rFonts w:asciiTheme="majorHAnsi" w:hAnsiTheme="majorHAnsi"/>
          <w:sz w:val="28"/>
          <w:szCs w:val="28"/>
        </w:rPr>
      </w:pPr>
      <w:r w:rsidRPr="00785465">
        <w:rPr>
          <w:rFonts w:asciiTheme="majorHAnsi" w:hAnsiTheme="majorHAnsi"/>
          <w:noProof/>
          <w:sz w:val="28"/>
          <w:szCs w:val="28"/>
        </w:rPr>
        <w:drawing>
          <wp:anchor distT="0" distB="0" distL="114300" distR="114300" simplePos="0" relativeHeight="251660288" behindDoc="1" locked="0" layoutInCell="1" allowOverlap="1">
            <wp:simplePos x="0" y="0"/>
            <wp:positionH relativeFrom="column">
              <wp:posOffset>133350</wp:posOffset>
            </wp:positionH>
            <wp:positionV relativeFrom="paragraph">
              <wp:posOffset>114300</wp:posOffset>
            </wp:positionV>
            <wp:extent cx="1991995" cy="1933575"/>
            <wp:effectExtent l="133350" t="114300" r="141605" b="161925"/>
            <wp:wrapTight wrapText="bothSides">
              <wp:wrapPolygon edited="0">
                <wp:start x="-826" y="-1277"/>
                <wp:lineTo x="-1446" y="-851"/>
                <wp:lineTo x="-1446" y="21494"/>
                <wp:lineTo x="-1033" y="23196"/>
                <wp:lineTo x="22516" y="23196"/>
                <wp:lineTo x="22929" y="19791"/>
                <wp:lineTo x="22929" y="2554"/>
                <wp:lineTo x="22309" y="-638"/>
                <wp:lineTo x="22309" y="-1277"/>
                <wp:lineTo x="-826" y="-127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736.jpg"/>
                    <pic:cNvPicPr/>
                  </pic:nvPicPr>
                  <pic:blipFill rotWithShape="1">
                    <a:blip r:embed="rId10" cstate="print">
                      <a:extLst>
                        <a:ext uri="{28A0092B-C50C-407E-A947-70E740481C1C}">
                          <a14:useLocalDpi xmlns:a14="http://schemas.microsoft.com/office/drawing/2010/main" val="0"/>
                        </a:ext>
                      </a:extLst>
                    </a:blip>
                    <a:srcRect l="4918" t="7585" r="25198" b="51857"/>
                    <a:stretch/>
                  </pic:blipFill>
                  <pic:spPr bwMode="auto">
                    <a:xfrm>
                      <a:off x="0" y="0"/>
                      <a:ext cx="1991995" cy="1933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5465">
        <w:rPr>
          <w:rFonts w:asciiTheme="majorHAnsi" w:hAnsiTheme="majorHAnsi"/>
          <w:sz w:val="28"/>
          <w:szCs w:val="28"/>
        </w:rPr>
        <w:t>Jarrad Pinestraw is a junior at Southeastern. He started his freshman year as undecided, but by his sophomore year he found his curiosity for technology growing in a world now surrounded by many technological advancements that just continues to take over our world. He then set his college career on what he calls the future of mankind, computer science. He chose the information technology concentration and thinks this is the best decision he could have made as a career. He strives to do his best.</w:t>
      </w:r>
    </w:p>
    <w:p w:rsidR="00EA5E91" w:rsidRDefault="00EA5E91">
      <w:pPr>
        <w:rPr>
          <w:rFonts w:asciiTheme="majorHAnsi" w:hAnsiTheme="majorHAnsi"/>
          <w:sz w:val="28"/>
          <w:szCs w:val="28"/>
        </w:rPr>
      </w:pPr>
    </w:p>
    <w:p w:rsidR="0095170F" w:rsidRDefault="00971660">
      <w:pPr>
        <w:rPr>
          <w:rFonts w:asciiTheme="majorHAnsi" w:hAnsiTheme="majorHAnsi"/>
          <w:sz w:val="28"/>
          <w:szCs w:val="28"/>
        </w:rPr>
      </w:pPr>
      <w:r>
        <w:rPr>
          <w:rFonts w:asciiTheme="majorHAnsi" w:hAnsiTheme="majorHAnsi"/>
          <w:noProof/>
          <w:sz w:val="28"/>
          <w:szCs w:val="28"/>
        </w:rPr>
        <w:drawing>
          <wp:anchor distT="0" distB="0" distL="114300" distR="114300" simplePos="0" relativeHeight="251663360" behindDoc="1" locked="0" layoutInCell="1" allowOverlap="1" wp14:anchorId="61161387" wp14:editId="26F803D4">
            <wp:simplePos x="0" y="0"/>
            <wp:positionH relativeFrom="column">
              <wp:posOffset>0</wp:posOffset>
            </wp:positionH>
            <wp:positionV relativeFrom="paragraph">
              <wp:posOffset>365125</wp:posOffset>
            </wp:positionV>
            <wp:extent cx="2190750" cy="1470660"/>
            <wp:effectExtent l="0" t="0" r="0" b="0"/>
            <wp:wrapTight wrapText="bothSides">
              <wp:wrapPolygon edited="0">
                <wp:start x="0" y="0"/>
                <wp:lineTo x="0" y="21264"/>
                <wp:lineTo x="21412" y="21264"/>
                <wp:lineTo x="214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ph Gauti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750" cy="1470660"/>
                    </a:xfrm>
                    <a:prstGeom prst="rect">
                      <a:avLst/>
                    </a:prstGeom>
                  </pic:spPr>
                </pic:pic>
              </a:graphicData>
            </a:graphic>
            <wp14:sizeRelH relativeFrom="page">
              <wp14:pctWidth>0</wp14:pctWidth>
            </wp14:sizeRelH>
            <wp14:sizeRelV relativeFrom="page">
              <wp14:pctHeight>0</wp14:pctHeight>
            </wp14:sizeRelV>
          </wp:anchor>
        </w:drawing>
      </w:r>
    </w:p>
    <w:p w:rsidR="008E5916" w:rsidRDefault="00CC70AF">
      <w:pPr>
        <w:rPr>
          <w:rFonts w:asciiTheme="majorHAnsi" w:hAnsiTheme="majorHAnsi"/>
          <w:sz w:val="28"/>
          <w:szCs w:val="28"/>
        </w:rPr>
      </w:pPr>
      <w:r>
        <w:rPr>
          <w:rFonts w:asciiTheme="majorHAnsi" w:hAnsiTheme="majorHAnsi"/>
          <w:sz w:val="28"/>
          <w:szCs w:val="28"/>
        </w:rPr>
        <w:t>Joseph Gautier</w:t>
      </w:r>
      <w:r w:rsidR="008D1312">
        <w:rPr>
          <w:rFonts w:asciiTheme="majorHAnsi" w:hAnsiTheme="majorHAnsi"/>
          <w:sz w:val="28"/>
          <w:szCs w:val="28"/>
        </w:rPr>
        <w:t xml:space="preserve"> is </w:t>
      </w:r>
      <w:r w:rsidR="00971660">
        <w:rPr>
          <w:rFonts w:asciiTheme="majorHAnsi" w:hAnsiTheme="majorHAnsi"/>
          <w:sz w:val="28"/>
          <w:szCs w:val="28"/>
        </w:rPr>
        <w:t>blah blah blah blah blah blah blah blah blah blah blah blah blah blah blah blah blah blah blah blah blah blah blah blah blah blah blah blah blah blah blah blah blah blah blah blah blah blah blah blah blah blah blah blah blah blah blah blah blah blah blah blah</w:t>
      </w:r>
    </w:p>
    <w:p w:rsidR="00111657" w:rsidRPr="00785465" w:rsidRDefault="00111657">
      <w:pPr>
        <w:rPr>
          <w:rFonts w:asciiTheme="majorHAnsi" w:hAnsiTheme="majorHAnsi"/>
          <w:sz w:val="28"/>
          <w:szCs w:val="28"/>
        </w:rPr>
      </w:pPr>
    </w:p>
    <w:sectPr w:rsidR="00111657" w:rsidRPr="0078546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093" w:rsidRDefault="00EF5093" w:rsidP="001F00C8">
      <w:pPr>
        <w:spacing w:after="0" w:line="240" w:lineRule="auto"/>
      </w:pPr>
      <w:r>
        <w:separator/>
      </w:r>
    </w:p>
  </w:endnote>
  <w:endnote w:type="continuationSeparator" w:id="0">
    <w:p w:rsidR="00EF5093" w:rsidRDefault="00EF5093" w:rsidP="001F0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D1B" w:rsidRPr="003D4606" w:rsidRDefault="007A1D1B" w:rsidP="007A1D1B">
    <w:pPr>
      <w:pStyle w:val="Footer"/>
      <w:jc w:val="right"/>
      <w:rPr>
        <w:rFonts w:asciiTheme="majorHAnsi" w:hAnsiTheme="majorHAnsi"/>
        <w:sz w:val="28"/>
        <w:szCs w:val="24"/>
      </w:rPr>
    </w:pPr>
    <w:r w:rsidRPr="003D4606">
      <w:rPr>
        <w:rFonts w:asciiTheme="majorHAnsi" w:hAnsiTheme="majorHAnsi"/>
        <w:sz w:val="28"/>
        <w:szCs w:val="24"/>
      </w:rPr>
      <w:fldChar w:fldCharType="begin"/>
    </w:r>
    <w:r w:rsidRPr="003D4606">
      <w:rPr>
        <w:rFonts w:asciiTheme="majorHAnsi" w:hAnsiTheme="majorHAnsi"/>
        <w:sz w:val="28"/>
        <w:szCs w:val="24"/>
      </w:rPr>
      <w:instrText xml:space="preserve"> PAGE   \* MERGEFORMAT </w:instrText>
    </w:r>
    <w:r w:rsidRPr="003D4606">
      <w:rPr>
        <w:rFonts w:asciiTheme="majorHAnsi" w:hAnsiTheme="majorHAnsi"/>
        <w:sz w:val="28"/>
        <w:szCs w:val="24"/>
      </w:rPr>
      <w:fldChar w:fldCharType="separate"/>
    </w:r>
    <w:r w:rsidR="00EF5093">
      <w:rPr>
        <w:rFonts w:asciiTheme="majorHAnsi" w:hAnsiTheme="majorHAnsi"/>
        <w:noProof/>
        <w:sz w:val="28"/>
        <w:szCs w:val="24"/>
      </w:rPr>
      <w:t>1</w:t>
    </w:r>
    <w:r w:rsidRPr="003D4606">
      <w:rPr>
        <w:rFonts w:asciiTheme="majorHAnsi" w:hAnsiTheme="majorHAnsi"/>
        <w:noProof/>
        <w:sz w:val="28"/>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093" w:rsidRDefault="00EF5093" w:rsidP="001F00C8">
      <w:pPr>
        <w:spacing w:after="0" w:line="240" w:lineRule="auto"/>
      </w:pPr>
      <w:r>
        <w:separator/>
      </w:r>
    </w:p>
  </w:footnote>
  <w:footnote w:type="continuationSeparator" w:id="0">
    <w:p w:rsidR="00EF5093" w:rsidRDefault="00EF5093" w:rsidP="001F00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B65"/>
    <w:rsid w:val="000A5C35"/>
    <w:rsid w:val="000E3E72"/>
    <w:rsid w:val="001038D3"/>
    <w:rsid w:val="00111657"/>
    <w:rsid w:val="00115518"/>
    <w:rsid w:val="001171BD"/>
    <w:rsid w:val="001C3C67"/>
    <w:rsid w:val="001E6665"/>
    <w:rsid w:val="001E7137"/>
    <w:rsid w:val="001F00C8"/>
    <w:rsid w:val="00223A2F"/>
    <w:rsid w:val="00284361"/>
    <w:rsid w:val="00285806"/>
    <w:rsid w:val="002A56B6"/>
    <w:rsid w:val="002C4F75"/>
    <w:rsid w:val="002F3517"/>
    <w:rsid w:val="0030313A"/>
    <w:rsid w:val="003064E5"/>
    <w:rsid w:val="0032311F"/>
    <w:rsid w:val="00361B3C"/>
    <w:rsid w:val="0038751A"/>
    <w:rsid w:val="003A084E"/>
    <w:rsid w:val="003D4606"/>
    <w:rsid w:val="004E777E"/>
    <w:rsid w:val="005043FF"/>
    <w:rsid w:val="005148D7"/>
    <w:rsid w:val="0052197C"/>
    <w:rsid w:val="005744DC"/>
    <w:rsid w:val="005A05EE"/>
    <w:rsid w:val="005F1A4B"/>
    <w:rsid w:val="00620801"/>
    <w:rsid w:val="00622C40"/>
    <w:rsid w:val="0062397B"/>
    <w:rsid w:val="00657830"/>
    <w:rsid w:val="006C1EF0"/>
    <w:rsid w:val="006C2063"/>
    <w:rsid w:val="006C3EDC"/>
    <w:rsid w:val="006D1AD2"/>
    <w:rsid w:val="006E0C55"/>
    <w:rsid w:val="006F1B8D"/>
    <w:rsid w:val="006F7D48"/>
    <w:rsid w:val="00707EF2"/>
    <w:rsid w:val="00742A29"/>
    <w:rsid w:val="007430D6"/>
    <w:rsid w:val="00760B9D"/>
    <w:rsid w:val="00772C5D"/>
    <w:rsid w:val="00785465"/>
    <w:rsid w:val="007A1D1B"/>
    <w:rsid w:val="007C78FB"/>
    <w:rsid w:val="007D29F1"/>
    <w:rsid w:val="00833A8C"/>
    <w:rsid w:val="00835B82"/>
    <w:rsid w:val="008463F5"/>
    <w:rsid w:val="008B6743"/>
    <w:rsid w:val="008D1312"/>
    <w:rsid w:val="008E5916"/>
    <w:rsid w:val="00935B65"/>
    <w:rsid w:val="00942A02"/>
    <w:rsid w:val="0095170F"/>
    <w:rsid w:val="00951FEA"/>
    <w:rsid w:val="00954817"/>
    <w:rsid w:val="00954DA7"/>
    <w:rsid w:val="00971660"/>
    <w:rsid w:val="00980284"/>
    <w:rsid w:val="009921EF"/>
    <w:rsid w:val="009948D5"/>
    <w:rsid w:val="009E42A8"/>
    <w:rsid w:val="00A314AF"/>
    <w:rsid w:val="00A80455"/>
    <w:rsid w:val="00AB220B"/>
    <w:rsid w:val="00AC5315"/>
    <w:rsid w:val="00AE4D02"/>
    <w:rsid w:val="00AE5195"/>
    <w:rsid w:val="00B0234C"/>
    <w:rsid w:val="00B07F8E"/>
    <w:rsid w:val="00B36228"/>
    <w:rsid w:val="00B47B8D"/>
    <w:rsid w:val="00B90407"/>
    <w:rsid w:val="00BB4FE0"/>
    <w:rsid w:val="00BD4A12"/>
    <w:rsid w:val="00BE2E45"/>
    <w:rsid w:val="00BE3009"/>
    <w:rsid w:val="00C23BBE"/>
    <w:rsid w:val="00C34C83"/>
    <w:rsid w:val="00C45EF6"/>
    <w:rsid w:val="00C6096F"/>
    <w:rsid w:val="00C72C47"/>
    <w:rsid w:val="00CC70AF"/>
    <w:rsid w:val="00CD6D90"/>
    <w:rsid w:val="00CE3EF5"/>
    <w:rsid w:val="00D76880"/>
    <w:rsid w:val="00DB474B"/>
    <w:rsid w:val="00DC2685"/>
    <w:rsid w:val="00DD3813"/>
    <w:rsid w:val="00E82907"/>
    <w:rsid w:val="00EA5E91"/>
    <w:rsid w:val="00EB2BE2"/>
    <w:rsid w:val="00EC67D5"/>
    <w:rsid w:val="00EE6AAA"/>
    <w:rsid w:val="00EF5093"/>
    <w:rsid w:val="00F2716E"/>
    <w:rsid w:val="00FB688D"/>
    <w:rsid w:val="00FD4AEA"/>
    <w:rsid w:val="00FF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65"/>
    <w:rPr>
      <w:rFonts w:ascii="Tahoma" w:hAnsi="Tahoma" w:cs="Tahoma"/>
      <w:sz w:val="16"/>
      <w:szCs w:val="16"/>
    </w:rPr>
  </w:style>
  <w:style w:type="paragraph" w:styleId="Header">
    <w:name w:val="header"/>
    <w:basedOn w:val="Normal"/>
    <w:link w:val="HeaderChar"/>
    <w:uiPriority w:val="99"/>
    <w:unhideWhenUsed/>
    <w:rsid w:val="001F0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0C8"/>
  </w:style>
  <w:style w:type="paragraph" w:styleId="Footer">
    <w:name w:val="footer"/>
    <w:basedOn w:val="Normal"/>
    <w:link w:val="FooterChar"/>
    <w:uiPriority w:val="99"/>
    <w:unhideWhenUsed/>
    <w:rsid w:val="001F0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0C8"/>
  </w:style>
  <w:style w:type="paragraph" w:styleId="NormalWeb">
    <w:name w:val="Normal (Web)"/>
    <w:basedOn w:val="Normal"/>
    <w:uiPriority w:val="99"/>
    <w:semiHidden/>
    <w:unhideWhenUsed/>
    <w:rsid w:val="001F00C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8E5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0313A"/>
    <w:rPr>
      <w:sz w:val="16"/>
      <w:szCs w:val="16"/>
    </w:rPr>
  </w:style>
  <w:style w:type="paragraph" w:styleId="CommentText">
    <w:name w:val="annotation text"/>
    <w:basedOn w:val="Normal"/>
    <w:link w:val="CommentTextChar"/>
    <w:uiPriority w:val="99"/>
    <w:semiHidden/>
    <w:unhideWhenUsed/>
    <w:rsid w:val="0030313A"/>
    <w:pPr>
      <w:spacing w:line="240" w:lineRule="auto"/>
    </w:pPr>
    <w:rPr>
      <w:sz w:val="20"/>
      <w:szCs w:val="20"/>
    </w:rPr>
  </w:style>
  <w:style w:type="character" w:customStyle="1" w:styleId="CommentTextChar">
    <w:name w:val="Comment Text Char"/>
    <w:basedOn w:val="DefaultParagraphFont"/>
    <w:link w:val="CommentText"/>
    <w:uiPriority w:val="99"/>
    <w:semiHidden/>
    <w:rsid w:val="0030313A"/>
    <w:rPr>
      <w:sz w:val="20"/>
      <w:szCs w:val="20"/>
    </w:rPr>
  </w:style>
  <w:style w:type="paragraph" w:styleId="CommentSubject">
    <w:name w:val="annotation subject"/>
    <w:basedOn w:val="CommentText"/>
    <w:next w:val="CommentText"/>
    <w:link w:val="CommentSubjectChar"/>
    <w:uiPriority w:val="99"/>
    <w:semiHidden/>
    <w:unhideWhenUsed/>
    <w:rsid w:val="0030313A"/>
    <w:rPr>
      <w:b/>
      <w:bCs/>
    </w:rPr>
  </w:style>
  <w:style w:type="character" w:customStyle="1" w:styleId="CommentSubjectChar">
    <w:name w:val="Comment Subject Char"/>
    <w:basedOn w:val="CommentTextChar"/>
    <w:link w:val="CommentSubject"/>
    <w:uiPriority w:val="99"/>
    <w:semiHidden/>
    <w:rsid w:val="0030313A"/>
    <w:rPr>
      <w:b/>
      <w:bCs/>
      <w:sz w:val="20"/>
      <w:szCs w:val="20"/>
    </w:rPr>
  </w:style>
  <w:style w:type="character" w:styleId="Hyperlink">
    <w:name w:val="Hyperlink"/>
    <w:basedOn w:val="DefaultParagraphFont"/>
    <w:uiPriority w:val="99"/>
    <w:unhideWhenUsed/>
    <w:rsid w:val="00B904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65"/>
    <w:rPr>
      <w:rFonts w:ascii="Tahoma" w:hAnsi="Tahoma" w:cs="Tahoma"/>
      <w:sz w:val="16"/>
      <w:szCs w:val="16"/>
    </w:rPr>
  </w:style>
  <w:style w:type="paragraph" w:styleId="Header">
    <w:name w:val="header"/>
    <w:basedOn w:val="Normal"/>
    <w:link w:val="HeaderChar"/>
    <w:uiPriority w:val="99"/>
    <w:unhideWhenUsed/>
    <w:rsid w:val="001F0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0C8"/>
  </w:style>
  <w:style w:type="paragraph" w:styleId="Footer">
    <w:name w:val="footer"/>
    <w:basedOn w:val="Normal"/>
    <w:link w:val="FooterChar"/>
    <w:uiPriority w:val="99"/>
    <w:unhideWhenUsed/>
    <w:rsid w:val="001F0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0C8"/>
  </w:style>
  <w:style w:type="paragraph" w:styleId="NormalWeb">
    <w:name w:val="Normal (Web)"/>
    <w:basedOn w:val="Normal"/>
    <w:uiPriority w:val="99"/>
    <w:semiHidden/>
    <w:unhideWhenUsed/>
    <w:rsid w:val="001F00C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8E5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0313A"/>
    <w:rPr>
      <w:sz w:val="16"/>
      <w:szCs w:val="16"/>
    </w:rPr>
  </w:style>
  <w:style w:type="paragraph" w:styleId="CommentText">
    <w:name w:val="annotation text"/>
    <w:basedOn w:val="Normal"/>
    <w:link w:val="CommentTextChar"/>
    <w:uiPriority w:val="99"/>
    <w:semiHidden/>
    <w:unhideWhenUsed/>
    <w:rsid w:val="0030313A"/>
    <w:pPr>
      <w:spacing w:line="240" w:lineRule="auto"/>
    </w:pPr>
    <w:rPr>
      <w:sz w:val="20"/>
      <w:szCs w:val="20"/>
    </w:rPr>
  </w:style>
  <w:style w:type="character" w:customStyle="1" w:styleId="CommentTextChar">
    <w:name w:val="Comment Text Char"/>
    <w:basedOn w:val="DefaultParagraphFont"/>
    <w:link w:val="CommentText"/>
    <w:uiPriority w:val="99"/>
    <w:semiHidden/>
    <w:rsid w:val="0030313A"/>
    <w:rPr>
      <w:sz w:val="20"/>
      <w:szCs w:val="20"/>
    </w:rPr>
  </w:style>
  <w:style w:type="paragraph" w:styleId="CommentSubject">
    <w:name w:val="annotation subject"/>
    <w:basedOn w:val="CommentText"/>
    <w:next w:val="CommentText"/>
    <w:link w:val="CommentSubjectChar"/>
    <w:uiPriority w:val="99"/>
    <w:semiHidden/>
    <w:unhideWhenUsed/>
    <w:rsid w:val="0030313A"/>
    <w:rPr>
      <w:b/>
      <w:bCs/>
    </w:rPr>
  </w:style>
  <w:style w:type="character" w:customStyle="1" w:styleId="CommentSubjectChar">
    <w:name w:val="Comment Subject Char"/>
    <w:basedOn w:val="CommentTextChar"/>
    <w:link w:val="CommentSubject"/>
    <w:uiPriority w:val="99"/>
    <w:semiHidden/>
    <w:rsid w:val="0030313A"/>
    <w:rPr>
      <w:b/>
      <w:bCs/>
      <w:sz w:val="20"/>
      <w:szCs w:val="20"/>
    </w:rPr>
  </w:style>
  <w:style w:type="character" w:styleId="Hyperlink">
    <w:name w:val="Hyperlink"/>
    <w:basedOn w:val="DefaultParagraphFont"/>
    <w:uiPriority w:val="99"/>
    <w:unhideWhenUsed/>
    <w:rsid w:val="00B904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Greatness</dc:creator>
  <cp:lastModifiedBy>Charles Madere</cp:lastModifiedBy>
  <cp:revision>87</cp:revision>
  <dcterms:created xsi:type="dcterms:W3CDTF">2011-11-14T09:31:00Z</dcterms:created>
  <dcterms:modified xsi:type="dcterms:W3CDTF">2011-11-15T04:42:00Z</dcterms:modified>
</cp:coreProperties>
</file>