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6"/>
          <w:szCs w:val="26"/>
          <w:rtl w:val="0"/>
        </w:rPr>
        <w:t xml:space="preserve">Verwechslung von Median und Mittelwert:</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Beschreibung:</w:t>
      </w:r>
    </w:p>
    <w:p w:rsidR="00000000" w:rsidDel="00000000" w:rsidP="00000000" w:rsidRDefault="00000000" w:rsidRPr="00000000" w14:paraId="00000003">
      <w:pPr>
        <w:rPr>
          <w:sz w:val="20"/>
          <w:szCs w:val="20"/>
        </w:rPr>
      </w:pPr>
      <w:r w:rsidDel="00000000" w:rsidR="00000000" w:rsidRPr="00000000">
        <w:rPr>
          <w:sz w:val="20"/>
          <w:szCs w:val="20"/>
          <w:rtl w:val="0"/>
        </w:rPr>
        <w:t xml:space="preserve">Viele Menschen verwechseln den Median und den Durschnitt. Der Median ist oft gemeint, da er aus allen Werten nach Sortierung den Wert am nächsten zur Mitte beschreibt, der Durchschnitt hingegen beschreibt den Wert aller Werte geteilt durch die Anzahl welcher sich signifikant ändern kann wenn Werte weit von der Mitte weg verändert werden, ansteigen oder fallen.</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Darstellung:</w:t>
      </w:r>
    </w:p>
    <w:p w:rsidR="00000000" w:rsidDel="00000000" w:rsidP="00000000" w:rsidRDefault="00000000" w:rsidRPr="00000000" w14:paraId="00000006">
      <w:pPr>
        <w:rPr>
          <w:sz w:val="20"/>
          <w:szCs w:val="20"/>
        </w:rPr>
      </w:pPr>
      <w:r w:rsidDel="00000000" w:rsidR="00000000" w:rsidRPr="00000000">
        <w:rPr>
          <w:sz w:val="20"/>
          <w:szCs w:val="20"/>
          <w:rtl w:val="0"/>
        </w:rPr>
        <w:t xml:space="preserve">Es kann ein zusätzlicher Wert für den Median und für den Mittelwert gezeigt werden. Beide Werte können über eine extra Linie visualisiert werden und sich gegebenenfalls auf den anderen Wert innerhalb der Statistik verschieben.</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Dynamische Umsetzung:</w:t>
      </w:r>
    </w:p>
    <w:p w:rsidR="00000000" w:rsidDel="00000000" w:rsidP="00000000" w:rsidRDefault="00000000" w:rsidRPr="00000000" w14:paraId="00000009">
      <w:pPr>
        <w:rPr>
          <w:sz w:val="20"/>
          <w:szCs w:val="20"/>
        </w:rPr>
      </w:pPr>
      <w:r w:rsidDel="00000000" w:rsidR="00000000" w:rsidRPr="00000000">
        <w:rPr>
          <w:sz w:val="20"/>
          <w:szCs w:val="20"/>
          <w:rtl w:val="0"/>
        </w:rPr>
        <w:t xml:space="preserve">Jede Statistik besitzt einen Median und einen Mittelwert, algorithmisch kann dann gefiltert werden in welchen Datensätzen diese Werte wie stark auseinander gehen und wo </w:t>
      </w:r>
      <w:r w:rsidDel="00000000" w:rsidR="00000000" w:rsidRPr="00000000">
        <w:rPr>
          <w:sz w:val="20"/>
          <w:szCs w:val="20"/>
          <w:rtl w:val="0"/>
        </w:rPr>
        <w:t xml:space="preserve">Vermittlungspotenzial</w:t>
      </w:r>
      <w:r w:rsidDel="00000000" w:rsidR="00000000" w:rsidRPr="00000000">
        <w:rPr>
          <w:sz w:val="20"/>
          <w:szCs w:val="20"/>
          <w:rtl w:val="0"/>
        </w:rPr>
        <w:t xml:space="preserve"> besteht.</w:t>
      </w:r>
    </w:p>
    <w:p w:rsidR="00000000" w:rsidDel="00000000" w:rsidP="00000000" w:rsidRDefault="00000000" w:rsidRPr="00000000" w14:paraId="0000000A">
      <w:pPr>
        <w:rPr>
          <w:b w:val="1"/>
          <w:bCs w:val="1"/>
          <w:sz w:val="20"/>
          <w:szCs w:val="20"/>
        </w:rPr>
      </w:pPr>
      <w:r w:rsidDel="00000000" w:rsidR="00000000" w:rsidRPr="00000000">
        <w:rPr>
          <w:rtl w:val="0"/>
        </w:rPr>
      </w:r>
    </w:p>
    <w:p w:rsidR="00000000" w:rsidDel="00000000" w:rsidP="00000000" w:rsidRDefault="00000000" w:rsidRPr="00000000" w14:paraId="0000000B">
      <w:pPr>
        <w:rPr>
          <w:b w:val="1"/>
          <w:bCs w:val="1"/>
          <w:sz w:val="20"/>
          <w:szCs w:val="20"/>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"Cherry Picking" der Inhalte</w:t>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Beschreibung:</w:t>
      </w:r>
    </w:p>
    <w:p w:rsidR="00000000" w:rsidDel="00000000" w:rsidP="00000000" w:rsidRDefault="00000000" w:rsidRPr="00000000" w14:paraId="0000000E">
      <w:pPr>
        <w:rPr>
          <w:sz w:val="20"/>
          <w:szCs w:val="20"/>
        </w:rPr>
      </w:pPr>
      <w:r w:rsidDel="00000000" w:rsidR="00000000" w:rsidRPr="00000000">
        <w:rPr>
          <w:sz w:val="20"/>
          <w:szCs w:val="20"/>
          <w:rtl w:val="0"/>
        </w:rPr>
        <w:t xml:space="preserve">Inhalte können nach Bedarf zugeschnitten oder selektiv gefiltert werden (z.b. nach Zeitperiode, </w:t>
      </w:r>
      <w:r w:rsidDel="00000000" w:rsidR="00000000" w:rsidRPr="00000000">
        <w:rPr>
          <w:sz w:val="20"/>
          <w:szCs w:val="20"/>
          <w:rtl w:val="0"/>
        </w:rPr>
        <w:t xml:space="preserve">Periode, </w:t>
      </w:r>
      <w:r w:rsidDel="00000000" w:rsidR="00000000" w:rsidRPr="00000000">
        <w:rPr>
          <w:sz w:val="20"/>
          <w:szCs w:val="20"/>
          <w:rtl w:val="0"/>
        </w:rPr>
        <w:t xml:space="preserve">Verhaltenskurven),</w:t>
      </w:r>
      <w:r w:rsidDel="00000000" w:rsidR="00000000" w:rsidRPr="00000000">
        <w:rPr>
          <w:sz w:val="20"/>
          <w:szCs w:val="20"/>
          <w:rtl w:val="0"/>
        </w:rPr>
        <w:t xml:space="preserve"> ohne den kompletten Datensatz oder alle Werte zu zeigen oder zu benennen. Dies fördert unvollständige Meinungsbildung und ermöglicht es leicht, Aussagen fälschlicherweise zu belegen.</w:t>
      </w:r>
    </w:p>
    <w:p w:rsidR="00000000" w:rsidDel="00000000" w:rsidP="00000000" w:rsidRDefault="00000000" w:rsidRPr="00000000" w14:paraId="0000000F">
      <w:pPr>
        <w:rPr>
          <w:b w:val="1"/>
          <w:bCs w:val="1"/>
          <w:sz w:val="20"/>
          <w:szCs w:val="20"/>
        </w:rPr>
      </w:pP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Darstellung:</w:t>
      </w:r>
    </w:p>
    <w:p w:rsidR="00000000" w:rsidDel="00000000" w:rsidP="00000000" w:rsidRDefault="00000000" w:rsidRPr="00000000" w14:paraId="00000011">
      <w:pPr>
        <w:rPr>
          <w:sz w:val="20"/>
          <w:szCs w:val="20"/>
        </w:rPr>
      </w:pPr>
      <w:r w:rsidDel="00000000" w:rsidR="00000000" w:rsidRPr="00000000">
        <w:rPr>
          <w:sz w:val="20"/>
          <w:szCs w:val="20"/>
          <w:rtl w:val="0"/>
        </w:rPr>
        <w:t xml:space="preserve">Unvollständige Datensätze können anschließend beim auflösen der Aufgabe um fehlende Werte ergänzt werden</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Dynamische Umsetzung:</w:t>
      </w:r>
    </w:p>
    <w:p w:rsidR="00000000" w:rsidDel="00000000" w:rsidP="00000000" w:rsidRDefault="00000000" w:rsidRPr="00000000" w14:paraId="00000014">
      <w:pPr>
        <w:rPr>
          <w:sz w:val="20"/>
          <w:szCs w:val="20"/>
        </w:rPr>
      </w:pPr>
      <w:r w:rsidDel="00000000" w:rsidR="00000000" w:rsidRPr="00000000">
        <w:rPr>
          <w:sz w:val="20"/>
          <w:szCs w:val="20"/>
          <w:rtl w:val="0"/>
        </w:rPr>
        <w:t xml:space="preserve">Leicht auf im Prinzip jede Statistik umsetzbar durch vorheriges einschränken der Daten mit hilfe algorithmischer Logik zum stellen der Aufgabe und anschließendem zeigen der fehlenden Inhalte</w:t>
      </w:r>
    </w:p>
    <w:p w:rsidR="00000000" w:rsidDel="00000000" w:rsidP="00000000" w:rsidRDefault="00000000" w:rsidRPr="00000000" w14:paraId="00000015">
      <w:pPr>
        <w:rPr>
          <w:b w:val="1"/>
          <w:bCs w:val="1"/>
          <w:sz w:val="20"/>
          <w:szCs w:val="20"/>
        </w:rPr>
      </w:pPr>
      <w:r w:rsidDel="00000000" w:rsidR="00000000" w:rsidRPr="00000000">
        <w:rPr>
          <w:rtl w:val="0"/>
        </w:rPr>
      </w:r>
    </w:p>
    <w:p w:rsidR="00000000" w:rsidDel="00000000" w:rsidP="00000000" w:rsidRDefault="00000000" w:rsidRPr="00000000" w14:paraId="00000016">
      <w:pPr>
        <w:rPr>
          <w:b w:val="1"/>
          <w:bCs w:val="1"/>
          <w:sz w:val="20"/>
          <w:szCs w:val="20"/>
        </w:rPr>
      </w:pPr>
      <w:r w:rsidDel="00000000" w:rsidR="00000000" w:rsidRPr="00000000">
        <w:rPr>
          <w:b w:val="1"/>
          <w:bCs w:val="1"/>
          <w:sz w:val="26"/>
          <w:szCs w:val="26"/>
          <w:rtl w:val="0"/>
        </w:rPr>
        <w:t xml:space="preserve">Ableitungsstatistiken:</w:t>
      </w:r>
      <w:r w:rsidDel="00000000" w:rsidR="00000000" w:rsidRPr="00000000">
        <w:rPr>
          <w:rtl w:val="0"/>
        </w:rPr>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Beschreibung:</w:t>
      </w:r>
    </w:p>
    <w:p w:rsidR="00000000" w:rsidDel="00000000" w:rsidP="00000000" w:rsidRDefault="00000000" w:rsidRPr="00000000" w14:paraId="00000018">
      <w:pPr>
        <w:rPr>
          <w:sz w:val="20"/>
          <w:szCs w:val="20"/>
        </w:rPr>
      </w:pPr>
      <w:r w:rsidDel="00000000" w:rsidR="00000000" w:rsidRPr="00000000">
        <w:rPr>
          <w:sz w:val="20"/>
          <w:szCs w:val="20"/>
          <w:rtl w:val="0"/>
        </w:rPr>
        <w:t xml:space="preserve">Ableitungsstatistiken</w:t>
      </w:r>
      <w:r w:rsidDel="00000000" w:rsidR="00000000" w:rsidRPr="00000000">
        <w:rPr>
          <w:sz w:val="20"/>
          <w:szCs w:val="20"/>
          <w:rtl w:val="0"/>
        </w:rPr>
        <w:t xml:space="preserve"> beschreiben die Steigung und nicht die absoluten Werte eines Datensatzes, Ableitungen beschreiben somit das allgemeine Verhalten der Daten und nicht den derzeitigen Stand.</w:t>
      </w:r>
    </w:p>
    <w:p w:rsidR="00000000" w:rsidDel="00000000" w:rsidP="00000000" w:rsidRDefault="00000000" w:rsidRPr="00000000" w14:paraId="00000019">
      <w:pPr>
        <w:rPr>
          <w:b w:val="1"/>
          <w:bCs w:val="1"/>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Darstellung:</w:t>
      </w:r>
    </w:p>
    <w:p w:rsidR="00000000" w:rsidDel="00000000" w:rsidP="00000000" w:rsidRDefault="00000000" w:rsidRPr="00000000" w14:paraId="0000001B">
      <w:pPr>
        <w:rPr>
          <w:sz w:val="20"/>
          <w:szCs w:val="20"/>
        </w:rPr>
      </w:pPr>
      <w:r w:rsidDel="00000000" w:rsidR="00000000" w:rsidRPr="00000000">
        <w:rPr>
          <w:sz w:val="20"/>
          <w:szCs w:val="20"/>
          <w:rtl w:val="0"/>
        </w:rPr>
        <w:t xml:space="preserve">Ableitungsstatistiken</w:t>
      </w:r>
      <w:r w:rsidDel="00000000" w:rsidR="00000000" w:rsidRPr="00000000">
        <w:rPr>
          <w:sz w:val="20"/>
          <w:szCs w:val="20"/>
          <w:rtl w:val="0"/>
        </w:rPr>
        <w:t xml:space="preserve"> sind genau so darstellbar wie normale Statistiken, wahlweise könnten auch Plot-Diagramme genutzt werden gegebenenfalls mit Verbindungslinien</w:t>
      </w:r>
    </w:p>
    <w:p w:rsidR="00000000" w:rsidDel="00000000" w:rsidP="00000000" w:rsidRDefault="00000000" w:rsidRPr="00000000" w14:paraId="0000001C">
      <w:pPr>
        <w:rPr>
          <w:b w:val="1"/>
          <w:bCs w:val="1"/>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Dynamische Umsetzung:</w:t>
      </w:r>
    </w:p>
    <w:p w:rsidR="00000000" w:rsidDel="00000000" w:rsidP="00000000" w:rsidRDefault="00000000" w:rsidRPr="00000000" w14:paraId="0000001E">
      <w:pPr>
        <w:rPr>
          <w:sz w:val="20"/>
          <w:szCs w:val="20"/>
        </w:rPr>
      </w:pPr>
      <w:r w:rsidDel="00000000" w:rsidR="00000000" w:rsidRPr="00000000">
        <w:rPr>
          <w:sz w:val="20"/>
          <w:szCs w:val="20"/>
          <w:rtl w:val="0"/>
        </w:rPr>
        <w:t xml:space="preserve">Es können </w:t>
      </w:r>
      <w:r w:rsidDel="00000000" w:rsidR="00000000" w:rsidRPr="00000000">
        <w:rPr>
          <w:sz w:val="20"/>
          <w:szCs w:val="20"/>
          <w:rtl w:val="0"/>
        </w:rPr>
        <w:t xml:space="preserve">seperate Ableitungsstatistiken</w:t>
      </w:r>
      <w:r w:rsidDel="00000000" w:rsidR="00000000" w:rsidRPr="00000000">
        <w:rPr>
          <w:sz w:val="20"/>
          <w:szCs w:val="20"/>
          <w:rtl w:val="0"/>
        </w:rPr>
        <w:t xml:space="preserve"> aus absoluten Statistiken gebildet werden und beide können verglichen oder gegenübergestellt werden. Dieser Prozess funktioniert nur in eine Richtung es müssen daher bereits absolute Werte vorliegen um eine solche Aufgabe stellen zu können</w:t>
      </w:r>
    </w:p>
    <w:p w:rsidR="00000000" w:rsidDel="00000000" w:rsidP="00000000" w:rsidRDefault="00000000" w:rsidRPr="00000000" w14:paraId="0000001F">
      <w:pPr>
        <w:rPr>
          <w:b w:val="1"/>
          <w:bCs w:val="1"/>
          <w:sz w:val="20"/>
          <w:szCs w:val="20"/>
        </w:rPr>
      </w:pPr>
      <w:r w:rsidDel="00000000" w:rsidR="00000000" w:rsidRPr="00000000">
        <w:rPr>
          <w:rtl w:val="0"/>
        </w:rPr>
      </w:r>
    </w:p>
    <w:p w:rsidR="00000000" w:rsidDel="00000000" w:rsidP="00000000" w:rsidRDefault="00000000" w:rsidRPr="00000000" w14:paraId="00000020">
      <w:pPr>
        <w:rPr>
          <w:b w:val="1"/>
          <w:bCs w:val="1"/>
          <w:sz w:val="20"/>
          <w:szCs w:val="20"/>
        </w:rPr>
      </w:pPr>
      <w:r w:rsidDel="00000000" w:rsidR="00000000" w:rsidRPr="00000000">
        <w:rPr>
          <w:b w:val="1"/>
          <w:bCs w:val="1"/>
          <w:sz w:val="26"/>
          <w:szCs w:val="26"/>
          <w:rtl w:val="0"/>
        </w:rPr>
        <w:t xml:space="preserve">Absolute/Relative Increases/Decreases von X:</w:t>
      </w:r>
      <w:r w:rsidDel="00000000" w:rsidR="00000000" w:rsidRPr="00000000">
        <w:rPr>
          <w:rtl w:val="0"/>
        </w:rPr>
      </w:r>
    </w:p>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Beschreibung:</w:t>
      </w:r>
    </w:p>
    <w:p w:rsidR="00000000" w:rsidDel="00000000" w:rsidP="00000000" w:rsidRDefault="00000000" w:rsidRPr="00000000" w14:paraId="00000022">
      <w:pPr>
        <w:rPr>
          <w:b w:val="1"/>
          <w:bCs w:val="1"/>
          <w:sz w:val="20"/>
          <w:szCs w:val="20"/>
        </w:rPr>
      </w:pPr>
      <w:r w:rsidDel="00000000" w:rsidR="00000000" w:rsidRPr="00000000">
        <w:rPr>
          <w:rtl w:val="0"/>
        </w:rPr>
      </w:r>
    </w:p>
    <w:p w:rsidR="00000000" w:rsidDel="00000000" w:rsidP="00000000" w:rsidRDefault="00000000" w:rsidRPr="00000000" w14:paraId="00000023">
      <w:pPr>
        <w:rPr>
          <w:b w:val="1"/>
          <w:bCs w:val="1"/>
          <w:sz w:val="20"/>
          <w:szCs w:val="20"/>
        </w:rPr>
      </w:pP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Darstellung:</w:t>
      </w:r>
    </w:p>
    <w:p w:rsidR="00000000" w:rsidDel="00000000" w:rsidP="00000000" w:rsidRDefault="00000000" w:rsidRPr="00000000" w14:paraId="00000025">
      <w:pPr>
        <w:rPr>
          <w:b w:val="1"/>
          <w:bCs w:val="1"/>
          <w:sz w:val="20"/>
          <w:szCs w:val="20"/>
        </w:rPr>
      </w:pPr>
      <w:r w:rsidDel="00000000" w:rsidR="00000000" w:rsidRPr="00000000">
        <w:rPr>
          <w:rtl w:val="0"/>
        </w:rPr>
      </w:r>
    </w:p>
    <w:p w:rsidR="00000000" w:rsidDel="00000000" w:rsidP="00000000" w:rsidRDefault="00000000" w:rsidRPr="00000000" w14:paraId="00000026">
      <w:pPr>
        <w:rPr>
          <w:b w:val="1"/>
          <w:bCs w:val="1"/>
          <w:sz w:val="20"/>
          <w:szCs w:val="20"/>
        </w:rPr>
      </w:pPr>
      <w:r w:rsidDel="00000000" w:rsidR="00000000" w:rsidRPr="00000000">
        <w:rPr>
          <w:sz w:val="20"/>
          <w:szCs w:val="20"/>
          <w:rtl w:val="0"/>
        </w:rPr>
        <w:t xml:space="preserve">Dynamische Umsetzung:</w:t>
      </w: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Fehlende Streuung/Varianz (Nur Mittelwerte):</w:t>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Beschreibung:</w:t>
      </w:r>
    </w:p>
    <w:p w:rsidR="00000000" w:rsidDel="00000000" w:rsidP="00000000" w:rsidRDefault="00000000" w:rsidRPr="00000000" w14:paraId="0000002A">
      <w:pPr>
        <w:rPr>
          <w:sz w:val="20"/>
          <w:szCs w:val="20"/>
        </w:rPr>
      </w:pPr>
      <w:r w:rsidDel="00000000" w:rsidR="00000000" w:rsidRPr="00000000">
        <w:rPr>
          <w:sz w:val="20"/>
          <w:szCs w:val="20"/>
          <w:rtl w:val="0"/>
        </w:rPr>
        <w:t xml:space="preserve">Die Streuung einer Statistik bzw. die Varianz einzelner Were kann durch zusätzliche Boxen innerhalb von Datensätzen visualisiert werden, welche Tendenzen oder die Aufteilung der Werte beschreiben. Die Verteilung von Werten kann genau so zur Meinungsbildung und zur Vergewisserung von Aussagen beitragen, obwohl diese sehr oft weggelassen werden.</w:t>
      </w:r>
    </w:p>
    <w:p w:rsidR="00000000" w:rsidDel="00000000" w:rsidP="00000000" w:rsidRDefault="00000000" w:rsidRPr="00000000" w14:paraId="0000002B">
      <w:pPr>
        <w:rPr>
          <w:b w:val="1"/>
          <w:bCs w:val="1"/>
          <w:sz w:val="20"/>
          <w:szCs w:val="20"/>
        </w:rPr>
      </w:pP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Darstellung:</w:t>
      </w:r>
    </w:p>
    <w:p w:rsidR="00000000" w:rsidDel="00000000" w:rsidP="00000000" w:rsidRDefault="00000000" w:rsidRPr="00000000" w14:paraId="0000002D">
      <w:pPr>
        <w:rPr>
          <w:sz w:val="20"/>
          <w:szCs w:val="20"/>
        </w:rPr>
      </w:pPr>
      <w:r w:rsidDel="00000000" w:rsidR="00000000" w:rsidRPr="00000000">
        <w:rPr>
          <w:sz w:val="20"/>
          <w:szCs w:val="20"/>
          <w:rtl w:val="0"/>
        </w:rPr>
        <w:t xml:space="preserve">Es können extra Balken oder “Plots” hinzugefügt werden, um fehlende Streuung zu visualisieren. Außerdem können extra Linien innerhalb ergänzt werden, die Abgrenzungen oder Perzentile zeigen und mit diesen beschriftet sind. </w:t>
      </w:r>
    </w:p>
    <w:p w:rsidR="00000000" w:rsidDel="00000000" w:rsidP="00000000" w:rsidRDefault="00000000" w:rsidRPr="00000000" w14:paraId="0000002E">
      <w:pPr>
        <w:rPr>
          <w:b w:val="1"/>
          <w:bCs w:val="1"/>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Dynamische Umsetzung:</w:t>
      </w:r>
    </w:p>
    <w:p w:rsidR="00000000" w:rsidDel="00000000" w:rsidP="00000000" w:rsidRDefault="00000000" w:rsidRPr="00000000" w14:paraId="00000030">
      <w:pPr>
        <w:rPr>
          <w:sz w:val="20"/>
          <w:szCs w:val="20"/>
        </w:rPr>
      </w:pPr>
      <w:r w:rsidDel="00000000" w:rsidR="00000000" w:rsidRPr="00000000">
        <w:rPr>
          <w:sz w:val="20"/>
          <w:szCs w:val="20"/>
          <w:rtl w:val="0"/>
        </w:rPr>
        <w:t xml:space="preserve">Jede Statistik besitzt Streuung und eine spezifische Verteilung der Werte. Diese kann immer durch genannte Darstellungsoptionen ergänzt werden. Algorithmisch kann auch hier wieder erfasst werden, in welche Statistik die Streuung wie stark ausgeprägt ist und einen relevanten Teil der Daten ausmacht.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