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AFE7B" w14:textId="2F9FB42F" w:rsidR="00651553" w:rsidRPr="00EF6E24" w:rsidRDefault="0077066C" w:rsidP="00C93964">
      <w:pPr>
        <w:pStyle w:val="break-words"/>
        <w:spacing w:line="360" w:lineRule="auto"/>
      </w:pPr>
      <w:bookmarkStart w:id="0" w:name="_Hlk193907457"/>
      <w:r w:rsidRPr="00EF6E24">
        <w:rPr>
          <w:noProof/>
        </w:rPr>
        <mc:AlternateContent>
          <mc:Choice Requires="wps">
            <w:drawing>
              <wp:anchor distT="45720" distB="45720" distL="114300" distR="114300" simplePos="0" relativeHeight="251661312" behindDoc="0" locked="0" layoutInCell="1" allowOverlap="1" wp14:anchorId="63CC3574" wp14:editId="1CD04984">
                <wp:simplePos x="0" y="0"/>
                <wp:positionH relativeFrom="margin">
                  <wp:align>right</wp:align>
                </wp:positionH>
                <wp:positionV relativeFrom="paragraph">
                  <wp:posOffset>5304790</wp:posOffset>
                </wp:positionV>
                <wp:extent cx="575881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428750"/>
                        </a:xfrm>
                        <a:prstGeom prst="rect">
                          <a:avLst/>
                        </a:prstGeom>
                        <a:noFill/>
                        <a:ln w="9525">
                          <a:noFill/>
                          <a:miter lim="800000"/>
                          <a:headEnd/>
                          <a:tailEnd/>
                        </a:ln>
                      </wps:spPr>
                      <wps:txbx>
                        <w:txbxContent>
                          <w:p w14:paraId="58D85DA5" w14:textId="7F8D5955"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14D7EC47" w14:textId="5BC2F66B" w:rsidR="00690E09" w:rsidRPr="00EF6E24" w:rsidRDefault="00690E09" w:rsidP="00EF6E24">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528D3D0C" w14:textId="37CD5858"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319B5B4C" w14:textId="774F7908" w:rsidR="00690E09" w:rsidRPr="00EF6E24" w:rsidRDefault="00690E09" w:rsidP="00EF6E24">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CC3574" id="_x0000_t202" coordsize="21600,21600" o:spt="202" path="m,l,21600r21600,l21600,xe">
                <v:stroke joinstyle="miter"/>
                <v:path gradientshapeok="t" o:connecttype="rect"/>
              </v:shapetype>
              <v:shape id="Szövegdoboz 2" o:spid="_x0000_s1026" type="#_x0000_t202" style="position:absolute;left:0;text-align:left;margin-left:402.25pt;margin-top:417.7pt;width:453.45pt;height:11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" filled="f" stroked="f">
                <v:textbox>
                  <w:txbxContent>
                    <w:p w14:paraId="58D85DA5" w14:textId="7F8D5955"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14D7EC47" w14:textId="5BC2F66B" w:rsidR="00690E09" w:rsidRPr="00EF6E24" w:rsidRDefault="00690E09" w:rsidP="00EF6E24">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528D3D0C" w14:textId="37CD5858"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319B5B4C" w14:textId="774F7908" w:rsidR="00690E09" w:rsidRPr="00EF6E24" w:rsidRDefault="00690E09" w:rsidP="00EF6E24">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Balázs</w:t>
                      </w:r>
                    </w:p>
                  </w:txbxContent>
                </v:textbox>
                <w10:wrap type="square" anchorx="margin"/>
              </v:shape>
            </w:pict>
          </mc:Fallback>
        </mc:AlternateContent>
      </w:r>
      <w:r w:rsidRPr="00EF6E24">
        <w:rPr>
          <w:noProof/>
        </w:rPr>
        <mc:AlternateContent>
          <mc:Choice Requires="wps">
            <w:drawing>
              <wp:anchor distT="45720" distB="45720" distL="114300" distR="114300" simplePos="0" relativeHeight="251659264" behindDoc="0" locked="0" layoutInCell="1" allowOverlap="1" wp14:anchorId="2D8204EF" wp14:editId="1B1C5DDB">
                <wp:simplePos x="0" y="0"/>
                <wp:positionH relativeFrom="margin">
                  <wp:align>right</wp:align>
                </wp:positionH>
                <wp:positionV relativeFrom="paragraph">
                  <wp:posOffset>1841500</wp:posOffset>
                </wp:positionV>
                <wp:extent cx="5758180" cy="140462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E448392" w14:textId="2BBAC9D3" w:rsidR="00651553" w:rsidRPr="00EF6E24" w:rsidRDefault="00651553" w:rsidP="00DA5A9D">
                            <w:pPr>
                              <w:jc w:val="center"/>
                              <w:rPr>
                                <w:rFonts w:cs="Times New Roman"/>
                                <w:caps/>
                                <w:sz w:val="96"/>
                                <w:szCs w:val="96"/>
                              </w:rPr>
                            </w:pPr>
                            <w:r w:rsidRPr="00DA5A9D">
                              <w:rPr>
                                <w:rFonts w:cs="Times New Roman"/>
                                <w:sz w:val="96"/>
                                <w:szCs w:val="96"/>
                              </w:rPr>
                              <w:t>S</w:t>
                            </w:r>
                            <w:r w:rsidR="00B06ACC" w:rsidRPr="00DA5A9D">
                              <w:rPr>
                                <w:rFonts w:cs="Times New Roman"/>
                                <w:sz w:val="96"/>
                                <w:szCs w:val="96"/>
                              </w:rPr>
                              <w:t>coreSchool projekt</w:t>
                            </w:r>
                            <w:r w:rsidR="00B06ACC" w:rsidRPr="00EF6E24">
                              <w:rPr>
                                <w:rFonts w:cs="Times New Roman"/>
                                <w:sz w:val="96"/>
                                <w:szCs w:val="96"/>
                              </w:rPr>
                              <w:t xml:space="preserve"> </w:t>
                            </w:r>
                            <w:r w:rsidR="00690E09" w:rsidRPr="00EF6E24">
                              <w:rPr>
                                <w:rFonts w:cs="Times New Roman"/>
                                <w:caps/>
                                <w:sz w:val="36"/>
                                <w:szCs w:val="36"/>
                              </w:rPr>
                              <w:t>s</w:t>
                            </w:r>
                            <w:r w:rsidRPr="00EF6E24">
                              <w:rPr>
                                <w:rFonts w:cs="Times New Roman"/>
                                <w:caps/>
                                <w:sz w:val="36"/>
                                <w:szCs w:val="36"/>
                              </w:rPr>
                              <w:t>zakdolgozat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2D8204EF" id="_x0000_s1027" type="#_x0000_t202" style="position:absolute;left:0;text-align:left;margin-left:402.2pt;margin-top:145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" filled="f" stroked="f">
                <v:textbox style="mso-fit-shape-to-text:t">
                  <w:txbxContent>
                    <w:p w14:paraId="6E448392" w14:textId="2BBAC9D3" w:rsidR="00651553" w:rsidRPr="00EF6E24" w:rsidRDefault="00651553" w:rsidP="00DA5A9D">
                      <w:pPr>
                        <w:jc w:val="center"/>
                        <w:rPr>
                          <w:rFonts w:cs="Times New Roman"/>
                          <w:caps/>
                          <w:sz w:val="96"/>
                          <w:szCs w:val="96"/>
                        </w:rPr>
                      </w:pPr>
                      <w:r w:rsidRPr="00DA5A9D">
                        <w:rPr>
                          <w:rFonts w:cs="Times New Roman"/>
                          <w:sz w:val="96"/>
                          <w:szCs w:val="96"/>
                        </w:rPr>
                        <w:t>S</w:t>
                      </w:r>
                      <w:r w:rsidR="00B06ACC" w:rsidRPr="00DA5A9D">
                        <w:rPr>
                          <w:rFonts w:cs="Times New Roman"/>
                          <w:sz w:val="96"/>
                          <w:szCs w:val="96"/>
                        </w:rPr>
                        <w:t>coreSchool projekt</w:t>
                      </w:r>
                      <w:r w:rsidR="00B06ACC" w:rsidRPr="00EF6E24">
                        <w:rPr>
                          <w:rFonts w:cs="Times New Roman"/>
                          <w:sz w:val="96"/>
                          <w:szCs w:val="96"/>
                        </w:rPr>
                        <w:t xml:space="preserve"> </w:t>
                      </w:r>
                      <w:r w:rsidR="00690E09" w:rsidRPr="00EF6E24">
                        <w:rPr>
                          <w:rFonts w:cs="Times New Roman"/>
                          <w:caps/>
                          <w:sz w:val="36"/>
                          <w:szCs w:val="36"/>
                        </w:rPr>
                        <w:t>s</w:t>
                      </w:r>
                      <w:r w:rsidRPr="00EF6E24">
                        <w:rPr>
                          <w:rFonts w:cs="Times New Roman"/>
                          <w:caps/>
                          <w:sz w:val="36"/>
                          <w:szCs w:val="36"/>
                        </w:rPr>
                        <w:t>zakdolgozat</w:t>
                      </w:r>
                    </w:p>
                  </w:txbxContent>
                </v:textbox>
                <w10:wrap type="square" anchorx="margin"/>
              </v:shape>
            </w:pict>
          </mc:Fallback>
        </mc:AlternateContent>
      </w:r>
      <w:r w:rsidR="00651553" w:rsidRPr="00EF6E24">
        <w:t xml:space="preserve"> </w:t>
      </w:r>
      <w:r w:rsidR="00651553" w:rsidRPr="00EF6E24">
        <w:br w:type="page"/>
      </w:r>
    </w:p>
    <w:sdt>
      <w:sdtPr>
        <w:rPr>
          <w:rFonts w:eastAsiaTheme="minorHAnsi" w:cs="Times New Roman"/>
          <w:b w:val="0"/>
          <w:color w:val="auto"/>
          <w:sz w:val="24"/>
          <w:szCs w:val="24"/>
          <w:lang w:eastAsia="en-US"/>
        </w:rPr>
        <w:id w:val="1516656004"/>
        <w:docPartObj>
          <w:docPartGallery w:val="Table of Contents"/>
          <w:docPartUnique/>
        </w:docPartObj>
      </w:sdtPr>
      <w:sdtEndPr>
        <w:rPr>
          <w:bCs/>
        </w:rPr>
      </w:sdtEndPr>
      <w:sdtContent>
        <w:p w14:paraId="0D7B0D65" w14:textId="5D374A8A" w:rsidR="006001F7" w:rsidRPr="00EF6E24" w:rsidRDefault="006001F7" w:rsidP="00C93964">
          <w:pPr>
            <w:pStyle w:val="Tartalomjegyzkcmsora"/>
          </w:pPr>
          <w:r w:rsidRPr="00EF6E24">
            <w:t>Tartalom</w:t>
          </w:r>
        </w:p>
        <w:p w14:paraId="31686E82" w14:textId="719B623C" w:rsidR="00CD1E49" w:rsidRDefault="006001F7">
          <w:pPr>
            <w:pStyle w:val="TJ1"/>
            <w:rPr>
              <w:rFonts w:asciiTheme="minorHAnsi" w:hAnsiTheme="minorHAnsi" w:cstheme="minorBidi"/>
              <w:noProof/>
              <w:kern w:val="2"/>
              <w:szCs w:val="24"/>
              <w14:ligatures w14:val="standardContextual"/>
            </w:rPr>
          </w:pPr>
          <w:r w:rsidRPr="00EF6E24">
            <w:rPr>
              <w:szCs w:val="24"/>
            </w:rPr>
            <w:fldChar w:fldCharType="begin"/>
          </w:r>
          <w:r w:rsidRPr="00EF6E24">
            <w:rPr>
              <w:szCs w:val="24"/>
            </w:rPr>
            <w:instrText xml:space="preserve"> TOC \o "1-3" \h \z \u </w:instrText>
          </w:r>
          <w:r w:rsidRPr="00EF6E24">
            <w:rPr>
              <w:szCs w:val="24"/>
            </w:rPr>
            <w:fldChar w:fldCharType="separate"/>
          </w:r>
          <w:hyperlink w:anchor="_Toc193948155" w:history="1">
            <w:r w:rsidR="00CD1E49" w:rsidRPr="00EF0A9A">
              <w:rPr>
                <w:rStyle w:val="Hiperhivatkozs"/>
                <w:noProof/>
              </w:rPr>
              <w:t>Bevezető</w:t>
            </w:r>
            <w:r w:rsidR="00CD1E49">
              <w:rPr>
                <w:noProof/>
                <w:webHidden/>
              </w:rPr>
              <w:tab/>
            </w:r>
            <w:r w:rsidR="00CD1E49">
              <w:rPr>
                <w:noProof/>
                <w:webHidden/>
              </w:rPr>
              <w:fldChar w:fldCharType="begin"/>
            </w:r>
            <w:r w:rsidR="00CD1E49">
              <w:rPr>
                <w:noProof/>
                <w:webHidden/>
              </w:rPr>
              <w:instrText xml:space="preserve"> PAGEREF _Toc193948155 \h </w:instrText>
            </w:r>
            <w:r w:rsidR="00CD1E49">
              <w:rPr>
                <w:noProof/>
                <w:webHidden/>
              </w:rPr>
            </w:r>
            <w:r w:rsidR="00CD1E49">
              <w:rPr>
                <w:noProof/>
                <w:webHidden/>
              </w:rPr>
              <w:fldChar w:fldCharType="separate"/>
            </w:r>
            <w:r w:rsidR="00CD1E49">
              <w:rPr>
                <w:noProof/>
                <w:webHidden/>
              </w:rPr>
              <w:t>3</w:t>
            </w:r>
            <w:r w:rsidR="00CD1E49">
              <w:rPr>
                <w:noProof/>
                <w:webHidden/>
              </w:rPr>
              <w:fldChar w:fldCharType="end"/>
            </w:r>
          </w:hyperlink>
        </w:p>
        <w:p w14:paraId="0E644D8B" w14:textId="21C6815A" w:rsidR="00CD1E49" w:rsidRDefault="00CD1E49">
          <w:pPr>
            <w:pStyle w:val="TJ1"/>
            <w:rPr>
              <w:rFonts w:asciiTheme="minorHAnsi" w:hAnsiTheme="minorHAnsi" w:cstheme="minorBidi"/>
              <w:noProof/>
              <w:kern w:val="2"/>
              <w:szCs w:val="24"/>
              <w14:ligatures w14:val="standardContextual"/>
            </w:rPr>
          </w:pPr>
          <w:hyperlink w:anchor="_Toc193948156" w:history="1">
            <w:r w:rsidRPr="00EF0A9A">
              <w:rPr>
                <w:rStyle w:val="Hiperhivatkozs"/>
                <w:noProof/>
              </w:rPr>
              <w:t>Weboldal felépítése</w:t>
            </w:r>
            <w:r>
              <w:rPr>
                <w:noProof/>
                <w:webHidden/>
              </w:rPr>
              <w:tab/>
            </w:r>
            <w:r>
              <w:rPr>
                <w:noProof/>
                <w:webHidden/>
              </w:rPr>
              <w:fldChar w:fldCharType="begin"/>
            </w:r>
            <w:r>
              <w:rPr>
                <w:noProof/>
                <w:webHidden/>
              </w:rPr>
              <w:instrText xml:space="preserve"> PAGEREF _Toc193948156 \h </w:instrText>
            </w:r>
            <w:r>
              <w:rPr>
                <w:noProof/>
                <w:webHidden/>
              </w:rPr>
            </w:r>
            <w:r>
              <w:rPr>
                <w:noProof/>
                <w:webHidden/>
              </w:rPr>
              <w:fldChar w:fldCharType="separate"/>
            </w:r>
            <w:r>
              <w:rPr>
                <w:noProof/>
                <w:webHidden/>
              </w:rPr>
              <w:t>4</w:t>
            </w:r>
            <w:r>
              <w:rPr>
                <w:noProof/>
                <w:webHidden/>
              </w:rPr>
              <w:fldChar w:fldCharType="end"/>
            </w:r>
          </w:hyperlink>
        </w:p>
        <w:p w14:paraId="38FF7895" w14:textId="77D171DF"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57" w:history="1">
            <w:r w:rsidRPr="00EF0A9A">
              <w:rPr>
                <w:rStyle w:val="Hiperhivatkozs"/>
                <w:noProof/>
              </w:rPr>
              <w:t>Főoldal</w:t>
            </w:r>
            <w:r>
              <w:rPr>
                <w:noProof/>
                <w:webHidden/>
              </w:rPr>
              <w:tab/>
            </w:r>
            <w:r>
              <w:rPr>
                <w:noProof/>
                <w:webHidden/>
              </w:rPr>
              <w:fldChar w:fldCharType="begin"/>
            </w:r>
            <w:r>
              <w:rPr>
                <w:noProof/>
                <w:webHidden/>
              </w:rPr>
              <w:instrText xml:space="preserve"> PAGEREF _Toc193948157 \h </w:instrText>
            </w:r>
            <w:r>
              <w:rPr>
                <w:noProof/>
                <w:webHidden/>
              </w:rPr>
            </w:r>
            <w:r>
              <w:rPr>
                <w:noProof/>
                <w:webHidden/>
              </w:rPr>
              <w:fldChar w:fldCharType="separate"/>
            </w:r>
            <w:r>
              <w:rPr>
                <w:noProof/>
                <w:webHidden/>
              </w:rPr>
              <w:t>4</w:t>
            </w:r>
            <w:r>
              <w:rPr>
                <w:noProof/>
                <w:webHidden/>
              </w:rPr>
              <w:fldChar w:fldCharType="end"/>
            </w:r>
          </w:hyperlink>
        </w:p>
        <w:p w14:paraId="3BC1B09D" w14:textId="1E17A525"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58" w:history="1">
            <w:r w:rsidRPr="00EF0A9A">
              <w:rPr>
                <w:rStyle w:val="Hiperhivatkozs"/>
                <w:noProof/>
              </w:rPr>
              <w:t>Keresési felület</w:t>
            </w:r>
            <w:r>
              <w:rPr>
                <w:noProof/>
                <w:webHidden/>
              </w:rPr>
              <w:tab/>
            </w:r>
            <w:r>
              <w:rPr>
                <w:noProof/>
                <w:webHidden/>
              </w:rPr>
              <w:fldChar w:fldCharType="begin"/>
            </w:r>
            <w:r>
              <w:rPr>
                <w:noProof/>
                <w:webHidden/>
              </w:rPr>
              <w:instrText xml:space="preserve"> PAGEREF _Toc193948158 \h </w:instrText>
            </w:r>
            <w:r>
              <w:rPr>
                <w:noProof/>
                <w:webHidden/>
              </w:rPr>
            </w:r>
            <w:r>
              <w:rPr>
                <w:noProof/>
                <w:webHidden/>
              </w:rPr>
              <w:fldChar w:fldCharType="separate"/>
            </w:r>
            <w:r>
              <w:rPr>
                <w:noProof/>
                <w:webHidden/>
              </w:rPr>
              <w:t>5</w:t>
            </w:r>
            <w:r>
              <w:rPr>
                <w:noProof/>
                <w:webHidden/>
              </w:rPr>
              <w:fldChar w:fldCharType="end"/>
            </w:r>
          </w:hyperlink>
        </w:p>
        <w:p w14:paraId="10A151A0" w14:textId="4B6A8174"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59" w:history="1">
            <w:r w:rsidRPr="00EF0A9A">
              <w:rPr>
                <w:rStyle w:val="Hiperhivatkozs"/>
                <w:noProof/>
              </w:rPr>
              <w:t>Adatkezelési panel</w:t>
            </w:r>
            <w:r>
              <w:rPr>
                <w:noProof/>
                <w:webHidden/>
              </w:rPr>
              <w:tab/>
            </w:r>
            <w:r>
              <w:rPr>
                <w:noProof/>
                <w:webHidden/>
              </w:rPr>
              <w:fldChar w:fldCharType="begin"/>
            </w:r>
            <w:r>
              <w:rPr>
                <w:noProof/>
                <w:webHidden/>
              </w:rPr>
              <w:instrText xml:space="preserve"> PAGEREF _Toc193948159 \h </w:instrText>
            </w:r>
            <w:r>
              <w:rPr>
                <w:noProof/>
                <w:webHidden/>
              </w:rPr>
            </w:r>
            <w:r>
              <w:rPr>
                <w:noProof/>
                <w:webHidden/>
              </w:rPr>
              <w:fldChar w:fldCharType="separate"/>
            </w:r>
            <w:r>
              <w:rPr>
                <w:noProof/>
                <w:webHidden/>
              </w:rPr>
              <w:t>5</w:t>
            </w:r>
            <w:r>
              <w:rPr>
                <w:noProof/>
                <w:webHidden/>
              </w:rPr>
              <w:fldChar w:fldCharType="end"/>
            </w:r>
          </w:hyperlink>
        </w:p>
        <w:p w14:paraId="17C531C2" w14:textId="0310C239"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0" w:history="1">
            <w:r w:rsidRPr="00EF0A9A">
              <w:rPr>
                <w:rStyle w:val="Hiperhivatkozs"/>
                <w:noProof/>
              </w:rPr>
              <w:t>Statisztikai modul</w:t>
            </w:r>
            <w:r>
              <w:rPr>
                <w:noProof/>
                <w:webHidden/>
              </w:rPr>
              <w:tab/>
            </w:r>
            <w:r>
              <w:rPr>
                <w:noProof/>
                <w:webHidden/>
              </w:rPr>
              <w:fldChar w:fldCharType="begin"/>
            </w:r>
            <w:r>
              <w:rPr>
                <w:noProof/>
                <w:webHidden/>
              </w:rPr>
              <w:instrText xml:space="preserve"> PAGEREF _Toc193948160 \h </w:instrText>
            </w:r>
            <w:r>
              <w:rPr>
                <w:noProof/>
                <w:webHidden/>
              </w:rPr>
            </w:r>
            <w:r>
              <w:rPr>
                <w:noProof/>
                <w:webHidden/>
              </w:rPr>
              <w:fldChar w:fldCharType="separate"/>
            </w:r>
            <w:r>
              <w:rPr>
                <w:noProof/>
                <w:webHidden/>
              </w:rPr>
              <w:t>6</w:t>
            </w:r>
            <w:r>
              <w:rPr>
                <w:noProof/>
                <w:webHidden/>
              </w:rPr>
              <w:fldChar w:fldCharType="end"/>
            </w:r>
          </w:hyperlink>
        </w:p>
        <w:p w14:paraId="03128FA9" w14:textId="5C547D10" w:rsidR="00CD1E49" w:rsidRDefault="00CD1E49">
          <w:pPr>
            <w:pStyle w:val="TJ1"/>
            <w:rPr>
              <w:rFonts w:asciiTheme="minorHAnsi" w:hAnsiTheme="minorHAnsi" w:cstheme="minorBidi"/>
              <w:noProof/>
              <w:kern w:val="2"/>
              <w:szCs w:val="24"/>
              <w14:ligatures w14:val="standardContextual"/>
            </w:rPr>
          </w:pPr>
          <w:hyperlink w:anchor="_Toc193948161" w:history="1">
            <w:r w:rsidRPr="00EF0A9A">
              <w:rPr>
                <w:rStyle w:val="Hiperhivatkozs"/>
                <w:rFonts w:eastAsia="Times New Roman"/>
                <w:noProof/>
              </w:rPr>
              <w:t>Tervezés</w:t>
            </w:r>
            <w:r>
              <w:rPr>
                <w:noProof/>
                <w:webHidden/>
              </w:rPr>
              <w:tab/>
            </w:r>
            <w:r>
              <w:rPr>
                <w:noProof/>
                <w:webHidden/>
              </w:rPr>
              <w:fldChar w:fldCharType="begin"/>
            </w:r>
            <w:r>
              <w:rPr>
                <w:noProof/>
                <w:webHidden/>
              </w:rPr>
              <w:instrText xml:space="preserve"> PAGEREF _Toc193948161 \h </w:instrText>
            </w:r>
            <w:r>
              <w:rPr>
                <w:noProof/>
                <w:webHidden/>
              </w:rPr>
            </w:r>
            <w:r>
              <w:rPr>
                <w:noProof/>
                <w:webHidden/>
              </w:rPr>
              <w:fldChar w:fldCharType="separate"/>
            </w:r>
            <w:r>
              <w:rPr>
                <w:noProof/>
                <w:webHidden/>
              </w:rPr>
              <w:t>7</w:t>
            </w:r>
            <w:r>
              <w:rPr>
                <w:noProof/>
                <w:webHidden/>
              </w:rPr>
              <w:fldChar w:fldCharType="end"/>
            </w:r>
          </w:hyperlink>
        </w:p>
        <w:p w14:paraId="7A1DF200" w14:textId="1C8FC799"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2" w:history="1">
            <w:r w:rsidRPr="00EF0A9A">
              <w:rPr>
                <w:rStyle w:val="Hiperhivatkozs"/>
                <w:noProof/>
              </w:rPr>
              <w:t>Photoshop</w:t>
            </w:r>
            <w:r>
              <w:rPr>
                <w:noProof/>
                <w:webHidden/>
              </w:rPr>
              <w:tab/>
            </w:r>
            <w:r>
              <w:rPr>
                <w:noProof/>
                <w:webHidden/>
              </w:rPr>
              <w:fldChar w:fldCharType="begin"/>
            </w:r>
            <w:r>
              <w:rPr>
                <w:noProof/>
                <w:webHidden/>
              </w:rPr>
              <w:instrText xml:space="preserve"> PAGEREF _Toc193948162 \h </w:instrText>
            </w:r>
            <w:r>
              <w:rPr>
                <w:noProof/>
                <w:webHidden/>
              </w:rPr>
            </w:r>
            <w:r>
              <w:rPr>
                <w:noProof/>
                <w:webHidden/>
              </w:rPr>
              <w:fldChar w:fldCharType="separate"/>
            </w:r>
            <w:r>
              <w:rPr>
                <w:noProof/>
                <w:webHidden/>
              </w:rPr>
              <w:t>7</w:t>
            </w:r>
            <w:r>
              <w:rPr>
                <w:noProof/>
                <w:webHidden/>
              </w:rPr>
              <w:fldChar w:fldCharType="end"/>
            </w:r>
          </w:hyperlink>
        </w:p>
        <w:p w14:paraId="69D9DF43" w14:textId="6806A996"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3" w:history="1">
            <w:r w:rsidRPr="00EF0A9A">
              <w:rPr>
                <w:rStyle w:val="Hiperhivatkozs"/>
                <w:noProof/>
              </w:rPr>
              <w:t>Canva</w:t>
            </w:r>
            <w:r>
              <w:rPr>
                <w:noProof/>
                <w:webHidden/>
              </w:rPr>
              <w:tab/>
            </w:r>
            <w:r>
              <w:rPr>
                <w:noProof/>
                <w:webHidden/>
              </w:rPr>
              <w:fldChar w:fldCharType="begin"/>
            </w:r>
            <w:r>
              <w:rPr>
                <w:noProof/>
                <w:webHidden/>
              </w:rPr>
              <w:instrText xml:space="preserve"> PAGEREF _Toc193948163 \h </w:instrText>
            </w:r>
            <w:r>
              <w:rPr>
                <w:noProof/>
                <w:webHidden/>
              </w:rPr>
            </w:r>
            <w:r>
              <w:rPr>
                <w:noProof/>
                <w:webHidden/>
              </w:rPr>
              <w:fldChar w:fldCharType="separate"/>
            </w:r>
            <w:r>
              <w:rPr>
                <w:noProof/>
                <w:webHidden/>
              </w:rPr>
              <w:t>7</w:t>
            </w:r>
            <w:r>
              <w:rPr>
                <w:noProof/>
                <w:webHidden/>
              </w:rPr>
              <w:fldChar w:fldCharType="end"/>
            </w:r>
          </w:hyperlink>
        </w:p>
        <w:p w14:paraId="66570872" w14:textId="6686D62F"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4" w:history="1">
            <w:r w:rsidRPr="00EF0A9A">
              <w:rPr>
                <w:rStyle w:val="Hiperhivatkozs"/>
                <w:noProof/>
              </w:rPr>
              <w:t>Draw.io</w:t>
            </w:r>
            <w:r>
              <w:rPr>
                <w:noProof/>
                <w:webHidden/>
              </w:rPr>
              <w:tab/>
            </w:r>
            <w:r>
              <w:rPr>
                <w:noProof/>
                <w:webHidden/>
              </w:rPr>
              <w:fldChar w:fldCharType="begin"/>
            </w:r>
            <w:r>
              <w:rPr>
                <w:noProof/>
                <w:webHidden/>
              </w:rPr>
              <w:instrText xml:space="preserve"> PAGEREF _Toc193948164 \h </w:instrText>
            </w:r>
            <w:r>
              <w:rPr>
                <w:noProof/>
                <w:webHidden/>
              </w:rPr>
            </w:r>
            <w:r>
              <w:rPr>
                <w:noProof/>
                <w:webHidden/>
              </w:rPr>
              <w:fldChar w:fldCharType="separate"/>
            </w:r>
            <w:r>
              <w:rPr>
                <w:noProof/>
                <w:webHidden/>
              </w:rPr>
              <w:t>7</w:t>
            </w:r>
            <w:r>
              <w:rPr>
                <w:noProof/>
                <w:webHidden/>
              </w:rPr>
              <w:fldChar w:fldCharType="end"/>
            </w:r>
          </w:hyperlink>
        </w:p>
        <w:p w14:paraId="33EBE7F7" w14:textId="5628A262" w:rsidR="00CD1E49" w:rsidRDefault="00CD1E49">
          <w:pPr>
            <w:pStyle w:val="TJ1"/>
            <w:rPr>
              <w:rFonts w:asciiTheme="minorHAnsi" w:hAnsiTheme="minorHAnsi" w:cstheme="minorBidi"/>
              <w:noProof/>
              <w:kern w:val="2"/>
              <w:szCs w:val="24"/>
              <w14:ligatures w14:val="standardContextual"/>
            </w:rPr>
          </w:pPr>
          <w:hyperlink w:anchor="_Toc193948165" w:history="1">
            <w:r w:rsidRPr="00EF0A9A">
              <w:rPr>
                <w:rStyle w:val="Hiperhivatkozs"/>
                <w:noProof/>
              </w:rPr>
              <w:t>Technológiai megvalósítás</w:t>
            </w:r>
            <w:r>
              <w:rPr>
                <w:noProof/>
                <w:webHidden/>
              </w:rPr>
              <w:tab/>
            </w:r>
            <w:r>
              <w:rPr>
                <w:noProof/>
                <w:webHidden/>
              </w:rPr>
              <w:fldChar w:fldCharType="begin"/>
            </w:r>
            <w:r>
              <w:rPr>
                <w:noProof/>
                <w:webHidden/>
              </w:rPr>
              <w:instrText xml:space="preserve"> PAGEREF _Toc193948165 \h </w:instrText>
            </w:r>
            <w:r>
              <w:rPr>
                <w:noProof/>
                <w:webHidden/>
              </w:rPr>
            </w:r>
            <w:r>
              <w:rPr>
                <w:noProof/>
                <w:webHidden/>
              </w:rPr>
              <w:fldChar w:fldCharType="separate"/>
            </w:r>
            <w:r>
              <w:rPr>
                <w:noProof/>
                <w:webHidden/>
              </w:rPr>
              <w:t>8</w:t>
            </w:r>
            <w:r>
              <w:rPr>
                <w:noProof/>
                <w:webHidden/>
              </w:rPr>
              <w:fldChar w:fldCharType="end"/>
            </w:r>
          </w:hyperlink>
        </w:p>
        <w:p w14:paraId="7C2EAD71" w14:textId="0322E162"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6" w:history="1">
            <w:r w:rsidRPr="00EF0A9A">
              <w:rPr>
                <w:rStyle w:val="Hiperhivatkozs"/>
                <w:noProof/>
              </w:rPr>
              <w:t>Adatbázis</w:t>
            </w:r>
            <w:r>
              <w:rPr>
                <w:noProof/>
                <w:webHidden/>
              </w:rPr>
              <w:tab/>
            </w:r>
            <w:r>
              <w:rPr>
                <w:noProof/>
                <w:webHidden/>
              </w:rPr>
              <w:fldChar w:fldCharType="begin"/>
            </w:r>
            <w:r>
              <w:rPr>
                <w:noProof/>
                <w:webHidden/>
              </w:rPr>
              <w:instrText xml:space="preserve"> PAGEREF _Toc193948166 \h </w:instrText>
            </w:r>
            <w:r>
              <w:rPr>
                <w:noProof/>
                <w:webHidden/>
              </w:rPr>
            </w:r>
            <w:r>
              <w:rPr>
                <w:noProof/>
                <w:webHidden/>
              </w:rPr>
              <w:fldChar w:fldCharType="separate"/>
            </w:r>
            <w:r>
              <w:rPr>
                <w:noProof/>
                <w:webHidden/>
              </w:rPr>
              <w:t>8</w:t>
            </w:r>
            <w:r>
              <w:rPr>
                <w:noProof/>
                <w:webHidden/>
              </w:rPr>
              <w:fldChar w:fldCharType="end"/>
            </w:r>
          </w:hyperlink>
        </w:p>
        <w:p w14:paraId="25C0C987" w14:textId="72FB9D6E"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7" w:history="1">
            <w:r w:rsidRPr="00EF0A9A">
              <w:rPr>
                <w:rStyle w:val="Hiperhivatkozs"/>
                <w:noProof/>
              </w:rPr>
              <w:t>Backend – Node.js</w:t>
            </w:r>
            <w:r>
              <w:rPr>
                <w:noProof/>
                <w:webHidden/>
              </w:rPr>
              <w:tab/>
            </w:r>
            <w:r>
              <w:rPr>
                <w:noProof/>
                <w:webHidden/>
              </w:rPr>
              <w:fldChar w:fldCharType="begin"/>
            </w:r>
            <w:r>
              <w:rPr>
                <w:noProof/>
                <w:webHidden/>
              </w:rPr>
              <w:instrText xml:space="preserve"> PAGEREF _Toc193948167 \h </w:instrText>
            </w:r>
            <w:r>
              <w:rPr>
                <w:noProof/>
                <w:webHidden/>
              </w:rPr>
            </w:r>
            <w:r>
              <w:rPr>
                <w:noProof/>
                <w:webHidden/>
              </w:rPr>
              <w:fldChar w:fldCharType="separate"/>
            </w:r>
            <w:r>
              <w:rPr>
                <w:noProof/>
                <w:webHidden/>
              </w:rPr>
              <w:t>11</w:t>
            </w:r>
            <w:r>
              <w:rPr>
                <w:noProof/>
                <w:webHidden/>
              </w:rPr>
              <w:fldChar w:fldCharType="end"/>
            </w:r>
          </w:hyperlink>
        </w:p>
        <w:p w14:paraId="70001515" w14:textId="7AE76013"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8" w:history="1">
            <w:r w:rsidRPr="00EF0A9A">
              <w:rPr>
                <w:rStyle w:val="Hiperhivatkozs"/>
                <w:noProof/>
              </w:rPr>
              <w:t>Frontend - Angular</w:t>
            </w:r>
            <w:r>
              <w:rPr>
                <w:noProof/>
                <w:webHidden/>
              </w:rPr>
              <w:tab/>
            </w:r>
            <w:r>
              <w:rPr>
                <w:noProof/>
                <w:webHidden/>
              </w:rPr>
              <w:fldChar w:fldCharType="begin"/>
            </w:r>
            <w:r>
              <w:rPr>
                <w:noProof/>
                <w:webHidden/>
              </w:rPr>
              <w:instrText xml:space="preserve"> PAGEREF _Toc193948168 \h </w:instrText>
            </w:r>
            <w:r>
              <w:rPr>
                <w:noProof/>
                <w:webHidden/>
              </w:rPr>
            </w:r>
            <w:r>
              <w:rPr>
                <w:noProof/>
                <w:webHidden/>
              </w:rPr>
              <w:fldChar w:fldCharType="separate"/>
            </w:r>
            <w:r>
              <w:rPr>
                <w:noProof/>
                <w:webHidden/>
              </w:rPr>
              <w:t>12</w:t>
            </w:r>
            <w:r>
              <w:rPr>
                <w:noProof/>
                <w:webHidden/>
              </w:rPr>
              <w:fldChar w:fldCharType="end"/>
            </w:r>
          </w:hyperlink>
        </w:p>
        <w:p w14:paraId="4E35CD0D" w14:textId="7A693EC4"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9" w:history="1">
            <w:r w:rsidRPr="00EF0A9A">
              <w:rPr>
                <w:rStyle w:val="Hiperhivatkozs"/>
                <w:noProof/>
              </w:rPr>
              <w:t>Programtervezési minta – MVC</w:t>
            </w:r>
            <w:r>
              <w:rPr>
                <w:noProof/>
                <w:webHidden/>
              </w:rPr>
              <w:tab/>
            </w:r>
            <w:r>
              <w:rPr>
                <w:noProof/>
                <w:webHidden/>
              </w:rPr>
              <w:fldChar w:fldCharType="begin"/>
            </w:r>
            <w:r>
              <w:rPr>
                <w:noProof/>
                <w:webHidden/>
              </w:rPr>
              <w:instrText xml:space="preserve"> PAGEREF _Toc193948169 \h </w:instrText>
            </w:r>
            <w:r>
              <w:rPr>
                <w:noProof/>
                <w:webHidden/>
              </w:rPr>
            </w:r>
            <w:r>
              <w:rPr>
                <w:noProof/>
                <w:webHidden/>
              </w:rPr>
              <w:fldChar w:fldCharType="separate"/>
            </w:r>
            <w:r>
              <w:rPr>
                <w:noProof/>
                <w:webHidden/>
              </w:rPr>
              <w:t>15</w:t>
            </w:r>
            <w:r>
              <w:rPr>
                <w:noProof/>
                <w:webHidden/>
              </w:rPr>
              <w:fldChar w:fldCharType="end"/>
            </w:r>
          </w:hyperlink>
        </w:p>
        <w:p w14:paraId="01084079" w14:textId="5F64192F"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70" w:history="1">
            <w:r w:rsidRPr="00EF0A9A">
              <w:rPr>
                <w:rStyle w:val="Hiperhivatkozs"/>
                <w:noProof/>
              </w:rPr>
              <w:t>Bootstrap</w:t>
            </w:r>
            <w:r>
              <w:rPr>
                <w:noProof/>
                <w:webHidden/>
              </w:rPr>
              <w:tab/>
            </w:r>
            <w:r>
              <w:rPr>
                <w:noProof/>
                <w:webHidden/>
              </w:rPr>
              <w:fldChar w:fldCharType="begin"/>
            </w:r>
            <w:r>
              <w:rPr>
                <w:noProof/>
                <w:webHidden/>
              </w:rPr>
              <w:instrText xml:space="preserve"> PAGEREF _Toc193948170 \h </w:instrText>
            </w:r>
            <w:r>
              <w:rPr>
                <w:noProof/>
                <w:webHidden/>
              </w:rPr>
            </w:r>
            <w:r>
              <w:rPr>
                <w:noProof/>
                <w:webHidden/>
              </w:rPr>
              <w:fldChar w:fldCharType="separate"/>
            </w:r>
            <w:r>
              <w:rPr>
                <w:noProof/>
                <w:webHidden/>
              </w:rPr>
              <w:t>16</w:t>
            </w:r>
            <w:r>
              <w:rPr>
                <w:noProof/>
                <w:webHidden/>
              </w:rPr>
              <w:fldChar w:fldCharType="end"/>
            </w:r>
          </w:hyperlink>
        </w:p>
        <w:p w14:paraId="349DFFC8" w14:textId="598C877E"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71" w:history="1">
            <w:r w:rsidRPr="00EF0A9A">
              <w:rPr>
                <w:rStyle w:val="Hiperhivatkozs"/>
                <w:noProof/>
              </w:rPr>
              <w:t>Verziókezelés</w:t>
            </w:r>
            <w:r>
              <w:rPr>
                <w:noProof/>
                <w:webHidden/>
              </w:rPr>
              <w:tab/>
            </w:r>
            <w:r>
              <w:rPr>
                <w:noProof/>
                <w:webHidden/>
              </w:rPr>
              <w:fldChar w:fldCharType="begin"/>
            </w:r>
            <w:r>
              <w:rPr>
                <w:noProof/>
                <w:webHidden/>
              </w:rPr>
              <w:instrText xml:space="preserve"> PAGEREF _Toc193948171 \h </w:instrText>
            </w:r>
            <w:r>
              <w:rPr>
                <w:noProof/>
                <w:webHidden/>
              </w:rPr>
            </w:r>
            <w:r>
              <w:rPr>
                <w:noProof/>
                <w:webHidden/>
              </w:rPr>
              <w:fldChar w:fldCharType="separate"/>
            </w:r>
            <w:r>
              <w:rPr>
                <w:noProof/>
                <w:webHidden/>
              </w:rPr>
              <w:t>17</w:t>
            </w:r>
            <w:r>
              <w:rPr>
                <w:noProof/>
                <w:webHidden/>
              </w:rPr>
              <w:fldChar w:fldCharType="end"/>
            </w:r>
          </w:hyperlink>
        </w:p>
        <w:p w14:paraId="2C6A5A60" w14:textId="1DC8298C" w:rsidR="00CD1E49" w:rsidRDefault="00CD1E49">
          <w:pPr>
            <w:pStyle w:val="TJ1"/>
            <w:rPr>
              <w:rFonts w:asciiTheme="minorHAnsi" w:hAnsiTheme="minorHAnsi" w:cstheme="minorBidi"/>
              <w:noProof/>
              <w:kern w:val="2"/>
              <w:szCs w:val="24"/>
              <w14:ligatures w14:val="standardContextual"/>
            </w:rPr>
          </w:pPr>
          <w:hyperlink w:anchor="_Toc193948172" w:history="1">
            <w:r w:rsidRPr="00EF0A9A">
              <w:rPr>
                <w:rStyle w:val="Hiperhivatkozs"/>
                <w:noProof/>
              </w:rPr>
              <w:t>Applikáció</w:t>
            </w:r>
            <w:r>
              <w:rPr>
                <w:noProof/>
                <w:webHidden/>
              </w:rPr>
              <w:tab/>
            </w:r>
            <w:r>
              <w:rPr>
                <w:noProof/>
                <w:webHidden/>
              </w:rPr>
              <w:fldChar w:fldCharType="begin"/>
            </w:r>
            <w:r>
              <w:rPr>
                <w:noProof/>
                <w:webHidden/>
              </w:rPr>
              <w:instrText xml:space="preserve"> PAGEREF _Toc193948172 \h </w:instrText>
            </w:r>
            <w:r>
              <w:rPr>
                <w:noProof/>
                <w:webHidden/>
              </w:rPr>
            </w:r>
            <w:r>
              <w:rPr>
                <w:noProof/>
                <w:webHidden/>
              </w:rPr>
              <w:fldChar w:fldCharType="separate"/>
            </w:r>
            <w:r>
              <w:rPr>
                <w:noProof/>
                <w:webHidden/>
              </w:rPr>
              <w:t>17</w:t>
            </w:r>
            <w:r>
              <w:rPr>
                <w:noProof/>
                <w:webHidden/>
              </w:rPr>
              <w:fldChar w:fldCharType="end"/>
            </w:r>
          </w:hyperlink>
        </w:p>
        <w:p w14:paraId="0719D521" w14:textId="510311BA" w:rsidR="00CD1E49" w:rsidRDefault="00CD1E49">
          <w:pPr>
            <w:pStyle w:val="TJ1"/>
            <w:rPr>
              <w:rFonts w:asciiTheme="minorHAnsi" w:hAnsiTheme="minorHAnsi" w:cstheme="minorBidi"/>
              <w:noProof/>
              <w:kern w:val="2"/>
              <w:szCs w:val="24"/>
              <w14:ligatures w14:val="standardContextual"/>
            </w:rPr>
          </w:pPr>
          <w:hyperlink w:anchor="_Toc193948173" w:history="1">
            <w:r w:rsidRPr="00EF0A9A">
              <w:rPr>
                <w:rStyle w:val="Hiperhivatkozs"/>
                <w:noProof/>
              </w:rPr>
              <w:t>Tesztelés</w:t>
            </w:r>
            <w:r>
              <w:rPr>
                <w:noProof/>
                <w:webHidden/>
              </w:rPr>
              <w:tab/>
            </w:r>
            <w:r>
              <w:rPr>
                <w:noProof/>
                <w:webHidden/>
              </w:rPr>
              <w:fldChar w:fldCharType="begin"/>
            </w:r>
            <w:r>
              <w:rPr>
                <w:noProof/>
                <w:webHidden/>
              </w:rPr>
              <w:instrText xml:space="preserve"> PAGEREF _Toc193948173 \h </w:instrText>
            </w:r>
            <w:r>
              <w:rPr>
                <w:noProof/>
                <w:webHidden/>
              </w:rPr>
            </w:r>
            <w:r>
              <w:rPr>
                <w:noProof/>
                <w:webHidden/>
              </w:rPr>
              <w:fldChar w:fldCharType="separate"/>
            </w:r>
            <w:r>
              <w:rPr>
                <w:noProof/>
                <w:webHidden/>
              </w:rPr>
              <w:t>18</w:t>
            </w:r>
            <w:r>
              <w:rPr>
                <w:noProof/>
                <w:webHidden/>
              </w:rPr>
              <w:fldChar w:fldCharType="end"/>
            </w:r>
          </w:hyperlink>
        </w:p>
        <w:p w14:paraId="05121052" w14:textId="310B76E8" w:rsidR="00CD1E49" w:rsidRDefault="00CD1E49">
          <w:pPr>
            <w:pStyle w:val="TJ1"/>
            <w:rPr>
              <w:rFonts w:asciiTheme="minorHAnsi" w:hAnsiTheme="minorHAnsi" w:cstheme="minorBidi"/>
              <w:noProof/>
              <w:kern w:val="2"/>
              <w:szCs w:val="24"/>
              <w14:ligatures w14:val="standardContextual"/>
            </w:rPr>
          </w:pPr>
          <w:hyperlink w:anchor="_Toc193948174" w:history="1">
            <w:r w:rsidRPr="00EF0A9A">
              <w:rPr>
                <w:rStyle w:val="Hiperhivatkozs"/>
                <w:noProof/>
              </w:rPr>
              <w:t>Tapasztalatok, csapatmunka és jövőkép</w:t>
            </w:r>
            <w:r>
              <w:rPr>
                <w:noProof/>
                <w:webHidden/>
              </w:rPr>
              <w:tab/>
            </w:r>
            <w:r>
              <w:rPr>
                <w:noProof/>
                <w:webHidden/>
              </w:rPr>
              <w:fldChar w:fldCharType="begin"/>
            </w:r>
            <w:r>
              <w:rPr>
                <w:noProof/>
                <w:webHidden/>
              </w:rPr>
              <w:instrText xml:space="preserve"> PAGEREF _Toc193948174 \h </w:instrText>
            </w:r>
            <w:r>
              <w:rPr>
                <w:noProof/>
                <w:webHidden/>
              </w:rPr>
            </w:r>
            <w:r>
              <w:rPr>
                <w:noProof/>
                <w:webHidden/>
              </w:rPr>
              <w:fldChar w:fldCharType="separate"/>
            </w:r>
            <w:r>
              <w:rPr>
                <w:noProof/>
                <w:webHidden/>
              </w:rPr>
              <w:t>19</w:t>
            </w:r>
            <w:r>
              <w:rPr>
                <w:noProof/>
                <w:webHidden/>
              </w:rPr>
              <w:fldChar w:fldCharType="end"/>
            </w:r>
          </w:hyperlink>
        </w:p>
        <w:p w14:paraId="2108D3E6" w14:textId="56CFAD91" w:rsidR="00CD1E49" w:rsidRDefault="00CD1E49">
          <w:pPr>
            <w:pStyle w:val="TJ1"/>
            <w:rPr>
              <w:rFonts w:asciiTheme="minorHAnsi" w:hAnsiTheme="minorHAnsi" w:cstheme="minorBidi"/>
              <w:noProof/>
              <w:kern w:val="2"/>
              <w:szCs w:val="24"/>
              <w14:ligatures w14:val="standardContextual"/>
            </w:rPr>
          </w:pPr>
          <w:hyperlink w:anchor="_Toc193948175" w:history="1">
            <w:r w:rsidRPr="00EF0A9A">
              <w:rPr>
                <w:rStyle w:val="Hiperhivatkozs"/>
                <w:noProof/>
              </w:rPr>
              <w:t>Ábra jegyzék:</w:t>
            </w:r>
            <w:r>
              <w:rPr>
                <w:noProof/>
                <w:webHidden/>
              </w:rPr>
              <w:tab/>
            </w:r>
            <w:r>
              <w:rPr>
                <w:noProof/>
                <w:webHidden/>
              </w:rPr>
              <w:fldChar w:fldCharType="begin"/>
            </w:r>
            <w:r>
              <w:rPr>
                <w:noProof/>
                <w:webHidden/>
              </w:rPr>
              <w:instrText xml:space="preserve"> PAGEREF _Toc193948175 \h </w:instrText>
            </w:r>
            <w:r>
              <w:rPr>
                <w:noProof/>
                <w:webHidden/>
              </w:rPr>
            </w:r>
            <w:r>
              <w:rPr>
                <w:noProof/>
                <w:webHidden/>
              </w:rPr>
              <w:fldChar w:fldCharType="separate"/>
            </w:r>
            <w:r>
              <w:rPr>
                <w:noProof/>
                <w:webHidden/>
              </w:rPr>
              <w:t>23</w:t>
            </w:r>
            <w:r>
              <w:rPr>
                <w:noProof/>
                <w:webHidden/>
              </w:rPr>
              <w:fldChar w:fldCharType="end"/>
            </w:r>
          </w:hyperlink>
        </w:p>
        <w:p w14:paraId="6AB5DFED" w14:textId="31EC5F6A" w:rsidR="00CD1E49" w:rsidRDefault="00CD1E49">
          <w:pPr>
            <w:pStyle w:val="TJ1"/>
            <w:rPr>
              <w:rFonts w:asciiTheme="minorHAnsi" w:hAnsiTheme="minorHAnsi" w:cstheme="minorBidi"/>
              <w:noProof/>
              <w:kern w:val="2"/>
              <w:szCs w:val="24"/>
              <w14:ligatures w14:val="standardContextual"/>
            </w:rPr>
          </w:pPr>
          <w:hyperlink w:anchor="_Toc193948176" w:history="1">
            <w:r w:rsidRPr="00EF0A9A">
              <w:rPr>
                <w:rStyle w:val="Hiperhivatkozs"/>
                <w:noProof/>
              </w:rPr>
              <w:t>Felhasznált irodalom:</w:t>
            </w:r>
            <w:r>
              <w:rPr>
                <w:noProof/>
                <w:webHidden/>
              </w:rPr>
              <w:tab/>
            </w:r>
            <w:r>
              <w:rPr>
                <w:noProof/>
                <w:webHidden/>
              </w:rPr>
              <w:fldChar w:fldCharType="begin"/>
            </w:r>
            <w:r>
              <w:rPr>
                <w:noProof/>
                <w:webHidden/>
              </w:rPr>
              <w:instrText xml:space="preserve"> PAGEREF _Toc193948176 \h </w:instrText>
            </w:r>
            <w:r>
              <w:rPr>
                <w:noProof/>
                <w:webHidden/>
              </w:rPr>
            </w:r>
            <w:r>
              <w:rPr>
                <w:noProof/>
                <w:webHidden/>
              </w:rPr>
              <w:fldChar w:fldCharType="separate"/>
            </w:r>
            <w:r>
              <w:rPr>
                <w:noProof/>
                <w:webHidden/>
              </w:rPr>
              <w:t>24</w:t>
            </w:r>
            <w:r>
              <w:rPr>
                <w:noProof/>
                <w:webHidden/>
              </w:rPr>
              <w:fldChar w:fldCharType="end"/>
            </w:r>
          </w:hyperlink>
        </w:p>
        <w:p w14:paraId="44BD8FD7" w14:textId="5E5C8696" w:rsidR="006001F7" w:rsidRPr="00EF6E24" w:rsidRDefault="006001F7" w:rsidP="00C93964">
          <w:pPr>
            <w:spacing w:line="240" w:lineRule="auto"/>
            <w:ind w:firstLine="0"/>
            <w:rPr>
              <w:rFonts w:cs="Times New Roman"/>
              <w:szCs w:val="24"/>
            </w:rPr>
          </w:pPr>
          <w:r w:rsidRPr="00EF6E24">
            <w:rPr>
              <w:rFonts w:cs="Times New Roman"/>
              <w:b/>
              <w:bCs/>
              <w:szCs w:val="24"/>
            </w:rPr>
            <w:fldChar w:fldCharType="end"/>
          </w:r>
        </w:p>
      </w:sdtContent>
    </w:sdt>
    <w:p w14:paraId="06676DA5" w14:textId="5A91DE03" w:rsidR="0093347D" w:rsidRPr="00AC0475" w:rsidRDefault="0093347D" w:rsidP="00AC0475">
      <w:pPr>
        <w:pStyle w:val="break-words"/>
      </w:pPr>
      <w:r w:rsidRPr="00EF6E24">
        <w:br w:type="page"/>
      </w:r>
    </w:p>
    <w:p w14:paraId="65B8BE36" w14:textId="6119E372" w:rsidR="0093347D" w:rsidRPr="00EF6E24" w:rsidRDefault="0093347D" w:rsidP="00C93964">
      <w:pPr>
        <w:pStyle w:val="Cmsor1"/>
      </w:pPr>
      <w:bookmarkStart w:id="1" w:name="_Toc193948155"/>
      <w:r w:rsidRPr="00EF6E24">
        <w:lastRenderedPageBreak/>
        <w:t>Bevezet</w:t>
      </w:r>
      <w:r w:rsidR="007C4A45" w:rsidRPr="00EF6E24">
        <w:t>ő</w:t>
      </w:r>
      <w:bookmarkEnd w:id="1"/>
    </w:p>
    <w:p w14:paraId="6D1AE62B" w14:textId="22385244" w:rsidR="00651B1B" w:rsidRPr="00EF6E24" w:rsidRDefault="00651B1B" w:rsidP="00C93964">
      <w:pPr>
        <w:pStyle w:val="break-words"/>
        <w:spacing w:line="360" w:lineRule="auto"/>
      </w:pPr>
      <w:r w:rsidRPr="00EF6E24">
        <w:t>Az ötlet alapja csapatunk közös érdeklődési köre, mivel mindannyian lelkes futballrajongók vagyunk, és többen aktívan játsszuk is ezt a sportot. Szabadidőnkben rendszeresen követjük a hazai és nemzetközi bajnokságokat, és ehhez gyakran használjuk az eredmények.com weboldalt, amely átlátható módon biztosít információkat a mérkőzésekről, statisztikákról és csapatokról. Innen jött az ötlet, hogy egy hasonló elven működő, de kifejezetten iskolák számára készült webalkalmazást hozzunk létre. Célunk egy olyan rendszer kialakítása volt, amely nemcsak egyszerűbbé teszi az iskolai sportesemények nyilvántartását, hanem motiválja is a diákokat a sportolásra és a versengésre.</w:t>
      </w:r>
    </w:p>
    <w:p w14:paraId="3BFCF123" w14:textId="77777777" w:rsidR="00651B1B" w:rsidRPr="00EF6E24" w:rsidRDefault="00651B1B" w:rsidP="00C93964">
      <w:pPr>
        <w:pStyle w:val="break-words"/>
        <w:spacing w:line="360" w:lineRule="auto"/>
      </w:pPr>
      <w:r w:rsidRPr="00EF6E24">
        <w:t>A projekt középpontjában egy olyan weboldal áll, amely az iskolai futballbajnokságok szervezését és lebonyolítását segíti. Iskolánkban, a Petőfi Sándor Technikumban, hosszú hagyománya van a Falcsik Ferenc Emléktornának, amelyet néhai testnevelő tanárunk emlékére rendeznek meg minden évben. A torna lehetőséget biztosít a diákok számára, hogy csapataikkal nevezzenek, és az osztályok közötti versenyen összemérjék tudásukat. Bár az esemény évek óta népszerű, a szervezés és az eredmények rögzítése eddig hagyományos, papíralapú módszerekkel történt, ami sok problémát okozott. Az adatok könnyen elveszhettek, a jegyzőkönyvek megsérülhettek, és az eredmények hosszú távú tárolása is nehézkes volt. Ezért született meg az ötlet, hogy egy digitális rendszerrel egyszerűsítsük és korszerűsítsük a torna szervezését.</w:t>
      </w:r>
    </w:p>
    <w:p w14:paraId="71BBACBF" w14:textId="63FB47AE" w:rsidR="00651B1B" w:rsidRPr="00EF6E24" w:rsidRDefault="00651B1B" w:rsidP="00C93964">
      <w:pPr>
        <w:pStyle w:val="break-words"/>
        <w:spacing w:line="360" w:lineRule="auto"/>
      </w:pPr>
      <w:r w:rsidRPr="00EF6E24">
        <w:t>A weboldal egyik legfontosabb funkciója, hogy nemcsak az adott iskola bajnokságainak adatait tárolja, hanem lehetőséget biztosít más iskolák tornáinak megtekintésére is. Így egy olyan rendszer jöhet létre, amely összekapcsolja a különböző intézmények sportéletét, és segíti a diákokat abban, hogy átfogóbb képet kapjanak az iskolai versenyekről. A rendszer statisztikai elemzéseket is kínál, amelyek segítenek nyomon követni a játékosok és csapatok teljesítményét. Például megmutathatja, hogy melyik játékos rúgta a legtöbb gólt, melyik csapat érte el a legjobb eredményt, vagy melyik osztály bizonyult a legeredményesebbnek egy adott szezonban. Ezek az elemzések nemcsak a verseny izgalmát növelik, hanem motiválják is a diákokat, hiszen így folyamatosan nyomon követhetik fejlődésüket</w:t>
      </w:r>
      <w:r w:rsidR="00EA559F" w:rsidRPr="00EF6E24">
        <w:t>.</w:t>
      </w:r>
    </w:p>
    <w:p w14:paraId="7DC0A20C" w14:textId="7C17C06D" w:rsidR="006001F7" w:rsidRPr="00EF6E24" w:rsidRDefault="00651B1B" w:rsidP="00C93964">
      <w:pPr>
        <w:pStyle w:val="break-words"/>
        <w:spacing w:line="360" w:lineRule="auto"/>
      </w:pPr>
      <w:r w:rsidRPr="00EF6E24">
        <w:t xml:space="preserve">A weboldal további előnye, hogy a korszerű technológiai megoldásokat kihasználva hatékonyabbá teszi az adatkezelést. A felhőalapú tárolás biztosítja, hogy az információk mindig elérhetőek maradjanak, és ne vesszenek el. Emellett a reszponzív kialakítás lehetővé teszi, hogy a diákok és tanárok mobileszközökről is könnyedén elérjék az oldalt, így bárhol és bármikor </w:t>
      </w:r>
      <w:r w:rsidRPr="00EF6E24">
        <w:lastRenderedPageBreak/>
        <w:t>nyomon követhetik a bajnokság alakulását. Összességében projektünk nemcsak egy praktikus megoldást nyújt az iskolai sportesemények adminisztrációjára, hanem hozzájárul a diákok sport iránti lelkesedésének növeléséhez is. Emellett egy olyan platformot teremt, amely elősegíti az iskolák közötti együttműködést és közösségépítést. A Falcsik Ferenc Emléktorna digitalizálásával egy új korszakot nyitunk iskolánk sportéletében, és bízunk benne, hogy más intézmények számára is hasznos példát mutathatunk arra, hogyan lehet a technológiát a sport szolgálatába állítani.</w:t>
      </w:r>
    </w:p>
    <w:p w14:paraId="6BB242ED" w14:textId="3C25C9FE" w:rsidR="00651B1B" w:rsidRPr="00EF6E24" w:rsidRDefault="006001F7" w:rsidP="00C93964">
      <w:pPr>
        <w:pStyle w:val="Cmsor1"/>
      </w:pPr>
      <w:bookmarkStart w:id="2" w:name="_Toc193026866"/>
      <w:bookmarkStart w:id="3" w:name="_Toc193948156"/>
      <w:r w:rsidRPr="00EF6E24">
        <w:t>Weboldal felépítése</w:t>
      </w:r>
      <w:bookmarkEnd w:id="2"/>
      <w:bookmarkEnd w:id="3"/>
    </w:p>
    <w:p w14:paraId="4B8C7598"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Weboldalunk négy fő pillérre épülő struktúrával rendelkezik, amelyek biztosítják a rendszer hatékony működését és könnyű használhatóságát. Az alábbiakban részletesen bemutatjuk ezeket, kiemelve a technikai megoldásokat és az alkalmazott funkciókat.</w:t>
      </w:r>
    </w:p>
    <w:p w14:paraId="0A267997" w14:textId="77777777" w:rsidR="006D23B0" w:rsidRPr="00EF6E24" w:rsidRDefault="00651B1B" w:rsidP="00C93964">
      <w:pPr>
        <w:pStyle w:val="Cmsor2"/>
      </w:pPr>
      <w:bookmarkStart w:id="4" w:name="_Toc193026867"/>
      <w:bookmarkStart w:id="5" w:name="_Toc193948157"/>
      <w:r w:rsidRPr="00EF6E24">
        <w:rPr>
          <w:rStyle w:val="Cmsor2Char"/>
        </w:rPr>
        <w:t>Főoldal</w:t>
      </w:r>
      <w:bookmarkEnd w:id="4"/>
      <w:bookmarkEnd w:id="5"/>
    </w:p>
    <w:p w14:paraId="59680BE8" w14:textId="77777777" w:rsidR="006D23B0" w:rsidRDefault="00651B1B" w:rsidP="00C93964">
      <w:pPr>
        <w:rPr>
          <w:rFonts w:eastAsia="Times New Roman" w:cs="Times New Roman"/>
          <w:szCs w:val="24"/>
          <w:lang w:eastAsia="hu-HU"/>
        </w:rPr>
      </w:pPr>
      <w:r w:rsidRPr="00EF6E24">
        <w:rPr>
          <w:rFonts w:eastAsia="Times New Roman" w:cs="Times New Roman"/>
          <w:szCs w:val="24"/>
          <w:lang w:eastAsia="hu-HU"/>
        </w:rPr>
        <w:t>Ez az oldal az elsődleges belépési pont a felhasználók számára. Itt egy átlátható és könnyen kezelhető felületen ismerkedhetnek meg a rendszer legfontosabb funkcióival. A főoldalon lehetőség van bejelentkezésre egy meglévő fiókkal, illetve regisztrációra egy gyorsan kitölthető űrlapon keresztül. A reszponzív dizájn biztosítja, hogy az oldal számítógépen, tableten és mobilon egyaránt kényelmesen használható legyen. A navigáció egyszerű és felhasználóbarát, így minden látogató könnyen eligazodhat rajta.</w:t>
      </w:r>
    </w:p>
    <w:p w14:paraId="6A08B10D" w14:textId="2F7830C4" w:rsidR="00087C5D" w:rsidRDefault="00087C5D" w:rsidP="00087C5D">
      <w:pPr>
        <w:keepNext/>
        <w:jc w:val="center"/>
      </w:pPr>
      <w:r w:rsidRPr="00087C5D">
        <w:rPr>
          <w:rFonts w:eastAsia="Times New Roman" w:cs="Times New Roman"/>
          <w:szCs w:val="24"/>
          <w:lang w:eastAsia="hu-HU"/>
        </w:rPr>
        <w:drawing>
          <wp:inline distT="0" distB="0" distL="0" distR="0" wp14:anchorId="1BD6FC71" wp14:editId="0B75A188">
            <wp:extent cx="5362575" cy="2610945"/>
            <wp:effectExtent l="0" t="0" r="0" b="0"/>
            <wp:docPr id="1294952340" name="Kép 1" descr="A képen szöveg, képernyőkép, labda,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pic:cNvPicPr/>
                  </pic:nvPicPr>
                  <pic:blipFill>
                    <a:blip r:embed="rId8"/>
                    <a:stretch>
                      <a:fillRect/>
                    </a:stretch>
                  </pic:blipFill>
                  <pic:spPr>
                    <a:xfrm>
                      <a:off x="0" y="0"/>
                      <a:ext cx="5369738" cy="2614433"/>
                    </a:xfrm>
                    <a:prstGeom prst="rect">
                      <a:avLst/>
                    </a:prstGeom>
                  </pic:spPr>
                </pic:pic>
              </a:graphicData>
            </a:graphic>
          </wp:inline>
        </w:drawing>
      </w:r>
    </w:p>
    <w:p w14:paraId="57FB03C4" w14:textId="4FAD2CD1" w:rsidR="00087C5D" w:rsidRPr="00087C5D" w:rsidRDefault="00087C5D" w:rsidP="00087C5D">
      <w:pPr>
        <w:pStyle w:val="Kpalrs"/>
        <w:jc w:val="center"/>
        <w:rPr>
          <w:rFonts w:eastAsia="Times New Roman" w:cs="Times New Roman"/>
          <w:color w:val="auto"/>
          <w:sz w:val="24"/>
          <w:szCs w:val="24"/>
          <w:lang w:eastAsia="hu-HU"/>
        </w:rPr>
      </w:pPr>
      <w:r w:rsidRPr="00087C5D">
        <w:rPr>
          <w:rFonts w:eastAsia="Times New Roman" w:cs="Times New Roman"/>
          <w:color w:val="auto"/>
          <w:sz w:val="24"/>
          <w:szCs w:val="24"/>
          <w:lang w:eastAsia="hu-HU"/>
        </w:rPr>
        <w:fldChar w:fldCharType="begin"/>
      </w:r>
      <w:r w:rsidRPr="00087C5D">
        <w:rPr>
          <w:rFonts w:eastAsia="Times New Roman" w:cs="Times New Roman"/>
          <w:color w:val="auto"/>
          <w:sz w:val="24"/>
          <w:szCs w:val="24"/>
          <w:lang w:eastAsia="hu-HU"/>
        </w:rPr>
        <w:instrText xml:space="preserve"> SEQ ábra \* ARABIC </w:instrText>
      </w:r>
      <w:r w:rsidRPr="00087C5D">
        <w:rPr>
          <w:rFonts w:eastAsia="Times New Roman" w:cs="Times New Roman"/>
          <w:color w:val="auto"/>
          <w:sz w:val="24"/>
          <w:szCs w:val="24"/>
          <w:lang w:eastAsia="hu-HU"/>
        </w:rPr>
        <w:fldChar w:fldCharType="separate"/>
      </w:r>
      <w:r w:rsidR="00CD1E49">
        <w:rPr>
          <w:rFonts w:eastAsia="Times New Roman" w:cs="Times New Roman"/>
          <w:noProof/>
          <w:color w:val="auto"/>
          <w:sz w:val="24"/>
          <w:szCs w:val="24"/>
          <w:lang w:eastAsia="hu-HU"/>
        </w:rPr>
        <w:t>1</w:t>
      </w:r>
      <w:r w:rsidRPr="00087C5D">
        <w:rPr>
          <w:rFonts w:eastAsia="Times New Roman" w:cs="Times New Roman"/>
          <w:color w:val="auto"/>
          <w:sz w:val="24"/>
          <w:szCs w:val="24"/>
          <w:lang w:eastAsia="hu-HU"/>
        </w:rPr>
        <w:fldChar w:fldCharType="end"/>
      </w:r>
      <w:r w:rsidRPr="00087C5D">
        <w:rPr>
          <w:color w:val="auto"/>
          <w:sz w:val="24"/>
          <w:szCs w:val="24"/>
        </w:rPr>
        <w:t>. ábra</w:t>
      </w:r>
    </w:p>
    <w:p w14:paraId="15D9D2F6" w14:textId="67EBACD8" w:rsidR="006D23B0" w:rsidRPr="00EF6E24" w:rsidRDefault="00651B1B" w:rsidP="00C93964">
      <w:pPr>
        <w:pStyle w:val="Cmsor2"/>
      </w:pPr>
      <w:bookmarkStart w:id="6" w:name="_Toc193026868"/>
      <w:bookmarkStart w:id="7" w:name="_Toc193948158"/>
      <w:r w:rsidRPr="00EF6E24">
        <w:rPr>
          <w:rStyle w:val="Cmsor2Char"/>
        </w:rPr>
        <w:lastRenderedPageBreak/>
        <w:t>Keresési felület</w:t>
      </w:r>
      <w:bookmarkEnd w:id="6"/>
      <w:bookmarkEnd w:id="7"/>
      <w:r w:rsidRPr="00EF6E24">
        <w:t xml:space="preserve"> </w:t>
      </w:r>
    </w:p>
    <w:p w14:paraId="34515E55" w14:textId="77777777" w:rsidR="006D23B0" w:rsidRDefault="00651B1B" w:rsidP="00C93964">
      <w:pPr>
        <w:rPr>
          <w:rFonts w:eastAsia="Times New Roman" w:cs="Times New Roman"/>
          <w:szCs w:val="24"/>
          <w:lang w:eastAsia="hu-HU"/>
        </w:rPr>
      </w:pPr>
      <w:r w:rsidRPr="00EF6E24">
        <w:rPr>
          <w:rFonts w:eastAsia="Times New Roman" w:cs="Times New Roman"/>
          <w:szCs w:val="24"/>
          <w:lang w:eastAsia="hu-HU"/>
        </w:rPr>
        <w:t>Ez a modul lehetőséget biztosít a felhasználók számára, hogy könnyen böngésszenek az adatbázisban és gyorsan megtalálják a számukra releváns információkat. A keresés három fő kategória szerint történhet: tornák, csapatok és játékosok. A felhasználók egy legördülő menü segítségével választhatják ki, hogy melyik kategóriában szeretnének keresni, és a rendszer azonnal betölti a megfelelő adatokat. Emellett egy keresőmező is rendelkezésre áll, amely kulcsszavas keresést tesz lehetővé, így a találatok gyorsan és pontosan megjelennek.</w:t>
      </w:r>
    </w:p>
    <w:p w14:paraId="7BE9D46C" w14:textId="77777777" w:rsidR="00087C5D" w:rsidRDefault="00087C5D" w:rsidP="00087C5D">
      <w:pPr>
        <w:keepNext/>
        <w:jc w:val="center"/>
      </w:pPr>
      <w:r w:rsidRPr="00087C5D">
        <w:rPr>
          <w:rFonts w:eastAsia="Times New Roman" w:cs="Times New Roman"/>
          <w:szCs w:val="24"/>
          <w:lang w:eastAsia="hu-HU"/>
        </w:rPr>
        <w:drawing>
          <wp:inline distT="0" distB="0" distL="0" distR="0" wp14:anchorId="368BFC0B" wp14:editId="133E311A">
            <wp:extent cx="5220000" cy="2541600"/>
            <wp:effectExtent l="0" t="0" r="0" b="0"/>
            <wp:docPr id="1901629278"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pic:cNvPicPr/>
                  </pic:nvPicPr>
                  <pic:blipFill>
                    <a:blip r:embed="rId9"/>
                    <a:stretch>
                      <a:fillRect/>
                    </a:stretch>
                  </pic:blipFill>
                  <pic:spPr>
                    <a:xfrm>
                      <a:off x="0" y="0"/>
                      <a:ext cx="5220000" cy="2541600"/>
                    </a:xfrm>
                    <a:prstGeom prst="rect">
                      <a:avLst/>
                    </a:prstGeom>
                  </pic:spPr>
                </pic:pic>
              </a:graphicData>
            </a:graphic>
          </wp:inline>
        </w:drawing>
      </w:r>
    </w:p>
    <w:p w14:paraId="0944854F" w14:textId="2233EDD7" w:rsidR="00087C5D" w:rsidRPr="00087C5D" w:rsidRDefault="00087C5D" w:rsidP="00087C5D">
      <w:pPr>
        <w:pStyle w:val="Kpalrs"/>
        <w:jc w:val="center"/>
        <w:rPr>
          <w:rFonts w:eastAsia="Times New Roman" w:cs="Times New Roman"/>
          <w:color w:val="auto"/>
          <w:sz w:val="24"/>
          <w:szCs w:val="24"/>
          <w:lang w:eastAsia="hu-HU"/>
        </w:rPr>
      </w:pPr>
      <w:r w:rsidRPr="00087C5D">
        <w:rPr>
          <w:rFonts w:eastAsia="Times New Roman" w:cs="Times New Roman"/>
          <w:color w:val="auto"/>
          <w:sz w:val="24"/>
          <w:szCs w:val="24"/>
          <w:lang w:eastAsia="hu-HU"/>
        </w:rPr>
        <w:fldChar w:fldCharType="begin"/>
      </w:r>
      <w:r w:rsidRPr="00087C5D">
        <w:rPr>
          <w:rFonts w:eastAsia="Times New Roman" w:cs="Times New Roman"/>
          <w:color w:val="auto"/>
          <w:sz w:val="24"/>
          <w:szCs w:val="24"/>
          <w:lang w:eastAsia="hu-HU"/>
        </w:rPr>
        <w:instrText xml:space="preserve"> SEQ ábra \* ARABIC </w:instrText>
      </w:r>
      <w:r w:rsidRPr="00087C5D">
        <w:rPr>
          <w:rFonts w:eastAsia="Times New Roman" w:cs="Times New Roman"/>
          <w:color w:val="auto"/>
          <w:sz w:val="24"/>
          <w:szCs w:val="24"/>
          <w:lang w:eastAsia="hu-HU"/>
        </w:rPr>
        <w:fldChar w:fldCharType="separate"/>
      </w:r>
      <w:r w:rsidR="00CD1E49">
        <w:rPr>
          <w:rFonts w:eastAsia="Times New Roman" w:cs="Times New Roman"/>
          <w:noProof/>
          <w:color w:val="auto"/>
          <w:sz w:val="24"/>
          <w:szCs w:val="24"/>
          <w:lang w:eastAsia="hu-HU"/>
        </w:rPr>
        <w:t>2</w:t>
      </w:r>
      <w:r w:rsidRPr="00087C5D">
        <w:rPr>
          <w:rFonts w:eastAsia="Times New Roman" w:cs="Times New Roman"/>
          <w:color w:val="auto"/>
          <w:sz w:val="24"/>
          <w:szCs w:val="24"/>
          <w:lang w:eastAsia="hu-HU"/>
        </w:rPr>
        <w:fldChar w:fldCharType="end"/>
      </w:r>
      <w:r w:rsidRPr="00087C5D">
        <w:rPr>
          <w:color w:val="auto"/>
          <w:sz w:val="24"/>
          <w:szCs w:val="24"/>
        </w:rPr>
        <w:t>. ábra</w:t>
      </w:r>
    </w:p>
    <w:p w14:paraId="651F5BDD" w14:textId="77777777" w:rsidR="006D23B0" w:rsidRPr="00EF6E24" w:rsidRDefault="00651B1B" w:rsidP="00C93964">
      <w:pPr>
        <w:pStyle w:val="Cmsor2"/>
        <w:rPr>
          <w:rStyle w:val="Cmsor2Char"/>
        </w:rPr>
      </w:pPr>
      <w:bookmarkStart w:id="8" w:name="_Toc193026869"/>
      <w:bookmarkStart w:id="9" w:name="_Toc193948159"/>
      <w:r w:rsidRPr="00EF6E24">
        <w:rPr>
          <w:rStyle w:val="Cmsor2Char"/>
        </w:rPr>
        <w:t>Adatkezelési pane</w:t>
      </w:r>
      <w:r w:rsidR="006D23B0" w:rsidRPr="00EF6E24">
        <w:rPr>
          <w:rStyle w:val="Cmsor2Char"/>
        </w:rPr>
        <w:t>l</w:t>
      </w:r>
      <w:bookmarkEnd w:id="8"/>
      <w:bookmarkEnd w:id="9"/>
    </w:p>
    <w:p w14:paraId="1FBF5D8F" w14:textId="77777777" w:rsidR="006D23B0" w:rsidRDefault="00651B1B" w:rsidP="00C93964">
      <w:pPr>
        <w:rPr>
          <w:rFonts w:eastAsia="Times New Roman" w:cs="Times New Roman"/>
          <w:szCs w:val="24"/>
          <w:lang w:eastAsia="hu-HU"/>
        </w:rPr>
      </w:pPr>
      <w:r w:rsidRPr="00EF6E24">
        <w:rPr>
          <w:rFonts w:eastAsia="Times New Roman" w:cs="Times New Roman"/>
          <w:szCs w:val="24"/>
          <w:lang w:eastAsia="hu-HU"/>
        </w:rPr>
        <w:t>Bejelentkezés után a felhasználók erre a felületre kerülnek, amely egy teljes körű adminisztrációs eszközt biztosít számukra. Itt lehetőség van új tornák, csapatok, játékosok és mérkőzések rögzítésére, meglévő adatok módosítására vagy törlésére. A rendszer valós idejű visszajelzést ad a műveletekről, és az adatkezelés aszinkron módon történik, így a felhasználók zökkenőmentesen végezhetik el a szükséges módosításokat. Az adatok kezelését egy korszerű, RESTful API-n keresztül működő háttérrendszer támogatja, amely biztosítja a gyors és biztonságos adatkommunikációt.</w:t>
      </w:r>
    </w:p>
    <w:p w14:paraId="7232DF20" w14:textId="77777777" w:rsidR="00CD1E49" w:rsidRDefault="00CD1E49" w:rsidP="00CD1E49">
      <w:pPr>
        <w:keepNext/>
        <w:ind w:left="1191" w:hanging="907"/>
        <w:jc w:val="center"/>
      </w:pPr>
      <w:r w:rsidRPr="00CD1E49">
        <w:rPr>
          <w:rFonts w:eastAsia="Times New Roman" w:cs="Times New Roman"/>
          <w:szCs w:val="24"/>
          <w:lang w:eastAsia="hu-HU"/>
        </w:rPr>
        <w:lastRenderedPageBreak/>
        <w:drawing>
          <wp:inline distT="0" distB="0" distL="0" distR="0" wp14:anchorId="2695C774" wp14:editId="2F03D9CF">
            <wp:extent cx="5360400" cy="2610000"/>
            <wp:effectExtent l="0" t="0" r="0" b="0"/>
            <wp:docPr id="599339186" name="Kép 1" descr="A képen képernyőkép, szöveg, Multimédiás szoftv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39186" name="Kép 1" descr="A képen képernyőkép, szöveg, Multimédiás szoftver, szoftver látható&#10;&#10;Előfordulhat, hogy a mesterséges intelligencia által létrehozott tartalom helytelen."/>
                    <pic:cNvPicPr/>
                  </pic:nvPicPr>
                  <pic:blipFill>
                    <a:blip r:embed="rId10"/>
                    <a:stretch>
                      <a:fillRect/>
                    </a:stretch>
                  </pic:blipFill>
                  <pic:spPr>
                    <a:xfrm>
                      <a:off x="0" y="0"/>
                      <a:ext cx="5360400" cy="2610000"/>
                    </a:xfrm>
                    <a:prstGeom prst="rect">
                      <a:avLst/>
                    </a:prstGeom>
                  </pic:spPr>
                </pic:pic>
              </a:graphicData>
            </a:graphic>
          </wp:inline>
        </w:drawing>
      </w:r>
    </w:p>
    <w:p w14:paraId="602BE374" w14:textId="6A0AD6F3" w:rsidR="00CD1E49" w:rsidRPr="00CD1E49" w:rsidRDefault="00CD1E49" w:rsidP="00CD1E49">
      <w:pPr>
        <w:pStyle w:val="Kpalrs"/>
        <w:jc w:val="center"/>
        <w:rPr>
          <w:rFonts w:eastAsia="Times New Roman" w:cs="Times New Roman"/>
          <w:color w:val="auto"/>
          <w:sz w:val="24"/>
          <w:szCs w:val="24"/>
          <w:lang w:eastAsia="hu-HU"/>
        </w:rPr>
      </w:pPr>
      <w:r w:rsidRPr="00CD1E49">
        <w:rPr>
          <w:rFonts w:eastAsia="Times New Roman" w:cs="Times New Roman"/>
          <w:color w:val="auto"/>
          <w:sz w:val="24"/>
          <w:szCs w:val="24"/>
          <w:lang w:eastAsia="hu-HU"/>
        </w:rPr>
        <w:fldChar w:fldCharType="begin"/>
      </w:r>
      <w:r w:rsidRPr="00CD1E49">
        <w:rPr>
          <w:rFonts w:eastAsia="Times New Roman" w:cs="Times New Roman"/>
          <w:color w:val="auto"/>
          <w:sz w:val="24"/>
          <w:szCs w:val="24"/>
          <w:lang w:eastAsia="hu-HU"/>
        </w:rPr>
        <w:instrText xml:space="preserve"> SEQ ábra \* ARABIC </w:instrText>
      </w:r>
      <w:r w:rsidRPr="00CD1E49">
        <w:rPr>
          <w:rFonts w:eastAsia="Times New Roman" w:cs="Times New Roman"/>
          <w:color w:val="auto"/>
          <w:sz w:val="24"/>
          <w:szCs w:val="24"/>
          <w:lang w:eastAsia="hu-HU"/>
        </w:rPr>
        <w:fldChar w:fldCharType="separate"/>
      </w:r>
      <w:r>
        <w:rPr>
          <w:rFonts w:eastAsia="Times New Roman" w:cs="Times New Roman"/>
          <w:noProof/>
          <w:color w:val="auto"/>
          <w:sz w:val="24"/>
          <w:szCs w:val="24"/>
          <w:lang w:eastAsia="hu-HU"/>
        </w:rPr>
        <w:t>3</w:t>
      </w:r>
      <w:r w:rsidRPr="00CD1E49">
        <w:rPr>
          <w:rFonts w:eastAsia="Times New Roman" w:cs="Times New Roman"/>
          <w:color w:val="auto"/>
          <w:sz w:val="24"/>
          <w:szCs w:val="24"/>
          <w:lang w:eastAsia="hu-HU"/>
        </w:rPr>
        <w:fldChar w:fldCharType="end"/>
      </w:r>
      <w:r w:rsidRPr="00CD1E49">
        <w:rPr>
          <w:color w:val="auto"/>
          <w:sz w:val="24"/>
          <w:szCs w:val="24"/>
        </w:rPr>
        <w:t>. ábra</w:t>
      </w:r>
    </w:p>
    <w:p w14:paraId="6925BE30" w14:textId="5A5CAACA" w:rsidR="006D23B0" w:rsidRPr="00EF6E24" w:rsidRDefault="00651B1B" w:rsidP="00C93964">
      <w:pPr>
        <w:pStyle w:val="Cmsor2"/>
      </w:pPr>
      <w:bookmarkStart w:id="10" w:name="_Toc193026870"/>
      <w:bookmarkStart w:id="11" w:name="_Toc193948160"/>
      <w:r w:rsidRPr="00EF6E24">
        <w:rPr>
          <w:rStyle w:val="Cmsor2Char"/>
        </w:rPr>
        <w:t>Statisztikai modul</w:t>
      </w:r>
      <w:bookmarkEnd w:id="10"/>
      <w:bookmarkEnd w:id="11"/>
      <w:r w:rsidRPr="00EF6E24">
        <w:rPr>
          <w:rStyle w:val="Cmsor2Char"/>
        </w:rPr>
        <w:t xml:space="preserve"> </w:t>
      </w:r>
    </w:p>
    <w:p w14:paraId="1B848477" w14:textId="4ED8D1F0" w:rsidR="006D23B0" w:rsidRDefault="00651B1B" w:rsidP="00C93964">
      <w:pPr>
        <w:rPr>
          <w:rFonts w:eastAsia="Times New Roman" w:cs="Times New Roman"/>
          <w:szCs w:val="24"/>
          <w:lang w:eastAsia="hu-HU"/>
        </w:rPr>
      </w:pPr>
      <w:r w:rsidRPr="00EF6E24">
        <w:rPr>
          <w:rFonts w:eastAsia="Times New Roman" w:cs="Times New Roman"/>
          <w:szCs w:val="24"/>
          <w:lang w:eastAsia="hu-HU"/>
        </w:rPr>
        <w:t>Ez a rész az adatok vizuális megjelenítésére szolgál, interaktív grafikonok segítségével. A felhasználók kiválaszthatják az elemzéshez szükséges adatokat, például egy adott torna eredményeit vagy a játékosok teljesítményét, és ezek alapján különböző statisztikákat generálhatnak. A rendszer az információkat könnyen érthető diagramok és grafikonok formájában jeleníti meg, amelyek letölthetőek vektorgrafikus formátumban, így bármilyen eszközön éles és jól olvasható marad a megjelenítés.</w:t>
      </w:r>
    </w:p>
    <w:p w14:paraId="7A670849" w14:textId="77777777" w:rsidR="00CD1E49" w:rsidRDefault="00CD1E49" w:rsidP="00CD1E49">
      <w:pPr>
        <w:keepNext/>
        <w:jc w:val="center"/>
      </w:pPr>
      <w:r w:rsidRPr="00CD1E49">
        <w:rPr>
          <w:rFonts w:eastAsia="Times New Roman" w:cs="Times New Roman"/>
          <w:szCs w:val="24"/>
          <w:lang w:eastAsia="hu-HU"/>
        </w:rPr>
        <w:drawing>
          <wp:inline distT="0" distB="0" distL="0" distR="0" wp14:anchorId="5A0A2CC9" wp14:editId="1D9C79CD">
            <wp:extent cx="5374800" cy="2610000"/>
            <wp:effectExtent l="0" t="0" r="0" b="0"/>
            <wp:docPr id="277096439" name="Kép 1" descr="A képen szöveg, képernyőkép, diagram, Grafikai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96439" name="Kép 1" descr="A képen szöveg, képernyőkép, diagram, Grafikai szoftver látható&#10;&#10;Előfordulhat, hogy a mesterséges intelligencia által létrehozott tartalom helytelen."/>
                    <pic:cNvPicPr/>
                  </pic:nvPicPr>
                  <pic:blipFill>
                    <a:blip r:embed="rId11"/>
                    <a:stretch>
                      <a:fillRect/>
                    </a:stretch>
                  </pic:blipFill>
                  <pic:spPr>
                    <a:xfrm>
                      <a:off x="0" y="0"/>
                      <a:ext cx="5374800" cy="2610000"/>
                    </a:xfrm>
                    <a:prstGeom prst="rect">
                      <a:avLst/>
                    </a:prstGeom>
                  </pic:spPr>
                </pic:pic>
              </a:graphicData>
            </a:graphic>
          </wp:inline>
        </w:drawing>
      </w:r>
    </w:p>
    <w:p w14:paraId="04CC3614" w14:textId="5DD480D7" w:rsidR="00CD1E49" w:rsidRPr="00CD1E49" w:rsidRDefault="00CD1E49" w:rsidP="00CD1E49">
      <w:pPr>
        <w:pStyle w:val="Kpalrs"/>
        <w:jc w:val="center"/>
        <w:rPr>
          <w:rFonts w:eastAsia="Times New Roman" w:cs="Times New Roman"/>
          <w:color w:val="auto"/>
          <w:sz w:val="24"/>
          <w:szCs w:val="24"/>
          <w:lang w:eastAsia="hu-HU"/>
        </w:rPr>
      </w:pPr>
      <w:r w:rsidRPr="00CD1E49">
        <w:rPr>
          <w:rFonts w:eastAsia="Times New Roman" w:cs="Times New Roman"/>
          <w:color w:val="auto"/>
          <w:sz w:val="24"/>
          <w:szCs w:val="24"/>
          <w:lang w:eastAsia="hu-HU"/>
        </w:rPr>
        <w:fldChar w:fldCharType="begin"/>
      </w:r>
      <w:r w:rsidRPr="00CD1E49">
        <w:rPr>
          <w:rFonts w:eastAsia="Times New Roman" w:cs="Times New Roman"/>
          <w:color w:val="auto"/>
          <w:sz w:val="24"/>
          <w:szCs w:val="24"/>
          <w:lang w:eastAsia="hu-HU"/>
        </w:rPr>
        <w:instrText xml:space="preserve"> SEQ ábra \* ARABIC </w:instrText>
      </w:r>
      <w:r w:rsidRPr="00CD1E49">
        <w:rPr>
          <w:rFonts w:eastAsia="Times New Roman" w:cs="Times New Roman"/>
          <w:color w:val="auto"/>
          <w:sz w:val="24"/>
          <w:szCs w:val="24"/>
          <w:lang w:eastAsia="hu-HU"/>
        </w:rPr>
        <w:fldChar w:fldCharType="separate"/>
      </w:r>
      <w:r w:rsidRPr="00CD1E49">
        <w:rPr>
          <w:rFonts w:eastAsia="Times New Roman" w:cs="Times New Roman"/>
          <w:noProof/>
          <w:color w:val="auto"/>
          <w:sz w:val="24"/>
          <w:szCs w:val="24"/>
          <w:lang w:eastAsia="hu-HU"/>
        </w:rPr>
        <w:t>4</w:t>
      </w:r>
      <w:r w:rsidRPr="00CD1E49">
        <w:rPr>
          <w:rFonts w:eastAsia="Times New Roman" w:cs="Times New Roman"/>
          <w:color w:val="auto"/>
          <w:sz w:val="24"/>
          <w:szCs w:val="24"/>
          <w:lang w:eastAsia="hu-HU"/>
        </w:rPr>
        <w:fldChar w:fldCharType="end"/>
      </w:r>
      <w:r w:rsidRPr="00CD1E49">
        <w:rPr>
          <w:color w:val="auto"/>
          <w:sz w:val="24"/>
          <w:szCs w:val="24"/>
        </w:rPr>
        <w:t>. ábra</w:t>
      </w:r>
    </w:p>
    <w:p w14:paraId="0B5FDFC4" w14:textId="67FE22A8" w:rsidR="00651B1B" w:rsidRDefault="00651B1B" w:rsidP="00C93964">
      <w:pPr>
        <w:rPr>
          <w:rFonts w:eastAsia="Times New Roman" w:cs="Times New Roman"/>
          <w:szCs w:val="24"/>
          <w:lang w:eastAsia="hu-HU"/>
        </w:rPr>
      </w:pPr>
      <w:r w:rsidRPr="00EF6E24">
        <w:rPr>
          <w:rFonts w:eastAsia="Times New Roman" w:cs="Times New Roman"/>
          <w:szCs w:val="24"/>
          <w:lang w:eastAsia="hu-HU"/>
        </w:rPr>
        <w:lastRenderedPageBreak/>
        <w:t>Összességében weboldalunk olyan átgondolt struktúrára épül, amely nemcsak megkönnyíti a sportesemények szervezését és nyomon követését, hanem intuitív és modern felhasználói élményt is biztosít minden látogató számára.</w:t>
      </w:r>
    </w:p>
    <w:p w14:paraId="04248E1D" w14:textId="77777777" w:rsidR="002914F0" w:rsidRDefault="002914F0" w:rsidP="00C93964">
      <w:pPr>
        <w:pStyle w:val="Cmsor1"/>
        <w:rPr>
          <w:rFonts w:eastAsia="Times New Roman"/>
          <w:lang w:eastAsia="hu-HU"/>
        </w:rPr>
      </w:pPr>
      <w:bookmarkStart w:id="12" w:name="_Toc193948161"/>
      <w:r>
        <w:rPr>
          <w:rFonts w:eastAsia="Times New Roman"/>
          <w:lang w:eastAsia="hu-HU"/>
        </w:rPr>
        <w:t>Tervezés</w:t>
      </w:r>
      <w:bookmarkEnd w:id="12"/>
    </w:p>
    <w:p w14:paraId="49CC6B60" w14:textId="42401844" w:rsidR="006E5238" w:rsidRDefault="006E5238" w:rsidP="00C93964">
      <w:pPr>
        <w:pStyle w:val="Cmsor2"/>
        <w:rPr>
          <w:lang w:eastAsia="hu-HU"/>
        </w:rPr>
      </w:pPr>
      <w:bookmarkStart w:id="13" w:name="_Toc193948162"/>
      <w:r>
        <w:rPr>
          <w:lang w:eastAsia="hu-HU"/>
        </w:rPr>
        <w:t>Photoshop</w:t>
      </w:r>
      <w:bookmarkEnd w:id="13"/>
    </w:p>
    <w:p w14:paraId="6E2E19A7" w14:textId="35ACF8B6" w:rsidR="006E5238" w:rsidRPr="006E5238" w:rsidRDefault="006E5238" w:rsidP="00C93964">
      <w:pPr>
        <w:rPr>
          <w:lang w:eastAsia="hu-HU"/>
        </w:rPr>
      </w:pPr>
      <w:r>
        <w:rPr>
          <w:lang w:eastAsia="hu-HU"/>
        </w:rPr>
        <w:t xml:space="preserve">A felhasznált képek szerkesztését Photoshoppal végeztük el. A képek kiválasztásakor fontos tényező volt számunkra, hogy azok </w:t>
      </w:r>
      <w:r w:rsidR="00EE0390">
        <w:rPr>
          <w:lang w:eastAsia="hu-HU"/>
        </w:rPr>
        <w:t>szerzői jogdíjmentesek legyenek, így a legtöbb képünk olyan weboldalról származik, ahonnan jogtisztán használhatjuk fel őket (Undraw</w:t>
      </w:r>
      <w:r w:rsidR="001A15EF">
        <w:rPr>
          <w:lang w:eastAsia="hu-HU"/>
        </w:rPr>
        <w:t>). Használatuk előtt átméreteztük, vagy éppen retusáltuk őket, hogy tökéletesen illeszkedjenek a weboldalunk kinézetéhez. A Photoshop használatával készült el logónk is, melyet digitálisan megrajzolva és szerkesztve később a jó skálázhatóság érdekében svg fájllá alakítottunk.</w:t>
      </w:r>
    </w:p>
    <w:p w14:paraId="53427B26" w14:textId="2692C408" w:rsidR="006E5238" w:rsidRPr="006E5238" w:rsidRDefault="006E5238" w:rsidP="00C93964">
      <w:pPr>
        <w:pStyle w:val="Cmsor2"/>
        <w:rPr>
          <w:lang w:eastAsia="hu-HU"/>
        </w:rPr>
      </w:pPr>
      <w:bookmarkStart w:id="14" w:name="_Toc193948163"/>
      <w:r>
        <w:rPr>
          <w:lang w:eastAsia="hu-HU"/>
        </w:rPr>
        <w:t>Canva</w:t>
      </w:r>
      <w:bookmarkEnd w:id="14"/>
    </w:p>
    <w:p w14:paraId="72BE5B36" w14:textId="76D4D66E" w:rsidR="006E5238" w:rsidRDefault="002914F0" w:rsidP="00C93964">
      <w:pPr>
        <w:rPr>
          <w:lang w:eastAsia="hu-HU"/>
        </w:rPr>
      </w:pPr>
      <w:r>
        <w:rPr>
          <w:lang w:eastAsia="hu-HU"/>
        </w:rPr>
        <w:t xml:space="preserve">A weboldal kinézetét </w:t>
      </w:r>
      <w:r w:rsidR="006E5238">
        <w:rPr>
          <w:lang w:eastAsia="hu-HU"/>
        </w:rPr>
        <w:t>megtervezéséhez a</w:t>
      </w:r>
      <w:r>
        <w:rPr>
          <w:lang w:eastAsia="hu-HU"/>
        </w:rPr>
        <w:t xml:space="preserve"> Canva </w:t>
      </w:r>
      <w:r w:rsidR="006E5238">
        <w:rPr>
          <w:lang w:eastAsia="hu-HU"/>
        </w:rPr>
        <w:t>grafika tervezési weboldalt használtuk. Így gyorsan és egyszerűen készíthettünk terveket, majd pedig a weboldal végső designját. A weboldal lehetőséget nyújtott</w:t>
      </w:r>
      <w:r w:rsidR="00CD1E49">
        <w:rPr>
          <w:lang w:eastAsia="hu-HU"/>
        </w:rPr>
        <w:t xml:space="preserve"> arra, hogy kipróbáljunk különböző színeket, betűtípusokat és elrendezéseket.</w:t>
      </w:r>
    </w:p>
    <w:p w14:paraId="3A92AC55" w14:textId="5D5075A6" w:rsidR="002914F0" w:rsidRDefault="002914F0" w:rsidP="00C93964">
      <w:pPr>
        <w:pStyle w:val="Cmsor2"/>
        <w:rPr>
          <w:lang w:eastAsia="hu-HU"/>
        </w:rPr>
      </w:pPr>
      <w:bookmarkStart w:id="15" w:name="_Toc193948164"/>
      <w:r>
        <w:rPr>
          <w:lang w:eastAsia="hu-HU"/>
        </w:rPr>
        <w:t>Draw.io</w:t>
      </w:r>
      <w:bookmarkEnd w:id="15"/>
    </w:p>
    <w:p w14:paraId="2CD71C06" w14:textId="0E2B551D" w:rsidR="00CD1E49" w:rsidRDefault="001A15EF" w:rsidP="00CD1E49">
      <w:pPr>
        <w:keepNext/>
        <w:jc w:val="left"/>
        <w:rPr>
          <w:lang w:eastAsia="hu-HU"/>
        </w:rPr>
      </w:pPr>
      <w:r>
        <w:rPr>
          <w:lang w:eastAsia="hu-HU"/>
        </w:rPr>
        <w:t>Az adatbázis felépítésének megtervezéséhez a draw.io</w:t>
      </w:r>
      <w:r w:rsidR="006C20CD">
        <w:rPr>
          <w:lang w:eastAsia="hu-HU"/>
        </w:rPr>
        <w:t xml:space="preserve"> (diagrams.net) online diagramkészítő platformot alkalmaztuk. Az ER-diagram elkészítésével az</w:t>
      </w:r>
      <w:r w:rsidR="00CD1E49">
        <w:rPr>
          <w:lang w:eastAsia="hu-HU"/>
        </w:rPr>
        <w:t xml:space="preserve"> </w:t>
      </w:r>
      <w:r w:rsidR="006C20CD">
        <w:rPr>
          <w:lang w:eastAsia="hu-HU"/>
        </w:rPr>
        <w:t>entitásait,</w:t>
      </w:r>
      <w:r w:rsidR="00CD1E49">
        <w:rPr>
          <w:lang w:eastAsia="hu-HU"/>
        </w:rPr>
        <w:t xml:space="preserve"> </w:t>
      </w:r>
      <w:r w:rsidR="006C20CD">
        <w:rPr>
          <w:lang w:eastAsia="hu-HU"/>
        </w:rPr>
        <w:lastRenderedPageBreak/>
        <w:t>attribútumait és kapcsolatait akartuk ábrázolni, hogy a</w:t>
      </w:r>
      <w:r w:rsidR="00CD1E49">
        <w:rPr>
          <w:lang w:eastAsia="hu-HU"/>
        </w:rPr>
        <w:t>z adatbázis</w:t>
      </w:r>
      <w:r w:rsidR="006C20CD">
        <w:rPr>
          <w:lang w:eastAsia="hu-HU"/>
        </w:rPr>
        <w:t xml:space="preserve"> jól olvasható és könnyen értelmezhető legyen általa.</w:t>
      </w:r>
    </w:p>
    <w:p w14:paraId="1E25BC04" w14:textId="0C7EC305" w:rsidR="00C93964" w:rsidRDefault="00C93964" w:rsidP="00CD1E49">
      <w:pPr>
        <w:keepNext/>
        <w:ind w:firstLine="0"/>
        <w:jc w:val="center"/>
      </w:pPr>
      <w:r>
        <w:rPr>
          <w:noProof/>
          <w:lang w:eastAsia="hu-HU"/>
        </w:rPr>
        <w:drawing>
          <wp:inline distT="0" distB="0" distL="0" distR="0" wp14:anchorId="47DD3E41" wp14:editId="25DB5AAE">
            <wp:extent cx="5745558" cy="4572000"/>
            <wp:effectExtent l="0" t="0" r="7620" b="0"/>
            <wp:docPr id="436288618" name="Kép 7" descr="A képen szöveg, diagram, rajz, vázlat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88618" name="Kép 7" descr="A képen szöveg, diagram, rajz, vázlat látható&#10;&#10;Előfordulhat, hogy a mesterséges intelligencia által létrehozott tartalom helytel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970" cy="4578694"/>
                    </a:xfrm>
                    <a:prstGeom prst="rect">
                      <a:avLst/>
                    </a:prstGeom>
                  </pic:spPr>
                </pic:pic>
              </a:graphicData>
            </a:graphic>
          </wp:inline>
        </w:drawing>
      </w:r>
    </w:p>
    <w:p w14:paraId="678C8F51" w14:textId="222E89D4" w:rsidR="00BC6DA3" w:rsidRPr="00C93964" w:rsidRDefault="00C93964" w:rsidP="00C93964">
      <w:pPr>
        <w:pStyle w:val="Kpalrs"/>
        <w:spacing w:after="100" w:line="360" w:lineRule="auto"/>
        <w:jc w:val="center"/>
        <w:rPr>
          <w:color w:val="auto"/>
          <w:sz w:val="24"/>
          <w:szCs w:val="24"/>
          <w:lang w:eastAsia="hu-HU"/>
        </w:rPr>
      </w:pPr>
      <w:r w:rsidRPr="00C93964">
        <w:rPr>
          <w:color w:val="auto"/>
          <w:sz w:val="24"/>
          <w:szCs w:val="24"/>
          <w:lang w:eastAsia="hu-HU"/>
        </w:rPr>
        <w:fldChar w:fldCharType="begin"/>
      </w:r>
      <w:r w:rsidRPr="00C93964">
        <w:rPr>
          <w:color w:val="auto"/>
          <w:sz w:val="24"/>
          <w:szCs w:val="24"/>
          <w:lang w:eastAsia="hu-HU"/>
        </w:rPr>
        <w:instrText xml:space="preserve"> SEQ ábra \* ARABIC </w:instrText>
      </w:r>
      <w:r w:rsidRPr="00C93964">
        <w:rPr>
          <w:color w:val="auto"/>
          <w:sz w:val="24"/>
          <w:szCs w:val="24"/>
          <w:lang w:eastAsia="hu-HU"/>
        </w:rPr>
        <w:fldChar w:fldCharType="separate"/>
      </w:r>
      <w:r w:rsidR="00CD1E49">
        <w:rPr>
          <w:noProof/>
          <w:color w:val="auto"/>
          <w:sz w:val="24"/>
          <w:szCs w:val="24"/>
          <w:lang w:eastAsia="hu-HU"/>
        </w:rPr>
        <w:t>5</w:t>
      </w:r>
      <w:r w:rsidRPr="00C93964">
        <w:rPr>
          <w:color w:val="auto"/>
          <w:sz w:val="24"/>
          <w:szCs w:val="24"/>
          <w:lang w:eastAsia="hu-HU"/>
        </w:rPr>
        <w:fldChar w:fldCharType="end"/>
      </w:r>
      <w:r w:rsidRPr="00C93964">
        <w:rPr>
          <w:color w:val="auto"/>
          <w:sz w:val="24"/>
          <w:szCs w:val="24"/>
        </w:rPr>
        <w:t>. ábra</w:t>
      </w:r>
    </w:p>
    <w:p w14:paraId="0DEEC5F7" w14:textId="77777777" w:rsidR="00651B1B" w:rsidRPr="00EF6E24" w:rsidRDefault="00651B1B" w:rsidP="00C93964">
      <w:pPr>
        <w:pStyle w:val="Cmsor1"/>
      </w:pPr>
      <w:bookmarkStart w:id="16" w:name="_Toc193026871"/>
      <w:bookmarkStart w:id="17" w:name="_Toc193948165"/>
      <w:r w:rsidRPr="00EF6E24">
        <w:t>Technológiai megvalósítás</w:t>
      </w:r>
      <w:bookmarkEnd w:id="16"/>
      <w:bookmarkEnd w:id="17"/>
    </w:p>
    <w:p w14:paraId="4AA89408" w14:textId="77777777" w:rsidR="006D23B0" w:rsidRPr="00EF6E24" w:rsidRDefault="00651B1B" w:rsidP="00C93964">
      <w:pPr>
        <w:pStyle w:val="break-words"/>
        <w:spacing w:line="360" w:lineRule="auto"/>
      </w:pPr>
      <w:r w:rsidRPr="00EF6E24">
        <w:t>A projekt fejlesztése során olyan modern technológiákat és eszközöket alkalmaztunk, amelyekkel már korábban is dolgoztunk, így biztosítva a hatékony fejlesztési folyamatot és a rendszer stabil működését.</w:t>
      </w:r>
    </w:p>
    <w:p w14:paraId="6301B249" w14:textId="53217A6D" w:rsidR="006D23B0" w:rsidRPr="00EF6E24" w:rsidRDefault="00651B1B" w:rsidP="00C93964">
      <w:pPr>
        <w:pStyle w:val="Cmsor2"/>
      </w:pPr>
      <w:bookmarkStart w:id="18" w:name="_Toc193026872"/>
      <w:bookmarkStart w:id="19" w:name="_Toc193948166"/>
      <w:r w:rsidRPr="00EF6E24">
        <w:t>Adatbázis</w:t>
      </w:r>
      <w:bookmarkEnd w:id="18"/>
      <w:bookmarkEnd w:id="19"/>
    </w:p>
    <w:p w14:paraId="05AC3E0B" w14:textId="28805AEC" w:rsidR="004633DE" w:rsidRPr="00EF6E24" w:rsidRDefault="00651B1B" w:rsidP="00C93964">
      <w:pPr>
        <w:pStyle w:val="break-words"/>
        <w:spacing w:line="360" w:lineRule="auto"/>
      </w:pPr>
      <w:r w:rsidRPr="00EF6E24">
        <w:t>Az adatok tárolására egy MySQL alapú relációs adatbázist használunk, amelyet a phpMyAdmin segítségével terveztünk meg</w:t>
      </w:r>
      <w:r w:rsidR="001A15EF">
        <w:t>, készítettünk el</w:t>
      </w:r>
      <w:r w:rsidRPr="00EF6E24">
        <w:t xml:space="preserve"> és kezeltünk.</w:t>
      </w:r>
    </w:p>
    <w:p w14:paraId="32BDC710" w14:textId="5A5F7E66" w:rsidR="00A3120D" w:rsidRDefault="007C28E0" w:rsidP="00C93964">
      <w:pPr>
        <w:pStyle w:val="break-words"/>
        <w:spacing w:line="360" w:lineRule="auto"/>
      </w:pPr>
      <w:r w:rsidRPr="00EF6E24">
        <w:t xml:space="preserve"> Az SQL (Structured Query Language – strukturált lekérdezőnyelv) relációsadatbázis-kezelők (például: Oracle, MariaDB, MySQL) lekérdezési nyelve. A relációs adatmodell annyit </w:t>
      </w:r>
      <w:r w:rsidRPr="00EF6E24">
        <w:lastRenderedPageBreak/>
        <w:t>jelent, hogy az SQL a mate</w:t>
      </w:r>
      <w:r w:rsidR="00B67966">
        <w:t>mati</w:t>
      </w:r>
      <w:r w:rsidRPr="00EF6E24">
        <w:t>k</w:t>
      </w:r>
      <w:r w:rsidR="00B67966">
        <w:t>á</w:t>
      </w:r>
      <w:r w:rsidRPr="00EF6E24">
        <w:t>ba</w:t>
      </w:r>
      <w:r w:rsidR="00B67966">
        <w:t>n</w:t>
      </w:r>
      <w:r w:rsidRPr="00EF6E24">
        <w:t xml:space="preserve"> lévő halmaz műveleteken alapú.</w:t>
      </w:r>
      <w:r w:rsidR="00BE75F5" w:rsidRPr="00EF6E24">
        <w:t xml:space="preserve"> Az adatok a</w:t>
      </w:r>
      <w:r w:rsidRPr="00EF6E24">
        <w:t>dathalmazok</w:t>
      </w:r>
      <w:r w:rsidR="00BE75F5" w:rsidRPr="00EF6E24">
        <w:t>ban</w:t>
      </w:r>
      <w:r w:rsidRPr="00EF6E24">
        <w:t xml:space="preserve"> vannak, amikből szűrűnk halmaz műveltekkel (unió, metszet, különbsé</w:t>
      </w:r>
      <w:r w:rsidR="00A3120D">
        <w:t>g).</w:t>
      </w:r>
    </w:p>
    <w:p w14:paraId="623BDB29" w14:textId="77777777" w:rsidR="00A3120D" w:rsidRDefault="00A3120D" w:rsidP="00C93964">
      <w:pPr>
        <w:pStyle w:val="break-words"/>
        <w:spacing w:line="360" w:lineRule="auto"/>
      </w:pPr>
      <w:r>
        <w:t>A MySQL az egyik legnépszerűbb adatbázis-kezelő rendszer webszerverek számára, amelyet 1990-es évek közepén fejlesztettek ki. Sikerének oka, hogy ingyenesen használható, erős és gyors.</w:t>
      </w:r>
    </w:p>
    <w:p w14:paraId="1D2AB48D" w14:textId="7BFC2458" w:rsidR="00A3120D" w:rsidRDefault="00A3120D" w:rsidP="00C93964">
      <w:pPr>
        <w:pStyle w:val="break-words"/>
        <w:spacing w:line="360" w:lineRule="auto"/>
      </w:pPr>
      <w:r>
        <w:t xml:space="preserve">Adatbázisunk elkészítésekor a </w:t>
      </w:r>
      <w:r w:rsidR="00DA5A9D">
        <w:t>figyelembe vettük a normalizáció szabályait, így tudatosan elkerültük a felesleges adat ismétlődést, a null értékeket és minden adattábla saját primary key-el rendelkezik.</w:t>
      </w:r>
    </w:p>
    <w:p w14:paraId="4D8355CF" w14:textId="4C71F049" w:rsidR="003E0E8F" w:rsidRDefault="00932512" w:rsidP="00C93964">
      <w:pPr>
        <w:pStyle w:val="break-words"/>
        <w:keepNext/>
        <w:spacing w:line="360" w:lineRule="auto"/>
        <w:jc w:val="center"/>
      </w:pPr>
      <w:r w:rsidRPr="00EF6E24">
        <w:rPr>
          <w:noProof/>
        </w:rPr>
        <w:lastRenderedPageBreak/>
        <w:drawing>
          <wp:anchor distT="0" distB="0" distL="114300" distR="114300" simplePos="0" relativeHeight="251662336" behindDoc="0" locked="0" layoutInCell="1" allowOverlap="1" wp14:anchorId="2B8A3990" wp14:editId="46175ED7">
            <wp:simplePos x="0" y="0"/>
            <wp:positionH relativeFrom="margin">
              <wp:posOffset>5080</wp:posOffset>
            </wp:positionH>
            <wp:positionV relativeFrom="margin">
              <wp:posOffset>509905</wp:posOffset>
            </wp:positionV>
            <wp:extent cx="5772150" cy="7068185"/>
            <wp:effectExtent l="0" t="0" r="0" b="0"/>
            <wp:wrapSquare wrapText="bothSides"/>
            <wp:docPr id="488481867" name="Kép 2"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7068185"/>
                    </a:xfrm>
                    <a:prstGeom prst="rect">
                      <a:avLst/>
                    </a:prstGeom>
                    <a:noFill/>
                  </pic:spPr>
                </pic:pic>
              </a:graphicData>
            </a:graphic>
            <wp14:sizeRelH relativeFrom="margin">
              <wp14:pctWidth>0</wp14:pctWidth>
            </wp14:sizeRelH>
            <wp14:sizeRelV relativeFrom="margin">
              <wp14:pctHeight>0</wp14:pctHeight>
            </wp14:sizeRelV>
          </wp:anchor>
        </w:drawing>
      </w:r>
    </w:p>
    <w:p w14:paraId="0E5E14AB" w14:textId="4DDC2A3B" w:rsidR="00932512" w:rsidRDefault="003E0E8F" w:rsidP="00C93964">
      <w:pPr>
        <w:pStyle w:val="Kpalrs"/>
        <w:spacing w:after="100" w:line="360" w:lineRule="auto"/>
        <w:jc w:val="center"/>
        <w:rPr>
          <w:color w:val="auto"/>
          <w:sz w:val="24"/>
          <w:szCs w:val="24"/>
        </w:rPr>
      </w:pPr>
      <w:r w:rsidRPr="003E0E8F">
        <w:rPr>
          <w:color w:val="auto"/>
          <w:sz w:val="24"/>
          <w:szCs w:val="24"/>
        </w:rPr>
        <w:fldChar w:fldCharType="begin"/>
      </w:r>
      <w:r w:rsidRPr="003E0E8F">
        <w:rPr>
          <w:color w:val="auto"/>
          <w:sz w:val="24"/>
          <w:szCs w:val="24"/>
        </w:rPr>
        <w:instrText xml:space="preserve"> SEQ ábra \* ARABIC </w:instrText>
      </w:r>
      <w:r w:rsidRPr="003E0E8F">
        <w:rPr>
          <w:color w:val="auto"/>
          <w:sz w:val="24"/>
          <w:szCs w:val="24"/>
        </w:rPr>
        <w:fldChar w:fldCharType="separate"/>
      </w:r>
      <w:r w:rsidR="00CD1E49">
        <w:rPr>
          <w:noProof/>
          <w:color w:val="auto"/>
          <w:sz w:val="24"/>
          <w:szCs w:val="24"/>
        </w:rPr>
        <w:t>6</w:t>
      </w:r>
      <w:r w:rsidRPr="003E0E8F">
        <w:rPr>
          <w:color w:val="auto"/>
          <w:sz w:val="24"/>
          <w:szCs w:val="24"/>
        </w:rPr>
        <w:fldChar w:fldCharType="end"/>
      </w:r>
      <w:r w:rsidRPr="003E0E8F">
        <w:rPr>
          <w:color w:val="auto"/>
          <w:sz w:val="24"/>
          <w:szCs w:val="24"/>
        </w:rPr>
        <w:t>. ábra</w:t>
      </w:r>
      <w:r w:rsidR="00932512">
        <w:rPr>
          <w:color w:val="auto"/>
          <w:sz w:val="24"/>
          <w:szCs w:val="24"/>
        </w:rPr>
        <w:br w:type="page"/>
      </w:r>
    </w:p>
    <w:p w14:paraId="698FC789" w14:textId="77777777" w:rsidR="00B8637A" w:rsidRPr="003E0E8F" w:rsidRDefault="00B8637A" w:rsidP="00C93964">
      <w:pPr>
        <w:pStyle w:val="Kpalrs"/>
        <w:spacing w:after="100" w:line="360" w:lineRule="auto"/>
        <w:jc w:val="center"/>
        <w:rPr>
          <w:rFonts w:cs="Times New Roman"/>
          <w:color w:val="auto"/>
          <w:sz w:val="24"/>
          <w:szCs w:val="24"/>
        </w:rPr>
      </w:pPr>
    </w:p>
    <w:p w14:paraId="51D13764" w14:textId="41226488" w:rsidR="006D23B0" w:rsidRPr="00EF6E24" w:rsidRDefault="00651B1B" w:rsidP="00C93964">
      <w:pPr>
        <w:pStyle w:val="Cmsor2"/>
      </w:pPr>
      <w:bookmarkStart w:id="20" w:name="_Toc193026873"/>
      <w:bookmarkStart w:id="21" w:name="_Toc193948167"/>
      <w:r w:rsidRPr="00EF6E24">
        <w:t>Backend</w:t>
      </w:r>
      <w:bookmarkEnd w:id="20"/>
      <w:r w:rsidR="00CC4DBB">
        <w:t xml:space="preserve"> – Node.js</w:t>
      </w:r>
      <w:bookmarkEnd w:id="21"/>
    </w:p>
    <w:p w14:paraId="294E5D55" w14:textId="1964E922" w:rsidR="00BC3E33" w:rsidRDefault="00B66A52" w:rsidP="00C93964">
      <w:pPr>
        <w:pStyle w:val="break-words"/>
        <w:spacing w:line="360" w:lineRule="auto"/>
      </w:pPr>
      <w:r w:rsidRPr="00EF6E24">
        <w:t>A backend fejlesztésére Node.js-t használtunk, amely egy nyílt forráskódú, Javascript alapú futtatókörnyezet. A Node.js aszinkron I/O műveleteket alkalmaz, így azok nem blokkolják a végrehajtást, és egyszerre több kérést is tud a szerver kezelni. A kód esemény vezérelt modellre épül, ami miatt képes kérésekre reagálni és visszahívásokat használni.</w:t>
      </w:r>
    </w:p>
    <w:p w14:paraId="3EC5D6E6" w14:textId="7EE43E40" w:rsidR="008A6F3F" w:rsidRDefault="00D02CE6" w:rsidP="008A6F3F">
      <w:pPr>
        <w:pStyle w:val="break-words"/>
        <w:spacing w:line="360" w:lineRule="auto"/>
      </w:pPr>
      <w:r>
        <w:t xml:space="preserve">A </w:t>
      </w:r>
      <w:r w:rsidR="008A6F3F">
        <w:t xml:space="preserve">JavaScript egy objektumorientált programozási nyelv, a legelterjedtebb szkriptnyelv, amelyet a weboldalak interaktív funkcióinak megvalósítására használnak. </w:t>
      </w:r>
      <w:r>
        <w:t>L</w:t>
      </w:r>
      <w:r w:rsidR="008A6F3F">
        <w:t>ehetővé teszi a felhasználói interakciókat, az adatok manipulálását és a weboldalak dinamikus frissítését. A JavaScript kód vagy a HTML fájlban</w:t>
      </w:r>
      <w:r>
        <w:t xml:space="preserve"> a &lt;body&gt; tagen belül található</w:t>
      </w:r>
      <w:r w:rsidR="008A6F3F">
        <w:t>, vagy külön .js fájlban van. Brendan Eich fejlesztette ki 1996-ban</w:t>
      </w:r>
      <w:r w:rsidR="00E748B8">
        <w:t>,</w:t>
      </w:r>
      <w:r w:rsidR="008A6F3F">
        <w:t xml:space="preserve"> Mocha</w:t>
      </w:r>
      <w:r w:rsidR="00E748B8">
        <w:t xml:space="preserve"> néven</w:t>
      </w:r>
      <w:r w:rsidR="008A6F3F">
        <w:t>, majd LiveScript</w:t>
      </w:r>
      <w:r w:rsidR="00E748B8">
        <w:t xml:space="preserve"> lett.</w:t>
      </w:r>
      <w:r w:rsidR="008A6F3F">
        <w:t xml:space="preserve"> </w:t>
      </w:r>
      <w:r w:rsidR="00790CF8">
        <w:t xml:space="preserve">A JavaScript nevet </w:t>
      </w:r>
      <w:r w:rsidR="008A6F3F">
        <w:t>később</w:t>
      </w:r>
      <w:r w:rsidR="00790CF8">
        <w:t xml:space="preserve"> kapta a Java</w:t>
      </w:r>
      <w:r w:rsidR="008A6F3F">
        <w:t xml:space="preserve"> programozási nyelv</w:t>
      </w:r>
      <w:r w:rsidR="00790CF8">
        <w:t>ről</w:t>
      </w:r>
      <w:r w:rsidR="008A6F3F">
        <w:t>.</w:t>
      </w:r>
    </w:p>
    <w:p w14:paraId="5AF432F9" w14:textId="39B14021" w:rsidR="008A6F3F" w:rsidRPr="00EF6E24" w:rsidRDefault="00790CF8" w:rsidP="008A6F3F">
      <w:pPr>
        <w:pStyle w:val="break-words"/>
        <w:spacing w:line="360" w:lineRule="auto"/>
      </w:pPr>
      <w:r>
        <w:t>A s</w:t>
      </w:r>
      <w:r w:rsidR="008A6F3F">
        <w:t>zkriptnyelv</w:t>
      </w:r>
      <w:r>
        <w:t>ek</w:t>
      </w:r>
      <w:r w:rsidR="008A6F3F">
        <w:t xml:space="preserve"> olyan nyelvek, amelyeket gyorsan végrehajtható feladatokra, például automatizálásra vagy weboldalak működtetésére használnak.</w:t>
      </w:r>
      <w:r>
        <w:t xml:space="preserve"> </w:t>
      </w:r>
      <w:r w:rsidR="008A6F3F">
        <w:t>Nem kell előre lefordítani, hanem egy program vagy a böngésző (értelmező) azonnal végrehajtja.</w:t>
      </w:r>
    </w:p>
    <w:p w14:paraId="69E936FD" w14:textId="055B4A67" w:rsidR="00BC3E33" w:rsidRPr="00EF6E24" w:rsidRDefault="00B66A52" w:rsidP="00C93964">
      <w:pPr>
        <w:pStyle w:val="break-words"/>
        <w:spacing w:line="360" w:lineRule="auto"/>
      </w:pPr>
      <w:r w:rsidRPr="00EF6E24">
        <w:t xml:space="preserve">A Node.js-hez tartozik az NPM (Node Package Manager), a legnagyobb nyílt forráskódú csomagkezelő is. Ezen keresztül könyvtárakat és modulokat telepíthetünk, amelyek nagyban segítik a projekt működését, fejlesztését és nagy előnyt jelent az, hogy a keretrendszer a Google Chrome V8 JavaScript-motorjára épül. </w:t>
      </w:r>
      <w:r w:rsidR="00BC3E33" w:rsidRPr="00EF6E24">
        <w:t>A szerveroldal elkészítéséhez olyan modulokra volt szükségünk, mint az Express, CORS, Body-parser és My</w:t>
      </w:r>
      <w:r w:rsidR="00A22B05" w:rsidRPr="00EF6E24">
        <w:t>SQL</w:t>
      </w:r>
      <w:r w:rsidR="00BC3E33" w:rsidRPr="00EF6E24">
        <w:t xml:space="preserve">2. </w:t>
      </w:r>
    </w:p>
    <w:p w14:paraId="3DC94E4B" w14:textId="076C07D6" w:rsidR="00A22B05" w:rsidRPr="00EF6E24" w:rsidRDefault="00A22B05" w:rsidP="00C93964">
      <w:pPr>
        <w:pStyle w:val="break-words"/>
        <w:numPr>
          <w:ilvl w:val="0"/>
          <w:numId w:val="17"/>
        </w:numPr>
        <w:spacing w:line="360" w:lineRule="auto"/>
      </w:pPr>
      <w:r w:rsidRPr="00EF6E24">
        <w:t>Express:</w:t>
      </w:r>
      <w:r w:rsidR="007C28E0" w:rsidRPr="00EF6E24">
        <w:t xml:space="preserve"> webkeretrendszer Node.js számára, amely segít az API-k fejlesztésében. Megkönnyíti a REST API-k készítését és támogatja a middleware-eket.</w:t>
      </w:r>
    </w:p>
    <w:p w14:paraId="742186D5" w14:textId="0E802E18" w:rsidR="00A22B05" w:rsidRPr="00EF6E24" w:rsidRDefault="00A22B05" w:rsidP="00C93964">
      <w:pPr>
        <w:pStyle w:val="break-words"/>
        <w:numPr>
          <w:ilvl w:val="0"/>
          <w:numId w:val="17"/>
        </w:numPr>
        <w:spacing w:line="360" w:lineRule="auto"/>
      </w:pPr>
      <w:r w:rsidRPr="00EF6E24">
        <w:t>CORS:</w:t>
      </w:r>
      <w:r w:rsidR="007C28E0" w:rsidRPr="00EF6E24">
        <w:t xml:space="preserve"> Node.js middleware, ami lehetővé teszi a Cross-Origin Rescource Sharing-t, így a weboldal hozzáférhet majd a szerver által lekért adatokhoz.</w:t>
      </w:r>
    </w:p>
    <w:p w14:paraId="2314AA35" w14:textId="1EF295D8" w:rsidR="00A22B05" w:rsidRPr="00EF6E24" w:rsidRDefault="00A22B05" w:rsidP="00C93964">
      <w:pPr>
        <w:pStyle w:val="break-words"/>
        <w:numPr>
          <w:ilvl w:val="0"/>
          <w:numId w:val="17"/>
        </w:numPr>
        <w:spacing w:line="360" w:lineRule="auto"/>
      </w:pPr>
      <w:r w:rsidRPr="00EF6E24">
        <w:t>Body-parser:</w:t>
      </w:r>
      <w:r w:rsidR="007C28E0" w:rsidRPr="00EF6E24">
        <w:t xml:space="preserve"> olyan middleware, amely a HTTP-kérések body-ját képes JSON formátumban feldolgozni.</w:t>
      </w:r>
    </w:p>
    <w:p w14:paraId="321EA663" w14:textId="77777777" w:rsidR="003E0E8F" w:rsidRDefault="00A22B05" w:rsidP="00C93964">
      <w:pPr>
        <w:pStyle w:val="break-words"/>
        <w:numPr>
          <w:ilvl w:val="0"/>
          <w:numId w:val="17"/>
        </w:numPr>
        <w:spacing w:line="360" w:lineRule="auto"/>
        <w:ind w:left="714" w:hanging="357"/>
        <w:rPr>
          <w:noProof/>
        </w:rPr>
      </w:pPr>
      <w:r w:rsidRPr="00EF6E24">
        <w:t>MySQL2:</w:t>
      </w:r>
      <w:r w:rsidR="007C28E0" w:rsidRPr="00EF6E24">
        <w:t xml:space="preserve"> MySQL kliensmodul Node.js számára. Támogatja az aszinkron lekéréseket és kapcsolatkezelést</w:t>
      </w:r>
    </w:p>
    <w:p w14:paraId="1ADFFA2F" w14:textId="77777777" w:rsidR="003E0E8F" w:rsidRDefault="00A84B35" w:rsidP="00C93964">
      <w:pPr>
        <w:pStyle w:val="break-words"/>
        <w:keepNext/>
        <w:spacing w:line="360" w:lineRule="auto"/>
        <w:ind w:firstLine="0"/>
        <w:jc w:val="center"/>
      </w:pPr>
      <w:r w:rsidRPr="00EF6E24">
        <w:rPr>
          <w:noProof/>
        </w:rPr>
        <w:lastRenderedPageBreak/>
        <w:drawing>
          <wp:inline distT="0" distB="0" distL="0" distR="0" wp14:anchorId="3DECFA07" wp14:editId="04EF0ECF">
            <wp:extent cx="5760720" cy="2624455"/>
            <wp:effectExtent l="0" t="0" r="0" b="4445"/>
            <wp:docPr id="1886770315" name="Kép 6"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pic:cNvPicPr/>
                  </pic:nvPicPr>
                  <pic:blipFill>
                    <a:blip r:embed="rId14">
                      <a:extLst>
                        <a:ext uri="{28A0092B-C50C-407E-A947-70E740481C1C}">
                          <a14:useLocalDpi xmlns:a14="http://schemas.microsoft.com/office/drawing/2010/main" val="0"/>
                        </a:ext>
                      </a:extLst>
                    </a:blip>
                    <a:stretch>
                      <a:fillRect/>
                    </a:stretch>
                  </pic:blipFill>
                  <pic:spPr>
                    <a:xfrm>
                      <a:off x="0" y="0"/>
                      <a:ext cx="5760720" cy="2624455"/>
                    </a:xfrm>
                    <a:prstGeom prst="rect">
                      <a:avLst/>
                    </a:prstGeom>
                  </pic:spPr>
                </pic:pic>
              </a:graphicData>
            </a:graphic>
          </wp:inline>
        </w:drawing>
      </w:r>
    </w:p>
    <w:p w14:paraId="1D8D9F8A" w14:textId="24C89BD2" w:rsidR="003E0E8F" w:rsidRPr="003E0E8F" w:rsidRDefault="003E0E8F" w:rsidP="00C93964">
      <w:pPr>
        <w:pStyle w:val="Kpalrs"/>
        <w:spacing w:after="100" w:line="360" w:lineRule="auto"/>
        <w:jc w:val="center"/>
        <w:rPr>
          <w:color w:val="auto"/>
          <w:sz w:val="24"/>
          <w:szCs w:val="24"/>
        </w:rPr>
      </w:pPr>
      <w:r w:rsidRPr="003E0E8F">
        <w:rPr>
          <w:color w:val="auto"/>
          <w:sz w:val="24"/>
          <w:szCs w:val="24"/>
        </w:rPr>
        <w:fldChar w:fldCharType="begin"/>
      </w:r>
      <w:r w:rsidRPr="003E0E8F">
        <w:rPr>
          <w:color w:val="auto"/>
          <w:sz w:val="24"/>
          <w:szCs w:val="24"/>
        </w:rPr>
        <w:instrText xml:space="preserve"> SEQ ábra \* ARABIC </w:instrText>
      </w:r>
      <w:r w:rsidRPr="003E0E8F">
        <w:rPr>
          <w:color w:val="auto"/>
          <w:sz w:val="24"/>
          <w:szCs w:val="24"/>
        </w:rPr>
        <w:fldChar w:fldCharType="separate"/>
      </w:r>
      <w:r w:rsidR="00CD1E49">
        <w:rPr>
          <w:noProof/>
          <w:color w:val="auto"/>
          <w:sz w:val="24"/>
          <w:szCs w:val="24"/>
        </w:rPr>
        <w:t>7</w:t>
      </w:r>
      <w:r w:rsidRPr="003E0E8F">
        <w:rPr>
          <w:color w:val="auto"/>
          <w:sz w:val="24"/>
          <w:szCs w:val="24"/>
        </w:rPr>
        <w:fldChar w:fldCharType="end"/>
      </w:r>
      <w:r w:rsidRPr="003E0E8F">
        <w:rPr>
          <w:color w:val="auto"/>
          <w:sz w:val="24"/>
          <w:szCs w:val="24"/>
        </w:rPr>
        <w:t>. ábra</w:t>
      </w:r>
    </w:p>
    <w:p w14:paraId="73AE0C04" w14:textId="0068C24B" w:rsidR="00BC3E33" w:rsidRPr="00EF6E24" w:rsidRDefault="00BC3E33" w:rsidP="00C93964">
      <w:pPr>
        <w:pStyle w:val="break-words"/>
        <w:spacing w:line="360" w:lineRule="auto"/>
        <w:rPr>
          <w:noProof/>
        </w:rPr>
      </w:pPr>
      <w:r w:rsidRPr="00EF6E24">
        <w:t>A</w:t>
      </w:r>
      <w:r w:rsidR="00B66A52" w:rsidRPr="00EF6E24">
        <w:t xml:space="preserve"> backend egy RESTful API-n keresztül biztosít hozzáférést az adatbázishoz, amely HTTP-metódusok (GET, POST, PUT, DELETE) segítségével működik. Az API dinamikusan kezeli az adatokat, így minimalizálva a kód redundanciáját.</w:t>
      </w:r>
      <w:r w:rsidR="0064447C" w:rsidRPr="00EF6E24">
        <w:t xml:space="preserve"> A megírt szerver tökéletes volt a mobil applikációnak számára</w:t>
      </w:r>
      <w:r w:rsidR="00B66A52" w:rsidRPr="00EF6E24">
        <w:t xml:space="preserve"> </w:t>
      </w:r>
      <w:r w:rsidR="00B67966">
        <w:t>is, így mind a kettő ugyan azt a kódot használja.</w:t>
      </w:r>
      <w:r w:rsidR="00B66A52" w:rsidRPr="00EF6E24">
        <w:t xml:space="preserve"> Az API végpontok működésének tesztelésére</w:t>
      </w:r>
      <w:r w:rsidR="0064447C" w:rsidRPr="00EF6E24">
        <w:t xml:space="preserve"> először</w:t>
      </w:r>
      <w:r w:rsidR="00B66A52" w:rsidRPr="00EF6E24">
        <w:t xml:space="preserve"> a ThunderClient </w:t>
      </w:r>
      <w:r w:rsidR="00B67966">
        <w:t>bővítményt</w:t>
      </w:r>
      <w:r w:rsidR="00B66A52" w:rsidRPr="00EF6E24">
        <w:t xml:space="preserve"> használtuk.</w:t>
      </w:r>
      <w:r w:rsidR="00B67966">
        <w:t xml:space="preserve"> A teszteket kollekcióként </w:t>
      </w:r>
      <w:r w:rsidR="00CD1E49">
        <w:t>mentettük.</w:t>
      </w:r>
      <w:r w:rsidR="00B67966">
        <w:t xml:space="preserve"> kiterjesztésben.</w:t>
      </w:r>
    </w:p>
    <w:p w14:paraId="2D50BB32" w14:textId="22CB2B09" w:rsidR="006D23B0" w:rsidRPr="00EF6E24" w:rsidRDefault="00651B1B" w:rsidP="00C93964">
      <w:pPr>
        <w:pStyle w:val="Cmsor2"/>
      </w:pPr>
      <w:bookmarkStart w:id="22" w:name="_Toc193026874"/>
      <w:bookmarkStart w:id="23" w:name="_Toc193948168"/>
      <w:r w:rsidRPr="00EF6E24">
        <w:t>Frontend</w:t>
      </w:r>
      <w:bookmarkEnd w:id="22"/>
      <w:r w:rsidR="00B83A89" w:rsidRPr="00EF6E24">
        <w:t xml:space="preserve"> - Angular</w:t>
      </w:r>
      <w:bookmarkEnd w:id="23"/>
    </w:p>
    <w:p w14:paraId="28883D71" w14:textId="32745BDA" w:rsidR="00F7255A" w:rsidRDefault="00651B1B" w:rsidP="00C93964">
      <w:pPr>
        <w:pStyle w:val="break-words"/>
        <w:spacing w:line="360" w:lineRule="auto"/>
      </w:pPr>
      <w:r w:rsidRPr="00EF6E24">
        <w:t>A felhasználói felület az Angular keretrendszerre épül</w:t>
      </w:r>
      <w:r w:rsidR="00B83A89" w:rsidRPr="00EF6E24">
        <w:t>. Az Angular egy TypeScript alapú webes alkalmazásfejlesztő keretrendszer,</w:t>
      </w:r>
      <w:r w:rsidRPr="00EF6E24">
        <w:t xml:space="preserve"> amely</w:t>
      </w:r>
      <w:r w:rsidR="00B83A89" w:rsidRPr="00EF6E24">
        <w:t>et a</w:t>
      </w:r>
      <w:r w:rsidRPr="00EF6E24">
        <w:t xml:space="preserve"> Google fejlesztett</w:t>
      </w:r>
      <w:r w:rsidR="00B83A89" w:rsidRPr="00EF6E24">
        <w:t xml:space="preserve">. </w:t>
      </w:r>
      <w:r w:rsidRPr="00EF6E24">
        <w:t>Az</w:t>
      </w:r>
      <w:r w:rsidR="002813D6" w:rsidRPr="00EF6E24">
        <w:t xml:space="preserve"> első verziója 2012-ben jelent meg, az AngularJs, egy JavaScript-alapú keretrendszer. 2016-ban vezették be a Type</w:t>
      </w:r>
      <w:r w:rsidR="00B972B5">
        <w:t>S</w:t>
      </w:r>
      <w:r w:rsidR="002813D6" w:rsidRPr="00EF6E24">
        <w:t>cript nyelvet.</w:t>
      </w:r>
    </w:p>
    <w:p w14:paraId="1D8BEB31" w14:textId="77777777" w:rsidR="00B972B5" w:rsidRDefault="00B972B5" w:rsidP="00C93964">
      <w:pPr>
        <w:pStyle w:val="break-words"/>
        <w:spacing w:line="360" w:lineRule="auto"/>
      </w:pPr>
      <w:r>
        <w:t>A TypeScriptet a Microsoft fejlesztette ki 2010-ben és 2012-ben tette nyílt forráskódúvá. Gyakran „JavaScript kiterjesztés” vagy „JavaScript típusrendszerrel” néven emlegetik. Viszont a TypeScript ennél sokkal több. Egyszerre programozási nyelv, típusellenőrző, fordító és nyelvi szolgáltatás.</w:t>
      </w:r>
    </w:p>
    <w:p w14:paraId="7DCB1CB4" w14:textId="2F7BD347" w:rsidR="00B972B5" w:rsidRDefault="00B972B5" w:rsidP="00B972B5">
      <w:pPr>
        <w:pStyle w:val="break-words"/>
        <w:numPr>
          <w:ilvl w:val="0"/>
          <w:numId w:val="22"/>
        </w:numPr>
        <w:spacing w:line="360" w:lineRule="auto"/>
      </w:pPr>
      <w:r>
        <w:t xml:space="preserve">Programozási nyelv: tartalmazza a meglévő JavaScript szintaxist és a TypeScript szintaxist is a típusok meghatározására és használatára. </w:t>
      </w:r>
    </w:p>
    <w:p w14:paraId="012EF639" w14:textId="77B1E307" w:rsidR="00B972B5" w:rsidRDefault="00B972B5" w:rsidP="00B972B5">
      <w:pPr>
        <w:pStyle w:val="break-words"/>
        <w:numPr>
          <w:ilvl w:val="0"/>
          <w:numId w:val="22"/>
        </w:numPr>
        <w:spacing w:line="360" w:lineRule="auto"/>
      </w:pPr>
      <w:r>
        <w:t xml:space="preserve">Típusellenőrző: képes JavaScript vagy TypeScript nyelven írt fájlokat </w:t>
      </w:r>
      <w:r w:rsidR="008075D2">
        <w:t>értelmezni (a változóit és funkcióit) és figyelmeztet, ha esetleg a felépítés helytelen</w:t>
      </w:r>
    </w:p>
    <w:p w14:paraId="324AFCC1" w14:textId="6A1E9EB6" w:rsidR="008075D2" w:rsidRDefault="008075D2" w:rsidP="00B972B5">
      <w:pPr>
        <w:pStyle w:val="break-words"/>
        <w:numPr>
          <w:ilvl w:val="0"/>
          <w:numId w:val="22"/>
        </w:numPr>
        <w:spacing w:line="360" w:lineRule="auto"/>
      </w:pPr>
      <w:r>
        <w:lastRenderedPageBreak/>
        <w:t>Fordító: lefuttatja a típusellenőrzést, jelzi a hibákat és előállítja a JavaScript megfelelőjét a kódnak.</w:t>
      </w:r>
    </w:p>
    <w:p w14:paraId="40110B82" w14:textId="23E811CE" w:rsidR="008075D2" w:rsidRPr="00EF6E24" w:rsidRDefault="008075D2" w:rsidP="00B972B5">
      <w:pPr>
        <w:pStyle w:val="break-words"/>
        <w:numPr>
          <w:ilvl w:val="0"/>
          <w:numId w:val="22"/>
        </w:numPr>
        <w:spacing w:line="360" w:lineRule="auto"/>
      </w:pPr>
      <w:r>
        <w:t>Nyelvi szolgáltatás: a típusellenőrzést használva a szerkesztők, mint a Visual Studio Code hasznos fejlesztői funkciókat tudnak ajánlani a felhasználóknak.</w:t>
      </w:r>
    </w:p>
    <w:p w14:paraId="4DBF58B6" w14:textId="77777777" w:rsidR="007B3242" w:rsidRDefault="00165386" w:rsidP="00C93964">
      <w:pPr>
        <w:pStyle w:val="break-words"/>
        <w:spacing w:line="360" w:lineRule="auto"/>
      </w:pPr>
      <w:r w:rsidRPr="00EF6E24">
        <w:t xml:space="preserve">Az Angular keretrendszer egy olyan platform, amely </w:t>
      </w:r>
      <w:r w:rsidR="00382A96" w:rsidRPr="00EF6E24">
        <w:t>mindent tartalmaz, ami szükséges egy webalkalmazás fejlesztéséhez és telepítéséhez.</w:t>
      </w:r>
    </w:p>
    <w:p w14:paraId="4EDB2A09" w14:textId="4391DC5B" w:rsidR="002813D6" w:rsidRPr="00EF6E24" w:rsidRDefault="002813D6" w:rsidP="00EB63C6">
      <w:r w:rsidRPr="00EF6E24">
        <w:t>Főbb jellemzői</w:t>
      </w:r>
    </w:p>
    <w:p w14:paraId="27052B5E" w14:textId="3A78563A" w:rsidR="002813D6" w:rsidRPr="00DA5A9D" w:rsidRDefault="002813D6" w:rsidP="00C93964">
      <w:pPr>
        <w:pStyle w:val="Listaszerbekezds"/>
        <w:numPr>
          <w:ilvl w:val="0"/>
          <w:numId w:val="18"/>
        </w:numPr>
        <w:rPr>
          <w:rFonts w:cs="Times New Roman"/>
          <w:szCs w:val="24"/>
        </w:rPr>
      </w:pPr>
      <w:r w:rsidRPr="00DA5A9D">
        <w:rPr>
          <w:rFonts w:cs="Times New Roman"/>
          <w:szCs w:val="24"/>
        </w:rPr>
        <w:t>Az Angular komponensekre épül, amik független, újra</w:t>
      </w:r>
      <w:r w:rsidR="00CD1E49">
        <w:rPr>
          <w:rFonts w:cs="Times New Roman"/>
          <w:szCs w:val="24"/>
        </w:rPr>
        <w:t xml:space="preserve"> fel</w:t>
      </w:r>
      <w:r w:rsidRPr="00DA5A9D">
        <w:rPr>
          <w:rFonts w:cs="Times New Roman"/>
          <w:szCs w:val="24"/>
        </w:rPr>
        <w:t>használható kódmodulok. Külön-külön tartalmaznak HTML-t, CSS-t és TypeScriptet is.</w:t>
      </w:r>
    </w:p>
    <w:p w14:paraId="2F9BB5B7" w14:textId="598DD385" w:rsidR="006C20CD" w:rsidRDefault="0070306C" w:rsidP="00C93964">
      <w:pPr>
        <w:pStyle w:val="Listaszerbekezds"/>
        <w:numPr>
          <w:ilvl w:val="0"/>
          <w:numId w:val="18"/>
        </w:numPr>
        <w:rPr>
          <w:rFonts w:cs="Times New Roman"/>
          <w:szCs w:val="24"/>
        </w:rPr>
      </w:pPr>
      <w:r w:rsidRPr="00DA5A9D">
        <w:rPr>
          <w:rFonts w:cs="Times New Roman"/>
          <w:szCs w:val="24"/>
        </w:rPr>
        <w:t>A servicek a weboldalunk logikai részének kezelésére szolgálnak. Olyan feladatokat végeznek, amelyeket nem egy-egy komponens hajt végre közvetlenül, hanem egy központi hely</w:t>
      </w:r>
      <w:r w:rsidR="00B67966">
        <w:rPr>
          <w:rFonts w:cs="Times New Roman"/>
          <w:szCs w:val="24"/>
        </w:rPr>
        <w:t>en</w:t>
      </w:r>
      <w:r w:rsidRPr="00DA5A9D">
        <w:rPr>
          <w:rFonts w:cs="Times New Roman"/>
          <w:szCs w:val="24"/>
        </w:rPr>
        <w:t>, például az adatlekérés. Így ez minden komponens számára egyaránt elérhető.</w:t>
      </w:r>
      <w:r w:rsidR="0023679C" w:rsidRPr="00DA5A9D">
        <w:rPr>
          <w:rFonts w:cs="Times New Roman"/>
          <w:szCs w:val="24"/>
        </w:rPr>
        <w:t xml:space="preserve"> A projektünkben a service-ek segítségével kérdezzük le a backendtől az adatokat, és dinamikusan jelenítjük meg azokat a felhasználói felületen</w:t>
      </w:r>
      <w:r w:rsidR="003E0E8F" w:rsidRPr="00DA5A9D">
        <w:rPr>
          <w:rFonts w:cs="Times New Roman"/>
          <w:szCs w:val="24"/>
        </w:rPr>
        <w:t>.</w:t>
      </w:r>
    </w:p>
    <w:p w14:paraId="15921F81" w14:textId="447AA1BD" w:rsidR="003E0E8F" w:rsidRPr="006C20CD" w:rsidRDefault="003E0E8F" w:rsidP="00C93964">
      <w:pPr>
        <w:jc w:val="center"/>
        <w:rPr>
          <w:rFonts w:cs="Times New Roman"/>
          <w:szCs w:val="24"/>
        </w:rPr>
      </w:pPr>
      <w:r w:rsidRPr="00EF6E24">
        <w:rPr>
          <w:noProof/>
        </w:rPr>
        <w:lastRenderedPageBreak/>
        <w:drawing>
          <wp:inline distT="0" distB="0" distL="0" distR="0" wp14:anchorId="1CC47E72" wp14:editId="4F273698">
            <wp:extent cx="4305300" cy="4789947"/>
            <wp:effectExtent l="0" t="0" r="0" b="0"/>
            <wp:docPr id="653717185" name="Kép 4"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17185" name="Kép 4" descr="A képen szöveg, képernyőkép, szoftver látható&#10;&#10;Előfordulhat, hogy a mesterséges intelligencia által létrehozott tartalom helytel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2340" cy="4820031"/>
                    </a:xfrm>
                    <a:prstGeom prst="rect">
                      <a:avLst/>
                    </a:prstGeom>
                  </pic:spPr>
                </pic:pic>
              </a:graphicData>
            </a:graphic>
          </wp:inline>
        </w:drawing>
      </w:r>
    </w:p>
    <w:p w14:paraId="52F46030" w14:textId="24C62601" w:rsidR="0070306C" w:rsidRPr="003E0E8F" w:rsidRDefault="003E0E8F" w:rsidP="00C93964">
      <w:pPr>
        <w:pStyle w:val="Kpalrs"/>
        <w:spacing w:after="100" w:line="360" w:lineRule="auto"/>
        <w:jc w:val="center"/>
        <w:rPr>
          <w:rFonts w:cs="Times New Roman"/>
          <w:color w:val="auto"/>
          <w:sz w:val="24"/>
          <w:szCs w:val="24"/>
        </w:rPr>
      </w:pPr>
      <w:r w:rsidRPr="003E0E8F">
        <w:rPr>
          <w:rFonts w:cs="Times New Roman"/>
          <w:color w:val="auto"/>
          <w:sz w:val="24"/>
          <w:szCs w:val="24"/>
        </w:rPr>
        <w:fldChar w:fldCharType="begin"/>
      </w:r>
      <w:r w:rsidRPr="003E0E8F">
        <w:rPr>
          <w:rFonts w:cs="Times New Roman"/>
          <w:color w:val="auto"/>
          <w:sz w:val="24"/>
          <w:szCs w:val="24"/>
        </w:rPr>
        <w:instrText xml:space="preserve"> SEQ ábra \* ARABIC </w:instrText>
      </w:r>
      <w:r w:rsidRPr="003E0E8F">
        <w:rPr>
          <w:rFonts w:cs="Times New Roman"/>
          <w:color w:val="auto"/>
          <w:sz w:val="24"/>
          <w:szCs w:val="24"/>
        </w:rPr>
        <w:fldChar w:fldCharType="separate"/>
      </w:r>
      <w:r w:rsidR="00CD1E49">
        <w:rPr>
          <w:rFonts w:cs="Times New Roman"/>
          <w:noProof/>
          <w:color w:val="auto"/>
          <w:sz w:val="24"/>
          <w:szCs w:val="24"/>
        </w:rPr>
        <w:t>8</w:t>
      </w:r>
      <w:r w:rsidRPr="003E0E8F">
        <w:rPr>
          <w:rFonts w:cs="Times New Roman"/>
          <w:color w:val="auto"/>
          <w:sz w:val="24"/>
          <w:szCs w:val="24"/>
        </w:rPr>
        <w:fldChar w:fldCharType="end"/>
      </w:r>
      <w:r w:rsidRPr="003E0E8F">
        <w:rPr>
          <w:color w:val="auto"/>
          <w:sz w:val="24"/>
          <w:szCs w:val="24"/>
        </w:rPr>
        <w:t>. ábra</w:t>
      </w:r>
    </w:p>
    <w:p w14:paraId="119CA07B" w14:textId="1B5D3903" w:rsidR="0070306C" w:rsidRPr="00DA5A9D" w:rsidRDefault="0070306C" w:rsidP="00C93964">
      <w:pPr>
        <w:pStyle w:val="Listaszerbekezds"/>
        <w:numPr>
          <w:ilvl w:val="0"/>
          <w:numId w:val="19"/>
        </w:numPr>
        <w:rPr>
          <w:rFonts w:cs="Times New Roman"/>
          <w:szCs w:val="24"/>
        </w:rPr>
      </w:pPr>
      <w:r w:rsidRPr="00DA5A9D">
        <w:rPr>
          <w:rFonts w:cs="Times New Roman"/>
          <w:szCs w:val="24"/>
        </w:rPr>
        <w:t xml:space="preserve">A routing lehetővé teszi </w:t>
      </w:r>
      <w:r w:rsidR="008965DC" w:rsidRPr="00DA5A9D">
        <w:rPr>
          <w:rFonts w:cs="Times New Roman"/>
          <w:szCs w:val="24"/>
        </w:rPr>
        <w:t>az oldalak közötti navigációt anélkül, hogy bármikor újra töltődne a weboldalunk</w:t>
      </w:r>
      <w:r w:rsidR="00C971D2" w:rsidRPr="00DA5A9D">
        <w:rPr>
          <w:rFonts w:cs="Times New Roman"/>
          <w:szCs w:val="24"/>
        </w:rPr>
        <w:t>, így tökéletes SPA (Single Page Application) készítésére</w:t>
      </w:r>
      <w:r w:rsidR="003E0E8F" w:rsidRPr="00DA5A9D">
        <w:rPr>
          <w:rFonts w:cs="Times New Roman"/>
          <w:szCs w:val="24"/>
        </w:rPr>
        <w:t>.</w:t>
      </w:r>
    </w:p>
    <w:p w14:paraId="701CF8F9" w14:textId="77777777" w:rsidR="003E0E8F" w:rsidRDefault="00C971D2" w:rsidP="00C93964">
      <w:pPr>
        <w:keepNext/>
        <w:jc w:val="center"/>
      </w:pPr>
      <w:r w:rsidRPr="00EF6E24">
        <w:rPr>
          <w:noProof/>
        </w:rPr>
        <w:lastRenderedPageBreak/>
        <w:drawing>
          <wp:inline distT="0" distB="0" distL="0" distR="0" wp14:anchorId="6BDA669E" wp14:editId="7CBE2697">
            <wp:extent cx="5749262" cy="3780663"/>
            <wp:effectExtent l="0" t="0" r="4445" b="0"/>
            <wp:docPr id="454586065" name="Kép 5"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6065" name="Kép 5" descr="A képen szöveg, képernyőkép, szoftver látható&#10;&#10;Előfordulhat, hogy a mesterséges intelligencia által létrehozott tartalom helytel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9262" cy="3780663"/>
                    </a:xfrm>
                    <a:prstGeom prst="rect">
                      <a:avLst/>
                    </a:prstGeom>
                  </pic:spPr>
                </pic:pic>
              </a:graphicData>
            </a:graphic>
          </wp:inline>
        </w:drawing>
      </w:r>
    </w:p>
    <w:p w14:paraId="0CF62B4F" w14:textId="3261C558" w:rsidR="00C971D2" w:rsidRPr="003E0E8F" w:rsidRDefault="003E0E8F" w:rsidP="00C93964">
      <w:pPr>
        <w:pStyle w:val="Kpalrs"/>
        <w:spacing w:after="100" w:line="360" w:lineRule="auto"/>
        <w:jc w:val="center"/>
        <w:rPr>
          <w:rFonts w:cs="Times New Roman"/>
          <w:color w:val="auto"/>
          <w:sz w:val="24"/>
          <w:szCs w:val="24"/>
        </w:rPr>
      </w:pPr>
      <w:r w:rsidRPr="003E0E8F">
        <w:rPr>
          <w:rFonts w:cs="Times New Roman"/>
          <w:color w:val="auto"/>
          <w:sz w:val="24"/>
          <w:szCs w:val="24"/>
        </w:rPr>
        <w:fldChar w:fldCharType="begin"/>
      </w:r>
      <w:r w:rsidRPr="003E0E8F">
        <w:rPr>
          <w:rFonts w:cs="Times New Roman"/>
          <w:color w:val="auto"/>
          <w:sz w:val="24"/>
          <w:szCs w:val="24"/>
        </w:rPr>
        <w:instrText xml:space="preserve"> SEQ ábra \* ARABIC </w:instrText>
      </w:r>
      <w:r w:rsidRPr="003E0E8F">
        <w:rPr>
          <w:rFonts w:cs="Times New Roman"/>
          <w:color w:val="auto"/>
          <w:sz w:val="24"/>
          <w:szCs w:val="24"/>
        </w:rPr>
        <w:fldChar w:fldCharType="separate"/>
      </w:r>
      <w:r w:rsidR="00CD1E49">
        <w:rPr>
          <w:rFonts w:cs="Times New Roman"/>
          <w:noProof/>
          <w:color w:val="auto"/>
          <w:sz w:val="24"/>
          <w:szCs w:val="24"/>
        </w:rPr>
        <w:t>9</w:t>
      </w:r>
      <w:r w:rsidRPr="003E0E8F">
        <w:rPr>
          <w:rFonts w:cs="Times New Roman"/>
          <w:color w:val="auto"/>
          <w:sz w:val="24"/>
          <w:szCs w:val="24"/>
        </w:rPr>
        <w:fldChar w:fldCharType="end"/>
      </w:r>
      <w:r w:rsidRPr="003E0E8F">
        <w:rPr>
          <w:color w:val="auto"/>
          <w:sz w:val="24"/>
          <w:szCs w:val="24"/>
        </w:rPr>
        <w:t>. ábra</w:t>
      </w:r>
    </w:p>
    <w:p w14:paraId="2415FFCC" w14:textId="3E3E1FDA" w:rsidR="008965DC" w:rsidRDefault="002813D6" w:rsidP="00C93964">
      <w:pPr>
        <w:pStyle w:val="Listaszerbekezds"/>
        <w:numPr>
          <w:ilvl w:val="0"/>
          <w:numId w:val="19"/>
        </w:numPr>
        <w:rPr>
          <w:rFonts w:cs="Times New Roman"/>
          <w:szCs w:val="24"/>
        </w:rPr>
      </w:pPr>
      <w:r w:rsidRPr="00DA5A9D">
        <w:rPr>
          <w:rFonts w:cs="Times New Roman"/>
          <w:szCs w:val="24"/>
        </w:rPr>
        <w:t xml:space="preserve">Modulok: az </w:t>
      </w:r>
      <w:r w:rsidR="0023679C" w:rsidRPr="00DA5A9D">
        <w:rPr>
          <w:rFonts w:cs="Times New Roman"/>
          <w:szCs w:val="24"/>
        </w:rPr>
        <w:t>A</w:t>
      </w:r>
      <w:r w:rsidRPr="00DA5A9D">
        <w:rPr>
          <w:rFonts w:cs="Times New Roman"/>
          <w:szCs w:val="24"/>
        </w:rPr>
        <w:t>ngular modulok köré épül, amik logikailak csoportosítják a különböző komponenseket, szolgáltatásokat és egyéb funkciókat. Minden alkalmazás legalább egy modult, a gyökérmodult tartalmazza.</w:t>
      </w:r>
    </w:p>
    <w:p w14:paraId="682A6CAF" w14:textId="7730A463" w:rsidR="0077066C" w:rsidRDefault="0077066C" w:rsidP="00C93964">
      <w:pPr>
        <w:pStyle w:val="Cmsor2"/>
      </w:pPr>
      <w:bookmarkStart w:id="24" w:name="_Toc193948169"/>
      <w:r>
        <w:t>Programtervezési minta – MVC</w:t>
      </w:r>
      <w:bookmarkEnd w:id="24"/>
    </w:p>
    <w:p w14:paraId="116A0D63" w14:textId="77777777" w:rsidR="00A67042" w:rsidRDefault="008965DC" w:rsidP="00C93964">
      <w:r w:rsidRPr="0077066C">
        <w:t>A</w:t>
      </w:r>
      <w:r w:rsidR="0077066C">
        <w:t xml:space="preserve"> projektünk</w:t>
      </w:r>
      <w:r w:rsidRPr="0077066C">
        <w:t xml:space="preserve"> </w:t>
      </w:r>
      <w:r w:rsidR="0077066C">
        <w:t xml:space="preserve">az </w:t>
      </w:r>
      <w:r w:rsidRPr="0077066C">
        <w:t xml:space="preserve">MVC (Model-View-Controller) tervezési mintát követi. </w:t>
      </w:r>
      <w:r w:rsidR="00C971D2" w:rsidRPr="0077066C">
        <w:t>Szétválasztja az adatot (</w:t>
      </w:r>
      <w:r w:rsidR="0077066C">
        <w:t>adatbázis</w:t>
      </w:r>
      <w:r w:rsidR="00C971D2" w:rsidRPr="0077066C">
        <w:t>) és a felhasználói felülethez</w:t>
      </w:r>
      <w:r w:rsidR="0077066C">
        <w:t xml:space="preserve"> (frontend</w:t>
      </w:r>
      <w:r w:rsidR="00C971D2" w:rsidRPr="0077066C">
        <w:t>) tartozó dolgokat. Így a nézet változtatásai nem befolyásolják a modell és fordítva. Ezt úgy éri el, hogy elkülöníti az adatok elérését és az üzlet logikát az adatok megjelenítésétől és a felhasználói interakciótól a vezérlő bevezetésével. A vezérlő</w:t>
      </w:r>
      <w:r w:rsidR="0077066C">
        <w:t xml:space="preserve"> (a backend)</w:t>
      </w:r>
      <w:r w:rsidR="00C971D2" w:rsidRPr="0077066C">
        <w:t xml:space="preserve"> az eseményeket, a felhasználói műveleteket dolgozza fel és válaszol rájuk, illetve a modellt is megváltoztatja. Felhasználó → View → Controller → Model → View → Felhasználó</w:t>
      </w:r>
      <w:bookmarkStart w:id="25" w:name="_Toc193026876"/>
    </w:p>
    <w:p w14:paraId="4A406BD9" w14:textId="0F47B16F" w:rsidR="00A67042" w:rsidRDefault="00A67042" w:rsidP="00C93964">
      <w:pPr>
        <w:pStyle w:val="Cmsor2"/>
      </w:pPr>
      <w:bookmarkStart w:id="26" w:name="_Toc193948170"/>
      <w:r>
        <w:lastRenderedPageBreak/>
        <w:t>Bootstrap</w:t>
      </w:r>
      <w:bookmarkEnd w:id="26"/>
    </w:p>
    <w:p w14:paraId="4CB2F546" w14:textId="3767DC9B" w:rsidR="00A67042" w:rsidRDefault="00A67042" w:rsidP="00C93964">
      <w:r>
        <w:t>Az oldal reszponzivitását Bootstrap-el oldottuk meg, ami egy nyílt forráskódú frontend keretrendszer tervezéshez és fejlesztéshez. A rács szerkezete kiváló bármilyen projekt számára, hiszen a szükséges CSS osztályok előre definiálva vannak 6 különböző méretben (xs, sm, md, lg, xl, xxl). A weboldalunk monitorra, tabletre és telefonra lett optimalizálva.</w:t>
      </w:r>
    </w:p>
    <w:p w14:paraId="7984AC8C" w14:textId="77777777" w:rsidR="00A44A5F" w:rsidRDefault="00A44A5F" w:rsidP="00C93964"/>
    <w:p w14:paraId="703E774F" w14:textId="77777777" w:rsidR="00A44A5F" w:rsidRDefault="00A44A5F" w:rsidP="00C93964">
      <w:pPr>
        <w:keepNext/>
        <w:jc w:val="center"/>
      </w:pPr>
      <w:r w:rsidRPr="00A44A5F">
        <w:rPr>
          <w:noProof/>
        </w:rPr>
        <w:drawing>
          <wp:inline distT="0" distB="0" distL="0" distR="0" wp14:anchorId="6A0BC23E" wp14:editId="580AA437">
            <wp:extent cx="4800600" cy="2327275"/>
            <wp:effectExtent l="0" t="0" r="0" b="0"/>
            <wp:docPr id="787374189" name="Kép 1" descr="A képen szöveg, képernyőkép, labda,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pic:cNvPicPr/>
                  </pic:nvPicPr>
                  <pic:blipFill>
                    <a:blip r:embed="rId17"/>
                    <a:stretch>
                      <a:fillRect/>
                    </a:stretch>
                  </pic:blipFill>
                  <pic:spPr>
                    <a:xfrm>
                      <a:off x="0" y="0"/>
                      <a:ext cx="5124680" cy="2484385"/>
                    </a:xfrm>
                    <a:prstGeom prst="rect">
                      <a:avLst/>
                    </a:prstGeom>
                  </pic:spPr>
                </pic:pic>
              </a:graphicData>
            </a:graphic>
          </wp:inline>
        </w:drawing>
      </w:r>
    </w:p>
    <w:p w14:paraId="277180D9" w14:textId="299A2AC9" w:rsidR="00A44A5F" w:rsidRPr="00CC4DBB" w:rsidRDefault="00A44A5F" w:rsidP="00C93964">
      <w:pPr>
        <w:pStyle w:val="Kpalrs"/>
        <w:spacing w:after="100" w:line="360" w:lineRule="auto"/>
        <w:jc w:val="center"/>
        <w:rPr>
          <w:color w:val="auto"/>
          <w:sz w:val="24"/>
          <w:szCs w:val="24"/>
        </w:rPr>
      </w:pPr>
      <w:r w:rsidRPr="00A44A5F">
        <w:rPr>
          <w:color w:val="auto"/>
          <w:sz w:val="24"/>
          <w:szCs w:val="24"/>
        </w:rPr>
        <w:fldChar w:fldCharType="begin"/>
      </w:r>
      <w:r w:rsidRPr="00A44A5F">
        <w:rPr>
          <w:color w:val="auto"/>
          <w:sz w:val="24"/>
          <w:szCs w:val="24"/>
        </w:rPr>
        <w:instrText xml:space="preserve"> SEQ ábra \* ARABIC </w:instrText>
      </w:r>
      <w:r w:rsidRPr="00A44A5F">
        <w:rPr>
          <w:color w:val="auto"/>
          <w:sz w:val="24"/>
          <w:szCs w:val="24"/>
        </w:rPr>
        <w:fldChar w:fldCharType="separate"/>
      </w:r>
      <w:r w:rsidR="00CD1E49">
        <w:rPr>
          <w:noProof/>
          <w:color w:val="auto"/>
          <w:sz w:val="24"/>
          <w:szCs w:val="24"/>
        </w:rPr>
        <w:t>10</w:t>
      </w:r>
      <w:r w:rsidRPr="00A44A5F">
        <w:rPr>
          <w:color w:val="auto"/>
          <w:sz w:val="24"/>
          <w:szCs w:val="24"/>
        </w:rPr>
        <w:fldChar w:fldCharType="end"/>
      </w:r>
      <w:r w:rsidRPr="00A44A5F">
        <w:rPr>
          <w:color w:val="auto"/>
          <w:sz w:val="24"/>
          <w:szCs w:val="24"/>
        </w:rPr>
        <w:t>. ábra</w:t>
      </w:r>
    </w:p>
    <w:p w14:paraId="453E70D4" w14:textId="77777777" w:rsidR="00CC4DBB" w:rsidRDefault="00A44A5F" w:rsidP="00C93964">
      <w:pPr>
        <w:keepNext/>
        <w:jc w:val="center"/>
      </w:pPr>
      <w:r w:rsidRPr="00A44A5F">
        <w:rPr>
          <w:noProof/>
        </w:rPr>
        <w:drawing>
          <wp:inline distT="0" distB="0" distL="0" distR="0" wp14:anchorId="1ADFA38F" wp14:editId="1BAD807C">
            <wp:extent cx="1486800" cy="3229200"/>
            <wp:effectExtent l="0" t="0" r="0" b="0"/>
            <wp:docPr id="1052104018"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06144" name="Kép 1" descr="A képen szöveg, képernyőkép, Betűtípus, tervezés látható&#10;&#10;Előfordulhat, hogy a mesterséges intelligencia által létrehozott tartalom helytelen."/>
                    <pic:cNvPicPr/>
                  </pic:nvPicPr>
                  <pic:blipFill>
                    <a:blip r:embed="rId18"/>
                    <a:stretch>
                      <a:fillRect/>
                    </a:stretch>
                  </pic:blipFill>
                  <pic:spPr>
                    <a:xfrm>
                      <a:off x="0" y="0"/>
                      <a:ext cx="1486800" cy="3229200"/>
                    </a:xfrm>
                    <a:prstGeom prst="rect">
                      <a:avLst/>
                    </a:prstGeom>
                  </pic:spPr>
                </pic:pic>
              </a:graphicData>
            </a:graphic>
          </wp:inline>
        </w:drawing>
      </w:r>
      <w:r w:rsidR="00CC4DBB">
        <w:t xml:space="preserve"> </w:t>
      </w:r>
      <w:r w:rsidRPr="00A44A5F">
        <w:rPr>
          <w:noProof/>
        </w:rPr>
        <w:drawing>
          <wp:inline distT="0" distB="0" distL="0" distR="0" wp14:anchorId="3CD181F2" wp14:editId="74742C1D">
            <wp:extent cx="2422800" cy="3229200"/>
            <wp:effectExtent l="0" t="0" r="0" b="0"/>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19"/>
                    <a:stretch>
                      <a:fillRect/>
                    </a:stretch>
                  </pic:blipFill>
                  <pic:spPr>
                    <a:xfrm>
                      <a:off x="0" y="0"/>
                      <a:ext cx="2422800" cy="3229200"/>
                    </a:xfrm>
                    <a:prstGeom prst="rect">
                      <a:avLst/>
                    </a:prstGeom>
                  </pic:spPr>
                </pic:pic>
              </a:graphicData>
            </a:graphic>
          </wp:inline>
        </w:drawing>
      </w:r>
    </w:p>
    <w:p w14:paraId="3DD3F70E" w14:textId="504B4524" w:rsidR="00A44A5F" w:rsidRPr="006C20CD" w:rsidRDefault="00CC4DBB" w:rsidP="00C93964">
      <w:pPr>
        <w:pStyle w:val="Kpalrs"/>
        <w:spacing w:after="100" w:line="360" w:lineRule="auto"/>
        <w:jc w:val="center"/>
        <w:rPr>
          <w:color w:val="auto"/>
          <w:sz w:val="24"/>
          <w:szCs w:val="24"/>
        </w:rPr>
      </w:pPr>
      <w:r w:rsidRPr="00CC4DBB">
        <w:rPr>
          <w:color w:val="auto"/>
          <w:sz w:val="24"/>
          <w:szCs w:val="24"/>
        </w:rPr>
        <w:fldChar w:fldCharType="begin"/>
      </w:r>
      <w:r w:rsidRPr="00CC4DBB">
        <w:rPr>
          <w:color w:val="auto"/>
          <w:sz w:val="24"/>
          <w:szCs w:val="24"/>
        </w:rPr>
        <w:instrText xml:space="preserve"> SEQ ábra \* ARABIC </w:instrText>
      </w:r>
      <w:r w:rsidRPr="00CC4DBB">
        <w:rPr>
          <w:color w:val="auto"/>
          <w:sz w:val="24"/>
          <w:szCs w:val="24"/>
        </w:rPr>
        <w:fldChar w:fldCharType="separate"/>
      </w:r>
      <w:r w:rsidR="00CD1E49">
        <w:rPr>
          <w:noProof/>
          <w:color w:val="auto"/>
          <w:sz w:val="24"/>
          <w:szCs w:val="24"/>
        </w:rPr>
        <w:t>11</w:t>
      </w:r>
      <w:r w:rsidRPr="00CC4DBB">
        <w:rPr>
          <w:color w:val="auto"/>
          <w:sz w:val="24"/>
          <w:szCs w:val="24"/>
        </w:rPr>
        <w:fldChar w:fldCharType="end"/>
      </w:r>
      <w:r w:rsidRPr="00CC4DBB">
        <w:rPr>
          <w:color w:val="auto"/>
          <w:sz w:val="24"/>
          <w:szCs w:val="24"/>
        </w:rPr>
        <w:t>. ábra</w:t>
      </w:r>
    </w:p>
    <w:p w14:paraId="5FC8D62F" w14:textId="11FF7CF9" w:rsidR="00D1159F" w:rsidRPr="00A67042" w:rsidRDefault="00D1159F" w:rsidP="00C93964">
      <w:pPr>
        <w:pStyle w:val="Cmsor2"/>
      </w:pPr>
      <w:bookmarkStart w:id="27" w:name="_Toc193948171"/>
      <w:r w:rsidRPr="00EF6E24">
        <w:lastRenderedPageBreak/>
        <w:t>Verziókezelés</w:t>
      </w:r>
      <w:bookmarkEnd w:id="25"/>
      <w:bookmarkEnd w:id="27"/>
    </w:p>
    <w:p w14:paraId="36CDB785" w14:textId="107F773D" w:rsidR="00D1159F" w:rsidRPr="00EF6E24" w:rsidRDefault="0016573E" w:rsidP="00C93964">
      <w:pPr>
        <w:pStyle w:val="break-words"/>
        <w:spacing w:line="360" w:lineRule="auto"/>
      </w:pPr>
      <w:r w:rsidRPr="0016573E">
        <w:t xml:space="preserve">A verziókezeléshez a GitHub-ot használtuk, ami egy Git-re épülő platform. </w:t>
      </w:r>
      <w:r w:rsidR="007B3242">
        <w:t xml:space="preserve">A Git egy olyan technológia, amellyel a projektünk változásait követni tudjuk </w:t>
      </w:r>
      <w:r w:rsidR="00CD1E49">
        <w:t>és</w:t>
      </w:r>
      <w:r w:rsidR="007B3242">
        <w:t xml:space="preserve"> ami lehetővé teszi, hogy egyszerre több ember dolgozzon ugyan azon a problémán. </w:t>
      </w:r>
      <w:r w:rsidRPr="0016573E">
        <w:t xml:space="preserve">Lehetővé tette számunkra, hogy </w:t>
      </w:r>
      <w:r w:rsidR="007B3242">
        <w:t>egy közös Github repository-ba tároljuk nem csak a weboldal kódját, hanem a mobil applikációt és a dokumentációt is. Ennek köszönhetően minden egy helyről volt elérhető számunkra és egymás munkáját is ellenőrizni tud</w:t>
      </w:r>
      <w:r w:rsidR="00CD1E49">
        <w:t>t</w:t>
      </w:r>
      <w:r w:rsidR="007B3242">
        <w:t>uk.</w:t>
      </w:r>
    </w:p>
    <w:p w14:paraId="5B541B1A" w14:textId="77777777" w:rsidR="003E0E8F" w:rsidRDefault="003E0E8F" w:rsidP="00790CF8">
      <w:pPr>
        <w:pStyle w:val="break-words"/>
        <w:keepNext/>
        <w:spacing w:line="360" w:lineRule="auto"/>
        <w:jc w:val="center"/>
      </w:pPr>
      <w:r w:rsidRPr="00EF6E24">
        <w:rPr>
          <w:noProof/>
        </w:rPr>
        <w:drawing>
          <wp:inline distT="0" distB="0" distL="0" distR="0" wp14:anchorId="254C2ABC" wp14:editId="70F14998">
            <wp:extent cx="5441680" cy="2112010"/>
            <wp:effectExtent l="0" t="0" r="6985" b="2540"/>
            <wp:docPr id="2106459660"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pic:cNvPicPr/>
                  </pic:nvPicPr>
                  <pic:blipFill>
                    <a:blip r:embed="rId20">
                      <a:extLst>
                        <a:ext uri="{28A0092B-C50C-407E-A947-70E740481C1C}">
                          <a14:useLocalDpi xmlns:a14="http://schemas.microsoft.com/office/drawing/2010/main" val="0"/>
                        </a:ext>
                      </a:extLst>
                    </a:blip>
                    <a:stretch>
                      <a:fillRect/>
                    </a:stretch>
                  </pic:blipFill>
                  <pic:spPr>
                    <a:xfrm>
                      <a:off x="0" y="0"/>
                      <a:ext cx="5444986" cy="2113293"/>
                    </a:xfrm>
                    <a:prstGeom prst="rect">
                      <a:avLst/>
                    </a:prstGeom>
                  </pic:spPr>
                </pic:pic>
              </a:graphicData>
            </a:graphic>
          </wp:inline>
        </w:drawing>
      </w:r>
    </w:p>
    <w:p w14:paraId="79AB06D5" w14:textId="09A773F8" w:rsidR="0023679C" w:rsidRPr="00772F58" w:rsidRDefault="003E0E8F" w:rsidP="00C93964">
      <w:pPr>
        <w:pStyle w:val="Kpalrs"/>
        <w:spacing w:after="100" w:line="360" w:lineRule="auto"/>
        <w:jc w:val="center"/>
        <w:rPr>
          <w:color w:val="auto"/>
          <w:sz w:val="24"/>
          <w:szCs w:val="24"/>
        </w:rPr>
      </w:pPr>
      <w:r w:rsidRPr="00772F58">
        <w:rPr>
          <w:color w:val="auto"/>
          <w:sz w:val="24"/>
          <w:szCs w:val="24"/>
        </w:rPr>
        <w:fldChar w:fldCharType="begin"/>
      </w:r>
      <w:r w:rsidRPr="00772F58">
        <w:rPr>
          <w:color w:val="auto"/>
          <w:sz w:val="24"/>
          <w:szCs w:val="24"/>
        </w:rPr>
        <w:instrText xml:space="preserve"> SEQ ábra \* ARABIC </w:instrText>
      </w:r>
      <w:r w:rsidRPr="00772F58">
        <w:rPr>
          <w:color w:val="auto"/>
          <w:sz w:val="24"/>
          <w:szCs w:val="24"/>
        </w:rPr>
        <w:fldChar w:fldCharType="separate"/>
      </w:r>
      <w:r w:rsidR="00CD1E49">
        <w:rPr>
          <w:noProof/>
          <w:color w:val="auto"/>
          <w:sz w:val="24"/>
          <w:szCs w:val="24"/>
        </w:rPr>
        <w:t>12</w:t>
      </w:r>
      <w:r w:rsidRPr="00772F58">
        <w:rPr>
          <w:color w:val="auto"/>
          <w:sz w:val="24"/>
          <w:szCs w:val="24"/>
        </w:rPr>
        <w:fldChar w:fldCharType="end"/>
      </w:r>
      <w:r w:rsidRPr="00772F58">
        <w:rPr>
          <w:color w:val="auto"/>
          <w:sz w:val="24"/>
          <w:szCs w:val="24"/>
        </w:rPr>
        <w:t>. ábra</w:t>
      </w:r>
    </w:p>
    <w:p w14:paraId="3789B7E9" w14:textId="3A3F8C07" w:rsidR="0016573E" w:rsidRPr="0016573E" w:rsidRDefault="0016573E" w:rsidP="00C93964">
      <w:pPr>
        <w:pStyle w:val="break-words"/>
        <w:spacing w:line="360" w:lineRule="auto"/>
        <w:rPr>
          <w:noProof/>
        </w:rPr>
      </w:pPr>
      <w:r w:rsidRPr="00EF6E24">
        <w:t>Az alkalmazott technológiák és módszertanok együttesen biztosítják, hogy a weboldalunk gyors, megbízható és könnyen skálázható legyen, miközben a fejlesztési folyamat hatékonyságát és rugalmasságát is szem előtt tartottuk.</w:t>
      </w:r>
      <w:r w:rsidRPr="003E0E8F">
        <w:rPr>
          <w:noProof/>
        </w:rPr>
        <w:t xml:space="preserve"> </w:t>
      </w:r>
    </w:p>
    <w:p w14:paraId="71C96F5E" w14:textId="77777777" w:rsidR="00BE75F5" w:rsidRPr="00EF6E24" w:rsidRDefault="00D1159F" w:rsidP="00C93964">
      <w:pPr>
        <w:pStyle w:val="Cmsor1"/>
      </w:pPr>
      <w:bookmarkStart w:id="28" w:name="_Toc193948172"/>
      <w:r w:rsidRPr="00EF6E24">
        <w:t>Applikáció</w:t>
      </w:r>
      <w:bookmarkEnd w:id="28"/>
    </w:p>
    <w:p w14:paraId="4AC4FD34" w14:textId="77777777" w:rsidR="00520083" w:rsidRPr="00EF6E24" w:rsidRDefault="00BE75F5" w:rsidP="00C93964">
      <w:pPr>
        <w:rPr>
          <w:rFonts w:cs="Times New Roman"/>
          <w:szCs w:val="24"/>
        </w:rPr>
      </w:pPr>
      <w:r w:rsidRPr="00EF6E24">
        <w:rPr>
          <w:rFonts w:cs="Times New Roman"/>
          <w:szCs w:val="24"/>
        </w:rPr>
        <w:t>Az alkalmazást Expo segítségével készítettük, amely egy nyíltforráskódú platform. JavaScript és React alapú natív mobilalkalmazásokat készíthetünk vele.</w:t>
      </w:r>
    </w:p>
    <w:p w14:paraId="36FE534D" w14:textId="31C153E3" w:rsidR="00520083" w:rsidRPr="00EF6E24" w:rsidRDefault="00B6096E" w:rsidP="00C93964">
      <w:pPr>
        <w:rPr>
          <w:rFonts w:cs="Times New Roman"/>
          <w:szCs w:val="24"/>
        </w:rPr>
      </w:pPr>
      <w:r w:rsidRPr="00EF6E24">
        <w:rPr>
          <w:rFonts w:cs="Times New Roman"/>
          <w:szCs w:val="24"/>
        </w:rPr>
        <w:t>Az appunk adatbázisa</w:t>
      </w:r>
      <w:r w:rsidR="00520083" w:rsidRPr="00EF6E24">
        <w:rPr>
          <w:rFonts w:cs="Times New Roman"/>
          <w:szCs w:val="24"/>
        </w:rPr>
        <w:t xml:space="preserve"> és backendoldali szervere</w:t>
      </w:r>
      <w:r w:rsidRPr="00EF6E24">
        <w:rPr>
          <w:rFonts w:cs="Times New Roman"/>
          <w:szCs w:val="24"/>
        </w:rPr>
        <w:t xml:space="preserve"> megegyezik a weboldal</w:t>
      </w:r>
      <w:r w:rsidR="00520083" w:rsidRPr="00EF6E24">
        <w:rPr>
          <w:rFonts w:cs="Times New Roman"/>
          <w:szCs w:val="24"/>
        </w:rPr>
        <w:t>éval. Ennek a legfőbb oka az, hogy a projekt során ne kelljen két különböző adatbázist kezelni és hogy az adatok valós időbe frissüljenek bármelyik platformon is változtatunk rajta.</w:t>
      </w:r>
    </w:p>
    <w:p w14:paraId="2707BFD0" w14:textId="73395AD7" w:rsidR="00520083" w:rsidRPr="00EF6E24" w:rsidRDefault="00520083" w:rsidP="00C93964">
      <w:pPr>
        <w:rPr>
          <w:rFonts w:cs="Times New Roman"/>
          <w:szCs w:val="24"/>
        </w:rPr>
      </w:pPr>
      <w:r w:rsidRPr="00EF6E24">
        <w:rPr>
          <w:rFonts w:cs="Times New Roman"/>
          <w:szCs w:val="24"/>
        </w:rPr>
        <w:t>Az alkalmazásunk frontendje React Native és az Expo keretrendszer segítségével készült. A React Native egy komponensalapú fejlesztési keretrendszer, amellyel egy kód alapján natívan fejleszthetünk iOS és Android platformokra.</w:t>
      </w:r>
    </w:p>
    <w:p w14:paraId="7B568752" w14:textId="77777777" w:rsidR="00520083" w:rsidRPr="00EF6E24" w:rsidRDefault="00BE75F5" w:rsidP="00C93964">
      <w:pPr>
        <w:rPr>
          <w:rFonts w:cs="Times New Roman"/>
          <w:szCs w:val="24"/>
        </w:rPr>
      </w:pPr>
      <w:r w:rsidRPr="00EF6E24">
        <w:rPr>
          <w:rFonts w:cs="Times New Roman"/>
          <w:szCs w:val="24"/>
        </w:rPr>
        <w:t>Az alkalmazásunk elsődlegesen informatív cél</w:t>
      </w:r>
      <w:r w:rsidR="00B6096E" w:rsidRPr="00EF6E24">
        <w:rPr>
          <w:rFonts w:cs="Times New Roman"/>
          <w:szCs w:val="24"/>
        </w:rPr>
        <w:t>t szolgál</w:t>
      </w:r>
      <w:r w:rsidR="00520083" w:rsidRPr="00EF6E24">
        <w:rPr>
          <w:rFonts w:cs="Times New Roman"/>
          <w:szCs w:val="24"/>
        </w:rPr>
        <w:t xml:space="preserve"> az alábbi funkciókat biztosítva:</w:t>
      </w:r>
    </w:p>
    <w:p w14:paraId="0AC24F83" w14:textId="77777777" w:rsidR="00520083" w:rsidRPr="00DA5A9D" w:rsidRDefault="00520083" w:rsidP="00C93964">
      <w:pPr>
        <w:pStyle w:val="Listaszerbekezds"/>
        <w:numPr>
          <w:ilvl w:val="0"/>
          <w:numId w:val="20"/>
        </w:numPr>
        <w:rPr>
          <w:rFonts w:cs="Times New Roman"/>
          <w:szCs w:val="24"/>
        </w:rPr>
      </w:pPr>
      <w:r w:rsidRPr="00DA5A9D">
        <w:rPr>
          <w:rFonts w:cs="Times New Roman"/>
          <w:szCs w:val="24"/>
        </w:rPr>
        <w:lastRenderedPageBreak/>
        <w:t>A főoldal ismerteti a weboldal fő funkcióit.</w:t>
      </w:r>
    </w:p>
    <w:p w14:paraId="1B9C3D20" w14:textId="77777777" w:rsidR="00520083" w:rsidRPr="00DA5A9D" w:rsidRDefault="00520083" w:rsidP="00C93964">
      <w:pPr>
        <w:pStyle w:val="Listaszerbekezds"/>
        <w:numPr>
          <w:ilvl w:val="0"/>
          <w:numId w:val="20"/>
        </w:numPr>
        <w:rPr>
          <w:rFonts w:cs="Times New Roman"/>
          <w:szCs w:val="24"/>
        </w:rPr>
      </w:pPr>
      <w:r w:rsidRPr="00DA5A9D">
        <w:rPr>
          <w:rFonts w:cs="Times New Roman"/>
          <w:szCs w:val="24"/>
        </w:rPr>
        <w:t>Bejelentkezhetünk meglévő fiókunkba vagy újjal regisztrálhatunk.</w:t>
      </w:r>
    </w:p>
    <w:p w14:paraId="6C64CF4D" w14:textId="710EB565" w:rsidR="00772F58" w:rsidRPr="001A15EF" w:rsidRDefault="00520083" w:rsidP="00C93964">
      <w:pPr>
        <w:pStyle w:val="Listaszerbekezds"/>
        <w:numPr>
          <w:ilvl w:val="0"/>
          <w:numId w:val="20"/>
        </w:numPr>
        <w:rPr>
          <w:rFonts w:cs="Times New Roman"/>
          <w:szCs w:val="24"/>
        </w:rPr>
      </w:pPr>
      <w:r w:rsidRPr="00DA5A9D">
        <w:rPr>
          <w:rFonts w:cs="Times New Roman"/>
          <w:szCs w:val="24"/>
        </w:rPr>
        <w:t xml:space="preserve">A keresőoldalon </w:t>
      </w:r>
      <w:r w:rsidR="00266A4F" w:rsidRPr="00DA5A9D">
        <w:rPr>
          <w:rFonts w:cs="Times New Roman"/>
          <w:szCs w:val="24"/>
        </w:rPr>
        <w:t>a legördülő listából kiválasztva a kategóriát szűrhetjük az adatokat, vagy a kereső mezővel pontosan kereshetünk bárkire vagy bármire.</w:t>
      </w:r>
    </w:p>
    <w:p w14:paraId="2599B64E" w14:textId="77777777" w:rsidR="006D23B0" w:rsidRPr="00EF6E24" w:rsidRDefault="00651B1B" w:rsidP="00C93964">
      <w:pPr>
        <w:pStyle w:val="Cmsor1"/>
      </w:pPr>
      <w:bookmarkStart w:id="29" w:name="_Toc193948173"/>
      <w:r w:rsidRPr="00EF6E24">
        <w:t>Tesztelés</w:t>
      </w:r>
      <w:bookmarkEnd w:id="29"/>
    </w:p>
    <w:p w14:paraId="7211A7AD" w14:textId="33114834" w:rsidR="00DA5A9D" w:rsidRDefault="004633DE" w:rsidP="00C93964">
      <w:pPr>
        <w:rPr>
          <w:rFonts w:cs="Times New Roman"/>
          <w:szCs w:val="24"/>
        </w:rPr>
      </w:pPr>
      <w:r w:rsidRPr="00EF6E24">
        <w:rPr>
          <w:rFonts w:cs="Times New Roman"/>
          <w:szCs w:val="24"/>
        </w:rPr>
        <w:t xml:space="preserve"> </w:t>
      </w:r>
      <w:r w:rsidR="00447BB0">
        <w:rPr>
          <w:rFonts w:cs="Times New Roman"/>
          <w:szCs w:val="24"/>
        </w:rPr>
        <w:t>Tesztelésre minden program esetén szükség van, hiszen a szoftvert emberek írják és az emberek hibázhatnak. A tesztekkel növelhetjük a termék minőségét és megbízhatóságát, viszont az elvégzésük után sem lehetünk abban biztosak, hogy már nincsenek hibák a kódunkban</w:t>
      </w:r>
      <w:r w:rsidR="00DA5A9D">
        <w:rPr>
          <w:rFonts w:cs="Times New Roman"/>
          <w:szCs w:val="24"/>
        </w:rPr>
        <w:t>.</w:t>
      </w:r>
    </w:p>
    <w:p w14:paraId="50858575" w14:textId="1446F8C8" w:rsidR="004C68AC" w:rsidRPr="00EF6E24" w:rsidRDefault="00447BB0" w:rsidP="00C93964">
      <w:pPr>
        <w:rPr>
          <w:rFonts w:cs="Times New Roman"/>
          <w:szCs w:val="24"/>
        </w:rPr>
      </w:pPr>
      <w:r>
        <w:rPr>
          <w:rFonts w:cs="Times New Roman"/>
          <w:szCs w:val="24"/>
        </w:rPr>
        <w:t>A projektün</w:t>
      </w:r>
      <w:r w:rsidR="00DA5A9D">
        <w:rPr>
          <w:rFonts w:cs="Times New Roman"/>
          <w:szCs w:val="24"/>
        </w:rPr>
        <w:t>k white box</w:t>
      </w:r>
      <w:r w:rsidR="004C68AC" w:rsidRPr="00EF6E24">
        <w:rPr>
          <w:rFonts w:cs="Times New Roman"/>
          <w:szCs w:val="24"/>
        </w:rPr>
        <w:t xml:space="preserve"> tesztelés</w:t>
      </w:r>
      <w:r w:rsidR="00DA5A9D">
        <w:rPr>
          <w:rFonts w:cs="Times New Roman"/>
          <w:szCs w:val="24"/>
        </w:rPr>
        <w:t>é</w:t>
      </w:r>
      <w:r w:rsidR="004C68AC" w:rsidRPr="00EF6E24">
        <w:rPr>
          <w:rFonts w:cs="Times New Roman"/>
          <w:szCs w:val="24"/>
        </w:rPr>
        <w:t>hez a Jest-et alkalmaztu</w:t>
      </w:r>
      <w:r w:rsidR="00DA5A9D">
        <w:rPr>
          <w:rFonts w:cs="Times New Roman"/>
          <w:szCs w:val="24"/>
        </w:rPr>
        <w:t>n</w:t>
      </w:r>
      <w:r w:rsidR="004C68AC" w:rsidRPr="00EF6E24">
        <w:rPr>
          <w:rFonts w:cs="Times New Roman"/>
          <w:szCs w:val="24"/>
        </w:rPr>
        <w:t>k. A Jest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56D1D08A" w14:textId="1E9B0D4C" w:rsidR="003E0E8F" w:rsidRDefault="004C68AC" w:rsidP="00C93964">
      <w:pPr>
        <w:rPr>
          <w:rFonts w:cs="Times New Roman"/>
          <w:noProof/>
          <w:szCs w:val="24"/>
        </w:rPr>
      </w:pPr>
      <w:r w:rsidRPr="00EF6E24">
        <w:rPr>
          <w:rFonts w:cs="Times New Roman"/>
          <w:szCs w:val="24"/>
        </w:rPr>
        <w:t>A backend tesztelése során minden Api végpontra külön tesztet írtunk, hogy biztosra menjünk, mindegyik tökéletesen működik.</w:t>
      </w:r>
      <w:r w:rsidR="00A3120D">
        <w:rPr>
          <w:rFonts w:cs="Times New Roman"/>
          <w:szCs w:val="24"/>
        </w:rPr>
        <w:t xml:space="preserve"> Az egyes tesztek egy előre megadott adattáblát alkalmaznak és azt vizsgálják, hogy a státusz kód és a kapott üzenet megfelelő-e. Adat lekérés esetén pedig azt, hogy ténylegesen megkapjuk-e az adatot.</w:t>
      </w:r>
    </w:p>
    <w:p w14:paraId="628B583B" w14:textId="77777777" w:rsidR="00055B6F" w:rsidRDefault="003E0E8F" w:rsidP="00C93964">
      <w:pPr>
        <w:keepNext/>
        <w:jc w:val="center"/>
      </w:pPr>
      <w:r w:rsidRPr="00EF6E24">
        <w:rPr>
          <w:rFonts w:cs="Times New Roman"/>
          <w:noProof/>
          <w:szCs w:val="24"/>
        </w:rPr>
        <w:drawing>
          <wp:inline distT="0" distB="0" distL="0" distR="0" wp14:anchorId="1F3BAA9D" wp14:editId="2A18B179">
            <wp:extent cx="4348717" cy="2905062"/>
            <wp:effectExtent l="0" t="0" r="0" b="0"/>
            <wp:docPr id="2078610351" name="Kép 3"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pic:cNvPicPr/>
                  </pic:nvPicPr>
                  <pic:blipFill>
                    <a:blip r:embed="rId21">
                      <a:extLst>
                        <a:ext uri="{28A0092B-C50C-407E-A947-70E740481C1C}">
                          <a14:useLocalDpi xmlns:a14="http://schemas.microsoft.com/office/drawing/2010/main" val="0"/>
                        </a:ext>
                      </a:extLst>
                    </a:blip>
                    <a:stretch>
                      <a:fillRect/>
                    </a:stretch>
                  </pic:blipFill>
                  <pic:spPr>
                    <a:xfrm>
                      <a:off x="0" y="0"/>
                      <a:ext cx="4372137" cy="2920707"/>
                    </a:xfrm>
                    <a:prstGeom prst="rect">
                      <a:avLst/>
                    </a:prstGeom>
                  </pic:spPr>
                </pic:pic>
              </a:graphicData>
            </a:graphic>
          </wp:inline>
        </w:drawing>
      </w:r>
    </w:p>
    <w:p w14:paraId="01651F97" w14:textId="7CD98409" w:rsidR="00052E1E" w:rsidRDefault="00055B6F" w:rsidP="00C93964">
      <w:pPr>
        <w:pStyle w:val="Kpalrs"/>
        <w:spacing w:after="100" w:line="360" w:lineRule="auto"/>
        <w:jc w:val="center"/>
        <w:rPr>
          <w:color w:val="auto"/>
          <w:sz w:val="24"/>
          <w:szCs w:val="24"/>
        </w:rPr>
      </w:pPr>
      <w:r w:rsidRPr="00055B6F">
        <w:rPr>
          <w:rFonts w:cs="Times New Roman"/>
          <w:color w:val="auto"/>
          <w:sz w:val="24"/>
          <w:szCs w:val="24"/>
        </w:rPr>
        <w:fldChar w:fldCharType="begin"/>
      </w:r>
      <w:r w:rsidRPr="00055B6F">
        <w:rPr>
          <w:rFonts w:cs="Times New Roman"/>
          <w:color w:val="auto"/>
          <w:sz w:val="24"/>
          <w:szCs w:val="24"/>
        </w:rPr>
        <w:instrText xml:space="preserve"> SEQ ábra \* ARABIC </w:instrText>
      </w:r>
      <w:r w:rsidRPr="00055B6F">
        <w:rPr>
          <w:rFonts w:cs="Times New Roman"/>
          <w:color w:val="auto"/>
          <w:sz w:val="24"/>
          <w:szCs w:val="24"/>
        </w:rPr>
        <w:fldChar w:fldCharType="separate"/>
      </w:r>
      <w:r w:rsidR="00CD1E49">
        <w:rPr>
          <w:rFonts w:cs="Times New Roman"/>
          <w:noProof/>
          <w:color w:val="auto"/>
          <w:sz w:val="24"/>
          <w:szCs w:val="24"/>
        </w:rPr>
        <w:t>13</w:t>
      </w:r>
      <w:r w:rsidRPr="00055B6F">
        <w:rPr>
          <w:rFonts w:cs="Times New Roman"/>
          <w:color w:val="auto"/>
          <w:sz w:val="24"/>
          <w:szCs w:val="24"/>
        </w:rPr>
        <w:fldChar w:fldCharType="end"/>
      </w:r>
      <w:r w:rsidRPr="00055B6F">
        <w:rPr>
          <w:color w:val="auto"/>
          <w:sz w:val="24"/>
          <w:szCs w:val="24"/>
        </w:rPr>
        <w:t>. ábra</w:t>
      </w:r>
    </w:p>
    <w:p w14:paraId="65A1CD13" w14:textId="7E6FAEC0" w:rsidR="006C20CD" w:rsidRPr="006C20CD" w:rsidRDefault="006C20CD" w:rsidP="00C93964">
      <w:r>
        <w:lastRenderedPageBreak/>
        <w:t xml:space="preserve">A frontend tesztelésekor leginkább az egyes </w:t>
      </w:r>
      <w:r w:rsidR="006814FA">
        <w:t>funkciók</w:t>
      </w:r>
      <w:r>
        <w:t xml:space="preserve"> tényleges működését akartuk ellenőrizni. A projekt létrehozásakor az automatikus generált az egyes componensekhez és servicekhez külön .spec.ts fájlt, ezeket használtuk fel a tesztek megírásakor. A servicek esetén minden eljárást külön teszteltünk le, hogy megbizonyosodjunk róla, megkapja az adatokat a backend szervertől. A componensek esetén pedig a célunk az volt, hogy megvizsgáljuk, minden funkció sikeresen végrehajtódik</w:t>
      </w:r>
      <w:r w:rsidR="006814FA">
        <w:t xml:space="preserve"> ha az elvárt adatokat kapja és hiányos vagy rossz adat </w:t>
      </w:r>
      <w:r>
        <w:t>esetén, ne hajtód</w:t>
      </w:r>
      <w:r w:rsidR="006814FA">
        <w:t>jon</w:t>
      </w:r>
      <w:r>
        <w:t xml:space="preserve"> végre</w:t>
      </w:r>
      <w:r w:rsidR="006814FA">
        <w:t>.</w:t>
      </w:r>
    </w:p>
    <w:p w14:paraId="186575EF" w14:textId="4B040087" w:rsidR="00790CF8" w:rsidRDefault="007B076B" w:rsidP="00790CF8">
      <w:pPr>
        <w:pStyle w:val="Cmsor1"/>
      </w:pPr>
      <w:bookmarkStart w:id="30" w:name="_Toc193948174"/>
      <w:r w:rsidRPr="00EF6E24">
        <w:t>Tapasztalatok</w:t>
      </w:r>
      <w:r w:rsidR="00A70141">
        <w:t xml:space="preserve">, </w:t>
      </w:r>
      <w:r w:rsidR="00A919E2">
        <w:t>c</w:t>
      </w:r>
      <w:r w:rsidR="00A70141">
        <w:t xml:space="preserve">sapatmunka és </w:t>
      </w:r>
      <w:r w:rsidR="00A919E2">
        <w:t>j</w:t>
      </w:r>
      <w:r w:rsidR="00A70141">
        <w:t>övőkép</w:t>
      </w:r>
      <w:bookmarkEnd w:id="30"/>
    </w:p>
    <w:p w14:paraId="05E2257A" w14:textId="3A7B0626" w:rsidR="00DC59B1" w:rsidRDefault="00790CF8" w:rsidP="00790CF8">
      <w:r>
        <w:t>A ScoreSchool fejlesztése során az egyik legnagyobb kihívás számunkra az volt, hogy hogyan hangoljuk össze a munkát hármunk</w:t>
      </w:r>
      <w:r w:rsidR="00CC66DB">
        <w:t xml:space="preserve"> között.</w:t>
      </w:r>
      <w:r w:rsidR="00A70141">
        <w:t xml:space="preserve"> </w:t>
      </w:r>
      <w:r w:rsidR="00DC59B1">
        <w:t xml:space="preserve">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w:t>
      </w:r>
      <w:r w:rsidR="00A919E2">
        <w:t xml:space="preserve">majd ezeket egy Daily Scrum során átnéztük és megvitattuk melyik és miért lenne a legjobb a projektünk számára. </w:t>
      </w:r>
    </w:p>
    <w:p w14:paraId="6B3E25E3" w14:textId="574BFC7C" w:rsidR="00A70141" w:rsidRDefault="00337DFF" w:rsidP="00790CF8">
      <w:r w:rsidRPr="00782F67">
        <w:t xml:space="preserve">A tanórák keretein belül a tanáraink lehetőséget adtak </w:t>
      </w:r>
      <w:r w:rsidR="008A4E79">
        <w:t xml:space="preserve">15 perces </w:t>
      </w:r>
      <w:r w:rsidRPr="00782F67">
        <w:t>Daily Scrum meetingekre</w:t>
      </w:r>
      <w:r w:rsidR="00E94B38">
        <w:t>.</w:t>
      </w:r>
      <w:r w:rsidR="008A4E79">
        <w:t xml:space="preserve"> </w:t>
      </w:r>
      <w:r w:rsidR="00A70141">
        <w:t>Ilyenkor megbeszélhettük ki hol tart, milyen problémába ütközött vagy éppen milyen új ötlete támadt az előző nap. Ezek a megbeszélések elengedhetetlenek voltak a fejlesztés során, hiszen ilyenkor a tanáraink is ráláttak a projektünk és segítettek, ha mi nem is tudtunk egymásnak.</w:t>
      </w:r>
    </w:p>
    <w:p w14:paraId="7547FC64" w14:textId="77777777" w:rsidR="00A70141" w:rsidRDefault="00A70141" w:rsidP="00A70141">
      <w:pPr>
        <w:keepNext/>
        <w:jc w:val="center"/>
      </w:pPr>
      <w:r w:rsidRPr="00A70141">
        <w:rPr>
          <w:noProof/>
        </w:rPr>
        <w:lastRenderedPageBreak/>
        <w:drawing>
          <wp:inline distT="0" distB="0" distL="0" distR="0" wp14:anchorId="76F70BFB" wp14:editId="181907D9">
            <wp:extent cx="3857625" cy="4424283"/>
            <wp:effectExtent l="0" t="0" r="0" b="0"/>
            <wp:docPr id="1474111355"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pic:cNvPicPr/>
                  </pic:nvPicPr>
                  <pic:blipFill>
                    <a:blip r:embed="rId22"/>
                    <a:stretch>
                      <a:fillRect/>
                    </a:stretch>
                  </pic:blipFill>
                  <pic:spPr>
                    <a:xfrm>
                      <a:off x="0" y="0"/>
                      <a:ext cx="3866782" cy="4434786"/>
                    </a:xfrm>
                    <a:prstGeom prst="rect">
                      <a:avLst/>
                    </a:prstGeom>
                  </pic:spPr>
                </pic:pic>
              </a:graphicData>
            </a:graphic>
          </wp:inline>
        </w:drawing>
      </w:r>
    </w:p>
    <w:p w14:paraId="03686133" w14:textId="6CD5D2CE" w:rsidR="00A70141" w:rsidRDefault="00A70141" w:rsidP="00A919E2">
      <w:pPr>
        <w:pStyle w:val="Kpalrs"/>
        <w:jc w:val="center"/>
        <w:rPr>
          <w:color w:val="auto"/>
          <w:sz w:val="24"/>
          <w:szCs w:val="24"/>
        </w:rPr>
      </w:pPr>
      <w:r w:rsidRPr="00A70141">
        <w:rPr>
          <w:color w:val="auto"/>
          <w:sz w:val="24"/>
          <w:szCs w:val="24"/>
        </w:rPr>
        <w:fldChar w:fldCharType="begin"/>
      </w:r>
      <w:r w:rsidRPr="00A70141">
        <w:rPr>
          <w:color w:val="auto"/>
          <w:sz w:val="24"/>
          <w:szCs w:val="24"/>
        </w:rPr>
        <w:instrText xml:space="preserve"> SEQ ábra \* ARABIC </w:instrText>
      </w:r>
      <w:r w:rsidRPr="00A70141">
        <w:rPr>
          <w:color w:val="auto"/>
          <w:sz w:val="24"/>
          <w:szCs w:val="24"/>
        </w:rPr>
        <w:fldChar w:fldCharType="separate"/>
      </w:r>
      <w:r w:rsidR="00CD1E49">
        <w:rPr>
          <w:noProof/>
          <w:color w:val="auto"/>
          <w:sz w:val="24"/>
          <w:szCs w:val="24"/>
        </w:rPr>
        <w:t>14</w:t>
      </w:r>
      <w:r w:rsidRPr="00A70141">
        <w:rPr>
          <w:color w:val="auto"/>
          <w:sz w:val="24"/>
          <w:szCs w:val="24"/>
        </w:rPr>
        <w:fldChar w:fldCharType="end"/>
      </w:r>
      <w:r w:rsidRPr="00A70141">
        <w:rPr>
          <w:color w:val="auto"/>
          <w:sz w:val="24"/>
          <w:szCs w:val="24"/>
        </w:rPr>
        <w:t>. ábra</w:t>
      </w:r>
    </w:p>
    <w:p w14:paraId="51F62A39" w14:textId="1CA7A378" w:rsidR="00EB5C66" w:rsidRDefault="00A919E2" w:rsidP="00EB5C66">
      <w:r>
        <w:t>A</w:t>
      </w:r>
      <w:r w:rsidR="007574EE">
        <w:t xml:space="preserve"> feladatok</w:t>
      </w:r>
      <w:r w:rsidR="002853E9">
        <w:t xml:space="preserve"> beadási dátumát és sorrendjét a Trello weboldalán tudtuk nyomon követni.</w:t>
      </w:r>
      <w:r w:rsidR="00EB5C66">
        <w:t xml:space="preserve"> </w:t>
      </w:r>
      <w:r w:rsidR="00EB5C66" w:rsidRPr="00782F67">
        <w:t>A csapat a Trello segítségével szervezte a feladatokat, így mindenki átláthatta a projekt aktuális állapotát. A rendszeres megbeszélések során ellenőriztük az előrehaladást, és szükség esetén újraosztottuk a feladatokat vagy segítettünk egymásnak.</w:t>
      </w:r>
    </w:p>
    <w:p w14:paraId="20126830" w14:textId="4E2D1075" w:rsidR="002853E9" w:rsidRDefault="00B54BCC" w:rsidP="002853E9">
      <w:pPr>
        <w:keepNext/>
        <w:jc w:val="center"/>
      </w:pPr>
      <w:r w:rsidRPr="00B54BCC">
        <w:rPr>
          <w:noProof/>
        </w:rPr>
        <w:lastRenderedPageBreak/>
        <w:drawing>
          <wp:inline distT="0" distB="0" distL="0" distR="0" wp14:anchorId="1AC6F786" wp14:editId="0B533F16">
            <wp:extent cx="4162425" cy="2839651"/>
            <wp:effectExtent l="0" t="0" r="0" b="0"/>
            <wp:docPr id="543353231"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pic:cNvPicPr/>
                  </pic:nvPicPr>
                  <pic:blipFill>
                    <a:blip r:embed="rId23"/>
                    <a:stretch>
                      <a:fillRect/>
                    </a:stretch>
                  </pic:blipFill>
                  <pic:spPr>
                    <a:xfrm>
                      <a:off x="0" y="0"/>
                      <a:ext cx="4185807" cy="2855602"/>
                    </a:xfrm>
                    <a:prstGeom prst="rect">
                      <a:avLst/>
                    </a:prstGeom>
                  </pic:spPr>
                </pic:pic>
              </a:graphicData>
            </a:graphic>
          </wp:inline>
        </w:drawing>
      </w:r>
    </w:p>
    <w:p w14:paraId="758A867A" w14:textId="2C4AC0F3" w:rsidR="002853E9" w:rsidRPr="002853E9" w:rsidRDefault="002853E9" w:rsidP="002853E9">
      <w:pPr>
        <w:pStyle w:val="Kpalrs"/>
        <w:jc w:val="center"/>
        <w:rPr>
          <w:color w:val="auto"/>
          <w:sz w:val="24"/>
          <w:szCs w:val="24"/>
        </w:rPr>
      </w:pPr>
      <w:r w:rsidRPr="002853E9">
        <w:rPr>
          <w:color w:val="auto"/>
          <w:sz w:val="24"/>
          <w:szCs w:val="24"/>
        </w:rPr>
        <w:fldChar w:fldCharType="begin"/>
      </w:r>
      <w:r w:rsidRPr="002853E9">
        <w:rPr>
          <w:color w:val="auto"/>
          <w:sz w:val="24"/>
          <w:szCs w:val="24"/>
        </w:rPr>
        <w:instrText xml:space="preserve"> SEQ ábra \* ARABIC </w:instrText>
      </w:r>
      <w:r w:rsidRPr="002853E9">
        <w:rPr>
          <w:color w:val="auto"/>
          <w:sz w:val="24"/>
          <w:szCs w:val="24"/>
        </w:rPr>
        <w:fldChar w:fldCharType="separate"/>
      </w:r>
      <w:r w:rsidR="00CD1E49">
        <w:rPr>
          <w:noProof/>
          <w:color w:val="auto"/>
          <w:sz w:val="24"/>
          <w:szCs w:val="24"/>
        </w:rPr>
        <w:t>15</w:t>
      </w:r>
      <w:r w:rsidRPr="002853E9">
        <w:rPr>
          <w:color w:val="auto"/>
          <w:sz w:val="24"/>
          <w:szCs w:val="24"/>
        </w:rPr>
        <w:fldChar w:fldCharType="end"/>
      </w:r>
      <w:r w:rsidRPr="002853E9">
        <w:rPr>
          <w:color w:val="auto"/>
          <w:sz w:val="24"/>
          <w:szCs w:val="24"/>
        </w:rPr>
        <w:t>. ábra</w:t>
      </w:r>
    </w:p>
    <w:p w14:paraId="13B82776" w14:textId="776379D3" w:rsidR="00790CF8" w:rsidRDefault="00790CF8" w:rsidP="00790CF8">
      <w:r>
        <w:t xml:space="preserve">A ScoreSchool </w:t>
      </w:r>
      <w:r w:rsidR="009A45E7">
        <w:t>mostani</w:t>
      </w:r>
      <w:r>
        <w:t xml:space="preserve"> fejlesztési szakasz</w:t>
      </w:r>
      <w:r w:rsidR="009A45E7">
        <w:t>a után</w:t>
      </w:r>
      <w:r>
        <w:t xml:space="preserve"> egy interaktív tippelő platformot kívánunk létrehozni, amely lehetőséget biztosít a felhasználóknak arra, hogy tokenek segítségével fogadásokat tegyenek a különböző futballmérkőzések kimenetelére. Ez az új funkció jelentősen növelheti a weboldal vonzerejét és aktivitását, hiszen a játékosok nemcsak információkat és statisztikákat érhetnek el, hanem saját tudásukat is próbára tehetik egy biztonságos és szórakoztató környezetben.</w:t>
      </w:r>
    </w:p>
    <w:p w14:paraId="045B74C1" w14:textId="21233BAD" w:rsidR="00790CF8" w:rsidRDefault="00790CF8" w:rsidP="00790CF8">
      <w:r>
        <w:t>A rendszer lényege, hogy a regisztrált felhasználók ingyenes tokeneket kapnak, amelyeket felhasználhatnak a mérkőzések kimenetelének megtippelésére. Ha a felhasználó helyesen tippel, akkor további tokeneket nyer, amelyeket később újabb fogadásokra, ranglistás versenyekre vagy egyéb prémium funkciókra használhat fel. Fontos hangsúlyozni, hogy a platform nem valódi pénzalapú szerencsejáték, hanem egy közösségi élményt nyújtó interaktív játék, amely a futball iránti rajongást hivatott erősíteni.</w:t>
      </w:r>
    </w:p>
    <w:p w14:paraId="208289BB" w14:textId="098F5D56" w:rsidR="00790CF8" w:rsidRDefault="00790CF8" w:rsidP="00790CF8">
      <w:r>
        <w:t>A jövőbeli fejlesztési terveink között szerepel egy olyan statisztikai rendszer integrálása is, amely segíteni fogja a felhasználókat a döntéshozatalban. Ez az algoritmus elemzi a múltbeli mérkőzéseket, a csapatok teljesítményét és egyéb releváns adatokat, hogy a játékosok számára valószínűségi alapú javaslatokat tegyen a fogadások során. Ezzel a funkcióval a ScoreSchool nemcsak egy egyszerű fogadási platform lesz, hanem egy olyan eszköz is, amely segíti a felhasználókat abban, hogy jobban megértsék a futballban rejlő statisztikai összefüggéseket.</w:t>
      </w:r>
    </w:p>
    <w:p w14:paraId="7770D817" w14:textId="7A951729" w:rsidR="00790CF8" w:rsidRDefault="00790CF8" w:rsidP="00790CF8">
      <w:r>
        <w:t xml:space="preserve">A ScoreSchool célja, hogy egy dinamikusan fejlődő, folyamatosan bővülő platform legyen, amely a futballrajongók számára egyaránt nyújt információkat, szórakozást és közösségi </w:t>
      </w:r>
      <w:r>
        <w:lastRenderedPageBreak/>
        <w:t>élményt. A tokenalapú tippelő rendszer nemcsak az oldal interaktivitását fokozza, hanem a felhasználói élményt is magasabb szintre emeli. Ezzel a lépéssel a ScoreSchool egyedi helyet foglalhat el a futballal foglalkozó weboldalak között, és egy olyan platformmá válhat, amely hosszú távon is vonzó a felhasználók számára.</w:t>
      </w:r>
    </w:p>
    <w:p w14:paraId="5742D651" w14:textId="4DAE3245" w:rsidR="002853E9" w:rsidRDefault="00790CF8" w:rsidP="002853E9">
      <w:r>
        <w:t>Összességében a jövőképünk egy olyan felület létrehozása, amely ötvözi a futball iránti szenvedélyt az interaktivitással és a közösségi élményekkel.</w:t>
      </w:r>
      <w:r w:rsidR="002853E9">
        <w:br w:type="page"/>
      </w:r>
    </w:p>
    <w:p w14:paraId="7CB0FCC4" w14:textId="77777777" w:rsidR="002853E9" w:rsidRDefault="002853E9" w:rsidP="002853E9">
      <w:pPr>
        <w:pStyle w:val="Cmsor1"/>
      </w:pPr>
      <w:bookmarkStart w:id="31" w:name="_Toc193948175"/>
      <w:r>
        <w:lastRenderedPageBreak/>
        <w:t>Ábra jegyzék:</w:t>
      </w:r>
      <w:bookmarkEnd w:id="31"/>
    </w:p>
    <w:p w14:paraId="079D4C83" w14:textId="2744D8F5" w:rsidR="00CD1E49" w:rsidRDefault="002853E9" w:rsidP="002853E9">
      <w:pPr>
        <w:pStyle w:val="Listaszerbekezds"/>
        <w:numPr>
          <w:ilvl w:val="0"/>
          <w:numId w:val="25"/>
        </w:numPr>
      </w:pPr>
      <w:r>
        <w:t>ábra:</w:t>
      </w:r>
      <w:r w:rsidR="00CD1E49">
        <w:t xml:space="preserve"> Főoldal</w:t>
      </w:r>
    </w:p>
    <w:p w14:paraId="23D58907" w14:textId="74BD2EB2" w:rsidR="00CD1E49" w:rsidRDefault="00CD1E49" w:rsidP="002853E9">
      <w:pPr>
        <w:pStyle w:val="Listaszerbekezds"/>
        <w:numPr>
          <w:ilvl w:val="0"/>
          <w:numId w:val="25"/>
        </w:numPr>
      </w:pPr>
      <w:r>
        <w:t>ábra: Keresés</w:t>
      </w:r>
    </w:p>
    <w:p w14:paraId="02792692" w14:textId="7D79E2DC" w:rsidR="00CD1E49" w:rsidRDefault="00CD1E49" w:rsidP="002853E9">
      <w:pPr>
        <w:pStyle w:val="Listaszerbekezds"/>
        <w:numPr>
          <w:ilvl w:val="0"/>
          <w:numId w:val="25"/>
        </w:numPr>
      </w:pPr>
      <w:r>
        <w:t>ábra: Adatkezelés</w:t>
      </w:r>
    </w:p>
    <w:p w14:paraId="697AC5E4" w14:textId="379FBA4A" w:rsidR="00CD1E49" w:rsidRDefault="00CD1E49" w:rsidP="002853E9">
      <w:pPr>
        <w:pStyle w:val="Listaszerbekezds"/>
        <w:numPr>
          <w:ilvl w:val="0"/>
          <w:numId w:val="25"/>
        </w:numPr>
      </w:pPr>
      <w:r>
        <w:t>ábra: Statisztika</w:t>
      </w:r>
    </w:p>
    <w:p w14:paraId="2C954F68" w14:textId="1A776A5A" w:rsidR="002853E9" w:rsidRDefault="00CD1E49" w:rsidP="002853E9">
      <w:pPr>
        <w:pStyle w:val="Listaszerbekezds"/>
        <w:numPr>
          <w:ilvl w:val="0"/>
          <w:numId w:val="25"/>
        </w:numPr>
      </w:pPr>
      <w:r>
        <w:t>ábra:</w:t>
      </w:r>
      <w:r w:rsidR="002853E9">
        <w:t xml:space="preserve"> Az adatbázis ER diagramja</w:t>
      </w:r>
    </w:p>
    <w:p w14:paraId="0D5DE34B" w14:textId="32332ABC" w:rsidR="00EF6E24" w:rsidRDefault="002853E9" w:rsidP="002853E9">
      <w:pPr>
        <w:pStyle w:val="Listaszerbekezds"/>
        <w:numPr>
          <w:ilvl w:val="0"/>
          <w:numId w:val="25"/>
        </w:numPr>
      </w:pPr>
      <w:r>
        <w:t>ábra: Az adatbázis UML diagramja</w:t>
      </w:r>
    </w:p>
    <w:p w14:paraId="16EB6E4D" w14:textId="3AF1FD5D" w:rsidR="002853E9" w:rsidRDefault="002853E9" w:rsidP="002853E9">
      <w:pPr>
        <w:pStyle w:val="Listaszerbekezds"/>
        <w:numPr>
          <w:ilvl w:val="0"/>
          <w:numId w:val="25"/>
        </w:numPr>
      </w:pPr>
      <w:r>
        <w:t>ábra: Backend oldali szerver GET Api végpontja</w:t>
      </w:r>
    </w:p>
    <w:p w14:paraId="1E596E80" w14:textId="080066DB" w:rsidR="002853E9" w:rsidRDefault="002853E9" w:rsidP="002853E9">
      <w:pPr>
        <w:pStyle w:val="Listaszerbekezds"/>
        <w:numPr>
          <w:ilvl w:val="0"/>
          <w:numId w:val="25"/>
        </w:numPr>
      </w:pPr>
      <w:r>
        <w:t>ábra: adatok.service.ts fájl</w:t>
      </w:r>
    </w:p>
    <w:p w14:paraId="5F10C29E" w14:textId="20C475B2" w:rsidR="002853E9" w:rsidRDefault="002853E9" w:rsidP="002853E9">
      <w:pPr>
        <w:pStyle w:val="Listaszerbekezds"/>
        <w:numPr>
          <w:ilvl w:val="0"/>
          <w:numId w:val="25"/>
        </w:numPr>
      </w:pPr>
      <w:r>
        <w:t>ábra: app-routing.module.ts fájl</w:t>
      </w:r>
    </w:p>
    <w:p w14:paraId="5C998C09" w14:textId="67C69E15" w:rsidR="00774A46" w:rsidRDefault="00774A46" w:rsidP="002853E9">
      <w:pPr>
        <w:pStyle w:val="Listaszerbekezds"/>
        <w:numPr>
          <w:ilvl w:val="0"/>
          <w:numId w:val="25"/>
        </w:numPr>
      </w:pPr>
      <w:r>
        <w:t>ábra: weblap megjelenése LG (monitor) méretben</w:t>
      </w:r>
    </w:p>
    <w:p w14:paraId="088D1BD6" w14:textId="4A1BBDAD" w:rsidR="00774A46" w:rsidRDefault="00774A46" w:rsidP="002853E9">
      <w:pPr>
        <w:pStyle w:val="Listaszerbekezds"/>
        <w:numPr>
          <w:ilvl w:val="0"/>
          <w:numId w:val="25"/>
        </w:numPr>
      </w:pPr>
      <w:r>
        <w:t>ábra: weblap megjelenése MD és SM (tablet és telefon) méretben</w:t>
      </w:r>
    </w:p>
    <w:p w14:paraId="68F019A0" w14:textId="74E4318D" w:rsidR="00774A46" w:rsidRDefault="00774A46" w:rsidP="002853E9">
      <w:pPr>
        <w:pStyle w:val="Listaszerbekezds"/>
        <w:numPr>
          <w:ilvl w:val="0"/>
          <w:numId w:val="25"/>
        </w:numPr>
      </w:pPr>
      <w:r>
        <w:t>ábra: a projekt github repository-jának felépítése</w:t>
      </w:r>
    </w:p>
    <w:p w14:paraId="52486561" w14:textId="34FA9A1E" w:rsidR="00774A46" w:rsidRDefault="00774A46" w:rsidP="002853E9">
      <w:pPr>
        <w:pStyle w:val="Listaszerbekezds"/>
        <w:numPr>
          <w:ilvl w:val="0"/>
          <w:numId w:val="25"/>
        </w:numPr>
      </w:pPr>
      <w:r>
        <w:t>ábra: get.test.js fájl</w:t>
      </w:r>
    </w:p>
    <w:p w14:paraId="04267B6B" w14:textId="42C642D8" w:rsidR="00774A46" w:rsidRDefault="00774A46" w:rsidP="002853E9">
      <w:pPr>
        <w:pStyle w:val="Listaszerbekezds"/>
        <w:numPr>
          <w:ilvl w:val="0"/>
          <w:numId w:val="25"/>
        </w:numPr>
      </w:pPr>
      <w:r>
        <w:t>ábra: Daily Scrum dokumentációja (2025.02.19)</w:t>
      </w:r>
    </w:p>
    <w:p w14:paraId="3BDACB21" w14:textId="75B8D121" w:rsidR="00774A46" w:rsidRDefault="00774A46" w:rsidP="002853E9">
      <w:pPr>
        <w:pStyle w:val="Listaszerbekezds"/>
        <w:numPr>
          <w:ilvl w:val="0"/>
          <w:numId w:val="25"/>
        </w:numPr>
      </w:pPr>
      <w:r>
        <w:t>ábra: a projekt feladatainak követése a Trello weboldalán</w:t>
      </w:r>
    </w:p>
    <w:p w14:paraId="24DDDC6B" w14:textId="1D0CCD9B" w:rsidR="002853E9" w:rsidRDefault="002853E9" w:rsidP="00774A46">
      <w:pPr>
        <w:pStyle w:val="Listaszerbekezds"/>
        <w:ind w:left="644" w:firstLine="0"/>
      </w:pPr>
      <w:r>
        <w:br w:type="page"/>
      </w:r>
    </w:p>
    <w:p w14:paraId="0B2BD5FD" w14:textId="61CB916C" w:rsidR="00A93FB4" w:rsidRPr="00EF6E24" w:rsidRDefault="00A22B05" w:rsidP="00C93964">
      <w:pPr>
        <w:pStyle w:val="Cmsor1"/>
      </w:pPr>
      <w:bookmarkStart w:id="32" w:name="_Toc193948176"/>
      <w:r w:rsidRPr="00EF6E24">
        <w:lastRenderedPageBreak/>
        <w:t>Felhasznált irodalom:</w:t>
      </w:r>
      <w:bookmarkEnd w:id="32"/>
    </w:p>
    <w:p w14:paraId="09829E29" w14:textId="6BAA95EC" w:rsidR="00A22B05" w:rsidRPr="00EF6E24" w:rsidRDefault="00A22B05" w:rsidP="00C93964">
      <w:pPr>
        <w:pStyle w:val="Listaszerbekezds"/>
        <w:numPr>
          <w:ilvl w:val="0"/>
          <w:numId w:val="21"/>
        </w:numPr>
        <w:jc w:val="left"/>
      </w:pPr>
      <w:r w:rsidRPr="00EF6E24">
        <w:t>GOOGLE, LLC. Express dokumentáció</w:t>
      </w:r>
      <w:r w:rsidR="00266A4F" w:rsidRPr="00EF6E24">
        <w:t>,</w:t>
      </w:r>
      <w:r w:rsidRPr="00EF6E24">
        <w:t xml:space="preserve"> Elérhetőség: </w:t>
      </w:r>
      <w:hyperlink r:id="rId24" w:history="1">
        <w:r w:rsidRPr="00DA5A9D">
          <w:rPr>
            <w:rStyle w:val="Hiperhivatkozs"/>
            <w:rFonts w:cs="Times New Roman"/>
            <w:szCs w:val="24"/>
          </w:rPr>
          <w:t>https://expressjs.com/</w:t>
        </w:r>
      </w:hyperlink>
    </w:p>
    <w:p w14:paraId="420AE08F" w14:textId="61290B0C" w:rsidR="00A22B05" w:rsidRPr="00EF6E24" w:rsidRDefault="00A22B05" w:rsidP="00C93964">
      <w:pPr>
        <w:pStyle w:val="Listaszerbekezds"/>
        <w:numPr>
          <w:ilvl w:val="0"/>
          <w:numId w:val="21"/>
        </w:numPr>
        <w:jc w:val="left"/>
      </w:pPr>
      <w:r w:rsidRPr="00EF6E24">
        <w:t>GOOGLE, LLC. CORS</w:t>
      </w:r>
      <w:r w:rsidR="00CD7933" w:rsidRPr="00EF6E24">
        <w:t xml:space="preserve"> dokumentáció</w:t>
      </w:r>
      <w:r w:rsidR="00266A4F" w:rsidRPr="00EF6E24">
        <w:t>,</w:t>
      </w:r>
      <w:r w:rsidR="00CD7933" w:rsidRPr="00EF6E24">
        <w:t xml:space="preserve"> Elérhetőség:</w:t>
      </w:r>
      <w:r w:rsidR="00A84B35" w:rsidRPr="00EF6E24">
        <w:t xml:space="preserve"> </w:t>
      </w:r>
      <w:hyperlink r:id="rId25" w:history="1">
        <w:r w:rsidR="00A84B35" w:rsidRPr="00DA5A9D">
          <w:rPr>
            <w:rStyle w:val="Hiperhivatkozs"/>
            <w:rFonts w:cs="Times New Roman"/>
            <w:szCs w:val="24"/>
          </w:rPr>
          <w:t>https://www.npmjs.com/package/cors</w:t>
        </w:r>
      </w:hyperlink>
    </w:p>
    <w:p w14:paraId="43081909" w14:textId="37C6F28F" w:rsidR="00266A4F" w:rsidRPr="00EF6E24" w:rsidRDefault="00266A4F" w:rsidP="00C93964">
      <w:pPr>
        <w:pStyle w:val="Listaszerbekezds"/>
        <w:numPr>
          <w:ilvl w:val="0"/>
          <w:numId w:val="21"/>
        </w:numPr>
        <w:jc w:val="left"/>
      </w:pPr>
      <w:r w:rsidRPr="00EF6E24">
        <w:t>GOOGLE, LLC. Body-parser dokumentáció, Elérhetőség:</w:t>
      </w:r>
      <w:r w:rsidR="007B076B" w:rsidRPr="00EF6E24">
        <w:t xml:space="preserve"> </w:t>
      </w:r>
      <w:hyperlink r:id="rId26" w:history="1">
        <w:r w:rsidR="007B076B" w:rsidRPr="00DA5A9D">
          <w:rPr>
            <w:rStyle w:val="Hiperhivatkozs"/>
            <w:rFonts w:cs="Times New Roman"/>
            <w:szCs w:val="24"/>
          </w:rPr>
          <w:t>https://www.npmjs.com/package/body-parser</w:t>
        </w:r>
      </w:hyperlink>
    </w:p>
    <w:p w14:paraId="1F60F25B" w14:textId="14E2EE52" w:rsidR="00266A4F" w:rsidRPr="00EF6E24" w:rsidRDefault="00266A4F" w:rsidP="00C93964">
      <w:pPr>
        <w:pStyle w:val="Listaszerbekezds"/>
        <w:numPr>
          <w:ilvl w:val="0"/>
          <w:numId w:val="21"/>
        </w:numPr>
        <w:jc w:val="left"/>
      </w:pPr>
      <w:r w:rsidRPr="00EF6E24">
        <w:t xml:space="preserve">GOOGLE, LLC. MySQL2 dokumentáció, Elérhetőség: </w:t>
      </w:r>
      <w:hyperlink r:id="rId27" w:history="1">
        <w:r w:rsidRPr="00DA5A9D">
          <w:rPr>
            <w:rStyle w:val="Hiperhivatkozs"/>
            <w:rFonts w:cs="Times New Roman"/>
            <w:szCs w:val="24"/>
          </w:rPr>
          <w:t>https://www.npmjs.com/package/mysql2</w:t>
        </w:r>
      </w:hyperlink>
    </w:p>
    <w:p w14:paraId="7BF0F2FD" w14:textId="31A5FF96" w:rsidR="00266A4F" w:rsidRPr="00EF6E24" w:rsidRDefault="00266A4F" w:rsidP="00C93964">
      <w:pPr>
        <w:pStyle w:val="Listaszerbekezds"/>
        <w:numPr>
          <w:ilvl w:val="0"/>
          <w:numId w:val="21"/>
        </w:numPr>
        <w:jc w:val="left"/>
      </w:pPr>
      <w:r w:rsidRPr="00EF6E24">
        <w:t xml:space="preserve">GOOGLE, LLC. React Native, Elérhetőség: </w:t>
      </w:r>
      <w:hyperlink r:id="rId28" w:history="1">
        <w:r w:rsidRPr="00DA5A9D">
          <w:rPr>
            <w:rStyle w:val="Hiperhivatkozs"/>
            <w:rFonts w:cs="Times New Roman"/>
            <w:szCs w:val="24"/>
          </w:rPr>
          <w:t>https://reactnative.dev/</w:t>
        </w:r>
      </w:hyperlink>
    </w:p>
    <w:p w14:paraId="0F1EB44E" w14:textId="06C6BDA1" w:rsidR="00266A4F" w:rsidRPr="00EF6E24" w:rsidRDefault="00266A4F" w:rsidP="00C93964">
      <w:pPr>
        <w:pStyle w:val="Listaszerbekezds"/>
        <w:numPr>
          <w:ilvl w:val="0"/>
          <w:numId w:val="21"/>
        </w:numPr>
        <w:jc w:val="left"/>
      </w:pPr>
      <w:r w:rsidRPr="00EF6E24">
        <w:t xml:space="preserve">GOOGLE, LLC. Expo dokumentáció, Elérhetőség: </w:t>
      </w:r>
      <w:hyperlink r:id="rId29" w:history="1">
        <w:r w:rsidRPr="00DA5A9D">
          <w:rPr>
            <w:rStyle w:val="Hiperhivatkozs"/>
            <w:rFonts w:cs="Times New Roman"/>
            <w:szCs w:val="24"/>
          </w:rPr>
          <w:t>https://docs.expo.dev/</w:t>
        </w:r>
      </w:hyperlink>
    </w:p>
    <w:p w14:paraId="216C19CF" w14:textId="6A8BAC21" w:rsidR="005D598B" w:rsidRPr="00EF6E24" w:rsidRDefault="005D598B" w:rsidP="00C93964">
      <w:pPr>
        <w:pStyle w:val="Listaszerbekezds"/>
        <w:numPr>
          <w:ilvl w:val="0"/>
          <w:numId w:val="21"/>
        </w:numPr>
        <w:jc w:val="left"/>
      </w:pPr>
      <w:hyperlink r:id="rId30" w:history="1">
        <w:r w:rsidRPr="00DA5A9D">
          <w:rPr>
            <w:rStyle w:val="Hiperhivatkozs"/>
            <w:rFonts w:cs="Times New Roman"/>
            <w:szCs w:val="24"/>
          </w:rPr>
          <w:t>https://learning.oreilly.com/library/view/node-js-web-development/9781838987572/</w:t>
        </w:r>
      </w:hyperlink>
    </w:p>
    <w:p w14:paraId="0945B29C" w14:textId="1BE1F2B8" w:rsidR="00EF6E24" w:rsidRDefault="0091768D" w:rsidP="00C93964">
      <w:pPr>
        <w:pStyle w:val="Listaszerbekezds"/>
        <w:numPr>
          <w:ilvl w:val="0"/>
          <w:numId w:val="21"/>
        </w:numPr>
        <w:jc w:val="left"/>
      </w:pPr>
      <w:r w:rsidRPr="00EF6E24">
        <w:t xml:space="preserve">David Herron </w:t>
      </w:r>
      <w:r w:rsidRPr="00DA5A9D">
        <w:rPr>
          <w:i/>
          <w:iCs/>
        </w:rPr>
        <w:t>Node.js Web Development</w:t>
      </w:r>
      <w:r w:rsidRPr="00EF6E24">
        <w:t xml:space="preserve"> 2020. Elérhetőség: </w:t>
      </w:r>
      <w:hyperlink r:id="rId31" w:history="1">
        <w:r w:rsidRPr="00DA5A9D">
          <w:rPr>
            <w:rStyle w:val="Hiperhivatkozs"/>
            <w:rFonts w:cs="Times New Roman"/>
            <w:szCs w:val="24"/>
          </w:rPr>
          <w:t>https://learning.oreilly.com/library/view/node-js-web-development/9781838987572/</w:t>
        </w:r>
      </w:hyperlink>
    </w:p>
    <w:p w14:paraId="3803EADF" w14:textId="30C943E2" w:rsidR="007B3242" w:rsidRDefault="007B3242" w:rsidP="00C93964">
      <w:pPr>
        <w:pStyle w:val="Listaszerbekezds"/>
        <w:numPr>
          <w:ilvl w:val="0"/>
          <w:numId w:val="21"/>
        </w:numPr>
        <w:jc w:val="left"/>
      </w:pPr>
      <w:r>
        <w:t xml:space="preserve">Anna Skoulikari </w:t>
      </w:r>
      <w:r w:rsidRPr="00DA5A9D">
        <w:rPr>
          <w:i/>
          <w:iCs/>
        </w:rPr>
        <w:t>Learning Git</w:t>
      </w:r>
      <w:r>
        <w:t xml:space="preserve"> 2023. Elérhetőség: </w:t>
      </w:r>
      <w:hyperlink r:id="rId32" w:history="1">
        <w:r>
          <w:rPr>
            <w:rStyle w:val="Hiperhivatkozs"/>
          </w:rPr>
          <w:t>https://learning.oreilly.com/library/view/learning-git/9781098133900/</w:t>
        </w:r>
      </w:hyperlink>
    </w:p>
    <w:p w14:paraId="25A95167" w14:textId="5A448D5E" w:rsidR="00B972B5" w:rsidRPr="00EF6E24" w:rsidRDefault="00B972B5" w:rsidP="00C93964">
      <w:pPr>
        <w:pStyle w:val="Listaszerbekezds"/>
        <w:numPr>
          <w:ilvl w:val="0"/>
          <w:numId w:val="21"/>
        </w:numPr>
        <w:jc w:val="left"/>
      </w:pPr>
      <w:r>
        <w:t xml:space="preserve">Josh Goldberg </w:t>
      </w:r>
      <w:r w:rsidRPr="00B972B5">
        <w:rPr>
          <w:i/>
          <w:iCs/>
        </w:rPr>
        <w:t xml:space="preserve">Learning TypeScript </w:t>
      </w:r>
      <w:r>
        <w:t xml:space="preserve">2022. Elérhetőség: </w:t>
      </w:r>
      <w:hyperlink r:id="rId33" w:history="1">
        <w:r w:rsidRPr="000E7657">
          <w:rPr>
            <w:rStyle w:val="Hiperhivatkozs"/>
          </w:rPr>
          <w:t>https://learning.oreilly.com/library/view/learning-typescript/9781098110321/</w:t>
        </w:r>
      </w:hyperlink>
      <w:bookmarkEnd w:id="0"/>
    </w:p>
    <w:sectPr w:rsidR="00B972B5" w:rsidRPr="00EF6E24" w:rsidSect="00B06ACC">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9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F09AE" w14:textId="77777777" w:rsidR="008D2D3E" w:rsidRDefault="008D2D3E" w:rsidP="00651553">
      <w:pPr>
        <w:spacing w:after="0" w:line="240" w:lineRule="auto"/>
      </w:pPr>
      <w:r>
        <w:separator/>
      </w:r>
    </w:p>
  </w:endnote>
  <w:endnote w:type="continuationSeparator" w:id="0">
    <w:p w14:paraId="134D108A" w14:textId="77777777" w:rsidR="008D2D3E" w:rsidRDefault="008D2D3E" w:rsidP="00651553">
      <w:pPr>
        <w:spacing w:after="0" w:line="240" w:lineRule="auto"/>
      </w:pPr>
      <w:r>
        <w:continuationSeparator/>
      </w:r>
    </w:p>
  </w:endnote>
  <w:endnote w:type="continuationNotice" w:id="1">
    <w:p w14:paraId="68FBA852" w14:textId="77777777" w:rsidR="008D2D3E" w:rsidRDefault="008D2D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E81F1" w14:textId="77777777" w:rsidR="00302A86" w:rsidRDefault="00302A8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ptos" w:hAnsi="Aptos"/>
      </w:rPr>
      <w:id w:val="1502543517"/>
      <w:docPartObj>
        <w:docPartGallery w:val="Page Numbers (Bottom of Page)"/>
        <w:docPartUnique/>
      </w:docPartObj>
    </w:sdtPr>
    <w:sdtEndPr>
      <w:rPr>
        <w:szCs w:val="24"/>
      </w:rPr>
    </w:sdtEndPr>
    <w:sdtContent>
      <w:p w14:paraId="56A41ECB" w14:textId="6F3058B2" w:rsidR="00B06ACC" w:rsidRPr="007B076B" w:rsidRDefault="00B06ACC">
        <w:pPr>
          <w:pStyle w:val="llb"/>
          <w:jc w:val="right"/>
          <w:rPr>
            <w:rFonts w:ascii="Aptos" w:hAnsi="Aptos"/>
            <w:szCs w:val="24"/>
          </w:rPr>
        </w:pPr>
        <w:r w:rsidRPr="007B076B">
          <w:rPr>
            <w:rFonts w:ascii="Aptos" w:hAnsi="Aptos"/>
            <w:szCs w:val="24"/>
          </w:rPr>
          <w:fldChar w:fldCharType="begin"/>
        </w:r>
        <w:r w:rsidRPr="007B076B">
          <w:rPr>
            <w:rFonts w:ascii="Aptos" w:hAnsi="Aptos"/>
            <w:szCs w:val="24"/>
          </w:rPr>
          <w:instrText>PAGE   \* MERGEFORMAT</w:instrText>
        </w:r>
        <w:r w:rsidRPr="007B076B">
          <w:rPr>
            <w:rFonts w:ascii="Aptos" w:hAnsi="Aptos"/>
            <w:szCs w:val="24"/>
          </w:rPr>
          <w:fldChar w:fldCharType="separate"/>
        </w:r>
        <w:r w:rsidRPr="007B076B">
          <w:rPr>
            <w:rFonts w:ascii="Aptos" w:hAnsi="Aptos"/>
            <w:szCs w:val="24"/>
          </w:rPr>
          <w:t>2</w:t>
        </w:r>
        <w:r w:rsidRPr="007B076B">
          <w:rPr>
            <w:rFonts w:ascii="Aptos" w:hAnsi="Aptos"/>
            <w:szCs w:val="24"/>
          </w:rPr>
          <w:fldChar w:fldCharType="end"/>
        </w:r>
      </w:p>
    </w:sdtContent>
  </w:sdt>
  <w:p w14:paraId="285B3BA1" w14:textId="77777777" w:rsidR="0093347D" w:rsidRDefault="0093347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A466B" w14:textId="1A90567D" w:rsidR="0093347D" w:rsidRDefault="0093347D">
    <w:pPr>
      <w:pStyle w:val="llb"/>
      <w:jc w:val="right"/>
    </w:pPr>
  </w:p>
  <w:p w14:paraId="4FA6DBD4" w14:textId="683C2D58" w:rsidR="00A84B35" w:rsidRPr="00A84B35" w:rsidRDefault="00A84B3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FB0649" w14:textId="77777777" w:rsidR="008D2D3E" w:rsidRDefault="008D2D3E" w:rsidP="00651553">
      <w:pPr>
        <w:spacing w:after="0" w:line="240" w:lineRule="auto"/>
      </w:pPr>
      <w:r>
        <w:separator/>
      </w:r>
    </w:p>
  </w:footnote>
  <w:footnote w:type="continuationSeparator" w:id="0">
    <w:p w14:paraId="5BBCA48D" w14:textId="77777777" w:rsidR="008D2D3E" w:rsidRDefault="008D2D3E" w:rsidP="00651553">
      <w:pPr>
        <w:spacing w:after="0" w:line="240" w:lineRule="auto"/>
      </w:pPr>
      <w:r>
        <w:continuationSeparator/>
      </w:r>
    </w:p>
  </w:footnote>
  <w:footnote w:type="continuationNotice" w:id="1">
    <w:p w14:paraId="2CABAA06" w14:textId="77777777" w:rsidR="008D2D3E" w:rsidRDefault="008D2D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C63E2" w14:textId="77777777" w:rsidR="00302A86" w:rsidRDefault="00302A86">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7AC00" w14:textId="77777777" w:rsidR="00302A86" w:rsidRDefault="00302A86">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45EF6" w14:textId="310F8B00" w:rsidR="00651553" w:rsidRPr="00EF6E24" w:rsidRDefault="00651553" w:rsidP="00B06ACC">
    <w:pPr>
      <w:pStyle w:val="lfej"/>
      <w:rPr>
        <w:rFonts w:cs="Times New Roman"/>
        <w:sz w:val="32"/>
        <w:szCs w:val="32"/>
      </w:rPr>
    </w:pPr>
    <w:r w:rsidRPr="00EF6E24">
      <w:rPr>
        <w:rFonts w:cs="Times New Roman"/>
        <w:noProof/>
        <w:sz w:val="32"/>
        <w:szCs w:val="32"/>
      </w:rPr>
      <w:drawing>
        <wp:anchor distT="0" distB="0" distL="114300" distR="114300" simplePos="0" relativeHeight="251658240" behindDoc="1" locked="0" layoutInCell="1" allowOverlap="1" wp14:anchorId="7E72F733" wp14:editId="3F0A2AA7">
          <wp:simplePos x="0" y="0"/>
          <wp:positionH relativeFrom="page">
            <wp:posOffset>285750</wp:posOffset>
          </wp:positionH>
          <wp:positionV relativeFrom="paragraph">
            <wp:posOffset>-149547</wp:posOffset>
          </wp:positionV>
          <wp:extent cx="749935" cy="749935"/>
          <wp:effectExtent l="0" t="0" r="0" b="0"/>
          <wp:wrapTight wrapText="bothSides">
            <wp:wrapPolygon edited="0">
              <wp:start x="8230" y="3841"/>
              <wp:lineTo x="6584" y="6036"/>
              <wp:lineTo x="4938" y="9876"/>
              <wp:lineTo x="5487" y="13717"/>
              <wp:lineTo x="7682" y="17009"/>
              <wp:lineTo x="13717" y="17009"/>
              <wp:lineTo x="16461" y="10974"/>
              <wp:lineTo x="14266" y="6036"/>
              <wp:lineTo x="12071" y="3841"/>
              <wp:lineTo x="8230" y="3841"/>
            </wp:wrapPolygon>
          </wp:wrapTight>
          <wp:docPr id="1032236642" name="Ábra 1" descr="Projekt megtekintése Github-on&#10;">
            <a:hlinkClick xmlns:a="http://schemas.openxmlformats.org/drawingml/2006/main" r:id="rId1" tgtFrame="_blank" tooltip="Projekt megtekintése Github-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36642" name="Ábra 1" descr="Projekt megtekintése Github-on&#10;">
                    <a:hlinkClick r:id="rId1" tgtFrame="_blank" tooltip="Projekt megtekintése Github-on"/>
                    <a:extLst>
                      <a:ext uri="{C183D7F6-B498-43B3-948B-1728B52AA6E4}">
                        <adec:decorative xmlns:adec="http://schemas.microsoft.com/office/drawing/2017/decorative" val="0"/>
                      </a:ext>
                    </a:extLst>
                  </pic:cNvPr>
                  <pic:cNvPicPr/>
                </pic:nvPicPr>
                <pic:blipFill>
                  <a:blip r:embed="rId2">
                    <a:extLst>
                      <a:ext uri="{96DAC541-7B7A-43D3-8B79-37D633B846F1}">
                        <asvg:svgBlip xmlns:asvg="http://schemas.microsoft.com/office/drawing/2016/SVG/main" r:embed="rId3"/>
                      </a:ext>
                    </a:extLst>
                  </a:blip>
                  <a:stretch>
                    <a:fillRect/>
                  </a:stretch>
                </pic:blipFill>
                <pic:spPr>
                  <a:xfrm>
                    <a:off x="0" y="0"/>
                    <a:ext cx="749935" cy="749935"/>
                  </a:xfrm>
                  <a:prstGeom prst="rect">
                    <a:avLst/>
                  </a:prstGeom>
                </pic:spPr>
              </pic:pic>
            </a:graphicData>
          </a:graphic>
          <wp14:sizeRelH relativeFrom="margin">
            <wp14:pctWidth>0</wp14:pctWidth>
          </wp14:sizeRelH>
          <wp14:sizeRelV relativeFrom="margin">
            <wp14:pctHeight>0</wp14:pctHeight>
          </wp14:sizeRelV>
        </wp:anchor>
      </w:drawing>
    </w:r>
    <w:r w:rsidR="00B06ACC" w:rsidRPr="00EF6E24">
      <w:rPr>
        <w:rFonts w:cs="Times New Roman"/>
        <w:sz w:val="32"/>
        <w:szCs w:val="32"/>
      </w:rPr>
      <w:t>Kisvárdai SZC Fehérgyarmati Petőfi Sándor Techn</w:t>
    </w:r>
    <w:r w:rsidR="00B675F4" w:rsidRPr="00EF6E24">
      <w:rPr>
        <w:rFonts w:cs="Times New Roman"/>
        <w:sz w:val="32"/>
        <w:szCs w:val="32"/>
      </w:rPr>
      <w:t>i</w:t>
    </w:r>
    <w:r w:rsidR="00B06ACC" w:rsidRPr="00EF6E24">
      <w:rPr>
        <w:rFonts w:cs="Times New Roman"/>
        <w:sz w:val="32"/>
        <w:szCs w:val="32"/>
      </w:rPr>
      <w:t>kum</w:t>
    </w:r>
  </w:p>
  <w:p w14:paraId="7BD331BB" w14:textId="0568BFF8" w:rsidR="00B06ACC" w:rsidRPr="00EF6E24" w:rsidRDefault="00B06ACC" w:rsidP="00B06ACC">
    <w:pPr>
      <w:pStyle w:val="lfej"/>
      <w:rPr>
        <w:rFonts w:cs="Times New Roman"/>
        <w:sz w:val="32"/>
        <w:szCs w:val="32"/>
      </w:rPr>
    </w:pPr>
    <w:r w:rsidRPr="00EF6E24">
      <w:rPr>
        <w:rFonts w:cs="Times New Roman"/>
        <w:sz w:val="32"/>
        <w:szCs w:val="32"/>
      </w:rPr>
      <w:t>Szoftverfejlesztő és -tesztelő szak</w:t>
    </w:r>
  </w:p>
  <w:p w14:paraId="233C9FB7" w14:textId="77777777" w:rsidR="00B06ACC" w:rsidRDefault="00B06AC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CD0"/>
    <w:multiLevelType w:val="hybridMultilevel"/>
    <w:tmpl w:val="2716C178"/>
    <w:lvl w:ilvl="0" w:tplc="06C62ED2">
      <w:start w:val="1"/>
      <w:numFmt w:val="decimal"/>
      <w:lvlText w:val="%1."/>
      <w:lvlJc w:val="left"/>
      <w:pPr>
        <w:ind w:left="928" w:hanging="360"/>
      </w:pPr>
      <w:rPr>
        <w:rFonts w:hint="default"/>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7E13E39"/>
    <w:multiLevelType w:val="multilevel"/>
    <w:tmpl w:val="99D8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16A91"/>
    <w:multiLevelType w:val="hybridMultilevel"/>
    <w:tmpl w:val="17AC89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24660A47"/>
    <w:multiLevelType w:val="hybridMultilevel"/>
    <w:tmpl w:val="E44CB43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33592D05"/>
    <w:multiLevelType w:val="hybridMultilevel"/>
    <w:tmpl w:val="B5785FD4"/>
    <w:lvl w:ilvl="0" w:tplc="040E0001">
      <w:start w:val="1"/>
      <w:numFmt w:val="bullet"/>
      <w:lvlText w:val=""/>
      <w:lvlJc w:val="left"/>
      <w:pPr>
        <w:ind w:left="720" w:hanging="360"/>
      </w:pPr>
      <w:rPr>
        <w:rFonts w:ascii="Symbol" w:hAnsi="Symbol" w:hint="default"/>
      </w:rPr>
    </w:lvl>
    <w:lvl w:ilvl="1" w:tplc="BBB8FEC8">
      <w:numFmt w:val="bullet"/>
      <w:lvlText w:val="•"/>
      <w:lvlJc w:val="left"/>
      <w:pPr>
        <w:ind w:left="2265" w:hanging="1185"/>
      </w:pPr>
      <w:rPr>
        <w:rFonts w:ascii="Calibri" w:eastAsiaTheme="minorHAnsi" w:hAnsi="Calibri" w:cs="Calibr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9680F93"/>
    <w:multiLevelType w:val="hybridMultilevel"/>
    <w:tmpl w:val="0EECEFE0"/>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9" w15:restartNumberingAfterBreak="0">
    <w:nsid w:val="40AF31AD"/>
    <w:multiLevelType w:val="hybridMultilevel"/>
    <w:tmpl w:val="C8700C28"/>
    <w:lvl w:ilvl="0" w:tplc="06C62ED2">
      <w:start w:val="1"/>
      <w:numFmt w:val="decimal"/>
      <w:lvlText w:val="%1."/>
      <w:lvlJc w:val="left"/>
      <w:pPr>
        <w:ind w:left="644"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6B95E98"/>
    <w:multiLevelType w:val="hybridMultilevel"/>
    <w:tmpl w:val="61BCBF5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49730FCD"/>
    <w:multiLevelType w:val="hybridMultilevel"/>
    <w:tmpl w:val="5C300EB8"/>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2" w15:restartNumberingAfterBreak="0">
    <w:nsid w:val="4E927BD1"/>
    <w:multiLevelType w:val="multilevel"/>
    <w:tmpl w:val="9F7C0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AD19CE"/>
    <w:multiLevelType w:val="hybridMultilevel"/>
    <w:tmpl w:val="2EBA2384"/>
    <w:lvl w:ilvl="0" w:tplc="040E0001">
      <w:start w:val="1"/>
      <w:numFmt w:val="bullet"/>
      <w:lvlText w:val=""/>
      <w:lvlJc w:val="left"/>
      <w:pPr>
        <w:ind w:left="1364" w:hanging="360"/>
      </w:pPr>
      <w:rPr>
        <w:rFonts w:ascii="Symbol" w:hAnsi="Symbol" w:hint="default"/>
      </w:rPr>
    </w:lvl>
    <w:lvl w:ilvl="1" w:tplc="040E0003" w:tentative="1">
      <w:start w:val="1"/>
      <w:numFmt w:val="bullet"/>
      <w:lvlText w:val="o"/>
      <w:lvlJc w:val="left"/>
      <w:pPr>
        <w:ind w:left="2084" w:hanging="360"/>
      </w:pPr>
      <w:rPr>
        <w:rFonts w:ascii="Courier New" w:hAnsi="Courier New" w:cs="Courier New" w:hint="default"/>
      </w:rPr>
    </w:lvl>
    <w:lvl w:ilvl="2" w:tplc="040E0005" w:tentative="1">
      <w:start w:val="1"/>
      <w:numFmt w:val="bullet"/>
      <w:lvlText w:val=""/>
      <w:lvlJc w:val="left"/>
      <w:pPr>
        <w:ind w:left="2804" w:hanging="360"/>
      </w:pPr>
      <w:rPr>
        <w:rFonts w:ascii="Wingdings" w:hAnsi="Wingdings" w:hint="default"/>
      </w:rPr>
    </w:lvl>
    <w:lvl w:ilvl="3" w:tplc="040E0001" w:tentative="1">
      <w:start w:val="1"/>
      <w:numFmt w:val="bullet"/>
      <w:lvlText w:val=""/>
      <w:lvlJc w:val="left"/>
      <w:pPr>
        <w:ind w:left="3524" w:hanging="360"/>
      </w:pPr>
      <w:rPr>
        <w:rFonts w:ascii="Symbol" w:hAnsi="Symbol" w:hint="default"/>
      </w:rPr>
    </w:lvl>
    <w:lvl w:ilvl="4" w:tplc="040E0003" w:tentative="1">
      <w:start w:val="1"/>
      <w:numFmt w:val="bullet"/>
      <w:lvlText w:val="o"/>
      <w:lvlJc w:val="left"/>
      <w:pPr>
        <w:ind w:left="4244" w:hanging="360"/>
      </w:pPr>
      <w:rPr>
        <w:rFonts w:ascii="Courier New" w:hAnsi="Courier New" w:cs="Courier New" w:hint="default"/>
      </w:rPr>
    </w:lvl>
    <w:lvl w:ilvl="5" w:tplc="040E0005" w:tentative="1">
      <w:start w:val="1"/>
      <w:numFmt w:val="bullet"/>
      <w:lvlText w:val=""/>
      <w:lvlJc w:val="left"/>
      <w:pPr>
        <w:ind w:left="4964" w:hanging="360"/>
      </w:pPr>
      <w:rPr>
        <w:rFonts w:ascii="Wingdings" w:hAnsi="Wingdings" w:hint="default"/>
      </w:rPr>
    </w:lvl>
    <w:lvl w:ilvl="6" w:tplc="040E0001" w:tentative="1">
      <w:start w:val="1"/>
      <w:numFmt w:val="bullet"/>
      <w:lvlText w:val=""/>
      <w:lvlJc w:val="left"/>
      <w:pPr>
        <w:ind w:left="5684" w:hanging="360"/>
      </w:pPr>
      <w:rPr>
        <w:rFonts w:ascii="Symbol" w:hAnsi="Symbol" w:hint="default"/>
      </w:rPr>
    </w:lvl>
    <w:lvl w:ilvl="7" w:tplc="040E0003" w:tentative="1">
      <w:start w:val="1"/>
      <w:numFmt w:val="bullet"/>
      <w:lvlText w:val="o"/>
      <w:lvlJc w:val="left"/>
      <w:pPr>
        <w:ind w:left="6404" w:hanging="360"/>
      </w:pPr>
      <w:rPr>
        <w:rFonts w:ascii="Courier New" w:hAnsi="Courier New" w:cs="Courier New" w:hint="default"/>
      </w:rPr>
    </w:lvl>
    <w:lvl w:ilvl="8" w:tplc="040E0005" w:tentative="1">
      <w:start w:val="1"/>
      <w:numFmt w:val="bullet"/>
      <w:lvlText w:val=""/>
      <w:lvlJc w:val="left"/>
      <w:pPr>
        <w:ind w:left="7124" w:hanging="360"/>
      </w:pPr>
      <w:rPr>
        <w:rFonts w:ascii="Wingdings" w:hAnsi="Wingdings" w:hint="default"/>
      </w:rPr>
    </w:lvl>
  </w:abstractNum>
  <w:abstractNum w:abstractNumId="14" w15:restartNumberingAfterBreak="0">
    <w:nsid w:val="5DB95355"/>
    <w:multiLevelType w:val="multilevel"/>
    <w:tmpl w:val="7576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6A7D6C"/>
    <w:multiLevelType w:val="hybridMultilevel"/>
    <w:tmpl w:val="D1541648"/>
    <w:lvl w:ilvl="0" w:tplc="040E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6" w15:restartNumberingAfterBreak="0">
    <w:nsid w:val="67C07D6E"/>
    <w:multiLevelType w:val="hybridMultilevel"/>
    <w:tmpl w:val="721ADDD8"/>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7" w15:restartNumberingAfterBreak="0">
    <w:nsid w:val="6C5C4483"/>
    <w:multiLevelType w:val="hybridMultilevel"/>
    <w:tmpl w:val="7D2C7D3E"/>
    <w:lvl w:ilvl="0" w:tplc="2D6E3CE4">
      <w:start w:val="1"/>
      <w:numFmt w:val="decimal"/>
      <w:lvlText w:val="%1."/>
      <w:lvlJc w:val="left"/>
      <w:pPr>
        <w:ind w:left="1434" w:hanging="360"/>
      </w:pPr>
      <w:rPr>
        <w:rFonts w:ascii="Aptos" w:eastAsia="Times New Roman" w:hAnsi="Aptos" w:cs="Arial"/>
      </w:rPr>
    </w:lvl>
    <w:lvl w:ilvl="1" w:tplc="040E0019">
      <w:start w:val="1"/>
      <w:numFmt w:val="lowerLetter"/>
      <w:lvlText w:val="%2."/>
      <w:lvlJc w:val="left"/>
      <w:pPr>
        <w:ind w:left="2154" w:hanging="360"/>
      </w:pPr>
    </w:lvl>
    <w:lvl w:ilvl="2" w:tplc="040E001B" w:tentative="1">
      <w:start w:val="1"/>
      <w:numFmt w:val="lowerRoman"/>
      <w:lvlText w:val="%3."/>
      <w:lvlJc w:val="right"/>
      <w:pPr>
        <w:ind w:left="2874" w:hanging="180"/>
      </w:pPr>
    </w:lvl>
    <w:lvl w:ilvl="3" w:tplc="040E000F" w:tentative="1">
      <w:start w:val="1"/>
      <w:numFmt w:val="decimal"/>
      <w:lvlText w:val="%4."/>
      <w:lvlJc w:val="left"/>
      <w:pPr>
        <w:ind w:left="3594" w:hanging="360"/>
      </w:pPr>
    </w:lvl>
    <w:lvl w:ilvl="4" w:tplc="040E0019" w:tentative="1">
      <w:start w:val="1"/>
      <w:numFmt w:val="lowerLetter"/>
      <w:lvlText w:val="%5."/>
      <w:lvlJc w:val="left"/>
      <w:pPr>
        <w:ind w:left="4314" w:hanging="360"/>
      </w:pPr>
    </w:lvl>
    <w:lvl w:ilvl="5" w:tplc="040E001B" w:tentative="1">
      <w:start w:val="1"/>
      <w:numFmt w:val="lowerRoman"/>
      <w:lvlText w:val="%6."/>
      <w:lvlJc w:val="right"/>
      <w:pPr>
        <w:ind w:left="5034" w:hanging="180"/>
      </w:pPr>
    </w:lvl>
    <w:lvl w:ilvl="6" w:tplc="040E000F" w:tentative="1">
      <w:start w:val="1"/>
      <w:numFmt w:val="decimal"/>
      <w:lvlText w:val="%7."/>
      <w:lvlJc w:val="left"/>
      <w:pPr>
        <w:ind w:left="5754" w:hanging="360"/>
      </w:pPr>
    </w:lvl>
    <w:lvl w:ilvl="7" w:tplc="040E0019" w:tentative="1">
      <w:start w:val="1"/>
      <w:numFmt w:val="lowerLetter"/>
      <w:lvlText w:val="%8."/>
      <w:lvlJc w:val="left"/>
      <w:pPr>
        <w:ind w:left="6474" w:hanging="360"/>
      </w:pPr>
    </w:lvl>
    <w:lvl w:ilvl="8" w:tplc="040E001B" w:tentative="1">
      <w:start w:val="1"/>
      <w:numFmt w:val="lowerRoman"/>
      <w:lvlText w:val="%9."/>
      <w:lvlJc w:val="right"/>
      <w:pPr>
        <w:ind w:left="7194" w:hanging="180"/>
      </w:pPr>
    </w:lvl>
  </w:abstractNum>
  <w:abstractNum w:abstractNumId="18" w15:restartNumberingAfterBreak="0">
    <w:nsid w:val="6F0E498C"/>
    <w:multiLevelType w:val="hybridMultilevel"/>
    <w:tmpl w:val="A39C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14657E8"/>
    <w:multiLevelType w:val="hybridMultilevel"/>
    <w:tmpl w:val="7EA63F56"/>
    <w:lvl w:ilvl="0" w:tplc="E6A4CCCC">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0"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1" w15:restartNumberingAfterBreak="0">
    <w:nsid w:val="781B6D1E"/>
    <w:multiLevelType w:val="hybridMultilevel"/>
    <w:tmpl w:val="A99A2A1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3" w15:restartNumberingAfterBreak="0">
    <w:nsid w:val="7A6F437B"/>
    <w:multiLevelType w:val="multilevel"/>
    <w:tmpl w:val="1CA2C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0B5591"/>
    <w:multiLevelType w:val="hybridMultilevel"/>
    <w:tmpl w:val="B588CCBA"/>
    <w:lvl w:ilvl="0" w:tplc="06C62ED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1143962486">
    <w:abstractNumId w:val="23"/>
  </w:num>
  <w:num w:numId="2" w16cid:durableId="268508458">
    <w:abstractNumId w:val="12"/>
  </w:num>
  <w:num w:numId="3" w16cid:durableId="1688944886">
    <w:abstractNumId w:val="14"/>
  </w:num>
  <w:num w:numId="4" w16cid:durableId="419839053">
    <w:abstractNumId w:val="2"/>
  </w:num>
  <w:num w:numId="5" w16cid:durableId="1641229269">
    <w:abstractNumId w:val="11"/>
  </w:num>
  <w:num w:numId="6" w16cid:durableId="668795219">
    <w:abstractNumId w:val="17"/>
  </w:num>
  <w:num w:numId="7" w16cid:durableId="1887401330">
    <w:abstractNumId w:val="21"/>
  </w:num>
  <w:num w:numId="8" w16cid:durableId="1321539228">
    <w:abstractNumId w:val="24"/>
  </w:num>
  <w:num w:numId="9" w16cid:durableId="518810612">
    <w:abstractNumId w:val="19"/>
  </w:num>
  <w:num w:numId="10" w16cid:durableId="1647473534">
    <w:abstractNumId w:val="15"/>
  </w:num>
  <w:num w:numId="11" w16cid:durableId="1171290305">
    <w:abstractNumId w:val="10"/>
  </w:num>
  <w:num w:numId="12" w16cid:durableId="913247014">
    <w:abstractNumId w:val="18"/>
  </w:num>
  <w:num w:numId="13" w16cid:durableId="351999504">
    <w:abstractNumId w:val="3"/>
  </w:num>
  <w:num w:numId="14" w16cid:durableId="1138374470">
    <w:abstractNumId w:val="7"/>
  </w:num>
  <w:num w:numId="15" w16cid:durableId="1331182225">
    <w:abstractNumId w:val="0"/>
  </w:num>
  <w:num w:numId="16" w16cid:durableId="669912303">
    <w:abstractNumId w:val="13"/>
  </w:num>
  <w:num w:numId="17" w16cid:durableId="1928922592">
    <w:abstractNumId w:val="1"/>
  </w:num>
  <w:num w:numId="18" w16cid:durableId="1884827384">
    <w:abstractNumId w:val="4"/>
  </w:num>
  <w:num w:numId="19" w16cid:durableId="1255630241">
    <w:abstractNumId w:val="5"/>
  </w:num>
  <w:num w:numId="20" w16cid:durableId="1194685842">
    <w:abstractNumId w:val="6"/>
  </w:num>
  <w:num w:numId="21" w16cid:durableId="18169267">
    <w:abstractNumId w:val="9"/>
  </w:num>
  <w:num w:numId="22" w16cid:durableId="662512134">
    <w:abstractNumId w:val="20"/>
  </w:num>
  <w:num w:numId="23" w16cid:durableId="1806846599">
    <w:abstractNumId w:val="16"/>
  </w:num>
  <w:num w:numId="24" w16cid:durableId="191845335">
    <w:abstractNumId w:val="8"/>
  </w:num>
  <w:num w:numId="25" w16cid:durableId="16023712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19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69"/>
    <w:rsid w:val="0000476B"/>
    <w:rsid w:val="00022ADF"/>
    <w:rsid w:val="00052E1E"/>
    <w:rsid w:val="00055B6F"/>
    <w:rsid w:val="00087C5D"/>
    <w:rsid w:val="0012548B"/>
    <w:rsid w:val="00146314"/>
    <w:rsid w:val="00165386"/>
    <w:rsid w:val="0016573E"/>
    <w:rsid w:val="00182A8C"/>
    <w:rsid w:val="001A15EF"/>
    <w:rsid w:val="00212A7F"/>
    <w:rsid w:val="0023679C"/>
    <w:rsid w:val="00266A4F"/>
    <w:rsid w:val="002813D6"/>
    <w:rsid w:val="002853E9"/>
    <w:rsid w:val="002914F0"/>
    <w:rsid w:val="0029155A"/>
    <w:rsid w:val="002A03BD"/>
    <w:rsid w:val="002A0C0A"/>
    <w:rsid w:val="002B287F"/>
    <w:rsid w:val="00300CDE"/>
    <w:rsid w:val="00302A86"/>
    <w:rsid w:val="00302FAA"/>
    <w:rsid w:val="003307E1"/>
    <w:rsid w:val="00337DFF"/>
    <w:rsid w:val="00341FAF"/>
    <w:rsid w:val="00382A96"/>
    <w:rsid w:val="003E0E8F"/>
    <w:rsid w:val="00402CCA"/>
    <w:rsid w:val="004319A6"/>
    <w:rsid w:val="00433535"/>
    <w:rsid w:val="00447BB0"/>
    <w:rsid w:val="00454139"/>
    <w:rsid w:val="00454633"/>
    <w:rsid w:val="004633DE"/>
    <w:rsid w:val="00464B27"/>
    <w:rsid w:val="004B6B2A"/>
    <w:rsid w:val="004B76AF"/>
    <w:rsid w:val="004C68AC"/>
    <w:rsid w:val="00520083"/>
    <w:rsid w:val="00536972"/>
    <w:rsid w:val="00557D0E"/>
    <w:rsid w:val="005D598B"/>
    <w:rsid w:val="006001F7"/>
    <w:rsid w:val="0064447C"/>
    <w:rsid w:val="00646516"/>
    <w:rsid w:val="006478A0"/>
    <w:rsid w:val="0065047D"/>
    <w:rsid w:val="00651553"/>
    <w:rsid w:val="00651B1B"/>
    <w:rsid w:val="006814FA"/>
    <w:rsid w:val="00690E09"/>
    <w:rsid w:val="00692701"/>
    <w:rsid w:val="006C20CD"/>
    <w:rsid w:val="006D23B0"/>
    <w:rsid w:val="006E3191"/>
    <w:rsid w:val="006E5238"/>
    <w:rsid w:val="0070306C"/>
    <w:rsid w:val="0070368A"/>
    <w:rsid w:val="00710946"/>
    <w:rsid w:val="00733139"/>
    <w:rsid w:val="00755CEB"/>
    <w:rsid w:val="007574EE"/>
    <w:rsid w:val="00761F1E"/>
    <w:rsid w:val="0077066C"/>
    <w:rsid w:val="00771A96"/>
    <w:rsid w:val="00772F58"/>
    <w:rsid w:val="00774A46"/>
    <w:rsid w:val="00790CF8"/>
    <w:rsid w:val="007A3B8E"/>
    <w:rsid w:val="007B076B"/>
    <w:rsid w:val="007B3242"/>
    <w:rsid w:val="007B709F"/>
    <w:rsid w:val="007C28E0"/>
    <w:rsid w:val="007C4A45"/>
    <w:rsid w:val="007D798A"/>
    <w:rsid w:val="007F1BF6"/>
    <w:rsid w:val="008075D2"/>
    <w:rsid w:val="008301B1"/>
    <w:rsid w:val="008372AF"/>
    <w:rsid w:val="00866C7B"/>
    <w:rsid w:val="008965DC"/>
    <w:rsid w:val="008A4E79"/>
    <w:rsid w:val="008A6F3F"/>
    <w:rsid w:val="008B24FD"/>
    <w:rsid w:val="008D2D3E"/>
    <w:rsid w:val="008D6D9F"/>
    <w:rsid w:val="008E21CE"/>
    <w:rsid w:val="0091768D"/>
    <w:rsid w:val="00917EE6"/>
    <w:rsid w:val="00932512"/>
    <w:rsid w:val="0093347D"/>
    <w:rsid w:val="00945426"/>
    <w:rsid w:val="00964C20"/>
    <w:rsid w:val="0097176E"/>
    <w:rsid w:val="009A45E7"/>
    <w:rsid w:val="009B7780"/>
    <w:rsid w:val="009D4A67"/>
    <w:rsid w:val="009F6A69"/>
    <w:rsid w:val="00A22B05"/>
    <w:rsid w:val="00A3120D"/>
    <w:rsid w:val="00A42631"/>
    <w:rsid w:val="00A44A5F"/>
    <w:rsid w:val="00A54870"/>
    <w:rsid w:val="00A67042"/>
    <w:rsid w:val="00A70141"/>
    <w:rsid w:val="00A838EE"/>
    <w:rsid w:val="00A84B35"/>
    <w:rsid w:val="00A8687D"/>
    <w:rsid w:val="00A919E2"/>
    <w:rsid w:val="00A93FB4"/>
    <w:rsid w:val="00AB4410"/>
    <w:rsid w:val="00AC0475"/>
    <w:rsid w:val="00AC7D71"/>
    <w:rsid w:val="00AD604D"/>
    <w:rsid w:val="00AE6ED6"/>
    <w:rsid w:val="00B06ACC"/>
    <w:rsid w:val="00B13340"/>
    <w:rsid w:val="00B14479"/>
    <w:rsid w:val="00B144DD"/>
    <w:rsid w:val="00B27340"/>
    <w:rsid w:val="00B469E3"/>
    <w:rsid w:val="00B54BCC"/>
    <w:rsid w:val="00B6096E"/>
    <w:rsid w:val="00B64AB7"/>
    <w:rsid w:val="00B65E17"/>
    <w:rsid w:val="00B66A52"/>
    <w:rsid w:val="00B675F4"/>
    <w:rsid w:val="00B67966"/>
    <w:rsid w:val="00B73E56"/>
    <w:rsid w:val="00B75FA6"/>
    <w:rsid w:val="00B82027"/>
    <w:rsid w:val="00B83A89"/>
    <w:rsid w:val="00B8637A"/>
    <w:rsid w:val="00B972B5"/>
    <w:rsid w:val="00BB19E5"/>
    <w:rsid w:val="00BB76B0"/>
    <w:rsid w:val="00BC3E33"/>
    <w:rsid w:val="00BC6DA3"/>
    <w:rsid w:val="00BE75F5"/>
    <w:rsid w:val="00BF5E12"/>
    <w:rsid w:val="00C93964"/>
    <w:rsid w:val="00C95034"/>
    <w:rsid w:val="00C971D2"/>
    <w:rsid w:val="00CA707E"/>
    <w:rsid w:val="00CC4DBB"/>
    <w:rsid w:val="00CC6156"/>
    <w:rsid w:val="00CC66DB"/>
    <w:rsid w:val="00CD1E49"/>
    <w:rsid w:val="00CD7933"/>
    <w:rsid w:val="00D02CE6"/>
    <w:rsid w:val="00D1159F"/>
    <w:rsid w:val="00D46CFD"/>
    <w:rsid w:val="00D500A6"/>
    <w:rsid w:val="00DA5A9D"/>
    <w:rsid w:val="00DB7568"/>
    <w:rsid w:val="00DC59B1"/>
    <w:rsid w:val="00DD6F32"/>
    <w:rsid w:val="00DE581A"/>
    <w:rsid w:val="00E64D80"/>
    <w:rsid w:val="00E7012D"/>
    <w:rsid w:val="00E748B8"/>
    <w:rsid w:val="00E92A04"/>
    <w:rsid w:val="00E94B38"/>
    <w:rsid w:val="00E952EF"/>
    <w:rsid w:val="00E96695"/>
    <w:rsid w:val="00E96D35"/>
    <w:rsid w:val="00EA1519"/>
    <w:rsid w:val="00EA559F"/>
    <w:rsid w:val="00EB5C66"/>
    <w:rsid w:val="00EB63C6"/>
    <w:rsid w:val="00EE0390"/>
    <w:rsid w:val="00EF6E24"/>
    <w:rsid w:val="00F16F57"/>
    <w:rsid w:val="00F51015"/>
    <w:rsid w:val="00F61C49"/>
    <w:rsid w:val="00F7255A"/>
    <w:rsid w:val="00FD0AE7"/>
    <w:rsid w:val="00FD7818"/>
    <w:rsid w:val="00FE341F"/>
    <w:rsid w:val="00FE65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44301"/>
  <w15:chartTrackingRefBased/>
  <w15:docId w15:val="{AA928526-24EB-475A-83E0-91D5B5AC6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C20CD"/>
    <w:pPr>
      <w:spacing w:before="100" w:beforeAutospacing="1" w:after="100" w:afterAutospacing="1" w:line="360" w:lineRule="auto"/>
      <w:ind w:firstLine="284"/>
      <w:contextualSpacing/>
      <w:jc w:val="both"/>
    </w:pPr>
    <w:rPr>
      <w:rFonts w:ascii="Times New Roman" w:hAnsi="Times New Roman"/>
      <w:sz w:val="24"/>
    </w:rPr>
  </w:style>
  <w:style w:type="paragraph" w:styleId="Cmsor1">
    <w:name w:val="heading 1"/>
    <w:basedOn w:val="Norml"/>
    <w:next w:val="Norml"/>
    <w:link w:val="Cmsor1Char"/>
    <w:uiPriority w:val="9"/>
    <w:qFormat/>
    <w:rsid w:val="00EF6E24"/>
    <w:pPr>
      <w:keepNext/>
      <w:keepLines/>
      <w:outlineLvl w:val="0"/>
    </w:pPr>
    <w:rPr>
      <w:rFonts w:eastAsiaTheme="majorEastAsia" w:cstheme="majorBidi"/>
      <w:b/>
      <w:color w:val="188251"/>
      <w:sz w:val="32"/>
      <w:szCs w:val="32"/>
    </w:rPr>
  </w:style>
  <w:style w:type="paragraph" w:styleId="Cmsor2">
    <w:name w:val="heading 2"/>
    <w:basedOn w:val="Norml"/>
    <w:next w:val="Norml"/>
    <w:link w:val="Cmsor2Char"/>
    <w:uiPriority w:val="9"/>
    <w:unhideWhenUsed/>
    <w:qFormat/>
    <w:rsid w:val="00EF6E24"/>
    <w:pPr>
      <w:keepNext/>
      <w:keepLines/>
      <w:outlineLvl w:val="1"/>
    </w:pPr>
    <w:rPr>
      <w:rFonts w:eastAsiaTheme="majorEastAsia" w:cstheme="majorBidi"/>
      <w:color w:val="188251"/>
      <w:sz w:val="28"/>
      <w:szCs w:val="26"/>
    </w:rPr>
  </w:style>
  <w:style w:type="paragraph" w:styleId="Cmsor3">
    <w:name w:val="heading 3"/>
    <w:basedOn w:val="Norml"/>
    <w:link w:val="Cmsor3Char"/>
    <w:uiPriority w:val="9"/>
    <w:qFormat/>
    <w:rsid w:val="002813D6"/>
    <w:pPr>
      <w:spacing w:line="240" w:lineRule="auto"/>
      <w:outlineLvl w:val="2"/>
    </w:pPr>
    <w:rPr>
      <w:rFonts w:eastAsia="Times New Roman" w:cs="Times New Roman"/>
      <w:bCs/>
      <w:color w:val="188251"/>
      <w:szCs w:val="27"/>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break-words">
    <w:name w:val="break-words"/>
    <w:basedOn w:val="Norml"/>
    <w:rsid w:val="008E21CE"/>
    <w:pPr>
      <w:spacing w:line="240" w:lineRule="auto"/>
    </w:pPr>
    <w:rPr>
      <w:rFonts w:eastAsia="Times New Roman" w:cs="Times New Roman"/>
      <w:szCs w:val="24"/>
      <w:lang w:eastAsia="hu-HU"/>
    </w:rPr>
  </w:style>
  <w:style w:type="character" w:customStyle="1" w:styleId="Cmsor3Char">
    <w:name w:val="Címsor 3 Char"/>
    <w:basedOn w:val="Bekezdsalapbettpusa"/>
    <w:link w:val="Cmsor3"/>
    <w:uiPriority w:val="9"/>
    <w:rsid w:val="002813D6"/>
    <w:rPr>
      <w:rFonts w:ascii="Times New Roman" w:eastAsia="Times New Roman" w:hAnsi="Times New Roman" w:cs="Times New Roman"/>
      <w:bCs/>
      <w:color w:val="188251"/>
      <w:sz w:val="24"/>
      <w:szCs w:val="27"/>
      <w:lang w:eastAsia="hu-HU"/>
    </w:rPr>
  </w:style>
  <w:style w:type="character" w:styleId="Kiemels2">
    <w:name w:val="Strong"/>
    <w:basedOn w:val="Bekezdsalapbettpusa"/>
    <w:uiPriority w:val="22"/>
    <w:qFormat/>
    <w:rsid w:val="00FE652A"/>
    <w:rPr>
      <w:b/>
      <w:bCs/>
    </w:rPr>
  </w:style>
  <w:style w:type="paragraph" w:styleId="Listaszerbekezds">
    <w:name w:val="List Paragraph"/>
    <w:basedOn w:val="Norml"/>
    <w:uiPriority w:val="34"/>
    <w:qFormat/>
    <w:rsid w:val="00FE652A"/>
    <w:pPr>
      <w:ind w:left="720"/>
    </w:pPr>
  </w:style>
  <w:style w:type="character" w:styleId="Hiperhivatkozs">
    <w:name w:val="Hyperlink"/>
    <w:basedOn w:val="Bekezdsalapbettpusa"/>
    <w:uiPriority w:val="99"/>
    <w:unhideWhenUsed/>
    <w:rsid w:val="00A8687D"/>
    <w:rPr>
      <w:color w:val="0563C1" w:themeColor="hyperlink"/>
      <w:u w:val="single"/>
    </w:rPr>
  </w:style>
  <w:style w:type="character" w:styleId="Feloldatlanmegemlts">
    <w:name w:val="Unresolved Mention"/>
    <w:basedOn w:val="Bekezdsalapbettpusa"/>
    <w:uiPriority w:val="99"/>
    <w:semiHidden/>
    <w:unhideWhenUsed/>
    <w:rsid w:val="00A8687D"/>
    <w:rPr>
      <w:color w:val="605E5C"/>
      <w:shd w:val="clear" w:color="auto" w:fill="E1DFDD"/>
    </w:rPr>
  </w:style>
  <w:style w:type="paragraph" w:styleId="lfej">
    <w:name w:val="header"/>
    <w:basedOn w:val="Norml"/>
    <w:link w:val="lfejChar"/>
    <w:uiPriority w:val="99"/>
    <w:unhideWhenUsed/>
    <w:rsid w:val="00651553"/>
    <w:pPr>
      <w:tabs>
        <w:tab w:val="center" w:pos="4536"/>
        <w:tab w:val="right" w:pos="9072"/>
      </w:tabs>
      <w:spacing w:after="0" w:line="240" w:lineRule="auto"/>
    </w:pPr>
  </w:style>
  <w:style w:type="character" w:customStyle="1" w:styleId="lfejChar">
    <w:name w:val="Élőfej Char"/>
    <w:basedOn w:val="Bekezdsalapbettpusa"/>
    <w:link w:val="lfej"/>
    <w:uiPriority w:val="99"/>
    <w:rsid w:val="00651553"/>
  </w:style>
  <w:style w:type="paragraph" w:styleId="llb">
    <w:name w:val="footer"/>
    <w:basedOn w:val="Norml"/>
    <w:link w:val="llbChar"/>
    <w:uiPriority w:val="99"/>
    <w:unhideWhenUsed/>
    <w:rsid w:val="00651553"/>
    <w:pPr>
      <w:tabs>
        <w:tab w:val="center" w:pos="4536"/>
        <w:tab w:val="right" w:pos="9072"/>
      </w:tabs>
      <w:spacing w:after="0" w:line="240" w:lineRule="auto"/>
    </w:pPr>
  </w:style>
  <w:style w:type="character" w:customStyle="1" w:styleId="llbChar">
    <w:name w:val="Élőláb Char"/>
    <w:basedOn w:val="Bekezdsalapbettpusa"/>
    <w:link w:val="llb"/>
    <w:uiPriority w:val="99"/>
    <w:rsid w:val="00651553"/>
  </w:style>
  <w:style w:type="character" w:customStyle="1" w:styleId="Cmsor1Char">
    <w:name w:val="Címsor 1 Char"/>
    <w:basedOn w:val="Bekezdsalapbettpusa"/>
    <w:link w:val="Cmsor1"/>
    <w:uiPriority w:val="9"/>
    <w:rsid w:val="00EF6E24"/>
    <w:rPr>
      <w:rFonts w:ascii="Times New Roman" w:eastAsiaTheme="majorEastAsia" w:hAnsi="Times New Roman" w:cstheme="majorBidi"/>
      <w:b/>
      <w:color w:val="188251"/>
      <w:sz w:val="32"/>
      <w:szCs w:val="32"/>
    </w:rPr>
  </w:style>
  <w:style w:type="paragraph" w:styleId="Tartalomjegyzkcmsora">
    <w:name w:val="TOC Heading"/>
    <w:basedOn w:val="Cmsor1"/>
    <w:next w:val="Norml"/>
    <w:uiPriority w:val="39"/>
    <w:unhideWhenUsed/>
    <w:qFormat/>
    <w:rsid w:val="00EF6E24"/>
    <w:pPr>
      <w:outlineLvl w:val="9"/>
    </w:pPr>
    <w:rPr>
      <w:lang w:eastAsia="hu-HU"/>
    </w:rPr>
  </w:style>
  <w:style w:type="paragraph" w:styleId="TJ2">
    <w:name w:val="toc 2"/>
    <w:basedOn w:val="Norml"/>
    <w:next w:val="Norml"/>
    <w:autoRedefine/>
    <w:uiPriority w:val="39"/>
    <w:unhideWhenUsed/>
    <w:rsid w:val="006001F7"/>
    <w:pPr>
      <w:ind w:left="220"/>
    </w:pPr>
    <w:rPr>
      <w:rFonts w:eastAsiaTheme="minorEastAsia" w:cs="Times New Roman"/>
      <w:lang w:eastAsia="hu-HU"/>
    </w:rPr>
  </w:style>
  <w:style w:type="paragraph" w:styleId="TJ1">
    <w:name w:val="toc 1"/>
    <w:basedOn w:val="Norml"/>
    <w:next w:val="Norml"/>
    <w:link w:val="TJ1Char"/>
    <w:autoRedefine/>
    <w:uiPriority w:val="39"/>
    <w:unhideWhenUsed/>
    <w:rsid w:val="001A15EF"/>
    <w:pPr>
      <w:tabs>
        <w:tab w:val="right" w:leader="dot" w:pos="9062"/>
      </w:tabs>
      <w:spacing w:line="240" w:lineRule="auto"/>
    </w:pPr>
    <w:rPr>
      <w:rFonts w:eastAsiaTheme="minorEastAsia" w:cs="Times New Roman"/>
      <w:lang w:eastAsia="hu-HU"/>
    </w:rPr>
  </w:style>
  <w:style w:type="paragraph" w:styleId="TJ3">
    <w:name w:val="toc 3"/>
    <w:basedOn w:val="Norml"/>
    <w:next w:val="Norml"/>
    <w:autoRedefine/>
    <w:uiPriority w:val="39"/>
    <w:unhideWhenUsed/>
    <w:rsid w:val="002813D6"/>
    <w:pPr>
      <w:tabs>
        <w:tab w:val="right" w:leader="dot" w:pos="9062"/>
      </w:tabs>
      <w:ind w:left="440"/>
    </w:pPr>
    <w:rPr>
      <w:rFonts w:eastAsiaTheme="minorEastAsia" w:cs="Times New Roman"/>
      <w:noProof/>
      <w:lang w:eastAsia="hu-HU"/>
    </w:rPr>
  </w:style>
  <w:style w:type="character" w:customStyle="1" w:styleId="Cmsor2Char">
    <w:name w:val="Címsor 2 Char"/>
    <w:basedOn w:val="Bekezdsalapbettpusa"/>
    <w:link w:val="Cmsor2"/>
    <w:uiPriority w:val="9"/>
    <w:rsid w:val="00EF6E24"/>
    <w:rPr>
      <w:rFonts w:ascii="Times New Roman" w:eastAsiaTheme="majorEastAsia" w:hAnsi="Times New Roman" w:cstheme="majorBidi"/>
      <w:color w:val="188251"/>
      <w:sz w:val="28"/>
      <w:szCs w:val="26"/>
    </w:rPr>
  </w:style>
  <w:style w:type="paragraph" w:customStyle="1" w:styleId="tartalom">
    <w:name w:val="tartalom"/>
    <w:basedOn w:val="TJ1"/>
    <w:link w:val="tartalomChar"/>
    <w:qFormat/>
    <w:rsid w:val="00D1159F"/>
    <w:rPr>
      <w:rFonts w:ascii="Aptos" w:hAnsi="Aptos" w:cs="Courier New"/>
      <w:noProof/>
    </w:rPr>
  </w:style>
  <w:style w:type="character" w:customStyle="1" w:styleId="TJ1Char">
    <w:name w:val="TJ 1 Char"/>
    <w:basedOn w:val="Bekezdsalapbettpusa"/>
    <w:link w:val="TJ1"/>
    <w:uiPriority w:val="39"/>
    <w:rsid w:val="001A15EF"/>
    <w:rPr>
      <w:rFonts w:ascii="Times New Roman" w:eastAsiaTheme="minorEastAsia" w:hAnsi="Times New Roman" w:cs="Times New Roman"/>
      <w:sz w:val="24"/>
      <w:lang w:eastAsia="hu-HU"/>
    </w:rPr>
  </w:style>
  <w:style w:type="character" w:customStyle="1" w:styleId="tartalomChar">
    <w:name w:val="tartalom Char"/>
    <w:basedOn w:val="TJ1Char"/>
    <w:link w:val="tartalom"/>
    <w:rsid w:val="00D1159F"/>
    <w:rPr>
      <w:rFonts w:ascii="Aptos" w:eastAsiaTheme="minorEastAsia" w:hAnsi="Aptos" w:cs="Courier New"/>
      <w:noProof/>
      <w:sz w:val="24"/>
      <w:lang w:eastAsia="hu-HU"/>
    </w:rPr>
  </w:style>
  <w:style w:type="paragraph" w:styleId="Kpalrs">
    <w:name w:val="caption"/>
    <w:basedOn w:val="Norml"/>
    <w:next w:val="Norml"/>
    <w:uiPriority w:val="35"/>
    <w:unhideWhenUsed/>
    <w:qFormat/>
    <w:rsid w:val="00B8637A"/>
    <w:pPr>
      <w:spacing w:after="200" w:line="240" w:lineRule="auto"/>
    </w:pPr>
    <w:rPr>
      <w:i/>
      <w:iCs/>
      <w:color w:val="44546A" w:themeColor="text2"/>
      <w:sz w:val="18"/>
      <w:szCs w:val="18"/>
    </w:rPr>
  </w:style>
  <w:style w:type="character" w:styleId="Mrltotthiperhivatkozs">
    <w:name w:val="FollowedHyperlink"/>
    <w:basedOn w:val="Bekezdsalapbettpusa"/>
    <w:uiPriority w:val="99"/>
    <w:semiHidden/>
    <w:unhideWhenUsed/>
    <w:rsid w:val="00A22B05"/>
    <w:rPr>
      <w:color w:val="954F72" w:themeColor="followedHyperlink"/>
      <w:u w:val="single"/>
    </w:rPr>
  </w:style>
  <w:style w:type="paragraph" w:styleId="Vltozat">
    <w:name w:val="Revision"/>
    <w:hidden/>
    <w:uiPriority w:val="99"/>
    <w:semiHidden/>
    <w:rsid w:val="00A84B35"/>
    <w:pPr>
      <w:spacing w:after="0" w:line="240" w:lineRule="auto"/>
    </w:pPr>
  </w:style>
  <w:style w:type="table" w:styleId="Rcsostblzat">
    <w:name w:val="Table Grid"/>
    <w:basedOn w:val="Normltblzat"/>
    <w:uiPriority w:val="39"/>
    <w:rsid w:val="00A44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szertblzat43jellszn">
    <w:name w:val="List Table 4 Accent 3"/>
    <w:basedOn w:val="Normltblzat"/>
    <w:uiPriority w:val="49"/>
    <w:rsid w:val="00A44A5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539787">
      <w:bodyDiv w:val="1"/>
      <w:marLeft w:val="0"/>
      <w:marRight w:val="0"/>
      <w:marTop w:val="0"/>
      <w:marBottom w:val="0"/>
      <w:divBdr>
        <w:top w:val="none" w:sz="0" w:space="0" w:color="auto"/>
        <w:left w:val="none" w:sz="0" w:space="0" w:color="auto"/>
        <w:bottom w:val="none" w:sz="0" w:space="0" w:color="auto"/>
        <w:right w:val="none" w:sz="0" w:space="0" w:color="auto"/>
      </w:divBdr>
    </w:div>
    <w:div w:id="966079939">
      <w:bodyDiv w:val="1"/>
      <w:marLeft w:val="0"/>
      <w:marRight w:val="0"/>
      <w:marTop w:val="0"/>
      <w:marBottom w:val="0"/>
      <w:divBdr>
        <w:top w:val="none" w:sz="0" w:space="0" w:color="auto"/>
        <w:left w:val="none" w:sz="0" w:space="0" w:color="auto"/>
        <w:bottom w:val="none" w:sz="0" w:space="0" w:color="auto"/>
        <w:right w:val="none" w:sz="0" w:space="0" w:color="auto"/>
      </w:divBdr>
      <w:divsChild>
        <w:div w:id="1288851926">
          <w:marLeft w:val="0"/>
          <w:marRight w:val="0"/>
          <w:marTop w:val="0"/>
          <w:marBottom w:val="0"/>
          <w:divBdr>
            <w:top w:val="none" w:sz="0" w:space="0" w:color="auto"/>
            <w:left w:val="none" w:sz="0" w:space="0" w:color="auto"/>
            <w:bottom w:val="none" w:sz="0" w:space="0" w:color="auto"/>
            <w:right w:val="none" w:sz="0" w:space="0" w:color="auto"/>
          </w:divBdr>
          <w:divsChild>
            <w:div w:id="1942297594">
              <w:marLeft w:val="0"/>
              <w:marRight w:val="0"/>
              <w:marTop w:val="0"/>
              <w:marBottom w:val="0"/>
              <w:divBdr>
                <w:top w:val="none" w:sz="0" w:space="0" w:color="auto"/>
                <w:left w:val="none" w:sz="0" w:space="0" w:color="auto"/>
                <w:bottom w:val="none" w:sz="0" w:space="0" w:color="auto"/>
                <w:right w:val="none" w:sz="0" w:space="0" w:color="auto"/>
              </w:divBdr>
            </w:div>
          </w:divsChild>
        </w:div>
        <w:div w:id="1323579316">
          <w:marLeft w:val="0"/>
          <w:marRight w:val="0"/>
          <w:marTop w:val="0"/>
          <w:marBottom w:val="0"/>
          <w:divBdr>
            <w:top w:val="none" w:sz="0" w:space="0" w:color="auto"/>
            <w:left w:val="none" w:sz="0" w:space="0" w:color="auto"/>
            <w:bottom w:val="none" w:sz="0" w:space="0" w:color="auto"/>
            <w:right w:val="none" w:sz="0" w:space="0" w:color="auto"/>
          </w:divBdr>
          <w:divsChild>
            <w:div w:id="493759460">
              <w:marLeft w:val="0"/>
              <w:marRight w:val="0"/>
              <w:marTop w:val="0"/>
              <w:marBottom w:val="0"/>
              <w:divBdr>
                <w:top w:val="none" w:sz="0" w:space="0" w:color="auto"/>
                <w:left w:val="none" w:sz="0" w:space="0" w:color="auto"/>
                <w:bottom w:val="none" w:sz="0" w:space="0" w:color="auto"/>
                <w:right w:val="none" w:sz="0" w:space="0" w:color="auto"/>
              </w:divBdr>
            </w:div>
          </w:divsChild>
        </w:div>
        <w:div w:id="2047561848">
          <w:marLeft w:val="0"/>
          <w:marRight w:val="0"/>
          <w:marTop w:val="0"/>
          <w:marBottom w:val="0"/>
          <w:divBdr>
            <w:top w:val="none" w:sz="0" w:space="0" w:color="auto"/>
            <w:left w:val="none" w:sz="0" w:space="0" w:color="auto"/>
            <w:bottom w:val="none" w:sz="0" w:space="0" w:color="auto"/>
            <w:right w:val="none" w:sz="0" w:space="0" w:color="auto"/>
          </w:divBdr>
          <w:divsChild>
            <w:div w:id="251746944">
              <w:marLeft w:val="0"/>
              <w:marRight w:val="0"/>
              <w:marTop w:val="0"/>
              <w:marBottom w:val="0"/>
              <w:divBdr>
                <w:top w:val="none" w:sz="0" w:space="0" w:color="auto"/>
                <w:left w:val="none" w:sz="0" w:space="0" w:color="auto"/>
                <w:bottom w:val="none" w:sz="0" w:space="0" w:color="auto"/>
                <w:right w:val="none" w:sz="0" w:space="0" w:color="auto"/>
              </w:divBdr>
            </w:div>
          </w:divsChild>
        </w:div>
        <w:div w:id="1830058054">
          <w:marLeft w:val="0"/>
          <w:marRight w:val="0"/>
          <w:marTop w:val="0"/>
          <w:marBottom w:val="0"/>
          <w:divBdr>
            <w:top w:val="none" w:sz="0" w:space="0" w:color="auto"/>
            <w:left w:val="none" w:sz="0" w:space="0" w:color="auto"/>
            <w:bottom w:val="none" w:sz="0" w:space="0" w:color="auto"/>
            <w:right w:val="none" w:sz="0" w:space="0" w:color="auto"/>
          </w:divBdr>
          <w:divsChild>
            <w:div w:id="10239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6567">
      <w:bodyDiv w:val="1"/>
      <w:marLeft w:val="0"/>
      <w:marRight w:val="0"/>
      <w:marTop w:val="0"/>
      <w:marBottom w:val="0"/>
      <w:divBdr>
        <w:top w:val="none" w:sz="0" w:space="0" w:color="auto"/>
        <w:left w:val="none" w:sz="0" w:space="0" w:color="auto"/>
        <w:bottom w:val="none" w:sz="0" w:space="0" w:color="auto"/>
        <w:right w:val="none" w:sz="0" w:space="0" w:color="auto"/>
      </w:divBdr>
      <w:divsChild>
        <w:div w:id="1172060555">
          <w:marLeft w:val="0"/>
          <w:marRight w:val="0"/>
          <w:marTop w:val="0"/>
          <w:marBottom w:val="0"/>
          <w:divBdr>
            <w:top w:val="none" w:sz="0" w:space="0" w:color="auto"/>
            <w:left w:val="none" w:sz="0" w:space="0" w:color="auto"/>
            <w:bottom w:val="none" w:sz="0" w:space="0" w:color="auto"/>
            <w:right w:val="none" w:sz="0" w:space="0" w:color="auto"/>
          </w:divBdr>
          <w:divsChild>
            <w:div w:id="1656371386">
              <w:marLeft w:val="0"/>
              <w:marRight w:val="0"/>
              <w:marTop w:val="0"/>
              <w:marBottom w:val="0"/>
              <w:divBdr>
                <w:top w:val="none" w:sz="0" w:space="0" w:color="auto"/>
                <w:left w:val="none" w:sz="0" w:space="0" w:color="auto"/>
                <w:bottom w:val="none" w:sz="0" w:space="0" w:color="auto"/>
                <w:right w:val="none" w:sz="0" w:space="0" w:color="auto"/>
              </w:divBdr>
            </w:div>
          </w:divsChild>
        </w:div>
        <w:div w:id="951127103">
          <w:marLeft w:val="0"/>
          <w:marRight w:val="0"/>
          <w:marTop w:val="0"/>
          <w:marBottom w:val="0"/>
          <w:divBdr>
            <w:top w:val="none" w:sz="0" w:space="0" w:color="auto"/>
            <w:left w:val="none" w:sz="0" w:space="0" w:color="auto"/>
            <w:bottom w:val="none" w:sz="0" w:space="0" w:color="auto"/>
            <w:right w:val="none" w:sz="0" w:space="0" w:color="auto"/>
          </w:divBdr>
          <w:divsChild>
            <w:div w:id="512838769">
              <w:marLeft w:val="0"/>
              <w:marRight w:val="0"/>
              <w:marTop w:val="0"/>
              <w:marBottom w:val="0"/>
              <w:divBdr>
                <w:top w:val="none" w:sz="0" w:space="0" w:color="auto"/>
                <w:left w:val="none" w:sz="0" w:space="0" w:color="auto"/>
                <w:bottom w:val="none" w:sz="0" w:space="0" w:color="auto"/>
                <w:right w:val="none" w:sz="0" w:space="0" w:color="auto"/>
              </w:divBdr>
            </w:div>
          </w:divsChild>
        </w:div>
        <w:div w:id="465122406">
          <w:marLeft w:val="0"/>
          <w:marRight w:val="0"/>
          <w:marTop w:val="0"/>
          <w:marBottom w:val="0"/>
          <w:divBdr>
            <w:top w:val="none" w:sz="0" w:space="0" w:color="auto"/>
            <w:left w:val="none" w:sz="0" w:space="0" w:color="auto"/>
            <w:bottom w:val="none" w:sz="0" w:space="0" w:color="auto"/>
            <w:right w:val="none" w:sz="0" w:space="0" w:color="auto"/>
          </w:divBdr>
          <w:divsChild>
            <w:div w:id="1503088386">
              <w:marLeft w:val="0"/>
              <w:marRight w:val="0"/>
              <w:marTop w:val="0"/>
              <w:marBottom w:val="0"/>
              <w:divBdr>
                <w:top w:val="none" w:sz="0" w:space="0" w:color="auto"/>
                <w:left w:val="none" w:sz="0" w:space="0" w:color="auto"/>
                <w:bottom w:val="none" w:sz="0" w:space="0" w:color="auto"/>
                <w:right w:val="none" w:sz="0" w:space="0" w:color="auto"/>
              </w:divBdr>
            </w:div>
          </w:divsChild>
        </w:div>
        <w:div w:id="1067848413">
          <w:marLeft w:val="0"/>
          <w:marRight w:val="0"/>
          <w:marTop w:val="0"/>
          <w:marBottom w:val="0"/>
          <w:divBdr>
            <w:top w:val="none" w:sz="0" w:space="0" w:color="auto"/>
            <w:left w:val="none" w:sz="0" w:space="0" w:color="auto"/>
            <w:bottom w:val="none" w:sz="0" w:space="0" w:color="auto"/>
            <w:right w:val="none" w:sz="0" w:space="0" w:color="auto"/>
          </w:divBdr>
          <w:divsChild>
            <w:div w:id="9045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79991">
      <w:bodyDiv w:val="1"/>
      <w:marLeft w:val="0"/>
      <w:marRight w:val="0"/>
      <w:marTop w:val="0"/>
      <w:marBottom w:val="0"/>
      <w:divBdr>
        <w:top w:val="none" w:sz="0" w:space="0" w:color="auto"/>
        <w:left w:val="none" w:sz="0" w:space="0" w:color="auto"/>
        <w:bottom w:val="none" w:sz="0" w:space="0" w:color="auto"/>
        <w:right w:val="none" w:sz="0" w:space="0" w:color="auto"/>
      </w:divBdr>
      <w:divsChild>
        <w:div w:id="567811527">
          <w:marLeft w:val="0"/>
          <w:marRight w:val="0"/>
          <w:marTop w:val="0"/>
          <w:marBottom w:val="0"/>
          <w:divBdr>
            <w:top w:val="none" w:sz="0" w:space="0" w:color="auto"/>
            <w:left w:val="none" w:sz="0" w:space="0" w:color="auto"/>
            <w:bottom w:val="none" w:sz="0" w:space="0" w:color="auto"/>
            <w:right w:val="none" w:sz="0" w:space="0" w:color="auto"/>
          </w:divBdr>
          <w:divsChild>
            <w:div w:id="84113267">
              <w:marLeft w:val="0"/>
              <w:marRight w:val="0"/>
              <w:marTop w:val="0"/>
              <w:marBottom w:val="0"/>
              <w:divBdr>
                <w:top w:val="none" w:sz="0" w:space="0" w:color="auto"/>
                <w:left w:val="none" w:sz="0" w:space="0" w:color="auto"/>
                <w:bottom w:val="none" w:sz="0" w:space="0" w:color="auto"/>
                <w:right w:val="none" w:sz="0" w:space="0" w:color="auto"/>
              </w:divBdr>
              <w:divsChild>
                <w:div w:id="2112388859">
                  <w:marLeft w:val="0"/>
                  <w:marRight w:val="0"/>
                  <w:marTop w:val="0"/>
                  <w:marBottom w:val="0"/>
                  <w:divBdr>
                    <w:top w:val="single" w:sz="24" w:space="0" w:color="auto"/>
                    <w:left w:val="single" w:sz="24" w:space="0" w:color="auto"/>
                    <w:bottom w:val="single" w:sz="24" w:space="0" w:color="auto"/>
                    <w:right w:val="single" w:sz="24" w:space="0" w:color="auto"/>
                  </w:divBdr>
                  <w:divsChild>
                    <w:div w:id="6569630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228109107">
          <w:marLeft w:val="0"/>
          <w:marRight w:val="0"/>
          <w:marTop w:val="0"/>
          <w:marBottom w:val="0"/>
          <w:divBdr>
            <w:top w:val="none" w:sz="0" w:space="0" w:color="auto"/>
            <w:left w:val="none" w:sz="0" w:space="0" w:color="auto"/>
            <w:bottom w:val="none" w:sz="0" w:space="0" w:color="auto"/>
            <w:right w:val="none" w:sz="0" w:space="0" w:color="auto"/>
          </w:divBdr>
          <w:divsChild>
            <w:div w:id="897477198">
              <w:marLeft w:val="0"/>
              <w:marRight w:val="0"/>
              <w:marTop w:val="0"/>
              <w:marBottom w:val="0"/>
              <w:divBdr>
                <w:top w:val="none" w:sz="0" w:space="0" w:color="auto"/>
                <w:left w:val="none" w:sz="0" w:space="0" w:color="auto"/>
                <w:bottom w:val="none" w:sz="0" w:space="0" w:color="auto"/>
                <w:right w:val="none" w:sz="0" w:space="0" w:color="auto"/>
              </w:divBdr>
              <w:divsChild>
                <w:div w:id="1677264597">
                  <w:marLeft w:val="0"/>
                  <w:marRight w:val="0"/>
                  <w:marTop w:val="0"/>
                  <w:marBottom w:val="0"/>
                  <w:divBdr>
                    <w:top w:val="none" w:sz="0" w:space="0" w:color="auto"/>
                    <w:left w:val="none" w:sz="0" w:space="0" w:color="auto"/>
                    <w:bottom w:val="none" w:sz="0" w:space="0" w:color="auto"/>
                    <w:right w:val="none" w:sz="0" w:space="0" w:color="auto"/>
                  </w:divBdr>
                  <w:divsChild>
                    <w:div w:id="1846169865">
                      <w:marLeft w:val="0"/>
                      <w:marRight w:val="0"/>
                      <w:marTop w:val="0"/>
                      <w:marBottom w:val="0"/>
                      <w:divBdr>
                        <w:top w:val="none" w:sz="0" w:space="0" w:color="auto"/>
                        <w:left w:val="none" w:sz="0" w:space="0" w:color="auto"/>
                        <w:bottom w:val="none" w:sz="0" w:space="0" w:color="auto"/>
                        <w:right w:val="none" w:sz="0" w:space="0" w:color="auto"/>
                      </w:divBdr>
                      <w:divsChild>
                        <w:div w:id="41834815">
                          <w:marLeft w:val="0"/>
                          <w:marRight w:val="0"/>
                          <w:marTop w:val="0"/>
                          <w:marBottom w:val="0"/>
                          <w:divBdr>
                            <w:top w:val="none" w:sz="0" w:space="0" w:color="auto"/>
                            <w:left w:val="none" w:sz="0" w:space="0" w:color="auto"/>
                            <w:bottom w:val="none" w:sz="0" w:space="0" w:color="auto"/>
                            <w:right w:val="none" w:sz="0" w:space="0" w:color="auto"/>
                          </w:divBdr>
                          <w:divsChild>
                            <w:div w:id="339745921">
                              <w:marLeft w:val="180"/>
                              <w:marRight w:val="180"/>
                              <w:marTop w:val="180"/>
                              <w:marBottom w:val="180"/>
                              <w:divBdr>
                                <w:top w:val="none" w:sz="0" w:space="0" w:color="auto"/>
                                <w:left w:val="none" w:sz="0" w:space="0" w:color="auto"/>
                                <w:bottom w:val="none" w:sz="0" w:space="0" w:color="auto"/>
                                <w:right w:val="none" w:sz="0" w:space="0" w:color="auto"/>
                              </w:divBdr>
                              <w:divsChild>
                                <w:div w:id="1417677708">
                                  <w:marLeft w:val="0"/>
                                  <w:marRight w:val="60"/>
                                  <w:marTop w:val="0"/>
                                  <w:marBottom w:val="0"/>
                                  <w:divBdr>
                                    <w:top w:val="none" w:sz="0" w:space="0" w:color="auto"/>
                                    <w:left w:val="none" w:sz="0" w:space="0" w:color="auto"/>
                                    <w:bottom w:val="none" w:sz="0" w:space="0" w:color="auto"/>
                                    <w:right w:val="none" w:sz="0" w:space="0" w:color="auto"/>
                                  </w:divBdr>
                                  <w:divsChild>
                                    <w:div w:id="470752403">
                                      <w:marLeft w:val="0"/>
                                      <w:marRight w:val="0"/>
                                      <w:marTop w:val="0"/>
                                      <w:marBottom w:val="0"/>
                                      <w:divBdr>
                                        <w:top w:val="none" w:sz="0" w:space="0" w:color="auto"/>
                                        <w:left w:val="none" w:sz="0" w:space="0" w:color="auto"/>
                                        <w:bottom w:val="none" w:sz="0" w:space="0" w:color="auto"/>
                                        <w:right w:val="none" w:sz="0" w:space="0" w:color="auto"/>
                                      </w:divBdr>
                                      <w:divsChild>
                                        <w:div w:id="1071586537">
                                          <w:marLeft w:val="0"/>
                                          <w:marRight w:val="0"/>
                                          <w:marTop w:val="0"/>
                                          <w:marBottom w:val="0"/>
                                          <w:divBdr>
                                            <w:top w:val="none" w:sz="0" w:space="0" w:color="auto"/>
                                            <w:left w:val="none" w:sz="0" w:space="0" w:color="auto"/>
                                            <w:bottom w:val="none" w:sz="0" w:space="0" w:color="auto"/>
                                            <w:right w:val="none" w:sz="0" w:space="0" w:color="auto"/>
                                          </w:divBdr>
                                          <w:divsChild>
                                            <w:div w:id="2080783239">
                                              <w:marLeft w:val="0"/>
                                              <w:marRight w:val="0"/>
                                              <w:marTop w:val="0"/>
                                              <w:marBottom w:val="0"/>
                                              <w:divBdr>
                                                <w:top w:val="none" w:sz="0" w:space="0" w:color="auto"/>
                                                <w:left w:val="none" w:sz="0" w:space="0" w:color="auto"/>
                                                <w:bottom w:val="none" w:sz="0" w:space="0" w:color="auto"/>
                                                <w:right w:val="none" w:sz="0" w:space="0" w:color="auto"/>
                                              </w:divBdr>
                                              <w:divsChild>
                                                <w:div w:id="38942845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9236073">
      <w:bodyDiv w:val="1"/>
      <w:marLeft w:val="0"/>
      <w:marRight w:val="0"/>
      <w:marTop w:val="0"/>
      <w:marBottom w:val="0"/>
      <w:divBdr>
        <w:top w:val="none" w:sz="0" w:space="0" w:color="auto"/>
        <w:left w:val="none" w:sz="0" w:space="0" w:color="auto"/>
        <w:bottom w:val="none" w:sz="0" w:space="0" w:color="auto"/>
        <w:right w:val="none" w:sz="0" w:space="0" w:color="auto"/>
      </w:divBdr>
    </w:div>
    <w:div w:id="1373845966">
      <w:bodyDiv w:val="1"/>
      <w:marLeft w:val="0"/>
      <w:marRight w:val="0"/>
      <w:marTop w:val="0"/>
      <w:marBottom w:val="0"/>
      <w:divBdr>
        <w:top w:val="none" w:sz="0" w:space="0" w:color="auto"/>
        <w:left w:val="none" w:sz="0" w:space="0" w:color="auto"/>
        <w:bottom w:val="none" w:sz="0" w:space="0" w:color="auto"/>
        <w:right w:val="none" w:sz="0" w:space="0" w:color="auto"/>
      </w:divBdr>
    </w:div>
    <w:div w:id="1703362477">
      <w:bodyDiv w:val="1"/>
      <w:marLeft w:val="0"/>
      <w:marRight w:val="0"/>
      <w:marTop w:val="0"/>
      <w:marBottom w:val="0"/>
      <w:divBdr>
        <w:top w:val="none" w:sz="0" w:space="0" w:color="auto"/>
        <w:left w:val="none" w:sz="0" w:space="0" w:color="auto"/>
        <w:bottom w:val="none" w:sz="0" w:space="0" w:color="auto"/>
        <w:right w:val="none" w:sz="0" w:space="0" w:color="auto"/>
      </w:divBdr>
    </w:div>
    <w:div w:id="1706903902">
      <w:bodyDiv w:val="1"/>
      <w:marLeft w:val="0"/>
      <w:marRight w:val="0"/>
      <w:marTop w:val="0"/>
      <w:marBottom w:val="0"/>
      <w:divBdr>
        <w:top w:val="none" w:sz="0" w:space="0" w:color="auto"/>
        <w:left w:val="none" w:sz="0" w:space="0" w:color="auto"/>
        <w:bottom w:val="none" w:sz="0" w:space="0" w:color="auto"/>
        <w:right w:val="none" w:sz="0" w:space="0" w:color="auto"/>
      </w:divBdr>
      <w:divsChild>
        <w:div w:id="1489398404">
          <w:marLeft w:val="0"/>
          <w:marRight w:val="0"/>
          <w:marTop w:val="0"/>
          <w:marBottom w:val="0"/>
          <w:divBdr>
            <w:top w:val="none" w:sz="0" w:space="0" w:color="auto"/>
            <w:left w:val="none" w:sz="0" w:space="0" w:color="auto"/>
            <w:bottom w:val="none" w:sz="0" w:space="0" w:color="auto"/>
            <w:right w:val="none" w:sz="0" w:space="0" w:color="auto"/>
          </w:divBdr>
        </w:div>
      </w:divsChild>
    </w:div>
    <w:div w:id="1723141448">
      <w:bodyDiv w:val="1"/>
      <w:marLeft w:val="0"/>
      <w:marRight w:val="0"/>
      <w:marTop w:val="0"/>
      <w:marBottom w:val="0"/>
      <w:divBdr>
        <w:top w:val="none" w:sz="0" w:space="0" w:color="auto"/>
        <w:left w:val="none" w:sz="0" w:space="0" w:color="auto"/>
        <w:bottom w:val="none" w:sz="0" w:space="0" w:color="auto"/>
        <w:right w:val="none" w:sz="0" w:space="0" w:color="auto"/>
      </w:divBdr>
      <w:divsChild>
        <w:div w:id="944774285">
          <w:marLeft w:val="0"/>
          <w:marRight w:val="0"/>
          <w:marTop w:val="0"/>
          <w:marBottom w:val="0"/>
          <w:divBdr>
            <w:top w:val="none" w:sz="0" w:space="0" w:color="auto"/>
            <w:left w:val="none" w:sz="0" w:space="0" w:color="auto"/>
            <w:bottom w:val="none" w:sz="0" w:space="0" w:color="auto"/>
            <w:right w:val="none" w:sz="0" w:space="0" w:color="auto"/>
          </w:divBdr>
          <w:divsChild>
            <w:div w:id="405417658">
              <w:marLeft w:val="0"/>
              <w:marRight w:val="0"/>
              <w:marTop w:val="0"/>
              <w:marBottom w:val="0"/>
              <w:divBdr>
                <w:top w:val="none" w:sz="0" w:space="0" w:color="auto"/>
                <w:left w:val="none" w:sz="0" w:space="0" w:color="auto"/>
                <w:bottom w:val="none" w:sz="0" w:space="0" w:color="auto"/>
                <w:right w:val="none" w:sz="0" w:space="0" w:color="auto"/>
              </w:divBdr>
              <w:divsChild>
                <w:div w:id="558832115">
                  <w:marLeft w:val="0"/>
                  <w:marRight w:val="0"/>
                  <w:marTop w:val="0"/>
                  <w:marBottom w:val="0"/>
                  <w:divBdr>
                    <w:top w:val="single" w:sz="24" w:space="0" w:color="auto"/>
                    <w:left w:val="single" w:sz="24" w:space="0" w:color="auto"/>
                    <w:bottom w:val="single" w:sz="24" w:space="0" w:color="auto"/>
                    <w:right w:val="single" w:sz="24" w:space="0" w:color="auto"/>
                  </w:divBdr>
                  <w:divsChild>
                    <w:div w:id="165036010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766851709">
          <w:marLeft w:val="0"/>
          <w:marRight w:val="0"/>
          <w:marTop w:val="0"/>
          <w:marBottom w:val="0"/>
          <w:divBdr>
            <w:top w:val="none" w:sz="0" w:space="0" w:color="auto"/>
            <w:left w:val="none" w:sz="0" w:space="0" w:color="auto"/>
            <w:bottom w:val="none" w:sz="0" w:space="0" w:color="auto"/>
            <w:right w:val="none" w:sz="0" w:space="0" w:color="auto"/>
          </w:divBdr>
          <w:divsChild>
            <w:div w:id="2012634680">
              <w:marLeft w:val="0"/>
              <w:marRight w:val="0"/>
              <w:marTop w:val="0"/>
              <w:marBottom w:val="0"/>
              <w:divBdr>
                <w:top w:val="none" w:sz="0" w:space="0" w:color="auto"/>
                <w:left w:val="none" w:sz="0" w:space="0" w:color="auto"/>
                <w:bottom w:val="none" w:sz="0" w:space="0" w:color="auto"/>
                <w:right w:val="none" w:sz="0" w:space="0" w:color="auto"/>
              </w:divBdr>
              <w:divsChild>
                <w:div w:id="1683319805">
                  <w:marLeft w:val="0"/>
                  <w:marRight w:val="0"/>
                  <w:marTop w:val="0"/>
                  <w:marBottom w:val="0"/>
                  <w:divBdr>
                    <w:top w:val="none" w:sz="0" w:space="0" w:color="auto"/>
                    <w:left w:val="none" w:sz="0" w:space="0" w:color="auto"/>
                    <w:bottom w:val="none" w:sz="0" w:space="0" w:color="auto"/>
                    <w:right w:val="none" w:sz="0" w:space="0" w:color="auto"/>
                  </w:divBdr>
                  <w:divsChild>
                    <w:div w:id="1212691752">
                      <w:marLeft w:val="0"/>
                      <w:marRight w:val="0"/>
                      <w:marTop w:val="0"/>
                      <w:marBottom w:val="0"/>
                      <w:divBdr>
                        <w:top w:val="none" w:sz="0" w:space="0" w:color="auto"/>
                        <w:left w:val="none" w:sz="0" w:space="0" w:color="auto"/>
                        <w:bottom w:val="none" w:sz="0" w:space="0" w:color="auto"/>
                        <w:right w:val="none" w:sz="0" w:space="0" w:color="auto"/>
                      </w:divBdr>
                      <w:divsChild>
                        <w:div w:id="332338156">
                          <w:marLeft w:val="0"/>
                          <w:marRight w:val="0"/>
                          <w:marTop w:val="0"/>
                          <w:marBottom w:val="0"/>
                          <w:divBdr>
                            <w:top w:val="none" w:sz="0" w:space="0" w:color="auto"/>
                            <w:left w:val="none" w:sz="0" w:space="0" w:color="auto"/>
                            <w:bottom w:val="none" w:sz="0" w:space="0" w:color="auto"/>
                            <w:right w:val="none" w:sz="0" w:space="0" w:color="auto"/>
                          </w:divBdr>
                          <w:divsChild>
                            <w:div w:id="1627614106">
                              <w:marLeft w:val="180"/>
                              <w:marRight w:val="180"/>
                              <w:marTop w:val="180"/>
                              <w:marBottom w:val="180"/>
                              <w:divBdr>
                                <w:top w:val="none" w:sz="0" w:space="0" w:color="auto"/>
                                <w:left w:val="none" w:sz="0" w:space="0" w:color="auto"/>
                                <w:bottom w:val="none" w:sz="0" w:space="0" w:color="auto"/>
                                <w:right w:val="none" w:sz="0" w:space="0" w:color="auto"/>
                              </w:divBdr>
                              <w:divsChild>
                                <w:div w:id="2036039021">
                                  <w:marLeft w:val="0"/>
                                  <w:marRight w:val="60"/>
                                  <w:marTop w:val="0"/>
                                  <w:marBottom w:val="0"/>
                                  <w:divBdr>
                                    <w:top w:val="none" w:sz="0" w:space="0" w:color="auto"/>
                                    <w:left w:val="none" w:sz="0" w:space="0" w:color="auto"/>
                                    <w:bottom w:val="none" w:sz="0" w:space="0" w:color="auto"/>
                                    <w:right w:val="none" w:sz="0" w:space="0" w:color="auto"/>
                                  </w:divBdr>
                                  <w:divsChild>
                                    <w:div w:id="2016760677">
                                      <w:marLeft w:val="0"/>
                                      <w:marRight w:val="0"/>
                                      <w:marTop w:val="0"/>
                                      <w:marBottom w:val="0"/>
                                      <w:divBdr>
                                        <w:top w:val="none" w:sz="0" w:space="0" w:color="auto"/>
                                        <w:left w:val="none" w:sz="0" w:space="0" w:color="auto"/>
                                        <w:bottom w:val="none" w:sz="0" w:space="0" w:color="auto"/>
                                        <w:right w:val="none" w:sz="0" w:space="0" w:color="auto"/>
                                      </w:divBdr>
                                      <w:divsChild>
                                        <w:div w:id="1924142138">
                                          <w:marLeft w:val="0"/>
                                          <w:marRight w:val="0"/>
                                          <w:marTop w:val="0"/>
                                          <w:marBottom w:val="0"/>
                                          <w:divBdr>
                                            <w:top w:val="none" w:sz="0" w:space="0" w:color="auto"/>
                                            <w:left w:val="none" w:sz="0" w:space="0" w:color="auto"/>
                                            <w:bottom w:val="none" w:sz="0" w:space="0" w:color="auto"/>
                                            <w:right w:val="none" w:sz="0" w:space="0" w:color="auto"/>
                                          </w:divBdr>
                                          <w:divsChild>
                                            <w:div w:id="1745298107">
                                              <w:marLeft w:val="0"/>
                                              <w:marRight w:val="0"/>
                                              <w:marTop w:val="0"/>
                                              <w:marBottom w:val="0"/>
                                              <w:divBdr>
                                                <w:top w:val="none" w:sz="0" w:space="0" w:color="auto"/>
                                                <w:left w:val="none" w:sz="0" w:space="0" w:color="auto"/>
                                                <w:bottom w:val="none" w:sz="0" w:space="0" w:color="auto"/>
                                                <w:right w:val="none" w:sz="0" w:space="0" w:color="auto"/>
                                              </w:divBdr>
                                              <w:divsChild>
                                                <w:div w:id="1543788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0679303">
      <w:bodyDiv w:val="1"/>
      <w:marLeft w:val="0"/>
      <w:marRight w:val="0"/>
      <w:marTop w:val="0"/>
      <w:marBottom w:val="0"/>
      <w:divBdr>
        <w:top w:val="none" w:sz="0" w:space="0" w:color="auto"/>
        <w:left w:val="none" w:sz="0" w:space="0" w:color="auto"/>
        <w:bottom w:val="none" w:sz="0" w:space="0" w:color="auto"/>
        <w:right w:val="none" w:sz="0" w:space="0" w:color="auto"/>
      </w:divBdr>
    </w:div>
    <w:div w:id="1883320938">
      <w:bodyDiv w:val="1"/>
      <w:marLeft w:val="0"/>
      <w:marRight w:val="0"/>
      <w:marTop w:val="0"/>
      <w:marBottom w:val="0"/>
      <w:divBdr>
        <w:top w:val="none" w:sz="0" w:space="0" w:color="auto"/>
        <w:left w:val="none" w:sz="0" w:space="0" w:color="auto"/>
        <w:bottom w:val="none" w:sz="0" w:space="0" w:color="auto"/>
        <w:right w:val="none" w:sz="0" w:space="0" w:color="auto"/>
      </w:divBdr>
      <w:divsChild>
        <w:div w:id="859926619">
          <w:marLeft w:val="0"/>
          <w:marRight w:val="0"/>
          <w:marTop w:val="0"/>
          <w:marBottom w:val="0"/>
          <w:divBdr>
            <w:top w:val="none" w:sz="0" w:space="0" w:color="auto"/>
            <w:left w:val="none" w:sz="0" w:space="0" w:color="auto"/>
            <w:bottom w:val="none" w:sz="0" w:space="0" w:color="auto"/>
            <w:right w:val="none" w:sz="0" w:space="0" w:color="auto"/>
          </w:divBdr>
        </w:div>
      </w:divsChild>
    </w:div>
    <w:div w:id="198412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pmjs.com/package/body-parser" TargetMode="External"/><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expo.dev/"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xpressjs.com/" TargetMode="External"/><Relationship Id="rId32" Type="http://schemas.openxmlformats.org/officeDocument/2006/relationships/hyperlink" Target="https://learning.oreilly.com/library/view/learning-git/9781098133900/"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eactnative.dev/"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ing.oreilly.com/library/view/node-js-web-development/97818389875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pmjs.com/package/mysql2" TargetMode="External"/><Relationship Id="rId30" Type="http://schemas.openxmlformats.org/officeDocument/2006/relationships/hyperlink" Target="https://learning.oreilly.com/library/view/node-js-web-development/9781838987572/"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www.npmjs.com/package/cors" TargetMode="External"/><Relationship Id="rId33" Type="http://schemas.openxmlformats.org/officeDocument/2006/relationships/hyperlink" Target="https://learning.oreilly.com/library/view/learning-typescript/9781098110321/" TargetMode="External"/><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3" Type="http://schemas.openxmlformats.org/officeDocument/2006/relationships/image" Target="media/image18.svg"/><Relationship Id="rId2" Type="http://schemas.openxmlformats.org/officeDocument/2006/relationships/image" Target="media/image17.png"/><Relationship Id="rId1" Type="http://schemas.openxmlformats.org/officeDocument/2006/relationships/hyperlink" Target="https://github.com/ScoreSchool-projekt/Projek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1DB83-85C5-42E7-AE97-0B2518B40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1</Pages>
  <Words>3192</Words>
  <Characters>22031</Characters>
  <Application>Microsoft Office Word</Application>
  <DocSecurity>0</DocSecurity>
  <Lines>183</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Ármós Szabolcs</dc:creator>
  <cp:keywords/>
  <dc:description/>
  <cp:lastModifiedBy>13.evfolyam Szaki</cp:lastModifiedBy>
  <cp:revision>42</cp:revision>
  <cp:lastPrinted>2025-03-16T15:11:00Z</cp:lastPrinted>
  <dcterms:created xsi:type="dcterms:W3CDTF">2025-03-16T19:31:00Z</dcterms:created>
  <dcterms:modified xsi:type="dcterms:W3CDTF">2025-03-27T05:29:00Z</dcterms:modified>
</cp:coreProperties>
</file>