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C858" w14:textId="7EDDE798" w:rsidR="00ED4C98" w:rsidRPr="00B01C88" w:rsidRDefault="00C43883">
      <w:pPr>
        <w:rPr>
          <w:b/>
          <w:bCs/>
          <w:sz w:val="28"/>
          <w:szCs w:val="28"/>
        </w:rPr>
      </w:pPr>
      <w:r w:rsidRPr="00B01C88">
        <w:rPr>
          <w:b/>
          <w:bCs/>
          <w:sz w:val="28"/>
          <w:szCs w:val="28"/>
        </w:rPr>
        <w:t>Sequence Diagram: Observer Pattern</w:t>
      </w:r>
    </w:p>
    <w:p w14:paraId="220AAD8E" w14:textId="5028F8C8" w:rsidR="00C43883" w:rsidRPr="00B01C88" w:rsidRDefault="00C43883">
      <w:pPr>
        <w:rPr>
          <w:b/>
          <w:bCs/>
          <w:sz w:val="28"/>
          <w:szCs w:val="28"/>
        </w:rPr>
      </w:pPr>
      <w:r w:rsidRPr="00B01C88">
        <w:rPr>
          <w:b/>
          <w:bCs/>
          <w:sz w:val="28"/>
          <w:szCs w:val="28"/>
        </w:rPr>
        <w:t xml:space="preserve">Scenario: </w:t>
      </w:r>
      <w:r w:rsidR="006F7E49" w:rsidRPr="00B01C88">
        <w:rPr>
          <w:b/>
          <w:bCs/>
          <w:sz w:val="28"/>
          <w:szCs w:val="28"/>
        </w:rPr>
        <w:t xml:space="preserve">Notify </w:t>
      </w:r>
      <w:r w:rsidR="00153502" w:rsidRPr="00B01C88">
        <w:rPr>
          <w:b/>
          <w:bCs/>
          <w:sz w:val="28"/>
          <w:szCs w:val="28"/>
        </w:rPr>
        <w:t xml:space="preserve">the subscribers when </w:t>
      </w:r>
      <w:r w:rsidR="000C0545" w:rsidRPr="00B01C88">
        <w:rPr>
          <w:b/>
          <w:bCs/>
          <w:sz w:val="28"/>
          <w:szCs w:val="28"/>
        </w:rPr>
        <w:t xml:space="preserve">the </w:t>
      </w:r>
      <w:r w:rsidR="00153502" w:rsidRPr="00B01C88">
        <w:rPr>
          <w:b/>
          <w:bCs/>
          <w:sz w:val="28"/>
          <w:szCs w:val="28"/>
        </w:rPr>
        <w:t>event is uploaded.</w:t>
      </w:r>
    </w:p>
    <w:p w14:paraId="5C77E915" w14:textId="511A965E" w:rsidR="002C681A" w:rsidRDefault="002C681A"/>
    <w:p w14:paraId="04077350" w14:textId="18572A54" w:rsidR="002C681A" w:rsidRDefault="007A68CC">
      <w:r>
        <w:rPr>
          <w:noProof/>
        </w:rPr>
        <w:drawing>
          <wp:inline distT="0" distB="0" distL="0" distR="0" wp14:anchorId="5846AEE8" wp14:editId="4BD09351">
            <wp:extent cx="7226445" cy="49434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628" cy="49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F666" w14:textId="0BC81263" w:rsidR="002C681A" w:rsidRDefault="002C681A"/>
    <w:sectPr w:rsidR="002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3"/>
    <w:rsid w:val="000C0545"/>
    <w:rsid w:val="00153502"/>
    <w:rsid w:val="001C0E86"/>
    <w:rsid w:val="002C681A"/>
    <w:rsid w:val="005E1DA2"/>
    <w:rsid w:val="006F7E49"/>
    <w:rsid w:val="007A68CC"/>
    <w:rsid w:val="00B01C88"/>
    <w:rsid w:val="00C43883"/>
    <w:rsid w:val="00C96344"/>
    <w:rsid w:val="00E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B4F2"/>
  <w15:chartTrackingRefBased/>
  <w15:docId w15:val="{1D7AD5CD-FCCE-4D30-B0F9-F4118F53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Yedla</dc:creator>
  <cp:keywords/>
  <dc:description/>
  <cp:lastModifiedBy>Niharika Yedla</cp:lastModifiedBy>
  <cp:revision>28</cp:revision>
  <dcterms:created xsi:type="dcterms:W3CDTF">2022-04-24T17:40:00Z</dcterms:created>
  <dcterms:modified xsi:type="dcterms:W3CDTF">2022-04-24T18:15:00Z</dcterms:modified>
</cp:coreProperties>
</file>