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C3" w:rsidRDefault="00FD15EC">
      <w:r>
        <w:t xml:space="preserve">                                               Explanation for Home Test</w:t>
      </w:r>
    </w:p>
    <w:p w:rsidR="00FD15EC" w:rsidRDefault="00FD15EC"/>
    <w:p w:rsidR="00FD15EC" w:rsidRDefault="00FD15EC"/>
    <w:p w:rsidR="00FD15EC" w:rsidRDefault="00FD15EC">
      <w:pPr>
        <w:rPr>
          <w:rStyle w:val="Strong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19"/>
          <w:szCs w:val="19"/>
          <w:shd w:val="clear" w:color="auto" w:fill="FFFFFF"/>
        </w:rPr>
        <w:t>Merchant's Guide to the Galaxy</w:t>
      </w:r>
      <w:r>
        <w:rPr>
          <w:rStyle w:val="Strong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chooesed.</w:t>
      </w:r>
    </w:p>
    <w:p w:rsidR="00FD15EC" w:rsidRDefault="00FD15EC">
      <w:pPr>
        <w:rPr>
          <w:rStyle w:val="Strong"/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FD15EC" w:rsidRDefault="00FD15EC"/>
    <w:p w:rsidR="00FD15EC" w:rsidRDefault="00FD15EC"/>
    <w:p w:rsidR="00FD15EC" w:rsidRDefault="00FD15EC" w:rsidP="00890BB8">
      <w:pPr>
        <w:pStyle w:val="Heading2"/>
        <w:numPr>
          <w:ilvl w:val="0"/>
          <w:numId w:val="2"/>
        </w:numPr>
      </w:pPr>
      <w:r>
        <w:t>How to run.</w:t>
      </w:r>
    </w:p>
    <w:p w:rsidR="00FD15EC" w:rsidRDefault="00FD15EC" w:rsidP="00FD15EC">
      <w:pPr>
        <w:pStyle w:val="ListParagraph"/>
      </w:pPr>
      <w:r>
        <w:t xml:space="preserve">The main exist in </w:t>
      </w:r>
      <w:r w:rsidRPr="00FD15EC">
        <w:t>IntergalacticConversionMain</w:t>
      </w:r>
      <w:r>
        <w:t>.</w:t>
      </w:r>
    </w:p>
    <w:p w:rsidR="00FD15EC" w:rsidRDefault="00FD15EC" w:rsidP="00FD15EC">
      <w:pPr>
        <w:pStyle w:val="ListParagraph"/>
      </w:pPr>
      <w:r>
        <w:t xml:space="preserve">If a file full path is passed in as the first parameter of main, the file will be used. Otherwise, the </w:t>
      </w:r>
      <w:r w:rsidRPr="00FD15EC">
        <w:t>SampleInput.txt</w:t>
      </w:r>
      <w:r>
        <w:t xml:space="preserve"> in resources folder will be used.</w:t>
      </w:r>
    </w:p>
    <w:p w:rsidR="00FD15EC" w:rsidRDefault="00FD15EC" w:rsidP="00FD15EC">
      <w:pPr>
        <w:pStyle w:val="ListParagraph"/>
      </w:pPr>
    </w:p>
    <w:p w:rsidR="00FD15EC" w:rsidRDefault="00FD15EC" w:rsidP="00FD15EC">
      <w:pPr>
        <w:pStyle w:val="ListParagraph"/>
      </w:pPr>
      <w:r>
        <w:t xml:space="preserve">About input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assumptions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detailed in the in the class comments of </w:t>
      </w:r>
      <w:r w:rsidRPr="00FD15EC">
        <w:t>IntergalacticConversionMain</w:t>
      </w:r>
    </w:p>
    <w:p w:rsidR="00FD15EC" w:rsidRDefault="00FD15EC" w:rsidP="00FD15EC">
      <w:pPr>
        <w:pStyle w:val="ListParagraph"/>
      </w:pPr>
    </w:p>
    <w:p w:rsidR="00FD15EC" w:rsidRDefault="00FD15EC" w:rsidP="00FD15EC">
      <w:pPr>
        <w:pStyle w:val="ListParagraph"/>
      </w:pPr>
    </w:p>
    <w:p w:rsidR="00FD15EC" w:rsidRDefault="00FD15EC" w:rsidP="00FD15EC">
      <w:pPr>
        <w:pStyle w:val="ListParagraph"/>
      </w:pPr>
      <w:r>
        <w:rPr>
          <w:noProof/>
        </w:rPr>
        <w:drawing>
          <wp:inline distT="0" distB="0" distL="0" distR="0" wp14:anchorId="01655D50" wp14:editId="77518CB2">
            <wp:extent cx="5486400" cy="2623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EC" w:rsidRDefault="00FD15EC" w:rsidP="00FD15EC">
      <w:pPr>
        <w:pStyle w:val="ListParagraph"/>
      </w:pPr>
    </w:p>
    <w:p w:rsidR="00FD15EC" w:rsidRDefault="00FD15EC" w:rsidP="00FD15EC">
      <w:pPr>
        <w:pStyle w:val="ListParagraph"/>
      </w:pPr>
      <w:r>
        <w:rPr>
          <w:noProof/>
        </w:rPr>
        <w:lastRenderedPageBreak/>
        <w:drawing>
          <wp:inline distT="0" distB="0" distL="0" distR="0" wp14:anchorId="1D096976" wp14:editId="1239798A">
            <wp:extent cx="5486400" cy="3409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EC" w:rsidRDefault="00FD15EC" w:rsidP="00FD15EC">
      <w:pPr>
        <w:pStyle w:val="ListParagraph"/>
      </w:pPr>
    </w:p>
    <w:p w:rsidR="00FD15EC" w:rsidRDefault="00FD15EC" w:rsidP="00FD15EC">
      <w:pPr>
        <w:pStyle w:val="ListParagraph"/>
      </w:pPr>
      <w:r>
        <w:t xml:space="preserve">Below is result of default </w:t>
      </w:r>
      <w:r w:rsidRPr="00FD15EC">
        <w:t>SampleInput.txt</w:t>
      </w:r>
    </w:p>
    <w:p w:rsidR="00FD15EC" w:rsidRDefault="00FD15EC" w:rsidP="00FD15EC">
      <w:pPr>
        <w:pStyle w:val="ListParagraph"/>
      </w:pPr>
    </w:p>
    <w:p w:rsidR="00FD15EC" w:rsidRDefault="00FD15EC" w:rsidP="00FD15EC">
      <w:pPr>
        <w:pStyle w:val="ListParagraph"/>
      </w:pPr>
      <w:r>
        <w:rPr>
          <w:noProof/>
        </w:rPr>
        <w:drawing>
          <wp:inline distT="0" distB="0" distL="0" distR="0" wp14:anchorId="1242060A" wp14:editId="5E43AE81">
            <wp:extent cx="5486400" cy="2080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EC" w:rsidRDefault="00FD15EC" w:rsidP="00FD15EC">
      <w:pPr>
        <w:pStyle w:val="ListParagraph"/>
      </w:pPr>
    </w:p>
    <w:p w:rsidR="00FD15EC" w:rsidRDefault="00890BB8" w:rsidP="00890BB8">
      <w:pPr>
        <w:pStyle w:val="Heading2"/>
        <w:numPr>
          <w:ilvl w:val="0"/>
          <w:numId w:val="1"/>
        </w:numPr>
      </w:pPr>
      <w:r>
        <w:t>Main structure:</w:t>
      </w:r>
    </w:p>
    <w:p w:rsidR="00890BB8" w:rsidRDefault="00890BB8" w:rsidP="00890BB8"/>
    <w:p w:rsidR="00890BB8" w:rsidRDefault="00890BB8" w:rsidP="00890BB8"/>
    <w:p w:rsidR="00890BB8" w:rsidRDefault="00890BB8" w:rsidP="00890BB8">
      <w:pPr>
        <w:ind w:left="360"/>
      </w:pPr>
      <w:r>
        <w:rPr>
          <w:noProof/>
        </w:rPr>
        <w:lastRenderedPageBreak/>
        <w:drawing>
          <wp:inline distT="0" distB="0" distL="0" distR="0" wp14:anchorId="389A1FE0" wp14:editId="55790596">
            <wp:extent cx="5486400" cy="6362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B8" w:rsidRDefault="00890BB8" w:rsidP="00890BB8">
      <w:pPr>
        <w:ind w:left="360"/>
      </w:pPr>
    </w:p>
    <w:p w:rsidR="00890BB8" w:rsidRDefault="00890BB8" w:rsidP="00890BB8">
      <w:pPr>
        <w:pStyle w:val="Heading3"/>
      </w:pPr>
      <w:r>
        <w:t xml:space="preserve">2.1 </w:t>
      </w:r>
      <w:r w:rsidRPr="00890BB8">
        <w:t>IntergalacticConversionMain</w:t>
      </w:r>
      <w:r>
        <w:t>.java</w:t>
      </w:r>
    </w:p>
    <w:p w:rsidR="00890BB8" w:rsidRDefault="00890BB8" w:rsidP="00890BB8">
      <w:pPr>
        <w:ind w:left="360"/>
      </w:pPr>
      <w:r>
        <w:t>Entrance of application.  And it is a dispatcher of input line, make the service do the right task (build the knowledge or answer the question).</w:t>
      </w:r>
    </w:p>
    <w:p w:rsidR="00890BB8" w:rsidRDefault="00890BB8" w:rsidP="00890BB8">
      <w:pPr>
        <w:ind w:left="360"/>
      </w:pPr>
    </w:p>
    <w:p w:rsidR="00890BB8" w:rsidRDefault="00890BB8" w:rsidP="00890BB8">
      <w:pPr>
        <w:ind w:left="360"/>
      </w:pPr>
      <w:r w:rsidRPr="00890BB8">
        <w:t>IntergalacticConversionService</w:t>
      </w:r>
      <w:r>
        <w:t>.java</w:t>
      </w:r>
    </w:p>
    <w:p w:rsidR="00890BB8" w:rsidRDefault="00890BB8" w:rsidP="00890BB8">
      <w:pPr>
        <w:ind w:left="360"/>
      </w:pPr>
      <w:r>
        <w:rPr>
          <w:noProof/>
        </w:rPr>
        <w:lastRenderedPageBreak/>
        <w:drawing>
          <wp:inline distT="0" distB="0" distL="0" distR="0" wp14:anchorId="04D02354" wp14:editId="40AEF6A3">
            <wp:extent cx="50673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B8" w:rsidRDefault="00890BB8" w:rsidP="00890BB8">
      <w:pPr>
        <w:pStyle w:val="Heading3"/>
      </w:pPr>
      <w:r>
        <w:t xml:space="preserve">2.2 </w:t>
      </w:r>
      <w:r w:rsidRPr="00890BB8">
        <w:t>IntergalacticConversionService</w:t>
      </w:r>
    </w:p>
    <w:p w:rsidR="00890BB8" w:rsidRDefault="00890BB8" w:rsidP="00890BB8">
      <w:pPr>
        <w:ind w:left="360"/>
      </w:pPr>
      <w:r>
        <w:t xml:space="preserve"> </w:t>
      </w:r>
      <w:r w:rsidRPr="00890BB8">
        <w:t>IntergalacticConversionService</w:t>
      </w:r>
      <w:r>
        <w:t xml:space="preserve"> is used to response the task dispatched by </w:t>
      </w:r>
      <w:r w:rsidRPr="00890BB8">
        <w:t>IntergalacticConversionMain</w:t>
      </w:r>
      <w:r>
        <w:t xml:space="preserve">. Its implementation </w:t>
      </w:r>
      <w:r w:rsidRPr="00890BB8">
        <w:t xml:space="preserve">IntergalacticConversionServiceImpl </w:t>
      </w:r>
      <w:r>
        <w:t>.java do the concreate work.</w:t>
      </w:r>
    </w:p>
    <w:p w:rsidR="00890BB8" w:rsidRDefault="00890BB8" w:rsidP="00890BB8">
      <w:pPr>
        <w:ind w:left="360"/>
      </w:pPr>
      <w:r w:rsidRPr="00890BB8">
        <w:t>IntergalacticConversionServiceImpl</w:t>
      </w:r>
      <w:r>
        <w:t xml:space="preserve">.java relays on </w:t>
      </w:r>
      <w:r w:rsidRPr="00890BB8">
        <w:t>QuestionProcessor</w:t>
      </w:r>
      <w:r>
        <w:t xml:space="preserve">.java and </w:t>
      </w:r>
      <w:r w:rsidRPr="00890BB8">
        <w:t>KnowledgeDao</w:t>
      </w:r>
      <w:r>
        <w:t>.java.</w:t>
      </w:r>
    </w:p>
    <w:p w:rsidR="00890BB8" w:rsidRDefault="00890BB8" w:rsidP="00890BB8">
      <w:pPr>
        <w:pStyle w:val="Heading3"/>
      </w:pPr>
      <w:r>
        <w:t xml:space="preserve">2.3 </w:t>
      </w:r>
      <w:r w:rsidRPr="00890BB8">
        <w:t>KnowledgeDao</w:t>
      </w:r>
    </w:p>
    <w:p w:rsidR="00890BB8" w:rsidRPr="00890BB8" w:rsidRDefault="00890BB8" w:rsidP="00890BB8">
      <w:pPr>
        <w:rPr>
          <w:rFonts w:hint="eastAsia"/>
        </w:rPr>
      </w:pPr>
      <w:r w:rsidRPr="00890BB8">
        <w:t>KnowledgeDao</w:t>
      </w:r>
      <w:r>
        <w:t xml:space="preserve"> is </w:t>
      </w:r>
      <w:r w:rsidR="00054C33" w:rsidRPr="00054C33">
        <w:t>abstract</w:t>
      </w:r>
      <w:r w:rsidR="00054C33">
        <w:t xml:space="preserve">ion </w:t>
      </w:r>
      <w:r w:rsidR="00054C33">
        <w:rPr>
          <w:rFonts w:hint="eastAsia"/>
        </w:rPr>
        <w:t>o</w:t>
      </w:r>
      <w:r w:rsidR="00054C33">
        <w:t>f data access. And it let other components to query and write information from/to the application.</w:t>
      </w:r>
    </w:p>
    <w:p w:rsidR="00890BB8" w:rsidRDefault="00890BB8" w:rsidP="00890BB8">
      <w:pPr>
        <w:ind w:left="360"/>
      </w:pPr>
      <w:r>
        <w:rPr>
          <w:noProof/>
        </w:rPr>
        <w:drawing>
          <wp:inline distT="0" distB="0" distL="0" distR="0" wp14:anchorId="7C218471" wp14:editId="1AD7C3CF">
            <wp:extent cx="5486400" cy="3118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33" w:rsidRDefault="00054C33" w:rsidP="00890BB8">
      <w:pPr>
        <w:ind w:left="360"/>
      </w:pPr>
    </w:p>
    <w:p w:rsidR="00054C33" w:rsidRDefault="00054C33" w:rsidP="00890BB8">
      <w:pPr>
        <w:ind w:left="360"/>
      </w:pPr>
    </w:p>
    <w:p w:rsidR="00890BB8" w:rsidRDefault="00054C33" w:rsidP="00890BB8">
      <w:pPr>
        <w:ind w:left="360"/>
      </w:pPr>
      <w:r w:rsidRPr="00054C33">
        <w:lastRenderedPageBreak/>
        <w:t>KnowledgeDaoImpl</w:t>
      </w:r>
      <w:r>
        <w:t xml:space="preserve">.java is the implementation of </w:t>
      </w:r>
      <w:r w:rsidRPr="00890BB8">
        <w:t>KnowledgeDao</w:t>
      </w:r>
      <w:r>
        <w:t xml:space="preserve">. It is a singleton object and use tow </w:t>
      </w:r>
      <w:r w:rsidRPr="00054C33">
        <w:t>ConcurrentHashMap</w:t>
      </w:r>
      <w:r>
        <w:t xml:space="preserve"> to handle the information.</w:t>
      </w:r>
    </w:p>
    <w:p w:rsidR="00BE4F74" w:rsidRDefault="00BE4F74" w:rsidP="00890BB8">
      <w:pPr>
        <w:ind w:left="360"/>
      </w:pPr>
    </w:p>
    <w:p w:rsidR="00BE4F74" w:rsidRDefault="00BE4F74" w:rsidP="00BE4F74">
      <w:pPr>
        <w:ind w:left="360"/>
      </w:pPr>
      <w:r w:rsidRPr="00BE4F74">
        <w:t>romanNumerialsMap</w:t>
      </w:r>
      <w:r>
        <w:t xml:space="preserve"> used to map roman symbol name and its object.</w:t>
      </w:r>
    </w:p>
    <w:p w:rsidR="00BE4F74" w:rsidRDefault="00BE4F74" w:rsidP="00BE4F74">
      <w:pPr>
        <w:ind w:left="360"/>
      </w:pPr>
      <w:r>
        <w:t>e.g: “I” -&gt; I(1).</w:t>
      </w:r>
    </w:p>
    <w:p w:rsidR="00BE4F74" w:rsidRDefault="00BE4F74" w:rsidP="00BE4F74">
      <w:pPr>
        <w:ind w:left="360"/>
      </w:pPr>
    </w:p>
    <w:p w:rsidR="00BE4F74" w:rsidRDefault="00BE4F74" w:rsidP="00BE4F74">
      <w:pPr>
        <w:ind w:left="360"/>
      </w:pPr>
      <w:r w:rsidRPr="00BE4F74">
        <w:t>assignedValueMap</w:t>
      </w:r>
      <w:r>
        <w:t xml:space="preserve"> used to map </w:t>
      </w:r>
    </w:p>
    <w:p w:rsidR="00BE4F74" w:rsidRDefault="00BE4F74" w:rsidP="00BE4F74">
      <w:pPr>
        <w:pStyle w:val="ListParagraph"/>
        <w:numPr>
          <w:ilvl w:val="0"/>
          <w:numId w:val="3"/>
        </w:numPr>
      </w:pPr>
      <w:r w:rsidRPr="00BE4F74">
        <w:t>Intergalactic</w:t>
      </w:r>
      <w:r>
        <w:t xml:space="preserve"> and its </w:t>
      </w:r>
      <w:r w:rsidRPr="00BE4F74">
        <w:t>equivalent</w:t>
      </w:r>
      <w:r>
        <w:t xml:space="preserve"> </w:t>
      </w:r>
      <w:r>
        <w:t>roman symbo</w:t>
      </w:r>
      <w:r>
        <w:t>. E.g. “</w:t>
      </w:r>
      <w:r w:rsidRPr="00BE4F74">
        <w:t>glob</w:t>
      </w:r>
      <w:r>
        <w:t>” -&gt; “I”</w:t>
      </w:r>
    </w:p>
    <w:p w:rsidR="00BE4F74" w:rsidRDefault="00BE4F74" w:rsidP="00BE4F74">
      <w:pPr>
        <w:pStyle w:val="ListParagraph"/>
        <w:numPr>
          <w:ilvl w:val="0"/>
          <w:numId w:val="3"/>
        </w:numPr>
      </w:pPr>
      <w:r w:rsidRPr="00BE4F74">
        <w:t>Intergalactic</w:t>
      </w:r>
      <w:r>
        <w:t xml:space="preserve"> unit and its </w:t>
      </w:r>
      <w:r w:rsidRPr="00BE4F74">
        <w:t>equivalent</w:t>
      </w:r>
      <w:r>
        <w:t xml:space="preserve"> Arabic number. E.g “</w:t>
      </w:r>
      <w:r w:rsidRPr="00BE4F74">
        <w:t>Silver</w:t>
      </w:r>
      <w:r>
        <w:t>” -&gt; 17.</w:t>
      </w:r>
    </w:p>
    <w:p w:rsidR="00BE4F74" w:rsidRDefault="00BE4F74" w:rsidP="00890BB8">
      <w:pPr>
        <w:ind w:left="360"/>
      </w:pPr>
    </w:p>
    <w:p w:rsidR="00BE4F74" w:rsidRDefault="004C0752" w:rsidP="00890BB8">
      <w:pPr>
        <w:ind w:left="360"/>
      </w:pPr>
      <w:r>
        <w:rPr>
          <w:noProof/>
        </w:rPr>
        <w:drawing>
          <wp:inline distT="0" distB="0" distL="0" distR="0" wp14:anchorId="438B204A" wp14:editId="5E931997">
            <wp:extent cx="5486400" cy="1541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52" w:rsidRDefault="004C0752" w:rsidP="00890BB8">
      <w:pPr>
        <w:ind w:left="360"/>
      </w:pPr>
    </w:p>
    <w:p w:rsidR="004C0752" w:rsidRDefault="004C0752" w:rsidP="004C0752">
      <w:pPr>
        <w:pStyle w:val="Heading3"/>
        <w:numPr>
          <w:ilvl w:val="1"/>
          <w:numId w:val="3"/>
        </w:numPr>
      </w:pPr>
      <w:r w:rsidRPr="00890BB8">
        <w:t>QuestionProcessor</w:t>
      </w:r>
    </w:p>
    <w:p w:rsidR="004C0752" w:rsidRDefault="007A558F" w:rsidP="004C0752">
      <w:pPr>
        <w:pStyle w:val="ListParagraph"/>
      </w:pPr>
      <w:r w:rsidRPr="007A558F">
        <w:t>QuestionProcessor</w:t>
      </w:r>
      <w:r>
        <w:t xml:space="preserve"> used to response question for </w:t>
      </w:r>
      <w:r w:rsidRPr="00890BB8">
        <w:t>IntergalacticConversionService</w:t>
      </w:r>
      <w:r>
        <w:t>.</w:t>
      </w:r>
    </w:p>
    <w:p w:rsidR="007A558F" w:rsidRDefault="007A558F" w:rsidP="004C0752">
      <w:pPr>
        <w:pStyle w:val="ListParagraph"/>
      </w:pPr>
    </w:p>
    <w:p w:rsidR="007A558F" w:rsidRDefault="007A558F" w:rsidP="007A558F">
      <w:pPr>
        <w:pStyle w:val="Heading3"/>
      </w:pPr>
      <w:r>
        <w:t xml:space="preserve">2.5 </w:t>
      </w:r>
      <w:r w:rsidRPr="007A558F">
        <w:t>RomanNumeralConvertor</w:t>
      </w:r>
    </w:p>
    <w:p w:rsidR="007A558F" w:rsidRDefault="007A558F" w:rsidP="007A558F">
      <w:r w:rsidRPr="007A558F">
        <w:t>RomanNumeralConvertor</w:t>
      </w:r>
      <w:r>
        <w:t xml:space="preserve"> is the core convertor for application. I checks whether a roman symbols is a valid roman number. If not , </w:t>
      </w:r>
      <w:r w:rsidRPr="007A558F">
        <w:t>IllegalRomanNumberException</w:t>
      </w:r>
      <w:r>
        <w:t xml:space="preserve"> will be raised. </w:t>
      </w:r>
    </w:p>
    <w:p w:rsidR="007A558F" w:rsidRDefault="007A558F" w:rsidP="007A558F"/>
    <w:p w:rsidR="007A558F" w:rsidRDefault="007A558F" w:rsidP="007A558F">
      <w:pPr>
        <w:pStyle w:val="Heading3"/>
      </w:pPr>
      <w:r>
        <w:t>2.6 Others</w:t>
      </w:r>
    </w:p>
    <w:p w:rsidR="007A558F" w:rsidRDefault="007A558F" w:rsidP="007A558F">
      <w:r>
        <w:t xml:space="preserve">  Constants.java to hold constants</w:t>
      </w:r>
    </w:p>
    <w:p w:rsidR="007A558F" w:rsidRDefault="007A558F" w:rsidP="007A558F">
      <w:r>
        <w:t xml:space="preserve">  StringUtils.java to check blank string.</w:t>
      </w:r>
    </w:p>
    <w:p w:rsidR="007A558F" w:rsidRDefault="007A558F" w:rsidP="007A558F">
      <w:r w:rsidRPr="007A558F">
        <w:t>RomanNumeral</w:t>
      </w:r>
      <w:r>
        <w:t>.java enum for roman number.</w:t>
      </w:r>
    </w:p>
    <w:p w:rsidR="007A558F" w:rsidRDefault="007A558F" w:rsidP="007A558F"/>
    <w:p w:rsidR="007A558F" w:rsidRDefault="007A558F" w:rsidP="007A558F">
      <w:pPr>
        <w:pStyle w:val="Heading3"/>
      </w:pPr>
      <w:r>
        <w:t>2.7 Unit test cases</w:t>
      </w:r>
    </w:p>
    <w:p w:rsidR="00BF00E1" w:rsidRDefault="00BF00E1" w:rsidP="00BF00E1"/>
    <w:p w:rsidR="00BF00E1" w:rsidRDefault="00BF00E1" w:rsidP="00BF00E1">
      <w:r>
        <w:t>Junit test cases for main components.</w:t>
      </w:r>
    </w:p>
    <w:p w:rsidR="00BF00E1" w:rsidRPr="00BF00E1" w:rsidRDefault="00BF00E1" w:rsidP="00BF00E1">
      <w:r>
        <w:rPr>
          <w:noProof/>
        </w:rPr>
        <w:lastRenderedPageBreak/>
        <w:drawing>
          <wp:inline distT="0" distB="0" distL="0" distR="0" wp14:anchorId="2BF524FC" wp14:editId="5B416FFB">
            <wp:extent cx="44577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F" w:rsidRDefault="007A558F" w:rsidP="007A558F">
      <w:pPr>
        <w:rPr>
          <w:rFonts w:hint="eastAsia"/>
        </w:rPr>
      </w:pPr>
    </w:p>
    <w:p w:rsidR="007A558F" w:rsidRDefault="00704117" w:rsidP="00704117">
      <w:pPr>
        <w:pStyle w:val="Heading2"/>
        <w:numPr>
          <w:ilvl w:val="0"/>
          <w:numId w:val="3"/>
        </w:numPr>
      </w:pPr>
      <w:r>
        <w:t>Notes txt</w:t>
      </w:r>
    </w:p>
    <w:p w:rsidR="00704117" w:rsidRDefault="00704117" w:rsidP="00704117"/>
    <w:p w:rsidR="00704117" w:rsidRPr="00704117" w:rsidRDefault="00704117" w:rsidP="00704117">
      <w:r>
        <w:t>There is also a Notes.txt file may help you  to understand the application.</w:t>
      </w:r>
      <w:bookmarkStart w:id="0" w:name="_GoBack"/>
      <w:bookmarkEnd w:id="0"/>
    </w:p>
    <w:p w:rsidR="00704117" w:rsidRPr="007A558F" w:rsidRDefault="00704117" w:rsidP="00704117">
      <w:pPr>
        <w:pStyle w:val="ListParagraph"/>
      </w:pPr>
      <w:r>
        <w:rPr>
          <w:noProof/>
        </w:rPr>
        <w:drawing>
          <wp:inline distT="0" distB="0" distL="0" distR="0" wp14:anchorId="5DBFB911" wp14:editId="55A7D014">
            <wp:extent cx="5486400" cy="2396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117" w:rsidRPr="007A55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096C"/>
    <w:multiLevelType w:val="hybridMultilevel"/>
    <w:tmpl w:val="29D2C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6302"/>
    <w:multiLevelType w:val="hybridMultilevel"/>
    <w:tmpl w:val="CE3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A67EC"/>
    <w:multiLevelType w:val="multilevel"/>
    <w:tmpl w:val="F65EF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EC"/>
    <w:rsid w:val="00054C33"/>
    <w:rsid w:val="001901C3"/>
    <w:rsid w:val="004C0752"/>
    <w:rsid w:val="00704117"/>
    <w:rsid w:val="007A558F"/>
    <w:rsid w:val="00890BB8"/>
    <w:rsid w:val="00BE4F74"/>
    <w:rsid w:val="00BF00E1"/>
    <w:rsid w:val="00F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C97AF-5628-4D74-8B29-EC9C25AD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15EC"/>
    <w:rPr>
      <w:b/>
      <w:bCs/>
    </w:rPr>
  </w:style>
  <w:style w:type="paragraph" w:styleId="ListParagraph">
    <w:name w:val="List Paragraph"/>
    <w:basedOn w:val="Normal"/>
    <w:uiPriority w:val="34"/>
    <w:qFormat/>
    <w:rsid w:val="00FD15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B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Yang</dc:creator>
  <cp:keywords/>
  <dc:description/>
  <cp:lastModifiedBy>Jie Yang</cp:lastModifiedBy>
  <cp:revision>6</cp:revision>
  <dcterms:created xsi:type="dcterms:W3CDTF">2019-01-27T09:24:00Z</dcterms:created>
  <dcterms:modified xsi:type="dcterms:W3CDTF">2019-01-27T10:09:00Z</dcterms:modified>
</cp:coreProperties>
</file>