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28"/>
        <w:gridCol w:w="840"/>
        <w:gridCol w:w="7058"/>
      </w:tblGrid>
      <w:tr w:rsidR="00F207D5" w:rsidRPr="001B03FF" w:rsidTr="00304013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228" w:type="dxa"/>
          </w:tcPr>
          <w:p w:rsidR="00F207D5" w:rsidRPr="001B03FF" w:rsidRDefault="00F207D5" w:rsidP="00304013">
            <w:pPr>
              <w:pStyle w:val="CMMI"/>
              <w:rPr>
                <w:rFonts w:ascii="標楷體" w:hAnsi="標楷體"/>
                <w:color w:val="auto"/>
              </w:rPr>
            </w:pPr>
            <w:bookmarkStart w:id="0" w:name="_GoBack"/>
            <w:bookmarkEnd w:id="0"/>
            <w:r w:rsidRPr="001B03FF">
              <w:rPr>
                <w:rFonts w:ascii="標楷體" w:hAnsi="標楷體" w:hint="eastAsia"/>
                <w:color w:val="auto"/>
              </w:rPr>
              <w:t>文件標題</w:t>
            </w:r>
          </w:p>
        </w:tc>
        <w:tc>
          <w:tcPr>
            <w:tcW w:w="7898" w:type="dxa"/>
            <w:gridSpan w:val="2"/>
          </w:tcPr>
          <w:p w:rsidR="00F207D5" w:rsidRPr="001B03FF" w:rsidRDefault="00F207D5" w:rsidP="00304013">
            <w:pPr>
              <w:pStyle w:val="CMMI"/>
              <w:rPr>
                <w:rFonts w:ascii="標楷體" w:hAnsi="標楷體"/>
                <w:color w:val="auto"/>
              </w:rPr>
            </w:pPr>
            <w:r w:rsidRPr="001B03FF">
              <w:rPr>
                <w:rFonts w:ascii="標楷體" w:hAnsi="標楷體" w:hint="eastAsia"/>
                <w:color w:val="auto"/>
              </w:rPr>
              <w:t>專案人員</w:t>
            </w:r>
            <w:r>
              <w:rPr>
                <w:rFonts w:ascii="標楷體" w:hAnsi="標楷體" w:hint="eastAsia"/>
                <w:color w:val="auto"/>
              </w:rPr>
              <w:t>安全評估</w:t>
            </w:r>
            <w:r w:rsidRPr="001B03FF">
              <w:rPr>
                <w:rFonts w:ascii="標楷體" w:hAnsi="標楷體" w:hint="eastAsia"/>
                <w:color w:val="auto"/>
              </w:rPr>
              <w:t>作業辦法</w:t>
            </w:r>
          </w:p>
        </w:tc>
      </w:tr>
      <w:tr w:rsidR="00F207D5" w:rsidRPr="001B03FF" w:rsidTr="00304013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228" w:type="dxa"/>
          </w:tcPr>
          <w:p w:rsidR="00F207D5" w:rsidRPr="001B03FF" w:rsidRDefault="00F207D5" w:rsidP="00304013">
            <w:pPr>
              <w:pStyle w:val="CMMI"/>
              <w:rPr>
                <w:rFonts w:ascii="標楷體" w:hAnsi="標楷體"/>
                <w:color w:val="auto"/>
              </w:rPr>
            </w:pPr>
            <w:r w:rsidRPr="001B03FF">
              <w:rPr>
                <w:rFonts w:ascii="標楷體" w:hAnsi="標楷體" w:hint="eastAsia"/>
                <w:color w:val="auto"/>
              </w:rPr>
              <w:t>文件編號</w:t>
            </w:r>
          </w:p>
        </w:tc>
        <w:tc>
          <w:tcPr>
            <w:tcW w:w="7898" w:type="dxa"/>
            <w:gridSpan w:val="2"/>
          </w:tcPr>
          <w:p w:rsidR="00F207D5" w:rsidRPr="001B03FF" w:rsidRDefault="00F207D5" w:rsidP="009C0818">
            <w:pPr>
              <w:pStyle w:val="CMMI"/>
              <w:rPr>
                <w:rFonts w:ascii="標楷體" w:hAnsi="標楷體"/>
                <w:color w:val="auto"/>
              </w:rPr>
            </w:pPr>
            <w:r w:rsidRPr="001B03FF">
              <w:rPr>
                <w:rFonts w:ascii="標楷體" w:hAnsi="標楷體"/>
                <w:color w:val="auto"/>
              </w:rPr>
              <w:t>GEP-</w:t>
            </w:r>
            <w:r>
              <w:rPr>
                <w:rFonts w:ascii="標楷體" w:hAnsi="標楷體"/>
                <w:color w:val="auto"/>
              </w:rPr>
              <w:t>3</w:t>
            </w:r>
            <w:r w:rsidR="009C0818">
              <w:rPr>
                <w:rFonts w:ascii="標楷體" w:hAnsi="標楷體"/>
                <w:color w:val="auto"/>
              </w:rPr>
              <w:t>1</w:t>
            </w:r>
            <w:r w:rsidRPr="001B03FF">
              <w:rPr>
                <w:rFonts w:ascii="標楷體" w:hAnsi="標楷體"/>
                <w:color w:val="auto"/>
              </w:rPr>
              <w:t>-</w:t>
            </w:r>
            <w:r w:rsidR="00E93BB0">
              <w:rPr>
                <w:rFonts w:ascii="標楷體" w:hAnsi="標楷體"/>
                <w:color w:val="auto"/>
              </w:rPr>
              <w:t>3</w:t>
            </w:r>
            <w:r w:rsidRPr="001B03FF">
              <w:rPr>
                <w:rFonts w:ascii="標楷體" w:hAnsi="標楷體"/>
                <w:color w:val="auto"/>
              </w:rPr>
              <w:t>-</w:t>
            </w:r>
            <w:r w:rsidR="009C0818">
              <w:rPr>
                <w:rFonts w:ascii="標楷體" w:hAnsi="標楷體"/>
                <w:color w:val="auto"/>
              </w:rPr>
              <w:t>02</w:t>
            </w:r>
          </w:p>
        </w:tc>
      </w:tr>
      <w:tr w:rsidR="00F207D5" w:rsidRPr="001B03FF" w:rsidTr="00304013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228" w:type="dxa"/>
          </w:tcPr>
          <w:p w:rsidR="00F207D5" w:rsidRPr="001B03FF" w:rsidRDefault="00F207D5" w:rsidP="00304013">
            <w:pPr>
              <w:pStyle w:val="CMMI"/>
              <w:rPr>
                <w:rFonts w:ascii="標楷體" w:hAnsi="標楷體" w:hint="eastAsia"/>
                <w:color w:val="auto"/>
              </w:rPr>
            </w:pPr>
            <w:r w:rsidRPr="001B03FF">
              <w:rPr>
                <w:rFonts w:ascii="標楷體" w:hAnsi="標楷體" w:hint="eastAsia"/>
                <w:color w:val="auto"/>
              </w:rPr>
              <w:t>製    作</w:t>
            </w:r>
          </w:p>
        </w:tc>
        <w:tc>
          <w:tcPr>
            <w:tcW w:w="7898" w:type="dxa"/>
            <w:gridSpan w:val="2"/>
          </w:tcPr>
          <w:p w:rsidR="00F207D5" w:rsidRPr="001B03FF" w:rsidRDefault="00F207D5" w:rsidP="00304013">
            <w:pPr>
              <w:pStyle w:val="CMMI"/>
              <w:rPr>
                <w:rFonts w:ascii="標楷體" w:hAnsi="標楷體" w:hint="eastAsia"/>
                <w:color w:val="auto"/>
              </w:rPr>
            </w:pPr>
            <w:r>
              <w:rPr>
                <w:rFonts w:ascii="標楷體" w:hAnsi="標楷體" w:hint="eastAsia"/>
                <w:color w:val="auto"/>
              </w:rPr>
              <w:t>鍾惠珍</w:t>
            </w:r>
          </w:p>
        </w:tc>
      </w:tr>
      <w:tr w:rsidR="00F207D5" w:rsidRPr="001B03FF" w:rsidTr="00304013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228" w:type="dxa"/>
          </w:tcPr>
          <w:p w:rsidR="00F207D5" w:rsidRPr="001B03FF" w:rsidRDefault="00F207D5" w:rsidP="00304013">
            <w:pPr>
              <w:pStyle w:val="CMMI"/>
              <w:rPr>
                <w:rFonts w:ascii="標楷體" w:hAnsi="標楷體" w:hint="eastAsia"/>
                <w:color w:val="auto"/>
              </w:rPr>
            </w:pPr>
            <w:r w:rsidRPr="001B03FF">
              <w:rPr>
                <w:rFonts w:ascii="標楷體" w:hAnsi="標楷體" w:hint="eastAsia"/>
                <w:color w:val="auto"/>
              </w:rPr>
              <w:t>審    查</w:t>
            </w:r>
          </w:p>
        </w:tc>
        <w:tc>
          <w:tcPr>
            <w:tcW w:w="7898" w:type="dxa"/>
            <w:gridSpan w:val="2"/>
          </w:tcPr>
          <w:p w:rsidR="00F207D5" w:rsidRPr="001B03FF" w:rsidRDefault="00F207D5" w:rsidP="00304013">
            <w:pPr>
              <w:pStyle w:val="CMMI"/>
              <w:rPr>
                <w:rFonts w:ascii="標楷體" w:hAnsi="標楷體" w:hint="eastAsia"/>
                <w:color w:val="auto"/>
              </w:rPr>
            </w:pPr>
            <w:r>
              <w:rPr>
                <w:rFonts w:ascii="標楷體" w:hAnsi="標楷體" w:hint="eastAsia"/>
                <w:color w:val="auto"/>
              </w:rPr>
              <w:t>呂沁陵</w:t>
            </w:r>
          </w:p>
        </w:tc>
      </w:tr>
      <w:tr w:rsidR="00F207D5" w:rsidRPr="001B03FF" w:rsidTr="00304013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228" w:type="dxa"/>
          </w:tcPr>
          <w:p w:rsidR="00F207D5" w:rsidRPr="001B03FF" w:rsidRDefault="00F207D5" w:rsidP="00304013">
            <w:pPr>
              <w:pStyle w:val="CMMI"/>
              <w:rPr>
                <w:rFonts w:ascii="標楷體" w:hAnsi="標楷體" w:hint="eastAsia"/>
                <w:color w:val="auto"/>
              </w:rPr>
            </w:pPr>
            <w:r w:rsidRPr="001B03FF">
              <w:rPr>
                <w:rFonts w:ascii="標楷體" w:hAnsi="標楷體" w:hint="eastAsia"/>
                <w:color w:val="auto"/>
              </w:rPr>
              <w:t>核    淮</w:t>
            </w:r>
          </w:p>
        </w:tc>
        <w:tc>
          <w:tcPr>
            <w:tcW w:w="7898" w:type="dxa"/>
            <w:gridSpan w:val="2"/>
          </w:tcPr>
          <w:p w:rsidR="00F207D5" w:rsidRPr="001B03FF" w:rsidRDefault="00F207D5" w:rsidP="00304013">
            <w:pPr>
              <w:pStyle w:val="CMMI"/>
              <w:rPr>
                <w:rFonts w:ascii="標楷體" w:hAnsi="標楷體" w:hint="eastAsia"/>
                <w:color w:val="auto"/>
              </w:rPr>
            </w:pPr>
            <w:r w:rsidRPr="001B03FF">
              <w:rPr>
                <w:rFonts w:ascii="標楷體" w:hAnsi="標楷體" w:hint="eastAsia"/>
                <w:color w:val="auto"/>
              </w:rPr>
              <w:t>蘇  亮</w:t>
            </w:r>
          </w:p>
        </w:tc>
      </w:tr>
      <w:tr w:rsidR="00F207D5" w:rsidRPr="001B03FF" w:rsidTr="00304013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1228" w:type="dxa"/>
          </w:tcPr>
          <w:p w:rsidR="00F207D5" w:rsidRPr="001B03FF" w:rsidRDefault="00F207D5" w:rsidP="00304013">
            <w:pPr>
              <w:pStyle w:val="CMMI"/>
              <w:rPr>
                <w:rFonts w:ascii="標楷體" w:hAnsi="標楷體" w:hint="eastAsia"/>
                <w:color w:val="auto"/>
              </w:rPr>
            </w:pPr>
            <w:r w:rsidRPr="001B03FF">
              <w:rPr>
                <w:rFonts w:ascii="標楷體" w:hAnsi="標楷體" w:hint="eastAsia"/>
                <w:color w:val="auto"/>
              </w:rPr>
              <w:t>發行日期</w:t>
            </w:r>
          </w:p>
        </w:tc>
        <w:tc>
          <w:tcPr>
            <w:tcW w:w="840" w:type="dxa"/>
          </w:tcPr>
          <w:p w:rsidR="00F207D5" w:rsidRPr="001B03FF" w:rsidRDefault="00F207D5" w:rsidP="00304013">
            <w:pPr>
              <w:pStyle w:val="CMMI"/>
              <w:rPr>
                <w:rFonts w:ascii="標楷體" w:hAnsi="標楷體" w:hint="eastAsia"/>
                <w:color w:val="auto"/>
              </w:rPr>
            </w:pPr>
            <w:r w:rsidRPr="001B03FF">
              <w:rPr>
                <w:rFonts w:ascii="標楷體" w:hAnsi="標楷體" w:hint="eastAsia"/>
                <w:color w:val="auto"/>
              </w:rPr>
              <w:t>版  次</w:t>
            </w:r>
          </w:p>
        </w:tc>
        <w:tc>
          <w:tcPr>
            <w:tcW w:w="7058" w:type="dxa"/>
          </w:tcPr>
          <w:p w:rsidR="00F207D5" w:rsidRPr="001B03FF" w:rsidRDefault="00F207D5" w:rsidP="00304013">
            <w:pPr>
              <w:pStyle w:val="CMMI"/>
              <w:jc w:val="both"/>
              <w:rPr>
                <w:rFonts w:ascii="標楷體" w:hAnsi="標楷體" w:hint="eastAsia"/>
                <w:color w:val="auto"/>
              </w:rPr>
            </w:pPr>
            <w:r w:rsidRPr="001B03FF">
              <w:rPr>
                <w:rFonts w:ascii="標楷體" w:hAnsi="標楷體" w:hint="eastAsia"/>
                <w:color w:val="auto"/>
              </w:rPr>
              <w:t>摘要內容</w:t>
            </w:r>
          </w:p>
        </w:tc>
      </w:tr>
      <w:tr w:rsidR="00F207D5" w:rsidRPr="001B03FF" w:rsidTr="003040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F207D5" w:rsidRPr="00D90904" w:rsidRDefault="00F207D5" w:rsidP="00304013">
            <w:pPr>
              <w:pStyle w:val="CMMI"/>
              <w:rPr>
                <w:rFonts w:ascii="標楷體" w:hAnsi="標楷體" w:hint="eastAsia"/>
                <w:color w:val="FF0000"/>
              </w:rPr>
            </w:pPr>
            <w:r w:rsidRPr="00D90904">
              <w:rPr>
                <w:rFonts w:ascii="標楷體" w:hAnsi="標楷體" w:hint="eastAsia"/>
                <w:color w:val="FF0000"/>
              </w:rPr>
              <w:t>114</w:t>
            </w:r>
            <w:r w:rsidRPr="00D90904">
              <w:rPr>
                <w:rFonts w:ascii="標楷體" w:hAnsi="標楷體"/>
                <w:color w:val="FF0000"/>
              </w:rPr>
              <w:t>-01-01</w:t>
            </w:r>
          </w:p>
        </w:tc>
        <w:tc>
          <w:tcPr>
            <w:tcW w:w="840" w:type="dxa"/>
          </w:tcPr>
          <w:p w:rsidR="00F207D5" w:rsidRPr="00D90904" w:rsidRDefault="00F207D5" w:rsidP="00304013">
            <w:pPr>
              <w:pStyle w:val="CMMI"/>
              <w:rPr>
                <w:rFonts w:ascii="標楷體" w:hAnsi="標楷體" w:hint="eastAsia"/>
                <w:color w:val="FF0000"/>
              </w:rPr>
            </w:pPr>
            <w:r w:rsidRPr="00D90904">
              <w:rPr>
                <w:rFonts w:ascii="標楷體" w:hAnsi="標楷體" w:hint="eastAsia"/>
                <w:color w:val="FF0000"/>
              </w:rPr>
              <w:t>V1.0</w:t>
            </w:r>
          </w:p>
        </w:tc>
        <w:tc>
          <w:tcPr>
            <w:tcW w:w="7058" w:type="dxa"/>
          </w:tcPr>
          <w:p w:rsidR="00F207D5" w:rsidRPr="00D90904" w:rsidRDefault="00F207D5" w:rsidP="00304013">
            <w:pPr>
              <w:pStyle w:val="CMMI"/>
              <w:rPr>
                <w:rFonts w:ascii="標楷體" w:hAnsi="標楷體"/>
                <w:color w:val="FF0000"/>
              </w:rPr>
            </w:pPr>
            <w:r w:rsidRPr="00D90904">
              <w:rPr>
                <w:rFonts w:ascii="標楷體" w:hAnsi="標楷體" w:hint="eastAsia"/>
                <w:color w:val="FF0000"/>
              </w:rPr>
              <w:t xml:space="preserve">新發行 </w:t>
            </w:r>
          </w:p>
          <w:p w:rsidR="00F207D5" w:rsidRPr="00D90904" w:rsidRDefault="00F207D5" w:rsidP="00304013">
            <w:pPr>
              <w:pStyle w:val="CMMI"/>
              <w:rPr>
                <w:rFonts w:ascii="標楷體" w:hAnsi="標楷體" w:hint="eastAsia"/>
                <w:color w:val="FF0000"/>
              </w:rPr>
            </w:pPr>
            <w:r w:rsidRPr="00D90904">
              <w:rPr>
                <w:rFonts w:ascii="標楷體" w:hAnsi="標楷體"/>
                <w:color w:val="FF0000"/>
              </w:rPr>
              <w:t>因應外部資安查核，訂定專案人員安全評估作業辦法。</w:t>
            </w:r>
          </w:p>
        </w:tc>
      </w:tr>
    </w:tbl>
    <w:p w:rsidR="00F207D5" w:rsidRPr="001B03FF" w:rsidRDefault="00F207D5" w:rsidP="00F207D5">
      <w:pPr>
        <w:pStyle w:val="CMMI1"/>
        <w:spacing w:before="180"/>
        <w:rPr>
          <w:rFonts w:ascii="標楷體" w:hAnsi="標楷體"/>
        </w:rPr>
      </w:pPr>
      <w:r w:rsidRPr="001B03FF">
        <w:rPr>
          <w:rFonts w:ascii="標楷體" w:hAnsi="標楷體"/>
        </w:rPr>
        <w:t>1.</w:t>
      </w:r>
      <w:r w:rsidRPr="001B03FF">
        <w:rPr>
          <w:rFonts w:ascii="標楷體" w:hAnsi="標楷體" w:hint="eastAsia"/>
        </w:rPr>
        <w:t>【目的</w:t>
      </w:r>
      <w:r w:rsidRPr="001B03FF">
        <w:rPr>
          <w:rFonts w:ascii="標楷體" w:hAnsi="標楷體"/>
        </w:rPr>
        <w:t>; Purpose</w:t>
      </w:r>
      <w:r w:rsidRPr="001B03FF">
        <w:rPr>
          <w:rFonts w:ascii="標楷體" w:hAnsi="標楷體" w:hint="eastAsia"/>
        </w:rPr>
        <w:t>】</w:t>
      </w:r>
    </w:p>
    <w:p w:rsidR="00F207D5" w:rsidRPr="00FA3D02" w:rsidRDefault="00F207D5" w:rsidP="00F207D5">
      <w:pPr>
        <w:spacing w:beforeLines="30" w:before="108"/>
        <w:ind w:leftChars="150" w:left="360"/>
        <w:rPr>
          <w:rFonts w:ascii="標楷體" w:hAnsi="標楷體"/>
        </w:rPr>
      </w:pPr>
      <w:r w:rsidRPr="00FA3D02">
        <w:rPr>
          <w:rFonts w:ascii="標楷體" w:hAnsi="標楷體" w:cs="新細明體" w:hint="eastAsia"/>
        </w:rPr>
        <w:t>專案應依業主的專案計畫書或相關規定執行專案人員安全評估作業，為此特訂定本辦法，以利遵循。</w:t>
      </w:r>
    </w:p>
    <w:p w:rsidR="00F207D5" w:rsidRPr="001B03FF" w:rsidRDefault="00F207D5" w:rsidP="00F207D5">
      <w:pPr>
        <w:pStyle w:val="CMMI1"/>
        <w:spacing w:before="180"/>
        <w:rPr>
          <w:rFonts w:ascii="標楷體" w:hAnsi="標楷體"/>
        </w:rPr>
      </w:pPr>
      <w:r w:rsidRPr="001B03FF">
        <w:rPr>
          <w:rFonts w:ascii="標楷體" w:hAnsi="標楷體"/>
        </w:rPr>
        <w:t>2.</w:t>
      </w:r>
      <w:r w:rsidRPr="001B03FF">
        <w:rPr>
          <w:rFonts w:ascii="標楷體" w:hAnsi="標楷體" w:hint="eastAsia"/>
        </w:rPr>
        <w:t>【範圍</w:t>
      </w:r>
      <w:r w:rsidRPr="001B03FF">
        <w:rPr>
          <w:rFonts w:ascii="標楷體" w:hAnsi="標楷體"/>
        </w:rPr>
        <w:t>; Scope</w:t>
      </w:r>
      <w:r w:rsidRPr="001B03FF">
        <w:rPr>
          <w:rFonts w:ascii="標楷體" w:hAnsi="標楷體" w:hint="eastAsia"/>
        </w:rPr>
        <w:t>】</w:t>
      </w:r>
    </w:p>
    <w:p w:rsidR="00F207D5" w:rsidRPr="001B03FF" w:rsidRDefault="00F207D5" w:rsidP="00747882">
      <w:pPr>
        <w:pStyle w:val="CMMI10"/>
      </w:pPr>
      <w:r w:rsidRPr="001B03FF">
        <w:rPr>
          <w:rFonts w:hint="eastAsia"/>
        </w:rPr>
        <w:t>凡本公司人員參予專案執行者，均依本辦法規定辦理。</w:t>
      </w:r>
    </w:p>
    <w:p w:rsidR="00F207D5" w:rsidRPr="001B03FF" w:rsidRDefault="00F207D5" w:rsidP="00F207D5">
      <w:pPr>
        <w:pStyle w:val="CMMI1"/>
        <w:spacing w:before="180"/>
        <w:rPr>
          <w:rFonts w:ascii="標楷體" w:hAnsi="標楷體"/>
        </w:rPr>
      </w:pPr>
      <w:r w:rsidRPr="001B03FF">
        <w:rPr>
          <w:rFonts w:ascii="標楷體" w:hAnsi="標楷體"/>
        </w:rPr>
        <w:t>3.</w:t>
      </w:r>
      <w:r w:rsidRPr="001B03FF">
        <w:rPr>
          <w:rFonts w:ascii="標楷體" w:hAnsi="標楷體" w:hint="eastAsia"/>
        </w:rPr>
        <w:t>【參考資料</w:t>
      </w:r>
      <w:r w:rsidRPr="001B03FF">
        <w:rPr>
          <w:rFonts w:ascii="標楷體" w:hAnsi="標楷體"/>
        </w:rPr>
        <w:t>; Reference</w:t>
      </w:r>
      <w:r w:rsidRPr="001B03FF">
        <w:rPr>
          <w:rFonts w:ascii="標楷體" w:hAnsi="標楷體" w:hint="eastAsia"/>
        </w:rPr>
        <w:t>】</w:t>
      </w:r>
    </w:p>
    <w:p w:rsidR="00F207D5" w:rsidRPr="001B03FF" w:rsidRDefault="00F207D5" w:rsidP="00F207D5">
      <w:pPr>
        <w:pStyle w:val="CMMI2"/>
        <w:spacing w:before="90"/>
        <w:ind w:left="480"/>
        <w:rPr>
          <w:rFonts w:ascii="標楷體" w:hAnsi="標楷體"/>
        </w:rPr>
      </w:pPr>
      <w:r w:rsidRPr="001B03FF">
        <w:rPr>
          <w:rFonts w:ascii="標楷體" w:hAnsi="標楷體" w:hint="eastAsia"/>
        </w:rPr>
        <w:t>3.</w:t>
      </w:r>
      <w:r w:rsidRPr="001B03FF">
        <w:rPr>
          <w:rFonts w:ascii="標楷體" w:hAnsi="標楷體"/>
        </w:rPr>
        <w:t>1</w:t>
      </w:r>
      <w:r w:rsidRPr="001B03FF">
        <w:rPr>
          <w:rFonts w:ascii="標楷體" w:hAnsi="標楷體" w:hint="eastAsia"/>
        </w:rPr>
        <w:t>員</w:t>
      </w:r>
      <w:r w:rsidRPr="001B03FF">
        <w:rPr>
          <w:rFonts w:ascii="標楷體" w:hAnsi="標楷體"/>
        </w:rPr>
        <w:t>工工作倫理與紀律</w:t>
      </w:r>
      <w:r w:rsidRPr="001B03FF">
        <w:rPr>
          <w:rFonts w:ascii="標楷體" w:hAnsi="標楷體" w:hint="eastAsia"/>
        </w:rPr>
        <w:t>規</w:t>
      </w:r>
      <w:r w:rsidRPr="001B03FF">
        <w:rPr>
          <w:rFonts w:ascii="標楷體" w:hAnsi="標楷體"/>
        </w:rPr>
        <w:t>範</w:t>
      </w:r>
    </w:p>
    <w:p w:rsidR="00F207D5" w:rsidRPr="001B03FF" w:rsidRDefault="00F207D5" w:rsidP="00F207D5">
      <w:pPr>
        <w:pStyle w:val="CMMI2"/>
        <w:spacing w:before="90"/>
        <w:ind w:left="480"/>
        <w:rPr>
          <w:rFonts w:ascii="標楷體" w:hAnsi="標楷體"/>
        </w:rPr>
      </w:pPr>
      <w:r w:rsidRPr="001B03FF">
        <w:rPr>
          <w:rFonts w:ascii="標楷體" w:hAnsi="標楷體"/>
        </w:rPr>
        <w:t>3.2</w:t>
      </w:r>
      <w:r w:rsidRPr="001B03FF">
        <w:rPr>
          <w:rFonts w:ascii="標楷體" w:hAnsi="標楷體" w:hint="eastAsia"/>
        </w:rPr>
        <w:t>員</w:t>
      </w:r>
      <w:r w:rsidRPr="001B03FF">
        <w:rPr>
          <w:rFonts w:ascii="標楷體" w:hAnsi="標楷體"/>
        </w:rPr>
        <w:t>工獎懲</w:t>
      </w:r>
      <w:r w:rsidRPr="001B03FF">
        <w:rPr>
          <w:rFonts w:ascii="標楷體" w:hAnsi="標楷體" w:hint="eastAsia"/>
        </w:rPr>
        <w:t>作業</w:t>
      </w:r>
      <w:r w:rsidRPr="001B03FF">
        <w:rPr>
          <w:rFonts w:ascii="標楷體" w:hAnsi="標楷體"/>
        </w:rPr>
        <w:t>程序</w:t>
      </w:r>
    </w:p>
    <w:p w:rsidR="00F207D5" w:rsidRPr="001B03FF" w:rsidRDefault="00F207D5" w:rsidP="00F207D5">
      <w:pPr>
        <w:pStyle w:val="CMMI2"/>
        <w:spacing w:before="90"/>
        <w:ind w:left="480"/>
        <w:rPr>
          <w:rFonts w:ascii="標楷體" w:hAnsi="標楷體" w:cs="Courier New"/>
        </w:rPr>
      </w:pPr>
      <w:r w:rsidRPr="001B03FF">
        <w:rPr>
          <w:rFonts w:ascii="標楷體" w:hAnsi="標楷體" w:hint="eastAsia"/>
        </w:rPr>
        <w:t>3</w:t>
      </w:r>
      <w:r w:rsidRPr="001B03FF">
        <w:rPr>
          <w:rFonts w:ascii="標楷體" w:hAnsi="標楷體"/>
        </w:rPr>
        <w:t>.3</w:t>
      </w:r>
      <w:r w:rsidRPr="001B03FF">
        <w:rPr>
          <w:rFonts w:ascii="標楷體" w:hAnsi="標楷體" w:cs="Courier New" w:hint="eastAsia"/>
        </w:rPr>
        <w:t>工</w:t>
      </w:r>
      <w:r w:rsidRPr="001B03FF">
        <w:rPr>
          <w:rFonts w:ascii="標楷體" w:hAnsi="標楷體" w:cs="Courier New"/>
        </w:rPr>
        <w:t>地</w:t>
      </w:r>
      <w:r w:rsidRPr="001B03FF">
        <w:rPr>
          <w:rFonts w:ascii="標楷體" w:hAnsi="標楷體" w:cs="Courier New" w:hint="eastAsia"/>
        </w:rPr>
        <w:t>施工作</w:t>
      </w:r>
      <w:r w:rsidRPr="001B03FF">
        <w:rPr>
          <w:rFonts w:ascii="標楷體" w:hAnsi="標楷體" w:cs="Courier New"/>
        </w:rPr>
        <w:t>業管理</w:t>
      </w:r>
      <w:r w:rsidRPr="001B03FF">
        <w:rPr>
          <w:rFonts w:ascii="標楷體" w:hAnsi="標楷體" w:cs="Courier New" w:hint="eastAsia"/>
        </w:rPr>
        <w:t>辦</w:t>
      </w:r>
      <w:r w:rsidRPr="001B03FF">
        <w:rPr>
          <w:rFonts w:ascii="標楷體" w:hAnsi="標楷體" w:cs="Courier New"/>
        </w:rPr>
        <w:t>法</w:t>
      </w:r>
    </w:p>
    <w:p w:rsidR="00F207D5" w:rsidRPr="001B03FF" w:rsidRDefault="00F207D5" w:rsidP="00F207D5">
      <w:pPr>
        <w:pStyle w:val="CMMI2"/>
        <w:spacing w:before="90"/>
        <w:ind w:left="480"/>
        <w:rPr>
          <w:rFonts w:ascii="標楷體" w:hAnsi="標楷體" w:cs="Courier New"/>
        </w:rPr>
      </w:pPr>
      <w:r w:rsidRPr="001B03FF">
        <w:rPr>
          <w:rFonts w:ascii="標楷體" w:hAnsi="標楷體" w:cs="Courier New" w:hint="eastAsia"/>
        </w:rPr>
        <w:t>3</w:t>
      </w:r>
      <w:r w:rsidRPr="001B03FF">
        <w:rPr>
          <w:rFonts w:ascii="標楷體" w:hAnsi="標楷體" w:cs="Courier New"/>
        </w:rPr>
        <w:t>.4</w:t>
      </w:r>
      <w:r w:rsidRPr="001B03FF">
        <w:rPr>
          <w:rFonts w:ascii="標楷體" w:hAnsi="標楷體" w:cs="Courier New" w:hint="eastAsia"/>
        </w:rPr>
        <w:t>現場施工</w:t>
      </w:r>
      <w:r w:rsidRPr="001B03FF">
        <w:rPr>
          <w:rFonts w:ascii="標楷體" w:hAnsi="標楷體" w:cs="Courier New"/>
        </w:rPr>
        <w:t>安衛管理</w:t>
      </w:r>
      <w:r w:rsidRPr="001B03FF">
        <w:rPr>
          <w:rFonts w:ascii="標楷體" w:hAnsi="標楷體" w:cs="Courier New" w:hint="eastAsia"/>
        </w:rPr>
        <w:t>辦</w:t>
      </w:r>
      <w:r w:rsidRPr="001B03FF">
        <w:rPr>
          <w:rFonts w:ascii="標楷體" w:hAnsi="標楷體" w:cs="Courier New"/>
        </w:rPr>
        <w:t>法</w:t>
      </w:r>
    </w:p>
    <w:p w:rsidR="00F207D5" w:rsidRDefault="00F207D5" w:rsidP="00F207D5">
      <w:pPr>
        <w:pStyle w:val="CMMI2"/>
        <w:spacing w:before="90"/>
        <w:ind w:left="480"/>
        <w:rPr>
          <w:rFonts w:ascii="標楷體" w:hAnsi="標楷體" w:cs="Courier New"/>
        </w:rPr>
      </w:pPr>
      <w:r w:rsidRPr="001B03FF">
        <w:rPr>
          <w:rFonts w:ascii="標楷體" w:hAnsi="標楷體" w:cs="Courier New" w:hint="eastAsia"/>
        </w:rPr>
        <w:t>3.</w:t>
      </w:r>
      <w:r w:rsidRPr="001B03FF">
        <w:rPr>
          <w:rFonts w:ascii="標楷體" w:hAnsi="標楷體" w:cs="Courier New"/>
        </w:rPr>
        <w:t>5</w:t>
      </w:r>
      <w:r w:rsidRPr="001B03FF">
        <w:rPr>
          <w:rFonts w:ascii="標楷體" w:hAnsi="標楷體" w:cs="Courier New" w:hint="eastAsia"/>
        </w:rPr>
        <w:t>現場施工物料管理辦法</w:t>
      </w:r>
    </w:p>
    <w:p w:rsidR="00F207D5" w:rsidRPr="00304013" w:rsidRDefault="00F207D5" w:rsidP="00F207D5">
      <w:pPr>
        <w:pStyle w:val="CMMI2"/>
        <w:spacing w:before="90"/>
        <w:ind w:left="480"/>
        <w:rPr>
          <w:rFonts w:ascii="標楷體" w:hAnsi="標楷體" w:cs="Courier New" w:hint="eastAsia"/>
          <w:color w:val="000000"/>
        </w:rPr>
      </w:pPr>
      <w:r w:rsidRPr="00304013">
        <w:rPr>
          <w:rFonts w:ascii="標楷體" w:hAnsi="標楷體" w:cs="Courier New"/>
          <w:color w:val="000000"/>
        </w:rPr>
        <w:t>3.6</w:t>
      </w:r>
      <w:r w:rsidRPr="00304013">
        <w:rPr>
          <w:rFonts w:ascii="標楷體" w:hAnsi="標楷體" w:cs="新細明體" w:hint="eastAsia"/>
          <w:color w:val="000000"/>
        </w:rPr>
        <w:t>陸資、大陸地區來源標的查核辦法</w:t>
      </w:r>
    </w:p>
    <w:p w:rsidR="00F207D5" w:rsidRPr="00304013" w:rsidRDefault="00F207D5" w:rsidP="00F207D5">
      <w:pPr>
        <w:pStyle w:val="CMMI2"/>
        <w:spacing w:before="90"/>
        <w:ind w:left="480"/>
        <w:rPr>
          <w:rFonts w:ascii="標楷體" w:hAnsi="標楷體"/>
          <w:color w:val="000000"/>
        </w:rPr>
      </w:pPr>
      <w:r w:rsidRPr="00304013">
        <w:rPr>
          <w:rFonts w:ascii="標楷體" w:hAnsi="標楷體" w:hint="eastAsia"/>
          <w:color w:val="000000"/>
        </w:rPr>
        <w:t>3.7資訊設備領用與維護作業程序</w:t>
      </w:r>
    </w:p>
    <w:p w:rsidR="00F207D5" w:rsidRPr="00304013" w:rsidRDefault="00F207D5" w:rsidP="00F207D5">
      <w:pPr>
        <w:pStyle w:val="CMMI2"/>
        <w:spacing w:before="90"/>
        <w:ind w:left="480"/>
        <w:rPr>
          <w:rFonts w:ascii="標楷體" w:hAnsi="標楷體"/>
          <w:color w:val="000000"/>
        </w:rPr>
      </w:pPr>
      <w:r w:rsidRPr="00304013">
        <w:rPr>
          <w:rFonts w:ascii="標楷體" w:hAnsi="標楷體" w:hint="eastAsia"/>
          <w:color w:val="000000"/>
        </w:rPr>
        <w:t>3.8資訊系統存取控制管理程序</w:t>
      </w:r>
    </w:p>
    <w:p w:rsidR="00F207D5" w:rsidRPr="00304013" w:rsidRDefault="00F207D5" w:rsidP="00F207D5">
      <w:pPr>
        <w:pStyle w:val="CMMI2"/>
        <w:spacing w:before="90"/>
        <w:ind w:left="480"/>
        <w:rPr>
          <w:rFonts w:ascii="標楷體" w:hAnsi="標楷體"/>
          <w:color w:val="000000"/>
        </w:rPr>
      </w:pPr>
      <w:r w:rsidRPr="00304013">
        <w:rPr>
          <w:rFonts w:ascii="標楷體" w:hAnsi="標楷體" w:hint="eastAsia"/>
          <w:color w:val="000000"/>
        </w:rPr>
        <w:t>3.9網路安全管理程序</w:t>
      </w:r>
    </w:p>
    <w:p w:rsidR="00F207D5" w:rsidRPr="001B03FF" w:rsidRDefault="00F207D5" w:rsidP="00F207D5">
      <w:pPr>
        <w:pStyle w:val="CMMI1"/>
        <w:spacing w:before="180"/>
        <w:rPr>
          <w:rFonts w:ascii="標楷體" w:hAnsi="標楷體"/>
        </w:rPr>
      </w:pPr>
      <w:r w:rsidRPr="001B03FF">
        <w:rPr>
          <w:rFonts w:ascii="標楷體" w:hAnsi="標楷體"/>
        </w:rPr>
        <w:t>4.</w:t>
      </w:r>
      <w:r w:rsidRPr="001B03FF">
        <w:rPr>
          <w:rFonts w:ascii="標楷體" w:hAnsi="標楷體" w:hint="eastAsia"/>
        </w:rPr>
        <w:t>【定義</w:t>
      </w:r>
      <w:r w:rsidRPr="001B03FF">
        <w:rPr>
          <w:rFonts w:ascii="標楷體" w:hAnsi="標楷體"/>
        </w:rPr>
        <w:t>; Terminology</w:t>
      </w:r>
      <w:r w:rsidRPr="001B03FF">
        <w:rPr>
          <w:rFonts w:ascii="標楷體" w:hAnsi="標楷體" w:hint="eastAsia"/>
        </w:rPr>
        <w:t>】</w:t>
      </w:r>
    </w:p>
    <w:p w:rsidR="00F207D5" w:rsidRPr="004D19B7" w:rsidRDefault="00F207D5" w:rsidP="00747882">
      <w:pPr>
        <w:pStyle w:val="CMMI10"/>
      </w:pPr>
      <w:r w:rsidRPr="004D19B7">
        <w:t xml:space="preserve">4.1 </w:t>
      </w:r>
      <w:r w:rsidRPr="004D19B7">
        <w:rPr>
          <w:rFonts w:hint="eastAsia"/>
        </w:rPr>
        <w:t>專案人員安全評估：係指對</w:t>
      </w:r>
      <w:r w:rsidRPr="004D19B7">
        <w:t>參與專案的人員進行資格審查和風險評估，以確保人員的資格及行為不會對專案執行或資訊安全構成威脅。</w:t>
      </w:r>
    </w:p>
    <w:p w:rsidR="00F207D5" w:rsidRPr="001B03FF" w:rsidRDefault="00F207D5" w:rsidP="00747882">
      <w:pPr>
        <w:pStyle w:val="CMMI10"/>
      </w:pPr>
      <w:r w:rsidRPr="00FA3D02">
        <w:t xml:space="preserve">4.2 </w:t>
      </w:r>
      <w:r w:rsidRPr="00FA3D02">
        <w:rPr>
          <w:rFonts w:hint="eastAsia"/>
        </w:rPr>
        <w:t>專案機密資料：係指以書面、口頭或任何形式存在之一切具備機密性質之文件資料或資訊。包括</w:t>
      </w:r>
      <w:r w:rsidRPr="00FA3D02">
        <w:t>KNOW HOW</w:t>
      </w:r>
      <w:r w:rsidRPr="00FA3D02">
        <w:rPr>
          <w:rFonts w:hint="eastAsia"/>
        </w:rPr>
        <w:t>、創意、價格、計劃、設計、製程、未發表之產品或產品版本之現狀功效及能力、材料結構、規格、製造技術、加工程序、設備與方法、市場開發計劃與方案、廠</w:t>
      </w:r>
      <w:r w:rsidRPr="00FA3D02">
        <w:t>區圖面、畫面、</w:t>
      </w:r>
      <w:r w:rsidRPr="00FA3D02">
        <w:rPr>
          <w:rFonts w:hint="eastAsia"/>
        </w:rPr>
        <w:t>系</w:t>
      </w:r>
      <w:r w:rsidRPr="00FA3D02">
        <w:t>統</w:t>
      </w:r>
      <w:r w:rsidRPr="00FA3D02">
        <w:rPr>
          <w:rFonts w:hint="eastAsia"/>
        </w:rPr>
        <w:t>IP資</w:t>
      </w:r>
      <w:r w:rsidRPr="00FA3D02">
        <w:t>訊、</w:t>
      </w:r>
      <w:r w:rsidRPr="00FA3D02">
        <w:rPr>
          <w:rFonts w:hint="eastAsia"/>
        </w:rPr>
        <w:t>財務狀況與</w:t>
      </w:r>
      <w:r w:rsidRPr="001B03FF">
        <w:rPr>
          <w:rFonts w:hint="eastAsia"/>
        </w:rPr>
        <w:t>客戶資料或其他與專案相關之資料。</w:t>
      </w:r>
    </w:p>
    <w:p w:rsidR="00F207D5" w:rsidRPr="001B03FF" w:rsidRDefault="00F207D5" w:rsidP="00F207D5">
      <w:pPr>
        <w:pStyle w:val="CMMI1"/>
        <w:spacing w:before="180"/>
        <w:rPr>
          <w:rFonts w:ascii="標楷體" w:hAnsi="標楷體"/>
        </w:rPr>
      </w:pPr>
      <w:r w:rsidRPr="001B03FF">
        <w:rPr>
          <w:rFonts w:ascii="標楷體" w:hAnsi="標楷體"/>
        </w:rPr>
        <w:lastRenderedPageBreak/>
        <w:t>5.</w:t>
      </w:r>
      <w:r w:rsidRPr="001B03FF">
        <w:rPr>
          <w:rFonts w:ascii="標楷體" w:hAnsi="標楷體" w:hint="eastAsia"/>
        </w:rPr>
        <w:t>【作業程序</w:t>
      </w:r>
      <w:r w:rsidRPr="001B03FF">
        <w:rPr>
          <w:rFonts w:ascii="標楷體" w:hAnsi="標楷體"/>
        </w:rPr>
        <w:t>; Activities &amp; Procedure</w:t>
      </w:r>
      <w:r w:rsidRPr="001B03FF">
        <w:rPr>
          <w:rFonts w:ascii="標楷體" w:hAnsi="標楷體" w:hint="eastAsia"/>
        </w:rPr>
        <w:t>】</w:t>
      </w:r>
    </w:p>
    <w:p w:rsidR="00F207D5" w:rsidRPr="001B03FF" w:rsidRDefault="00F207D5" w:rsidP="00F207D5">
      <w:pPr>
        <w:pStyle w:val="CMMI2"/>
        <w:spacing w:before="90"/>
        <w:ind w:left="480"/>
        <w:rPr>
          <w:rFonts w:ascii="標楷體" w:hAnsi="標楷體"/>
        </w:rPr>
      </w:pPr>
      <w:r w:rsidRPr="001B03FF">
        <w:rPr>
          <w:rFonts w:ascii="標楷體" w:hAnsi="標楷體"/>
        </w:rPr>
        <w:t xml:space="preserve">5.1 </w:t>
      </w:r>
      <w:r w:rsidRPr="001B03FF">
        <w:rPr>
          <w:rFonts w:ascii="標楷體" w:hAnsi="標楷體" w:hint="eastAsia"/>
        </w:rPr>
        <w:t>職責</w:t>
      </w:r>
      <w:r w:rsidRPr="001B03FF">
        <w:rPr>
          <w:rFonts w:ascii="標楷體" w:hAnsi="標楷體"/>
        </w:rPr>
        <w:t>(Role and Responsibility )</w:t>
      </w:r>
    </w:p>
    <w:p w:rsidR="00F207D5" w:rsidRPr="001B03FF" w:rsidRDefault="00F207D5" w:rsidP="00F207D5">
      <w:pPr>
        <w:pStyle w:val="CMMI3"/>
        <w:ind w:left="1621" w:hanging="663"/>
        <w:outlineLvl w:val="9"/>
        <w:rPr>
          <w:rFonts w:hAnsi="標楷體"/>
        </w:rPr>
      </w:pPr>
      <w:r w:rsidRPr="001B03FF">
        <w:rPr>
          <w:rFonts w:hAnsi="標楷體"/>
        </w:rPr>
        <w:t>5.1.</w:t>
      </w:r>
      <w:r>
        <w:rPr>
          <w:rFonts w:hAnsi="標楷體"/>
        </w:rPr>
        <w:t>1</w:t>
      </w:r>
      <w:r w:rsidRPr="001B03FF">
        <w:rPr>
          <w:rFonts w:hAnsi="標楷體"/>
        </w:rPr>
        <w:t xml:space="preserve"> </w:t>
      </w:r>
      <w:r w:rsidRPr="001B03FF">
        <w:rPr>
          <w:rFonts w:hAnsi="標楷體" w:hint="eastAsia"/>
        </w:rPr>
        <w:t>專案經理</w:t>
      </w:r>
    </w:p>
    <w:p w:rsidR="00F207D5" w:rsidRPr="00304013" w:rsidRDefault="00F207D5" w:rsidP="00F207D5">
      <w:pPr>
        <w:pStyle w:val="CMMI30"/>
        <w:spacing w:beforeLines="20" w:before="72"/>
        <w:ind w:leftChars="700" w:left="2040" w:hangingChars="150" w:hanging="360"/>
        <w:outlineLvl w:val="9"/>
        <w:rPr>
          <w:rFonts w:hAnsi="標楷體"/>
        </w:rPr>
      </w:pPr>
      <w:r w:rsidRPr="00304013">
        <w:rPr>
          <w:rFonts w:hAnsi="標楷體"/>
        </w:rPr>
        <w:t>(1)</w:t>
      </w:r>
      <w:r w:rsidRPr="00304013">
        <w:rPr>
          <w:rFonts w:hAnsi="標楷體" w:hint="eastAsia"/>
        </w:rPr>
        <w:t>負責遴選、審核專案人員相關資料。</w:t>
      </w:r>
    </w:p>
    <w:p w:rsidR="00F207D5" w:rsidRPr="00304013" w:rsidRDefault="00F207D5" w:rsidP="00F207D5">
      <w:pPr>
        <w:pStyle w:val="CMMI30"/>
        <w:spacing w:beforeLines="20" w:before="72"/>
        <w:ind w:leftChars="700" w:left="2040" w:hangingChars="150" w:hanging="360"/>
        <w:outlineLvl w:val="9"/>
        <w:rPr>
          <w:rFonts w:hAnsi="標楷體"/>
        </w:rPr>
      </w:pPr>
      <w:r w:rsidRPr="00304013">
        <w:rPr>
          <w:rFonts w:hAnsi="標楷體"/>
        </w:rPr>
        <w:t>(2)</w:t>
      </w:r>
      <w:r w:rsidRPr="00304013">
        <w:rPr>
          <w:rFonts w:hAnsi="標楷體" w:hint="eastAsia"/>
        </w:rPr>
        <w:t>負責提供專案組織架構、人員名單。</w:t>
      </w:r>
    </w:p>
    <w:p w:rsidR="00F207D5" w:rsidRPr="00304013" w:rsidRDefault="00F207D5" w:rsidP="00F207D5">
      <w:pPr>
        <w:pStyle w:val="CMMI30"/>
        <w:spacing w:beforeLines="20" w:before="72"/>
        <w:ind w:leftChars="700" w:left="2040" w:hangingChars="150" w:hanging="360"/>
        <w:outlineLvl w:val="9"/>
        <w:rPr>
          <w:rFonts w:hAnsi="標楷體"/>
          <w:bCs w:val="0"/>
        </w:rPr>
      </w:pPr>
      <w:r w:rsidRPr="00304013">
        <w:rPr>
          <w:rFonts w:hAnsi="標楷體" w:hint="eastAsia"/>
          <w:bCs w:val="0"/>
        </w:rPr>
        <w:t>(3</w:t>
      </w:r>
      <w:r w:rsidRPr="00304013">
        <w:rPr>
          <w:rFonts w:hAnsi="標楷體"/>
          <w:bCs w:val="0"/>
        </w:rPr>
        <w:t>)</w:t>
      </w:r>
      <w:r w:rsidRPr="00304013">
        <w:rPr>
          <w:rFonts w:hAnsi="標楷體" w:hint="eastAsia"/>
          <w:bCs w:val="0"/>
        </w:rPr>
        <w:t>確保專案人員依業主規定</w:t>
      </w:r>
      <w:r w:rsidRPr="00304013">
        <w:rPr>
          <w:rFonts w:hAnsi="標楷體"/>
          <w:bCs w:val="0"/>
        </w:rPr>
        <w:t>簽署</w:t>
      </w:r>
      <w:r w:rsidRPr="00304013">
        <w:rPr>
          <w:rFonts w:hAnsi="標楷體" w:hint="eastAsia"/>
          <w:bCs w:val="0"/>
        </w:rPr>
        <w:t>相</w:t>
      </w:r>
      <w:r w:rsidRPr="00304013">
        <w:rPr>
          <w:rFonts w:hAnsi="標楷體"/>
          <w:bCs w:val="0"/>
        </w:rPr>
        <w:t>關保</w:t>
      </w:r>
      <w:r w:rsidRPr="00304013">
        <w:rPr>
          <w:rFonts w:hAnsi="標楷體" w:hint="eastAsia"/>
          <w:bCs w:val="0"/>
        </w:rPr>
        <w:t>密</w:t>
      </w:r>
      <w:r w:rsidRPr="00304013">
        <w:rPr>
          <w:rFonts w:hAnsi="標楷體"/>
          <w:bCs w:val="0"/>
        </w:rPr>
        <w:t>文件。</w:t>
      </w:r>
    </w:p>
    <w:p w:rsidR="00F207D5" w:rsidRPr="00304013" w:rsidRDefault="00F207D5" w:rsidP="00F207D5">
      <w:pPr>
        <w:pStyle w:val="CMMI30"/>
        <w:spacing w:beforeLines="20" w:before="72"/>
        <w:ind w:leftChars="700" w:left="2040" w:hangingChars="150" w:hanging="360"/>
        <w:outlineLvl w:val="9"/>
        <w:rPr>
          <w:rFonts w:hAnsi="標楷體" w:hint="eastAsia"/>
          <w:bCs w:val="0"/>
        </w:rPr>
      </w:pPr>
      <w:r w:rsidRPr="00304013">
        <w:rPr>
          <w:rFonts w:hAnsi="標楷體"/>
          <w:bCs w:val="0"/>
        </w:rPr>
        <w:t>(4)</w:t>
      </w:r>
      <w:r w:rsidRPr="00304013">
        <w:rPr>
          <w:rFonts w:hAnsi="標楷體"/>
        </w:rPr>
        <w:t>負責管理專案人員行為，對任何違規或不當情事，應迅速採取矯正措施並向上級主管報告。</w:t>
      </w:r>
    </w:p>
    <w:p w:rsidR="00F207D5" w:rsidRPr="00304013" w:rsidRDefault="00F207D5" w:rsidP="00F207D5">
      <w:pPr>
        <w:pStyle w:val="CMMI3"/>
        <w:ind w:leftChars="400" w:left="1640" w:hanging="680"/>
        <w:outlineLvl w:val="9"/>
        <w:rPr>
          <w:rFonts w:hAnsi="標楷體"/>
        </w:rPr>
      </w:pPr>
      <w:r w:rsidRPr="00304013">
        <w:rPr>
          <w:rFonts w:hAnsi="標楷體"/>
        </w:rPr>
        <w:t xml:space="preserve">5.1.2 </w:t>
      </w:r>
      <w:r w:rsidRPr="00304013">
        <w:rPr>
          <w:rFonts w:hAnsi="標楷體" w:hint="eastAsia"/>
        </w:rPr>
        <w:t>專案人員</w:t>
      </w:r>
    </w:p>
    <w:p w:rsidR="00F207D5" w:rsidRPr="00304013" w:rsidRDefault="00F207D5" w:rsidP="00F207D5">
      <w:pPr>
        <w:pStyle w:val="CMMI30"/>
        <w:spacing w:beforeLines="20" w:before="72"/>
        <w:ind w:leftChars="700" w:left="2040" w:hangingChars="150" w:hanging="360"/>
        <w:outlineLvl w:val="9"/>
        <w:rPr>
          <w:rFonts w:hAnsi="標楷體"/>
          <w:szCs w:val="24"/>
        </w:rPr>
      </w:pPr>
      <w:r w:rsidRPr="00304013">
        <w:rPr>
          <w:rFonts w:hAnsi="標楷體"/>
          <w:bCs w:val="0"/>
        </w:rPr>
        <w:t>(1)</w:t>
      </w:r>
      <w:r w:rsidRPr="00304013">
        <w:rPr>
          <w:rFonts w:hAnsi="標楷體"/>
        </w:rPr>
        <w:t>應妥善保護在受僱期間知悉或持有的專案機密資料，嚴禁未經授權外洩或使用，配合業主規定</w:t>
      </w:r>
      <w:r w:rsidRPr="00304013">
        <w:rPr>
          <w:rFonts w:hAnsi="標楷體"/>
          <w:bCs w:val="0"/>
        </w:rPr>
        <w:t>簽署</w:t>
      </w:r>
      <w:r w:rsidRPr="00304013">
        <w:rPr>
          <w:rFonts w:hAnsi="標楷體" w:hint="eastAsia"/>
          <w:bCs w:val="0"/>
        </w:rPr>
        <w:t>相</w:t>
      </w:r>
      <w:r w:rsidRPr="00304013">
        <w:rPr>
          <w:rFonts w:hAnsi="標楷體"/>
          <w:bCs w:val="0"/>
        </w:rPr>
        <w:t>關保</w:t>
      </w:r>
      <w:r w:rsidRPr="00304013">
        <w:rPr>
          <w:rFonts w:hAnsi="標楷體" w:hint="eastAsia"/>
          <w:bCs w:val="0"/>
        </w:rPr>
        <w:t>密</w:t>
      </w:r>
      <w:r w:rsidRPr="00304013">
        <w:rPr>
          <w:rFonts w:hAnsi="標楷體"/>
          <w:bCs w:val="0"/>
        </w:rPr>
        <w:t>文件</w:t>
      </w:r>
      <w:r w:rsidRPr="00304013">
        <w:rPr>
          <w:rFonts w:hAnsi="標楷體"/>
        </w:rPr>
        <w:t>。</w:t>
      </w:r>
    </w:p>
    <w:p w:rsidR="00F207D5" w:rsidRPr="00304013" w:rsidRDefault="00F207D5" w:rsidP="00F207D5">
      <w:pPr>
        <w:pStyle w:val="CMMI30"/>
        <w:spacing w:beforeLines="20" w:before="72"/>
        <w:ind w:leftChars="700" w:left="2040" w:hangingChars="150" w:hanging="360"/>
        <w:outlineLvl w:val="9"/>
        <w:rPr>
          <w:rFonts w:hAnsi="標楷體"/>
        </w:rPr>
      </w:pPr>
      <w:r w:rsidRPr="00304013">
        <w:rPr>
          <w:rStyle w:val="ac"/>
          <w:rFonts w:hAnsi="標楷體"/>
          <w:b w:val="0"/>
        </w:rPr>
        <w:t>(2)</w:t>
      </w:r>
      <w:r w:rsidRPr="00304013">
        <w:rPr>
          <w:rFonts w:hAnsi="標楷體"/>
        </w:rPr>
        <w:t>確實遵守專案相關規定，杜絕任何違法行為，以誠信態度履行工作責任。</w:t>
      </w:r>
    </w:p>
    <w:p w:rsidR="00F207D5" w:rsidRPr="00304013" w:rsidRDefault="00F207D5" w:rsidP="00F207D5">
      <w:pPr>
        <w:pStyle w:val="CMMI3"/>
        <w:ind w:left="1621" w:hanging="663"/>
        <w:rPr>
          <w:rFonts w:hAnsi="標楷體" w:hint="eastAsia"/>
        </w:rPr>
      </w:pPr>
      <w:r w:rsidRPr="00304013">
        <w:rPr>
          <w:rFonts w:hAnsi="標楷體"/>
        </w:rPr>
        <w:t>5.1.</w:t>
      </w:r>
      <w:r w:rsidR="00E93BB0" w:rsidRPr="00304013">
        <w:rPr>
          <w:rFonts w:hAnsi="標楷體"/>
        </w:rPr>
        <w:t>3</w:t>
      </w:r>
      <w:r w:rsidRPr="00304013">
        <w:rPr>
          <w:rFonts w:hAnsi="標楷體"/>
        </w:rPr>
        <w:t xml:space="preserve"> 工務所主任</w:t>
      </w:r>
    </w:p>
    <w:p w:rsidR="00F207D5" w:rsidRPr="00304013" w:rsidRDefault="00F207D5" w:rsidP="00F207D5">
      <w:pPr>
        <w:pStyle w:val="CMMI30"/>
        <w:spacing w:beforeLines="20" w:before="72"/>
        <w:ind w:leftChars="700" w:left="2040" w:hangingChars="150" w:hanging="360"/>
        <w:outlineLvl w:val="9"/>
        <w:rPr>
          <w:rFonts w:hAnsi="標楷體"/>
        </w:rPr>
      </w:pPr>
      <w:r w:rsidRPr="00304013">
        <w:rPr>
          <w:rStyle w:val="ac"/>
          <w:rFonts w:hAnsi="標楷體" w:cs="新細明體" w:hint="eastAsia"/>
          <w:b w:val="0"/>
          <w:bCs/>
        </w:rPr>
        <w:t>負責</w:t>
      </w:r>
      <w:r w:rsidRPr="00304013">
        <w:rPr>
          <w:rFonts w:hAnsi="標楷體"/>
        </w:rPr>
        <w:t>監</w:t>
      </w:r>
      <w:r w:rsidRPr="00304013">
        <w:rPr>
          <w:rFonts w:hAnsi="標楷體" w:hint="eastAsia"/>
        </w:rPr>
        <w:t>督管</w:t>
      </w:r>
      <w:r w:rsidRPr="00304013">
        <w:rPr>
          <w:rFonts w:hAnsi="標楷體"/>
        </w:rPr>
        <w:t>理及查核</w:t>
      </w:r>
      <w:r w:rsidRPr="00304013">
        <w:rPr>
          <w:rFonts w:hAnsi="標楷體" w:hint="eastAsia"/>
        </w:rPr>
        <w:t>施</w:t>
      </w:r>
      <w:r w:rsidRPr="00304013">
        <w:rPr>
          <w:rFonts w:hAnsi="標楷體"/>
        </w:rPr>
        <w:t>工</w:t>
      </w:r>
      <w:r w:rsidRPr="00304013">
        <w:rPr>
          <w:rFonts w:hAnsi="標楷體" w:hint="eastAsia"/>
        </w:rPr>
        <w:t>現場及</w:t>
      </w:r>
      <w:r w:rsidRPr="00304013">
        <w:rPr>
          <w:rFonts w:hAnsi="標楷體"/>
        </w:rPr>
        <w:t>工務所相關作業</w:t>
      </w:r>
      <w:r w:rsidRPr="00304013">
        <w:rPr>
          <w:rFonts w:hAnsi="標楷體" w:hint="eastAsia"/>
        </w:rPr>
        <w:t>。</w:t>
      </w:r>
    </w:p>
    <w:p w:rsidR="00F207D5" w:rsidRPr="001B03FF" w:rsidRDefault="00F207D5" w:rsidP="00F207D5">
      <w:pPr>
        <w:pStyle w:val="CMMI2"/>
        <w:spacing w:before="90"/>
        <w:ind w:left="480"/>
        <w:rPr>
          <w:rFonts w:ascii="標楷體" w:hAnsi="標楷體" w:hint="eastAsia"/>
        </w:rPr>
      </w:pPr>
      <w:r w:rsidRPr="001B03FF">
        <w:rPr>
          <w:rFonts w:ascii="標楷體" w:hAnsi="標楷體" w:hint="eastAsia"/>
        </w:rPr>
        <w:t>5.2 流程架構</w:t>
      </w:r>
      <w:r w:rsidRPr="001B03FF">
        <w:rPr>
          <w:rFonts w:ascii="標楷體" w:hAnsi="標楷體"/>
        </w:rPr>
        <w:t>(Process Flow</w:t>
      </w:r>
      <w:r w:rsidRPr="001B03FF">
        <w:rPr>
          <w:rFonts w:ascii="標楷體" w:hAnsi="標楷體" w:hint="eastAsia"/>
        </w:rPr>
        <w:t>)</w:t>
      </w:r>
    </w:p>
    <w:p w:rsidR="00F207D5" w:rsidRPr="001B03FF" w:rsidRDefault="00F207D5" w:rsidP="00F207D5">
      <w:pPr>
        <w:pStyle w:val="CMMI3"/>
        <w:rPr>
          <w:rFonts w:hAnsi="標楷體" w:hint="eastAsia"/>
          <w:strike/>
          <w:color w:val="C00000"/>
        </w:rPr>
      </w:pPr>
      <w:r w:rsidRPr="004F0ED5">
        <w:rPr>
          <w:rFonts w:hAnsi="標楷體" w:hint="eastAsia"/>
        </w:rPr>
        <w:t>無。</w:t>
      </w:r>
    </w:p>
    <w:p w:rsidR="00F207D5" w:rsidRPr="001B03FF" w:rsidRDefault="00F207D5" w:rsidP="00F207D5">
      <w:pPr>
        <w:pStyle w:val="CMMI2"/>
        <w:spacing w:before="90"/>
        <w:ind w:left="480"/>
        <w:rPr>
          <w:rFonts w:ascii="標楷體" w:hAnsi="標楷體"/>
        </w:rPr>
      </w:pPr>
      <w:r w:rsidRPr="001B03FF">
        <w:rPr>
          <w:rFonts w:ascii="標楷體" w:hAnsi="標楷體"/>
        </w:rPr>
        <w:t>5.</w:t>
      </w:r>
      <w:r w:rsidRPr="001B03FF">
        <w:rPr>
          <w:rFonts w:ascii="標楷體" w:hAnsi="標楷體" w:hint="eastAsia"/>
        </w:rPr>
        <w:t>3</w:t>
      </w:r>
      <w:r w:rsidRPr="001B03FF">
        <w:rPr>
          <w:rFonts w:ascii="標楷體" w:hAnsi="標楷體"/>
        </w:rPr>
        <w:t xml:space="preserve"> </w:t>
      </w:r>
      <w:r w:rsidRPr="001B03FF">
        <w:rPr>
          <w:rFonts w:ascii="標楷體" w:hAnsi="標楷體" w:hint="eastAsia"/>
        </w:rPr>
        <w:t>處理程序</w:t>
      </w:r>
      <w:r w:rsidRPr="001B03FF">
        <w:rPr>
          <w:rFonts w:ascii="標楷體" w:hAnsi="標楷體"/>
        </w:rPr>
        <w:t>(Process Description)</w:t>
      </w:r>
    </w:p>
    <w:p w:rsidR="00F207D5" w:rsidRPr="001B03FF" w:rsidRDefault="00F207D5" w:rsidP="00F207D5">
      <w:pPr>
        <w:pStyle w:val="CMMI3"/>
        <w:rPr>
          <w:rFonts w:hAnsi="標楷體" w:hint="eastAsia"/>
        </w:rPr>
      </w:pPr>
      <w:r w:rsidRPr="001B03FF">
        <w:rPr>
          <w:rFonts w:hAnsi="標楷體"/>
        </w:rPr>
        <w:t>5.</w:t>
      </w:r>
      <w:r w:rsidRPr="001B03FF">
        <w:rPr>
          <w:rFonts w:hAnsi="標楷體" w:hint="eastAsia"/>
        </w:rPr>
        <w:t>3</w:t>
      </w:r>
      <w:r w:rsidRPr="001B03FF">
        <w:rPr>
          <w:rFonts w:hAnsi="標楷體"/>
        </w:rPr>
        <w:t>.1</w:t>
      </w:r>
      <w:r w:rsidRPr="001B03FF">
        <w:rPr>
          <w:rFonts w:hAnsi="標楷體" w:hint="eastAsia"/>
        </w:rPr>
        <w:t>專</w:t>
      </w:r>
      <w:r w:rsidRPr="001B03FF">
        <w:rPr>
          <w:rFonts w:hAnsi="標楷體"/>
        </w:rPr>
        <w:t>案</w:t>
      </w:r>
      <w:r w:rsidRPr="001B03FF">
        <w:rPr>
          <w:rFonts w:hAnsi="標楷體" w:hint="eastAsia"/>
        </w:rPr>
        <w:t>執</w:t>
      </w:r>
      <w:r w:rsidRPr="001B03FF">
        <w:rPr>
          <w:rFonts w:hAnsi="標楷體"/>
        </w:rPr>
        <w:t>行前準備作業</w:t>
      </w:r>
    </w:p>
    <w:p w:rsidR="00F207D5" w:rsidRPr="001B03FF" w:rsidRDefault="00F207D5" w:rsidP="00F207D5">
      <w:pPr>
        <w:pStyle w:val="CMMI30"/>
        <w:rPr>
          <w:rFonts w:hAnsi="標楷體" w:hint="eastAsia"/>
        </w:rPr>
      </w:pPr>
      <w:r w:rsidRPr="001B03FF">
        <w:rPr>
          <w:rFonts w:hAnsi="標楷體" w:hint="eastAsia"/>
        </w:rPr>
        <w:t>專</w:t>
      </w:r>
      <w:r w:rsidRPr="001B03FF">
        <w:rPr>
          <w:rFonts w:hAnsi="標楷體"/>
        </w:rPr>
        <w:t>案經理</w:t>
      </w:r>
      <w:r w:rsidRPr="001B03FF">
        <w:rPr>
          <w:rFonts w:hAnsi="標楷體" w:hint="eastAsia"/>
        </w:rPr>
        <w:t>於專</w:t>
      </w:r>
      <w:r w:rsidRPr="001B03FF">
        <w:rPr>
          <w:rFonts w:hAnsi="標楷體"/>
        </w:rPr>
        <w:t>案開始執行前應完成下列準</w:t>
      </w:r>
      <w:r w:rsidRPr="001B03FF">
        <w:rPr>
          <w:rFonts w:hAnsi="標楷體" w:hint="eastAsia"/>
        </w:rPr>
        <w:t>備</w:t>
      </w:r>
      <w:r w:rsidRPr="001B03FF">
        <w:rPr>
          <w:rFonts w:hAnsi="標楷體"/>
        </w:rPr>
        <w:t>作業：</w:t>
      </w:r>
    </w:p>
    <w:p w:rsidR="00F207D5" w:rsidRPr="001B03FF" w:rsidRDefault="00F207D5" w:rsidP="00F207D5">
      <w:pPr>
        <w:pStyle w:val="CMMI30"/>
        <w:rPr>
          <w:rFonts w:hAnsi="標楷體" w:hint="eastAsia"/>
        </w:rPr>
      </w:pPr>
      <w:r w:rsidRPr="001B03FF">
        <w:rPr>
          <w:rFonts w:hAnsi="標楷體"/>
        </w:rPr>
        <w:t>5.3.1.1</w:t>
      </w:r>
      <w:r w:rsidRPr="001B03FF">
        <w:rPr>
          <w:rFonts w:hAnsi="標楷體" w:hint="eastAsia"/>
        </w:rPr>
        <w:t>遴</w:t>
      </w:r>
      <w:r w:rsidRPr="001B03FF">
        <w:rPr>
          <w:rFonts w:hAnsi="標楷體"/>
        </w:rPr>
        <w:t>選</w:t>
      </w:r>
      <w:r w:rsidRPr="001B03FF">
        <w:rPr>
          <w:rFonts w:hAnsi="標楷體" w:hint="eastAsia"/>
        </w:rPr>
        <w:t>專</w:t>
      </w:r>
      <w:r w:rsidRPr="001B03FF">
        <w:rPr>
          <w:rFonts w:hAnsi="標楷體"/>
        </w:rPr>
        <w:t>案成員</w:t>
      </w:r>
    </w:p>
    <w:p w:rsidR="00F207D5" w:rsidRPr="001B03FF" w:rsidRDefault="00F207D5" w:rsidP="00E93BB0">
      <w:pPr>
        <w:pStyle w:val="CMMI30"/>
        <w:ind w:leftChars="800" w:left="2280" w:hangingChars="150" w:hanging="360"/>
        <w:rPr>
          <w:rFonts w:hAnsi="標楷體"/>
        </w:rPr>
      </w:pPr>
      <w:r w:rsidRPr="001B03FF">
        <w:rPr>
          <w:rFonts w:hAnsi="標楷體" w:hint="eastAsia"/>
        </w:rPr>
        <w:t>(1)專</w:t>
      </w:r>
      <w:r w:rsidRPr="001B03FF">
        <w:rPr>
          <w:rFonts w:hAnsi="標楷體"/>
        </w:rPr>
        <w:t>案經理</w:t>
      </w:r>
      <w:r w:rsidRPr="001B03FF">
        <w:rPr>
          <w:rFonts w:hAnsi="標楷體" w:hint="eastAsia"/>
        </w:rPr>
        <w:t>依</w:t>
      </w:r>
      <w:r w:rsidRPr="001B03FF">
        <w:rPr>
          <w:rFonts w:hAnsi="標楷體"/>
        </w:rPr>
        <w:t>合約</w:t>
      </w:r>
      <w:r w:rsidRPr="001B03FF">
        <w:rPr>
          <w:rFonts w:hAnsi="標楷體" w:hint="eastAsia"/>
        </w:rPr>
        <w:t>/專</w:t>
      </w:r>
      <w:r w:rsidRPr="001B03FF">
        <w:rPr>
          <w:rFonts w:hAnsi="標楷體"/>
        </w:rPr>
        <w:t>案</w:t>
      </w:r>
      <w:r w:rsidRPr="001B03FF">
        <w:rPr>
          <w:rFonts w:hAnsi="標楷體" w:hint="eastAsia"/>
        </w:rPr>
        <w:t>需</w:t>
      </w:r>
      <w:r w:rsidRPr="001B03FF">
        <w:rPr>
          <w:rFonts w:hAnsi="標楷體"/>
        </w:rPr>
        <w:t>求，</w:t>
      </w:r>
      <w:r w:rsidRPr="001B03FF">
        <w:rPr>
          <w:rFonts w:hAnsi="標楷體" w:hint="eastAsia"/>
        </w:rPr>
        <w:t>遴</w:t>
      </w:r>
      <w:r w:rsidRPr="001B03FF">
        <w:rPr>
          <w:rFonts w:hAnsi="標楷體"/>
        </w:rPr>
        <w:t>選</w:t>
      </w:r>
      <w:r w:rsidRPr="001B03FF">
        <w:rPr>
          <w:rFonts w:hAnsi="標楷體" w:hint="eastAsia"/>
        </w:rPr>
        <w:t>合</w:t>
      </w:r>
      <w:r w:rsidRPr="001B03FF">
        <w:rPr>
          <w:rFonts w:hAnsi="標楷體"/>
        </w:rPr>
        <w:t>格專案人員</w:t>
      </w:r>
      <w:r w:rsidRPr="001B03FF">
        <w:rPr>
          <w:rFonts w:hAnsi="標楷體" w:hint="eastAsia"/>
        </w:rPr>
        <w:t>與籌組</w:t>
      </w:r>
      <w:r w:rsidRPr="001B03FF">
        <w:rPr>
          <w:rFonts w:hAnsi="標楷體"/>
        </w:rPr>
        <w:t>專案組織。</w:t>
      </w:r>
    </w:p>
    <w:p w:rsidR="00F207D5" w:rsidRPr="001A332C" w:rsidRDefault="00F207D5" w:rsidP="00E93BB0">
      <w:pPr>
        <w:pStyle w:val="CMMI30"/>
        <w:ind w:leftChars="800" w:left="2280" w:hangingChars="150" w:hanging="360"/>
        <w:rPr>
          <w:rFonts w:hAnsi="標楷體"/>
        </w:rPr>
      </w:pPr>
      <w:r w:rsidRPr="001A332C">
        <w:rPr>
          <w:rFonts w:hAnsi="標楷體" w:hint="eastAsia"/>
        </w:rPr>
        <w:t>(</w:t>
      </w:r>
      <w:r>
        <w:rPr>
          <w:rFonts w:hAnsi="標楷體" w:hint="eastAsia"/>
        </w:rPr>
        <w:t>2</w:t>
      </w:r>
      <w:r w:rsidRPr="001A332C">
        <w:rPr>
          <w:rFonts w:hAnsi="標楷體" w:hint="eastAsia"/>
        </w:rPr>
        <w:t>)</w:t>
      </w:r>
      <w:r w:rsidRPr="001A332C">
        <w:rPr>
          <w:rFonts w:hAnsi="標楷體" w:cs="新細明體" w:hint="eastAsia"/>
        </w:rPr>
        <w:t>招標文件訂有限制陸資、大陸地區來源標的、或大陸籍人士參與履約之標案</w:t>
      </w:r>
      <w:r>
        <w:rPr>
          <w:rFonts w:hAnsi="標楷體" w:cs="新細明體" w:hint="eastAsia"/>
        </w:rPr>
        <w:t>，應依</w:t>
      </w:r>
      <w:r w:rsidRPr="004F0ED5">
        <w:rPr>
          <w:rFonts w:hAnsi="標楷體"/>
        </w:rPr>
        <w:t>「</w:t>
      </w:r>
      <w:r w:rsidRPr="004F0ED5">
        <w:rPr>
          <w:rFonts w:hAnsi="標楷體" w:cs="新細明體" w:hint="eastAsia"/>
        </w:rPr>
        <w:t>陸資、大陸地區來源標的查核辦法</w:t>
      </w:r>
      <w:r w:rsidRPr="004F0ED5">
        <w:rPr>
          <w:rFonts w:hAnsi="標楷體" w:cs="MS Reference Specialty" w:hint="eastAsia"/>
        </w:rPr>
        <w:t>」辦理。</w:t>
      </w:r>
    </w:p>
    <w:p w:rsidR="00F207D5" w:rsidRPr="001B03FF" w:rsidRDefault="00F207D5" w:rsidP="00E93BB0">
      <w:pPr>
        <w:pStyle w:val="CMMI30"/>
        <w:ind w:leftChars="800" w:left="2280" w:hangingChars="150" w:hanging="360"/>
        <w:rPr>
          <w:rFonts w:hAnsi="標楷體"/>
        </w:rPr>
      </w:pPr>
      <w:r w:rsidRPr="001B03FF">
        <w:rPr>
          <w:rFonts w:hAnsi="標楷體" w:hint="eastAsia"/>
        </w:rPr>
        <w:t>(</w:t>
      </w:r>
      <w:r>
        <w:rPr>
          <w:rFonts w:hAnsi="標楷體" w:hint="eastAsia"/>
        </w:rPr>
        <w:t>3</w:t>
      </w:r>
      <w:r w:rsidRPr="001B03FF">
        <w:rPr>
          <w:rFonts w:hAnsi="標楷體"/>
        </w:rPr>
        <w:t>)</w:t>
      </w:r>
      <w:r w:rsidRPr="001B03FF">
        <w:rPr>
          <w:rFonts w:hAnsi="標楷體" w:hint="eastAsia"/>
        </w:rPr>
        <w:t>專案人員除依專案規定提供個人相關資料並遵</w:t>
      </w:r>
      <w:r w:rsidRPr="001B03FF">
        <w:rPr>
          <w:rFonts w:hAnsi="標楷體"/>
        </w:rPr>
        <w:t>守「</w:t>
      </w:r>
      <w:r w:rsidRPr="001B03FF">
        <w:rPr>
          <w:rFonts w:hAnsi="標楷體" w:hint="eastAsia"/>
        </w:rPr>
        <w:t>員</w:t>
      </w:r>
      <w:r w:rsidRPr="001B03FF">
        <w:rPr>
          <w:rFonts w:hAnsi="標楷體"/>
        </w:rPr>
        <w:t>工工作倫理與紀律</w:t>
      </w:r>
      <w:r w:rsidRPr="001B03FF">
        <w:rPr>
          <w:rFonts w:hAnsi="標楷體" w:hint="eastAsia"/>
        </w:rPr>
        <w:t>規</w:t>
      </w:r>
      <w:r w:rsidRPr="001B03FF">
        <w:rPr>
          <w:rFonts w:hAnsi="標楷體"/>
        </w:rPr>
        <w:t>範</w:t>
      </w:r>
      <w:r w:rsidRPr="001B03FF">
        <w:rPr>
          <w:rFonts w:hAnsi="標楷體" w:hint="eastAsia"/>
        </w:rPr>
        <w:t>」</w:t>
      </w:r>
      <w:r w:rsidRPr="001B03FF">
        <w:rPr>
          <w:rFonts w:hAnsi="標楷體"/>
        </w:rPr>
        <w:t>規定外</w:t>
      </w:r>
      <w:r w:rsidRPr="001B03FF">
        <w:rPr>
          <w:rFonts w:hAnsi="標楷體" w:hint="eastAsia"/>
        </w:rPr>
        <w:t>，另</w:t>
      </w:r>
      <w:r w:rsidRPr="001B03FF">
        <w:rPr>
          <w:rFonts w:hAnsi="標楷體"/>
        </w:rPr>
        <w:t>需依專案要</w:t>
      </w:r>
      <w:r w:rsidRPr="001B03FF">
        <w:rPr>
          <w:rFonts w:hAnsi="標楷體" w:hint="eastAsia"/>
        </w:rPr>
        <w:t>求</w:t>
      </w:r>
      <w:r w:rsidRPr="001B03FF">
        <w:rPr>
          <w:rFonts w:hAnsi="標楷體"/>
        </w:rPr>
        <w:t>簽</w:t>
      </w:r>
      <w:r w:rsidRPr="001B03FF">
        <w:rPr>
          <w:rFonts w:hAnsi="標楷體" w:hint="eastAsia"/>
        </w:rPr>
        <w:t>署</w:t>
      </w:r>
      <w:r w:rsidRPr="001B03FF">
        <w:rPr>
          <w:rFonts w:hAnsi="標楷體"/>
        </w:rPr>
        <w:t>相關</w:t>
      </w:r>
      <w:r w:rsidRPr="001B03FF">
        <w:rPr>
          <w:rFonts w:hAnsi="標楷體" w:hint="eastAsia"/>
        </w:rPr>
        <w:t>保</w:t>
      </w:r>
      <w:r w:rsidRPr="001B03FF">
        <w:rPr>
          <w:rFonts w:hAnsi="標楷體"/>
        </w:rPr>
        <w:t>密文件</w:t>
      </w:r>
      <w:r w:rsidRPr="001B03FF">
        <w:rPr>
          <w:rFonts w:hAnsi="標楷體" w:hint="eastAsia"/>
        </w:rPr>
        <w:t>。</w:t>
      </w:r>
    </w:p>
    <w:p w:rsidR="00F207D5" w:rsidRPr="001B03FF" w:rsidRDefault="00F207D5" w:rsidP="00F207D5">
      <w:pPr>
        <w:pStyle w:val="CMMI30"/>
        <w:rPr>
          <w:rFonts w:hAnsi="標楷體" w:hint="eastAsia"/>
        </w:rPr>
      </w:pPr>
      <w:r w:rsidRPr="001B03FF">
        <w:rPr>
          <w:rFonts w:hAnsi="標楷體" w:hint="eastAsia"/>
        </w:rPr>
        <w:t>5.3.1.2工</w:t>
      </w:r>
      <w:r w:rsidRPr="001B03FF">
        <w:rPr>
          <w:rFonts w:hAnsi="標楷體"/>
        </w:rPr>
        <w:t>務所籌</w:t>
      </w:r>
      <w:r w:rsidRPr="001B03FF">
        <w:rPr>
          <w:rFonts w:hAnsi="標楷體" w:hint="eastAsia"/>
        </w:rPr>
        <w:t>設</w:t>
      </w:r>
    </w:p>
    <w:p w:rsidR="00F207D5" w:rsidRPr="001B03FF" w:rsidRDefault="00F207D5" w:rsidP="00747882">
      <w:pPr>
        <w:pStyle w:val="CMMI30"/>
        <w:ind w:leftChars="800" w:left="2280" w:hangingChars="150" w:hanging="360"/>
        <w:jc w:val="both"/>
        <w:rPr>
          <w:rFonts w:hAnsi="標楷體"/>
        </w:rPr>
      </w:pPr>
      <w:r w:rsidRPr="001B03FF">
        <w:rPr>
          <w:rFonts w:hAnsi="標楷體" w:hint="eastAsia"/>
        </w:rPr>
        <w:t>(1)專</w:t>
      </w:r>
      <w:r w:rsidRPr="001B03FF">
        <w:rPr>
          <w:rFonts w:hAnsi="標楷體"/>
        </w:rPr>
        <w:t>案經理</w:t>
      </w:r>
      <w:r w:rsidRPr="001B03FF">
        <w:rPr>
          <w:rFonts w:hAnsi="標楷體" w:hint="eastAsia"/>
        </w:rPr>
        <w:t>(業</w:t>
      </w:r>
      <w:r w:rsidRPr="001B03FF">
        <w:rPr>
          <w:rFonts w:hAnsi="標楷體"/>
        </w:rPr>
        <w:t>務</w:t>
      </w:r>
      <w:r w:rsidRPr="001B03FF">
        <w:rPr>
          <w:rFonts w:hAnsi="標楷體" w:hint="eastAsia"/>
        </w:rPr>
        <w:t>)依</w:t>
      </w:r>
      <w:r w:rsidRPr="001B03FF">
        <w:rPr>
          <w:rFonts w:hAnsi="標楷體"/>
        </w:rPr>
        <w:t>合</w:t>
      </w:r>
      <w:r w:rsidRPr="001B03FF">
        <w:rPr>
          <w:rFonts w:hAnsi="標楷體" w:hint="eastAsia"/>
        </w:rPr>
        <w:t>約/專</w:t>
      </w:r>
      <w:r w:rsidRPr="001B03FF">
        <w:rPr>
          <w:rFonts w:hAnsi="標楷體"/>
        </w:rPr>
        <w:t>案需</w:t>
      </w:r>
      <w:r w:rsidRPr="001B03FF">
        <w:rPr>
          <w:rFonts w:hAnsi="標楷體" w:hint="eastAsia"/>
        </w:rPr>
        <w:t>求，</w:t>
      </w:r>
      <w:r w:rsidRPr="001B03FF">
        <w:rPr>
          <w:rFonts w:hAnsi="標楷體"/>
        </w:rPr>
        <w:t>視工作屬性決定是否設定工務所。基</w:t>
      </w:r>
      <w:r w:rsidRPr="001B03FF">
        <w:rPr>
          <w:rFonts w:hAnsi="標楷體" w:hint="eastAsia"/>
        </w:rPr>
        <w:t>本</w:t>
      </w:r>
      <w:r w:rsidRPr="001B03FF">
        <w:rPr>
          <w:rFonts w:hAnsi="標楷體"/>
        </w:rPr>
        <w:t>上有</w:t>
      </w:r>
      <w:r w:rsidRPr="001B03FF">
        <w:rPr>
          <w:rFonts w:hAnsi="標楷體" w:hint="eastAsia"/>
        </w:rPr>
        <w:t>現</w:t>
      </w:r>
      <w:r w:rsidRPr="001B03FF">
        <w:rPr>
          <w:rFonts w:hAnsi="標楷體"/>
        </w:rPr>
        <w:t>場施工、安裝測試且離公司所在地點</w:t>
      </w:r>
      <w:r w:rsidRPr="001B03FF">
        <w:rPr>
          <w:rFonts w:hAnsi="標楷體" w:hint="eastAsia"/>
        </w:rPr>
        <w:t>距離較遠者優先設立，若距離近可以以辦公室為工務所為</w:t>
      </w:r>
      <w:r w:rsidRPr="001B03FF">
        <w:rPr>
          <w:rFonts w:hAnsi="標楷體"/>
        </w:rPr>
        <w:t>原則。</w:t>
      </w:r>
    </w:p>
    <w:p w:rsidR="00F207D5" w:rsidRPr="001B03FF" w:rsidRDefault="00F207D5" w:rsidP="00E93BB0">
      <w:pPr>
        <w:pStyle w:val="CMMI30"/>
        <w:ind w:leftChars="800" w:left="2280" w:hangingChars="150" w:hanging="360"/>
        <w:rPr>
          <w:rFonts w:hAnsi="標楷體" w:hint="eastAsia"/>
        </w:rPr>
      </w:pPr>
      <w:r w:rsidRPr="001B03FF">
        <w:rPr>
          <w:rFonts w:hAnsi="標楷體" w:hint="eastAsia"/>
        </w:rPr>
        <w:t>(2)工</w:t>
      </w:r>
      <w:r w:rsidRPr="001B03FF">
        <w:rPr>
          <w:rFonts w:hAnsi="標楷體"/>
        </w:rPr>
        <w:t>務所設</w:t>
      </w:r>
      <w:r w:rsidRPr="001B03FF">
        <w:rPr>
          <w:rFonts w:hAnsi="標楷體" w:hint="eastAsia"/>
        </w:rPr>
        <w:t>立</w:t>
      </w:r>
      <w:r w:rsidRPr="001B03FF">
        <w:rPr>
          <w:rFonts w:hAnsi="標楷體"/>
        </w:rPr>
        <w:t>需租</w:t>
      </w:r>
      <w:r w:rsidRPr="001B03FF">
        <w:rPr>
          <w:rFonts w:hAnsi="標楷體" w:hint="eastAsia"/>
        </w:rPr>
        <w:t>屋</w:t>
      </w:r>
      <w:r w:rsidRPr="001B03FF">
        <w:rPr>
          <w:rFonts w:hAnsi="標楷體"/>
        </w:rPr>
        <w:t>、</w:t>
      </w:r>
      <w:r w:rsidRPr="001B03FF">
        <w:rPr>
          <w:rFonts w:hAnsi="標楷體" w:hint="eastAsia"/>
        </w:rPr>
        <w:t>購</w:t>
      </w:r>
      <w:r w:rsidRPr="001B03FF">
        <w:rPr>
          <w:rFonts w:hAnsi="標楷體"/>
        </w:rPr>
        <w:t>置相關設備</w:t>
      </w:r>
      <w:r w:rsidRPr="001B03FF">
        <w:rPr>
          <w:rFonts w:hAnsi="標楷體" w:hint="eastAsia"/>
        </w:rPr>
        <w:t>(桌</w:t>
      </w:r>
      <w:r w:rsidRPr="001B03FF">
        <w:rPr>
          <w:rFonts w:hAnsi="標楷體"/>
        </w:rPr>
        <w:t>椅、</w:t>
      </w:r>
      <w:r w:rsidRPr="001B03FF">
        <w:rPr>
          <w:rFonts w:hAnsi="標楷體" w:hint="eastAsia"/>
        </w:rPr>
        <w:t>櫥櫃、電話</w:t>
      </w:r>
      <w:r w:rsidR="00747882">
        <w:rPr>
          <w:rFonts w:hAnsi="標楷體" w:hint="eastAsia"/>
        </w:rPr>
        <w:t>、</w:t>
      </w:r>
      <w:r w:rsidRPr="001B03FF">
        <w:rPr>
          <w:rFonts w:hAnsi="標楷體" w:hint="eastAsia"/>
        </w:rPr>
        <w:t>網路、水電與影印設備等)，</w:t>
      </w:r>
      <w:r w:rsidRPr="001B03FF">
        <w:rPr>
          <w:rFonts w:hAnsi="標楷體"/>
        </w:rPr>
        <w:t>由使用單位</w:t>
      </w:r>
      <w:r w:rsidRPr="001B03FF">
        <w:rPr>
          <w:rFonts w:hAnsi="標楷體" w:hint="eastAsia"/>
        </w:rPr>
        <w:t>提</w:t>
      </w:r>
      <w:r w:rsidRPr="001B03FF">
        <w:rPr>
          <w:rFonts w:hAnsi="標楷體"/>
        </w:rPr>
        <w:t>出申</w:t>
      </w:r>
      <w:r w:rsidRPr="001B03FF">
        <w:rPr>
          <w:rFonts w:hAnsi="標楷體" w:hint="eastAsia"/>
        </w:rPr>
        <w:t>請</w:t>
      </w:r>
      <w:r w:rsidRPr="001B03FF">
        <w:rPr>
          <w:rFonts w:hAnsi="標楷體"/>
        </w:rPr>
        <w:t>會同</w:t>
      </w:r>
      <w:r w:rsidRPr="001B03FF">
        <w:rPr>
          <w:rFonts w:hAnsi="標楷體" w:hint="eastAsia"/>
        </w:rPr>
        <w:t>總</w:t>
      </w:r>
      <w:r w:rsidR="00747882">
        <w:rPr>
          <w:rFonts w:hAnsi="標楷體"/>
        </w:rPr>
        <w:t>務部、法務處</w:t>
      </w:r>
      <w:r w:rsidRPr="001B03FF">
        <w:rPr>
          <w:rFonts w:hAnsi="標楷體"/>
        </w:rPr>
        <w:t>協助</w:t>
      </w:r>
      <w:r w:rsidRPr="001B03FF">
        <w:rPr>
          <w:rFonts w:hAnsi="標楷體" w:hint="eastAsia"/>
        </w:rPr>
        <w:t>辦</w:t>
      </w:r>
      <w:r w:rsidRPr="001B03FF">
        <w:rPr>
          <w:rFonts w:hAnsi="標楷體"/>
        </w:rPr>
        <w:t>理相關採購、合約、保險等作業。</w:t>
      </w:r>
    </w:p>
    <w:p w:rsidR="00F207D5" w:rsidRPr="001B03FF" w:rsidRDefault="00F207D5" w:rsidP="00E93BB0">
      <w:pPr>
        <w:pStyle w:val="CMMI30"/>
        <w:ind w:leftChars="800" w:left="2280" w:hangingChars="150" w:hanging="360"/>
        <w:rPr>
          <w:rFonts w:hAnsi="標楷體"/>
        </w:rPr>
      </w:pPr>
      <w:r w:rsidRPr="001B03FF">
        <w:rPr>
          <w:rFonts w:hAnsi="標楷體" w:hint="eastAsia"/>
        </w:rPr>
        <w:lastRenderedPageBreak/>
        <w:t>(</w:t>
      </w:r>
      <w:r w:rsidRPr="001B03FF">
        <w:rPr>
          <w:rFonts w:hAnsi="標楷體"/>
        </w:rPr>
        <w:t>3</w:t>
      </w:r>
      <w:r w:rsidRPr="001B03FF">
        <w:rPr>
          <w:rFonts w:hAnsi="標楷體" w:hint="eastAsia"/>
        </w:rPr>
        <w:t>)工</w:t>
      </w:r>
      <w:r w:rsidRPr="001B03FF">
        <w:rPr>
          <w:rFonts w:hAnsi="標楷體"/>
        </w:rPr>
        <w:t>務所</w:t>
      </w:r>
      <w:r w:rsidRPr="001B03FF">
        <w:rPr>
          <w:rFonts w:hAnsi="標楷體" w:hint="eastAsia"/>
        </w:rPr>
        <w:t>應設</w:t>
      </w:r>
      <w:r w:rsidRPr="001B03FF">
        <w:rPr>
          <w:rFonts w:hAnsi="標楷體"/>
        </w:rPr>
        <w:t>有工務所</w:t>
      </w:r>
      <w:r w:rsidRPr="001B03FF">
        <w:rPr>
          <w:rFonts w:hAnsi="標楷體" w:hint="eastAsia"/>
        </w:rPr>
        <w:t>主</w:t>
      </w:r>
      <w:r w:rsidRPr="001B03FF">
        <w:rPr>
          <w:rFonts w:hAnsi="標楷體"/>
        </w:rPr>
        <w:t>任</w:t>
      </w:r>
      <w:r w:rsidRPr="001B03FF">
        <w:rPr>
          <w:rFonts w:hAnsi="標楷體" w:hint="eastAsia"/>
        </w:rPr>
        <w:t>(可</w:t>
      </w:r>
      <w:r w:rsidRPr="001B03FF">
        <w:rPr>
          <w:rFonts w:hAnsi="標楷體"/>
        </w:rPr>
        <w:t>由專案經理兼任</w:t>
      </w:r>
      <w:r w:rsidRPr="001B03FF">
        <w:rPr>
          <w:rFonts w:hAnsi="標楷體" w:hint="eastAsia"/>
        </w:rPr>
        <w:t>)，</w:t>
      </w:r>
      <w:r w:rsidRPr="001B03FF">
        <w:rPr>
          <w:rFonts w:hAnsi="標楷體"/>
        </w:rPr>
        <w:t>負責監</w:t>
      </w:r>
      <w:r w:rsidRPr="001B03FF">
        <w:rPr>
          <w:rFonts w:hAnsi="標楷體" w:hint="eastAsia"/>
        </w:rPr>
        <w:t>督</w:t>
      </w:r>
      <w:r w:rsidRPr="001B03FF">
        <w:rPr>
          <w:rFonts w:hAnsi="標楷體"/>
        </w:rPr>
        <w:t>及查核</w:t>
      </w:r>
      <w:r w:rsidRPr="001B03FF">
        <w:rPr>
          <w:rFonts w:hAnsi="標楷體" w:hint="eastAsia"/>
        </w:rPr>
        <w:t>現場</w:t>
      </w:r>
      <w:r w:rsidRPr="001B03FF">
        <w:rPr>
          <w:rFonts w:hAnsi="標楷體"/>
        </w:rPr>
        <w:t>相關作業</w:t>
      </w:r>
      <w:r w:rsidRPr="001B03FF">
        <w:rPr>
          <w:rFonts w:hAnsi="標楷體" w:hint="eastAsia"/>
        </w:rPr>
        <w:t>。</w:t>
      </w:r>
    </w:p>
    <w:p w:rsidR="00F207D5" w:rsidRPr="00304013" w:rsidRDefault="00F207D5" w:rsidP="00F207D5">
      <w:pPr>
        <w:pStyle w:val="CMMI30"/>
        <w:rPr>
          <w:rFonts w:hAnsi="標楷體"/>
        </w:rPr>
      </w:pPr>
      <w:r w:rsidRPr="00304013">
        <w:rPr>
          <w:rFonts w:hAnsi="標楷體"/>
        </w:rPr>
        <w:t>5.3.1.3駐點辦公室</w:t>
      </w:r>
    </w:p>
    <w:p w:rsidR="00F207D5" w:rsidRPr="001B03FF" w:rsidRDefault="00F207D5" w:rsidP="00A84DDF">
      <w:pPr>
        <w:pStyle w:val="CMMI30"/>
        <w:ind w:leftChars="800" w:left="1920"/>
        <w:rPr>
          <w:rFonts w:hAnsi="標楷體" w:hint="eastAsia"/>
          <w:color w:val="C00000"/>
        </w:rPr>
      </w:pPr>
      <w:r w:rsidRPr="00304013">
        <w:rPr>
          <w:rFonts w:hAnsi="標楷體"/>
        </w:rPr>
        <w:t>專案團隊規畫使用業主提供的辦公室進行日常工作，應依照業主規定管理與維護辦公室環境。同時，需保持與業主的良好溝通，確保辦公室使用安排符合專案需求。</w:t>
      </w:r>
    </w:p>
    <w:p w:rsidR="00F207D5" w:rsidRPr="001B03FF" w:rsidRDefault="00F207D5" w:rsidP="00F207D5">
      <w:pPr>
        <w:pStyle w:val="CMMI3"/>
        <w:rPr>
          <w:rFonts w:hAnsi="標楷體"/>
          <w:bCs w:val="0"/>
        </w:rPr>
      </w:pPr>
      <w:r w:rsidRPr="001B03FF">
        <w:rPr>
          <w:rFonts w:hAnsi="標楷體" w:hint="eastAsia"/>
        </w:rPr>
        <w:t>5</w:t>
      </w:r>
      <w:r w:rsidRPr="001B03FF">
        <w:rPr>
          <w:rFonts w:hAnsi="標楷體"/>
        </w:rPr>
        <w:t>.3.2</w:t>
      </w:r>
      <w:r w:rsidRPr="001B03FF">
        <w:rPr>
          <w:rFonts w:hAnsi="標楷體" w:hint="eastAsia"/>
        </w:rPr>
        <w:t>專</w:t>
      </w:r>
      <w:r w:rsidRPr="001B03FF">
        <w:rPr>
          <w:rFonts w:hAnsi="標楷體"/>
        </w:rPr>
        <w:t>案執行</w:t>
      </w:r>
      <w:r w:rsidRPr="001B03FF">
        <w:rPr>
          <w:rFonts w:hAnsi="標楷體"/>
          <w:bCs w:val="0"/>
        </w:rPr>
        <w:t>階段</w:t>
      </w:r>
    </w:p>
    <w:p w:rsidR="00F207D5" w:rsidRPr="00304013" w:rsidRDefault="00F207D5" w:rsidP="00F207D5">
      <w:pPr>
        <w:pStyle w:val="CMMI30"/>
        <w:rPr>
          <w:rFonts w:hAnsi="標楷體" w:hint="eastAsia"/>
        </w:rPr>
      </w:pPr>
      <w:r w:rsidRPr="00304013">
        <w:rPr>
          <w:rFonts w:hAnsi="標楷體"/>
        </w:rPr>
        <w:t>依據專案屬性，安全考量分為現場施工管理與資訊安全管理。現場施工管理側重於確保施工人員、設備及環境的安全，包含人員進出管控、施工流程規範及防護措施；資訊安全管理則聚焦於數據保護與系統安全，涵蓋資料分級、存取控制及防範未經授權的存取或洩露，確保專案運行的安全性。</w:t>
      </w:r>
    </w:p>
    <w:p w:rsidR="00F207D5" w:rsidRPr="001B03FF" w:rsidRDefault="00F207D5" w:rsidP="00F207D5">
      <w:pPr>
        <w:pStyle w:val="CMMI30"/>
        <w:rPr>
          <w:rFonts w:hAnsi="標楷體" w:hint="eastAsia"/>
        </w:rPr>
      </w:pPr>
      <w:r w:rsidRPr="001B03FF">
        <w:rPr>
          <w:rFonts w:hAnsi="標楷體"/>
        </w:rPr>
        <w:t>5.3.2.1</w:t>
      </w:r>
      <w:r w:rsidR="00E93BB0">
        <w:rPr>
          <w:rFonts w:hAnsi="標楷體"/>
        </w:rPr>
        <w:t>現場</w:t>
      </w:r>
      <w:r w:rsidRPr="001B03FF">
        <w:rPr>
          <w:rFonts w:hAnsi="標楷體"/>
        </w:rPr>
        <w:t>施工</w:t>
      </w:r>
      <w:r w:rsidRPr="001B03FF">
        <w:rPr>
          <w:rFonts w:hAnsi="標楷體" w:hint="eastAsia"/>
        </w:rPr>
        <w:t>管</w:t>
      </w:r>
      <w:r w:rsidRPr="001B03FF">
        <w:rPr>
          <w:rFonts w:hAnsi="標楷體"/>
        </w:rPr>
        <w:t>理</w:t>
      </w:r>
    </w:p>
    <w:p w:rsidR="00F207D5" w:rsidRPr="001B03FF" w:rsidRDefault="00F207D5" w:rsidP="00747882">
      <w:pPr>
        <w:pStyle w:val="CMMI30"/>
        <w:ind w:leftChars="800" w:left="1920"/>
        <w:jc w:val="both"/>
        <w:rPr>
          <w:rFonts w:hAnsi="標楷體" w:cs="MS Reference Specialty"/>
        </w:rPr>
      </w:pPr>
      <w:r w:rsidRPr="001B03FF">
        <w:rPr>
          <w:rFonts w:hAnsi="標楷體" w:hint="eastAsia"/>
        </w:rPr>
        <w:t>工</w:t>
      </w:r>
      <w:r w:rsidRPr="001B03FF">
        <w:rPr>
          <w:rFonts w:hAnsi="標楷體"/>
        </w:rPr>
        <w:t>務所主任</w:t>
      </w:r>
      <w:r w:rsidRPr="001B03FF">
        <w:rPr>
          <w:rFonts w:hAnsi="標楷體" w:hint="eastAsia"/>
        </w:rPr>
        <w:t>(專</w:t>
      </w:r>
      <w:r w:rsidRPr="001B03FF">
        <w:rPr>
          <w:rFonts w:hAnsi="標楷體"/>
        </w:rPr>
        <w:t>案經理</w:t>
      </w:r>
      <w:r w:rsidRPr="001B03FF">
        <w:rPr>
          <w:rFonts w:hAnsi="標楷體" w:hint="eastAsia"/>
        </w:rPr>
        <w:t>)依</w:t>
      </w:r>
      <w:r w:rsidRPr="001B03FF">
        <w:rPr>
          <w:rFonts w:hAnsi="標楷體"/>
        </w:rPr>
        <w:t>合約</w:t>
      </w:r>
      <w:r w:rsidRPr="001B03FF">
        <w:rPr>
          <w:rFonts w:hAnsi="標楷體" w:hint="eastAsia"/>
        </w:rPr>
        <w:t>/專</w:t>
      </w:r>
      <w:r w:rsidRPr="001B03FF">
        <w:rPr>
          <w:rFonts w:hAnsi="標楷體"/>
        </w:rPr>
        <w:t>案預訂</w:t>
      </w:r>
      <w:r w:rsidRPr="001B03FF">
        <w:rPr>
          <w:rFonts w:hAnsi="標楷體" w:hint="eastAsia"/>
        </w:rPr>
        <w:t>進</w:t>
      </w:r>
      <w:r w:rsidRPr="001B03FF">
        <w:rPr>
          <w:rFonts w:hAnsi="標楷體"/>
        </w:rPr>
        <w:t>度</w:t>
      </w:r>
      <w:r w:rsidRPr="001B03FF">
        <w:rPr>
          <w:rFonts w:hAnsi="標楷體" w:hint="eastAsia"/>
        </w:rPr>
        <w:t>，</w:t>
      </w:r>
      <w:r w:rsidRPr="001B03FF">
        <w:rPr>
          <w:rFonts w:hAnsi="標楷體"/>
        </w:rPr>
        <w:t>負責工地現場工程進度</w:t>
      </w:r>
      <w:r w:rsidRPr="001B03FF">
        <w:rPr>
          <w:rFonts w:hAnsi="標楷體" w:hint="eastAsia"/>
        </w:rPr>
        <w:t>管</w:t>
      </w:r>
      <w:r w:rsidRPr="001B03FF">
        <w:rPr>
          <w:rFonts w:hAnsi="標楷體"/>
        </w:rPr>
        <w:t>控</w:t>
      </w:r>
      <w:r w:rsidRPr="001B03FF">
        <w:rPr>
          <w:rFonts w:hAnsi="標楷體" w:hint="eastAsia"/>
        </w:rPr>
        <w:t>、</w:t>
      </w:r>
      <w:r w:rsidRPr="001B03FF">
        <w:rPr>
          <w:rFonts w:hAnsi="標楷體"/>
        </w:rPr>
        <w:t>以及現場人員、物料與</w:t>
      </w:r>
      <w:r w:rsidRPr="001B03FF">
        <w:rPr>
          <w:rFonts w:hAnsi="標楷體" w:hint="eastAsia"/>
        </w:rPr>
        <w:t>資</w:t>
      </w:r>
      <w:r w:rsidRPr="001B03FF">
        <w:rPr>
          <w:rFonts w:hAnsi="標楷體"/>
        </w:rPr>
        <w:t>源調</w:t>
      </w:r>
      <w:r w:rsidRPr="001B03FF">
        <w:rPr>
          <w:rFonts w:hAnsi="標楷體" w:hint="eastAsia"/>
        </w:rPr>
        <w:t>度；督</w:t>
      </w:r>
      <w:r w:rsidRPr="001B03FF">
        <w:rPr>
          <w:rFonts w:hAnsi="標楷體"/>
        </w:rPr>
        <w:t>導工程順利</w:t>
      </w:r>
      <w:r w:rsidRPr="001B03FF">
        <w:rPr>
          <w:rFonts w:hAnsi="標楷體" w:hint="eastAsia"/>
        </w:rPr>
        <w:t>進</w:t>
      </w:r>
      <w:r w:rsidRPr="001B03FF">
        <w:rPr>
          <w:rFonts w:hAnsi="標楷體"/>
        </w:rPr>
        <w:t>行</w:t>
      </w:r>
      <w:r w:rsidRPr="001B03FF">
        <w:rPr>
          <w:rFonts w:hAnsi="標楷體" w:hint="eastAsia"/>
        </w:rPr>
        <w:t>。相關</w:t>
      </w:r>
      <w:r w:rsidRPr="001B03FF">
        <w:rPr>
          <w:rFonts w:hAnsi="標楷體"/>
        </w:rPr>
        <w:t>作業參考「</w:t>
      </w:r>
      <w:bookmarkStart w:id="1" w:name="OLE_LINK1"/>
      <w:bookmarkStart w:id="2" w:name="OLE_LINK2"/>
      <w:r w:rsidRPr="001B03FF">
        <w:rPr>
          <w:rFonts w:hAnsi="標楷體" w:cs="MS Reference Specialty" w:hint="eastAsia"/>
        </w:rPr>
        <w:t>工</w:t>
      </w:r>
      <w:r w:rsidRPr="001B03FF">
        <w:rPr>
          <w:rFonts w:hAnsi="標楷體" w:cs="MS Reference Specialty"/>
        </w:rPr>
        <w:t>地</w:t>
      </w:r>
      <w:r w:rsidRPr="001B03FF">
        <w:rPr>
          <w:rFonts w:hAnsi="標楷體" w:cs="MS Reference Specialty" w:hint="eastAsia"/>
        </w:rPr>
        <w:t>施工作</w:t>
      </w:r>
      <w:r w:rsidRPr="001B03FF">
        <w:rPr>
          <w:rFonts w:hAnsi="標楷體" w:cs="MS Reference Specialty"/>
        </w:rPr>
        <w:t>業管理</w:t>
      </w:r>
      <w:r w:rsidRPr="001B03FF">
        <w:rPr>
          <w:rFonts w:hAnsi="標楷體" w:cs="MS Reference Specialty" w:hint="eastAsia"/>
        </w:rPr>
        <w:t>辦</w:t>
      </w:r>
      <w:r w:rsidRPr="001B03FF">
        <w:rPr>
          <w:rFonts w:hAnsi="標楷體" w:cs="MS Reference Specialty"/>
        </w:rPr>
        <w:t>法</w:t>
      </w:r>
      <w:bookmarkEnd w:id="1"/>
      <w:bookmarkEnd w:id="2"/>
      <w:r w:rsidRPr="001B03FF">
        <w:rPr>
          <w:rFonts w:hAnsi="標楷體" w:cs="MS Reference Specialty" w:hint="eastAsia"/>
        </w:rPr>
        <w:t>」</w:t>
      </w:r>
      <w:r w:rsidRPr="001B03FF">
        <w:rPr>
          <w:rFonts w:hAnsi="標楷體" w:cs="MS Reference Specialty"/>
        </w:rPr>
        <w:t>、「</w:t>
      </w:r>
      <w:r w:rsidRPr="001B03FF">
        <w:rPr>
          <w:rFonts w:hAnsi="標楷體" w:cs="MS Reference Specialty" w:hint="eastAsia"/>
        </w:rPr>
        <w:t>現場施工</w:t>
      </w:r>
      <w:r w:rsidRPr="001B03FF">
        <w:rPr>
          <w:rFonts w:hAnsi="標楷體" w:cs="MS Reference Specialty"/>
        </w:rPr>
        <w:t>安衛管理</w:t>
      </w:r>
      <w:r w:rsidRPr="001B03FF">
        <w:rPr>
          <w:rFonts w:hAnsi="標楷體" w:cs="MS Reference Specialty" w:hint="eastAsia"/>
        </w:rPr>
        <w:t>辦</w:t>
      </w:r>
      <w:r w:rsidRPr="001B03FF">
        <w:rPr>
          <w:rFonts w:hAnsi="標楷體" w:cs="MS Reference Specialty"/>
        </w:rPr>
        <w:t>法</w:t>
      </w:r>
      <w:r w:rsidRPr="001B03FF">
        <w:rPr>
          <w:rFonts w:hAnsi="標楷體" w:cs="MS Reference Specialty" w:hint="eastAsia"/>
        </w:rPr>
        <w:t>」</w:t>
      </w:r>
      <w:r w:rsidRPr="001B03FF">
        <w:rPr>
          <w:rFonts w:hAnsi="標楷體" w:cs="MS Reference Specialty"/>
        </w:rPr>
        <w:t>、</w:t>
      </w:r>
      <w:r w:rsidRPr="001B03FF">
        <w:rPr>
          <w:rFonts w:hAnsi="標楷體" w:cs="MS Reference Specialty" w:hint="eastAsia"/>
        </w:rPr>
        <w:t>「現場施工物料管理辦法」規</w:t>
      </w:r>
      <w:r w:rsidRPr="001B03FF">
        <w:rPr>
          <w:rFonts w:hAnsi="標楷體" w:cs="MS Reference Specialty"/>
        </w:rPr>
        <w:t>定</w:t>
      </w:r>
      <w:r w:rsidRPr="001B03FF">
        <w:rPr>
          <w:rFonts w:hAnsi="標楷體" w:cs="MS Reference Specialty" w:hint="eastAsia"/>
        </w:rPr>
        <w:t>辦</w:t>
      </w:r>
      <w:r w:rsidRPr="001B03FF">
        <w:rPr>
          <w:rFonts w:hAnsi="標楷體" w:cs="MS Reference Specialty"/>
        </w:rPr>
        <w:t>理。</w:t>
      </w:r>
    </w:p>
    <w:p w:rsidR="00F207D5" w:rsidRPr="00304013" w:rsidRDefault="00F207D5" w:rsidP="00F207D5">
      <w:pPr>
        <w:pStyle w:val="CMMI30"/>
        <w:rPr>
          <w:rFonts w:hAnsi="標楷體"/>
        </w:rPr>
      </w:pPr>
      <w:r w:rsidRPr="001B03FF">
        <w:rPr>
          <w:rFonts w:hAnsi="標楷體" w:hint="eastAsia"/>
        </w:rPr>
        <w:t>5.3.2.2資</w:t>
      </w:r>
      <w:r w:rsidRPr="00304013">
        <w:rPr>
          <w:rFonts w:hAnsi="標楷體" w:hint="eastAsia"/>
        </w:rPr>
        <w:t>訊安全</w:t>
      </w:r>
      <w:r w:rsidRPr="00304013">
        <w:rPr>
          <w:rFonts w:hAnsi="標楷體"/>
        </w:rPr>
        <w:t>管理</w:t>
      </w:r>
    </w:p>
    <w:p w:rsidR="00F207D5" w:rsidRPr="00304013" w:rsidRDefault="00F207D5" w:rsidP="00F207D5">
      <w:pPr>
        <w:pStyle w:val="CMMI30"/>
        <w:ind w:leftChars="800" w:left="1920"/>
        <w:rPr>
          <w:rFonts w:hAnsi="標楷體"/>
        </w:rPr>
      </w:pPr>
      <w:r w:rsidRPr="00304013">
        <w:rPr>
          <w:rFonts w:hAnsi="標楷體"/>
        </w:rPr>
        <w:t>專案資安管理應依據各專案特性及相關法規、業主要求及公司規定辦理，包含資訊系統存取權限管理、系統安全防護、及資訊傳遞與管理等，並落實專案成員的資安教育與培訓，確保資通安全符合專案規範及業主期望。</w:t>
      </w:r>
    </w:p>
    <w:p w:rsidR="00F207D5" w:rsidRPr="00304013" w:rsidRDefault="00F207D5" w:rsidP="00406AF2">
      <w:pPr>
        <w:pStyle w:val="CMMI30"/>
        <w:ind w:leftChars="800" w:left="1920"/>
        <w:rPr>
          <w:rFonts w:hAnsi="標楷體"/>
        </w:rPr>
      </w:pPr>
      <w:r w:rsidRPr="00304013">
        <w:rPr>
          <w:rFonts w:hAnsi="標楷體"/>
        </w:rPr>
        <w:t>(</w:t>
      </w:r>
      <w:r w:rsidRPr="00304013">
        <w:rPr>
          <w:rFonts w:hAnsi="標楷體" w:hint="eastAsia"/>
        </w:rPr>
        <w:t>一</w:t>
      </w:r>
      <w:r w:rsidRPr="00304013">
        <w:rPr>
          <w:rFonts w:hAnsi="標楷體"/>
        </w:rPr>
        <w:t>)</w:t>
      </w:r>
      <w:r w:rsidRPr="00304013">
        <w:rPr>
          <w:rFonts w:hAnsi="標楷體" w:hint="eastAsia"/>
        </w:rPr>
        <w:t>資訊系統</w:t>
      </w:r>
      <w:r w:rsidRPr="00304013">
        <w:rPr>
          <w:rFonts w:hAnsi="標楷體"/>
        </w:rPr>
        <w:t>存取權限</w:t>
      </w:r>
    </w:p>
    <w:p w:rsidR="00F207D5" w:rsidRPr="00304013" w:rsidRDefault="00F207D5" w:rsidP="00406AF2">
      <w:pPr>
        <w:pStyle w:val="CMMI30"/>
        <w:ind w:leftChars="1000" w:left="2400"/>
        <w:outlineLvl w:val="9"/>
        <w:rPr>
          <w:rFonts w:hAnsi="標楷體" w:cs="Arial"/>
          <w:szCs w:val="24"/>
        </w:rPr>
      </w:pPr>
      <w:r w:rsidRPr="00304013">
        <w:rPr>
          <w:rFonts w:hAnsi="標楷體"/>
        </w:rPr>
        <w:t>資訊系統的權限應依據人員的職責與角色進行嚴格設定，確保未經授權的人員無法接觸機密資料。權限設置需考量最小權限原則（Principle of Least Privilege），僅授予人員完成其工作所需的最低權限。同時，應依業主計畫書規定或公司「資訊系統存取控制管理程序」辦理。</w:t>
      </w:r>
    </w:p>
    <w:p w:rsidR="00F207D5" w:rsidRPr="00304013" w:rsidRDefault="00F207D5" w:rsidP="00406AF2">
      <w:pPr>
        <w:pStyle w:val="CMMI30"/>
        <w:ind w:leftChars="800" w:left="1920"/>
        <w:rPr>
          <w:rFonts w:hAnsi="標楷體"/>
        </w:rPr>
      </w:pPr>
      <w:r w:rsidRPr="00304013">
        <w:rPr>
          <w:rFonts w:hAnsi="標楷體"/>
        </w:rPr>
        <w:t>(二)系統安全防護</w:t>
      </w:r>
    </w:p>
    <w:p w:rsidR="00F207D5" w:rsidRPr="00304013" w:rsidRDefault="00F207D5" w:rsidP="00C072AE">
      <w:pPr>
        <w:pStyle w:val="CMMI30"/>
        <w:ind w:leftChars="1000" w:left="2760" w:hangingChars="150" w:hanging="360"/>
        <w:outlineLvl w:val="9"/>
        <w:rPr>
          <w:rFonts w:hAnsi="標楷體" w:cs="Arial"/>
          <w:szCs w:val="24"/>
        </w:rPr>
      </w:pPr>
      <w:r w:rsidRPr="00304013">
        <w:rPr>
          <w:rFonts w:hAnsi="標楷體"/>
        </w:rPr>
        <w:t>(1)專案應依業主</w:t>
      </w:r>
      <w:r w:rsidRPr="00304013">
        <w:rPr>
          <w:rFonts w:hAnsi="標楷體" w:cs="Arial"/>
          <w:szCs w:val="24"/>
        </w:rPr>
        <w:t>計畫書中規定的開發環境要求，確保環境隔離與安全。禁止將專案資料存放於非授權的外部設備或雲端。</w:t>
      </w:r>
    </w:p>
    <w:p w:rsidR="00F207D5" w:rsidRPr="00304013" w:rsidRDefault="00F207D5" w:rsidP="00747882">
      <w:pPr>
        <w:pStyle w:val="CMMI30"/>
        <w:ind w:leftChars="1000" w:left="2760" w:hangingChars="150" w:hanging="360"/>
        <w:jc w:val="both"/>
        <w:outlineLvl w:val="9"/>
        <w:rPr>
          <w:rFonts w:hAnsi="標楷體"/>
        </w:rPr>
      </w:pPr>
      <w:r w:rsidRPr="00304013">
        <w:rPr>
          <w:rFonts w:hAnsi="標楷體"/>
        </w:rPr>
        <w:t>(2)專案人員應使用公司授權電腦並以個人帳號登入，設置強密碼及多重驗證，僅安裝經核准的軟體，並定期更新系統。專案資料應存於內部伺服器或雲端，必要時加密保護，並透過VPN進行安全連線，避免使用公共Wi-Fi。</w:t>
      </w:r>
      <w:r w:rsidRPr="00304013">
        <w:rPr>
          <w:rFonts w:hAnsi="標楷體" w:hint="eastAsia"/>
        </w:rPr>
        <w:t>相關</w:t>
      </w:r>
      <w:r w:rsidRPr="00304013">
        <w:rPr>
          <w:rFonts w:hAnsi="標楷體"/>
        </w:rPr>
        <w:t>作業參考「</w:t>
      </w:r>
      <w:r w:rsidRPr="00304013">
        <w:rPr>
          <w:rFonts w:hAnsi="標楷體" w:hint="eastAsia"/>
        </w:rPr>
        <w:t>資</w:t>
      </w:r>
      <w:r w:rsidRPr="00304013">
        <w:rPr>
          <w:rFonts w:hAnsi="標楷體" w:hint="eastAsia"/>
        </w:rPr>
        <w:lastRenderedPageBreak/>
        <w:t>訊設備領用與維護作業程序</w:t>
      </w:r>
      <w:r w:rsidRPr="00304013">
        <w:rPr>
          <w:rFonts w:hAnsi="標楷體" w:cs="MS Reference Specialty" w:hint="eastAsia"/>
        </w:rPr>
        <w:t>」及</w:t>
      </w:r>
      <w:r w:rsidRPr="00304013">
        <w:rPr>
          <w:rFonts w:hAnsi="標楷體" w:hint="eastAsia"/>
        </w:rPr>
        <w:t>「網路安全管理程序」規定</w:t>
      </w:r>
      <w:r w:rsidRPr="00304013">
        <w:rPr>
          <w:rFonts w:hAnsi="標楷體"/>
        </w:rPr>
        <w:t>。</w:t>
      </w:r>
    </w:p>
    <w:p w:rsidR="00F207D5" w:rsidRPr="00304013" w:rsidRDefault="00F207D5" w:rsidP="00406AF2">
      <w:pPr>
        <w:pStyle w:val="CMMI30"/>
        <w:ind w:leftChars="800" w:left="1920"/>
        <w:rPr>
          <w:rFonts w:hAnsi="標楷體" w:hint="eastAsia"/>
        </w:rPr>
      </w:pPr>
      <w:r w:rsidRPr="00304013">
        <w:rPr>
          <w:rFonts w:hAnsi="標楷體" w:hint="eastAsia"/>
        </w:rPr>
        <w:t>(三)資訊</w:t>
      </w:r>
      <w:r w:rsidRPr="00304013">
        <w:rPr>
          <w:rFonts w:hAnsi="標楷體"/>
        </w:rPr>
        <w:t>傳遞</w:t>
      </w:r>
      <w:r w:rsidRPr="00304013">
        <w:rPr>
          <w:rFonts w:hAnsi="標楷體" w:hint="eastAsia"/>
        </w:rPr>
        <w:t>與</w:t>
      </w:r>
      <w:r w:rsidRPr="00304013">
        <w:rPr>
          <w:rFonts w:hAnsi="標楷體"/>
        </w:rPr>
        <w:t>管理</w:t>
      </w:r>
    </w:p>
    <w:p w:rsidR="00F207D5" w:rsidRPr="00304013" w:rsidRDefault="00F207D5" w:rsidP="00C072AE">
      <w:pPr>
        <w:pStyle w:val="CMMI30"/>
        <w:ind w:leftChars="1000" w:left="2400"/>
        <w:outlineLvl w:val="9"/>
        <w:rPr>
          <w:rFonts w:hAnsi="標楷體"/>
        </w:rPr>
      </w:pPr>
      <w:r w:rsidRPr="00304013">
        <w:rPr>
          <w:rFonts w:hAnsi="標楷體"/>
        </w:rPr>
        <w:t>專案資訊的傳遞與管理應遵循業主及公司規定，以確保資料的準確性與安全性。敏感資訊應依據業主分級規定加密處理，並限定授權人員查閱與傳輸。定期審查資訊傳遞與管理流程，並於專案結束後妥善歸檔。</w:t>
      </w:r>
    </w:p>
    <w:p w:rsidR="00F207D5" w:rsidRPr="00304013" w:rsidRDefault="00F207D5" w:rsidP="00406AF2">
      <w:pPr>
        <w:pStyle w:val="CMMI30"/>
        <w:ind w:leftChars="800" w:left="1920"/>
        <w:rPr>
          <w:rFonts w:hAnsi="標楷體"/>
        </w:rPr>
      </w:pPr>
      <w:r w:rsidRPr="00304013">
        <w:rPr>
          <w:rFonts w:hAnsi="標楷體"/>
        </w:rPr>
        <w:t>(四)資通安全教育訓練</w:t>
      </w:r>
    </w:p>
    <w:p w:rsidR="00F207D5" w:rsidRPr="001B03FF" w:rsidRDefault="00F207D5" w:rsidP="00A84DDF">
      <w:pPr>
        <w:pStyle w:val="CMMI30"/>
        <w:ind w:leftChars="1000" w:left="2400"/>
        <w:outlineLvl w:val="9"/>
        <w:rPr>
          <w:rFonts w:hAnsi="標楷體"/>
        </w:rPr>
      </w:pPr>
      <w:r w:rsidRPr="00304013">
        <w:rPr>
          <w:rFonts w:hAnsi="標楷體"/>
        </w:rPr>
        <w:t>專案人員每年依公司規定參加資通安全教育訓練，內容根據資安趨勢與需求適時調整，涵蓋密碼管理、釣魚攻擊防範及資料分級處理等。訓練後需通過測驗，以確認學習成效，未通過者應參加補訓，確保人員掌握最新資安知識並提升應對能力。</w:t>
      </w:r>
      <w:r w:rsidRPr="001B03FF">
        <w:rPr>
          <w:rFonts w:hAnsi="標楷體"/>
        </w:rPr>
        <w:t xml:space="preserve">                                   </w:t>
      </w:r>
    </w:p>
    <w:p w:rsidR="00F207D5" w:rsidRPr="001B03FF" w:rsidRDefault="00F207D5" w:rsidP="00F207D5">
      <w:pPr>
        <w:pStyle w:val="CMMI3"/>
        <w:rPr>
          <w:rFonts w:hAnsi="標楷體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1B03FF">
          <w:rPr>
            <w:rFonts w:hAnsi="標楷體"/>
          </w:rPr>
          <w:t>5.</w:t>
        </w:r>
        <w:r w:rsidRPr="001B03FF">
          <w:rPr>
            <w:rFonts w:hAnsi="標楷體" w:hint="eastAsia"/>
          </w:rPr>
          <w:t>3</w:t>
        </w:r>
        <w:r w:rsidRPr="001B03FF">
          <w:rPr>
            <w:rFonts w:hAnsi="標楷體"/>
          </w:rPr>
          <w:t>.3</w:t>
        </w:r>
      </w:smartTag>
      <w:r w:rsidRPr="001B03FF">
        <w:rPr>
          <w:rFonts w:hAnsi="標楷體"/>
        </w:rPr>
        <w:t xml:space="preserve"> </w:t>
      </w:r>
      <w:r w:rsidRPr="001B03FF">
        <w:rPr>
          <w:rFonts w:hAnsi="標楷體" w:hint="eastAsia"/>
        </w:rPr>
        <w:t>保密作業</w:t>
      </w:r>
    </w:p>
    <w:p w:rsidR="00F207D5" w:rsidRPr="00304013" w:rsidRDefault="00F207D5" w:rsidP="00F207D5">
      <w:pPr>
        <w:pStyle w:val="CMMI30"/>
        <w:ind w:leftChars="700" w:left="2040" w:hangingChars="150" w:hanging="360"/>
        <w:outlineLvl w:val="9"/>
        <w:rPr>
          <w:rFonts w:hAnsi="標楷體" w:hint="eastAsia"/>
        </w:rPr>
      </w:pPr>
      <w:r w:rsidRPr="00304013">
        <w:rPr>
          <w:rFonts w:hAnsi="標楷體"/>
        </w:rPr>
        <w:t>(1)專案人員須依業主要求簽署其提供的保密切結書，承諾遵守業主對資料保密、智財權保護及相關規範的要求。專案經理應確保所有參與人員完成簽署，並將簽署文件存檔備查。</w:t>
      </w:r>
    </w:p>
    <w:p w:rsidR="00F207D5" w:rsidRPr="00304013" w:rsidRDefault="00F207D5" w:rsidP="00747882">
      <w:pPr>
        <w:pStyle w:val="CMMI30"/>
        <w:ind w:leftChars="700" w:left="2040" w:hangingChars="150" w:hanging="360"/>
        <w:jc w:val="both"/>
        <w:outlineLvl w:val="9"/>
        <w:rPr>
          <w:rFonts w:hAnsi="標楷體"/>
        </w:rPr>
      </w:pPr>
      <w:r w:rsidRPr="00304013">
        <w:rPr>
          <w:rFonts w:hAnsi="標楷體"/>
        </w:rPr>
        <w:t>(2)</w:t>
      </w:r>
      <w:r w:rsidRPr="00304013">
        <w:rPr>
          <w:rFonts w:hAnsi="標楷體" w:hint="eastAsia"/>
        </w:rPr>
        <w:t>參與專案的人員對於所知悉或持有之專案機密資料應保持其機密性。除因專案工作需要正當使用外，與專案有關之專案機密資料不得洩漏、移轉予無關之第三者。亦不得對外發表、談論該專案事項。</w:t>
      </w:r>
    </w:p>
    <w:p w:rsidR="00F207D5" w:rsidRPr="00304013" w:rsidRDefault="00EE1123" w:rsidP="00EE1123">
      <w:pPr>
        <w:pStyle w:val="CMMI30"/>
        <w:ind w:leftChars="700" w:left="2040" w:hangingChars="150" w:hanging="360"/>
        <w:outlineLvl w:val="9"/>
        <w:rPr>
          <w:rFonts w:hAnsi="標楷體" w:hint="eastAsia"/>
        </w:rPr>
      </w:pPr>
      <w:r>
        <w:rPr>
          <w:rFonts w:hAnsi="標楷體"/>
        </w:rPr>
        <w:t>(3)</w:t>
      </w:r>
      <w:r w:rsidR="00F207D5" w:rsidRPr="00304013">
        <w:rPr>
          <w:rFonts w:hAnsi="標楷體"/>
        </w:rPr>
        <w:t>違反保密規定要求造成公司損失或不良影響</w:t>
      </w:r>
      <w:r w:rsidR="00F207D5" w:rsidRPr="00304013">
        <w:rPr>
          <w:rFonts w:hAnsi="標楷體" w:hint="eastAsia"/>
        </w:rPr>
        <w:t>者</w:t>
      </w:r>
      <w:r w:rsidR="00F207D5" w:rsidRPr="00304013">
        <w:rPr>
          <w:rFonts w:hAnsi="標楷體"/>
        </w:rPr>
        <w:t>，依「</w:t>
      </w:r>
      <w:r w:rsidR="00F207D5" w:rsidRPr="00304013">
        <w:rPr>
          <w:rFonts w:hAnsi="標楷體" w:hint="eastAsia"/>
        </w:rPr>
        <w:t>員</w:t>
      </w:r>
      <w:r w:rsidR="00F207D5" w:rsidRPr="00304013">
        <w:rPr>
          <w:rFonts w:hAnsi="標楷體"/>
        </w:rPr>
        <w:t>工獎懲</w:t>
      </w:r>
      <w:r w:rsidR="00F207D5" w:rsidRPr="00304013">
        <w:rPr>
          <w:rFonts w:hAnsi="標楷體" w:hint="eastAsia"/>
        </w:rPr>
        <w:t>作業</w:t>
      </w:r>
      <w:r w:rsidR="00F207D5" w:rsidRPr="00304013">
        <w:rPr>
          <w:rFonts w:hAnsi="標楷體"/>
        </w:rPr>
        <w:t>程序</w:t>
      </w:r>
      <w:r w:rsidR="00F207D5" w:rsidRPr="00304013">
        <w:rPr>
          <w:rFonts w:hAnsi="標楷體" w:hint="eastAsia"/>
        </w:rPr>
        <w:t>」</w:t>
      </w:r>
      <w:r w:rsidR="00F207D5" w:rsidRPr="00304013">
        <w:rPr>
          <w:rFonts w:hAnsi="標楷體"/>
        </w:rPr>
        <w:t>規定辦理。</w:t>
      </w:r>
    </w:p>
    <w:p w:rsidR="00F207D5" w:rsidRPr="00304013" w:rsidRDefault="00F207D5" w:rsidP="00F207D5">
      <w:pPr>
        <w:pStyle w:val="CMMI3"/>
        <w:rPr>
          <w:rFonts w:hAnsi="標楷體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304013">
          <w:rPr>
            <w:rFonts w:hAnsi="標楷體"/>
          </w:rPr>
          <w:t>5.</w:t>
        </w:r>
        <w:r w:rsidRPr="00304013">
          <w:rPr>
            <w:rFonts w:hAnsi="標楷體" w:hint="eastAsia"/>
          </w:rPr>
          <w:t>3</w:t>
        </w:r>
        <w:r w:rsidRPr="00304013">
          <w:rPr>
            <w:rFonts w:hAnsi="標楷體"/>
          </w:rPr>
          <w:t>.4</w:t>
        </w:r>
      </w:smartTag>
      <w:r w:rsidRPr="00304013">
        <w:rPr>
          <w:rFonts w:hAnsi="標楷體"/>
        </w:rPr>
        <w:t xml:space="preserve"> </w:t>
      </w:r>
      <w:r w:rsidRPr="00304013">
        <w:rPr>
          <w:rFonts w:hAnsi="標楷體" w:hint="eastAsia"/>
        </w:rPr>
        <w:t>專案人員異動</w:t>
      </w:r>
    </w:p>
    <w:p w:rsidR="00F207D5" w:rsidRPr="00304013" w:rsidRDefault="00F207D5" w:rsidP="00F207D5">
      <w:pPr>
        <w:pStyle w:val="CMMI30"/>
        <w:ind w:leftChars="700" w:left="2040" w:hangingChars="150" w:hanging="360"/>
        <w:outlineLvl w:val="9"/>
        <w:rPr>
          <w:rFonts w:hAnsi="標楷體"/>
        </w:rPr>
      </w:pPr>
      <w:r w:rsidRPr="00304013">
        <w:rPr>
          <w:rFonts w:hAnsi="標楷體"/>
        </w:rPr>
        <w:t>(1)</w:t>
      </w:r>
      <w:r w:rsidRPr="00304013">
        <w:rPr>
          <w:rFonts w:hAnsi="標楷體" w:hint="eastAsia"/>
        </w:rPr>
        <w:t>專案人員如有職務異動之情事，應於一個月前告知專案經理，待覓得替代人選，完成交接程序後方得離職或轉調其他單位。</w:t>
      </w:r>
    </w:p>
    <w:p w:rsidR="00F207D5" w:rsidRPr="00304013" w:rsidRDefault="00F207D5" w:rsidP="00A84DDF">
      <w:pPr>
        <w:pStyle w:val="CMMI30"/>
        <w:ind w:leftChars="700" w:left="2040" w:hangingChars="150" w:hanging="360"/>
        <w:outlineLvl w:val="9"/>
        <w:rPr>
          <w:rFonts w:hAnsi="標楷體" w:hint="eastAsia"/>
        </w:rPr>
      </w:pPr>
      <w:r w:rsidRPr="00304013">
        <w:rPr>
          <w:rFonts w:hAnsi="標楷體"/>
        </w:rPr>
        <w:t>(2)</w:t>
      </w:r>
      <w:r w:rsidRPr="00304013">
        <w:rPr>
          <w:rFonts w:hAnsi="標楷體" w:hint="eastAsia"/>
        </w:rPr>
        <w:t>異動生效即日起，異動人員須立即返還所有機密資料；然而對原參與專案之保密義務，仍應持續有效。</w:t>
      </w:r>
    </w:p>
    <w:p w:rsidR="00F207D5" w:rsidRPr="00304013" w:rsidRDefault="00F207D5" w:rsidP="00F207D5">
      <w:pPr>
        <w:pStyle w:val="CMMI2"/>
        <w:spacing w:before="90"/>
        <w:ind w:left="480"/>
        <w:rPr>
          <w:rFonts w:ascii="標楷體" w:hAnsi="標楷體" w:hint="eastAsia"/>
          <w:color w:val="000000"/>
        </w:rPr>
      </w:pPr>
      <w:r w:rsidRPr="00304013">
        <w:rPr>
          <w:rFonts w:ascii="標楷體" w:hAnsi="標楷體" w:hint="eastAsia"/>
          <w:color w:val="000000"/>
        </w:rPr>
        <w:t>5.4本制度呈請總經理核示後實施，其修正時亦同。</w:t>
      </w:r>
    </w:p>
    <w:p w:rsidR="00F207D5" w:rsidRPr="00304013" w:rsidRDefault="00F207D5" w:rsidP="00F207D5">
      <w:pPr>
        <w:pStyle w:val="CMMI1"/>
        <w:spacing w:before="180"/>
        <w:rPr>
          <w:rFonts w:ascii="標楷體" w:hAnsi="標楷體"/>
          <w:color w:val="000000"/>
        </w:rPr>
      </w:pPr>
      <w:r w:rsidRPr="00304013">
        <w:rPr>
          <w:rFonts w:ascii="標楷體" w:hAnsi="標楷體"/>
          <w:color w:val="000000"/>
        </w:rPr>
        <w:t>6.</w:t>
      </w:r>
      <w:r w:rsidRPr="00304013">
        <w:rPr>
          <w:rFonts w:ascii="標楷體" w:hAnsi="標楷體" w:hint="eastAsia"/>
          <w:color w:val="000000"/>
        </w:rPr>
        <w:t>【控制重點</w:t>
      </w:r>
      <w:r w:rsidRPr="00304013">
        <w:rPr>
          <w:rFonts w:ascii="標楷體" w:hAnsi="標楷體"/>
          <w:color w:val="000000"/>
        </w:rPr>
        <w:t>; Verification Points</w:t>
      </w:r>
      <w:r w:rsidRPr="00304013">
        <w:rPr>
          <w:rFonts w:ascii="標楷體" w:hAnsi="標楷體" w:hint="eastAsia"/>
          <w:color w:val="000000"/>
        </w:rPr>
        <w:t>】</w:t>
      </w:r>
    </w:p>
    <w:p w:rsidR="00F207D5" w:rsidRPr="001B03FF" w:rsidRDefault="00F207D5" w:rsidP="00747882">
      <w:pPr>
        <w:pStyle w:val="CMMI10"/>
      </w:pPr>
      <w:r w:rsidRPr="00304013">
        <w:t xml:space="preserve">6.1 </w:t>
      </w:r>
      <w:r w:rsidRPr="00304013">
        <w:rPr>
          <w:rFonts w:hint="eastAsia"/>
        </w:rPr>
        <w:t>專案人員</w:t>
      </w:r>
      <w:r w:rsidRPr="00304013">
        <w:t>須依業主要求簽署</w:t>
      </w:r>
      <w:r w:rsidRPr="00304013">
        <w:rPr>
          <w:rFonts w:hint="eastAsia"/>
        </w:rPr>
        <w:t>保密切結書，依該專案規定對於</w:t>
      </w:r>
      <w:r w:rsidRPr="001B03FF">
        <w:rPr>
          <w:rFonts w:hint="eastAsia"/>
        </w:rPr>
        <w:t>所悉或持有之專案資料保持其機密性。不得洩漏、移轉予無關之第三者。亦不得對外發表、談論該專案事項。</w:t>
      </w:r>
      <w:r w:rsidRPr="001B03FF">
        <w:t xml:space="preserve">        </w:t>
      </w:r>
    </w:p>
    <w:p w:rsidR="00F207D5" w:rsidRDefault="00F207D5" w:rsidP="00747882">
      <w:pPr>
        <w:pStyle w:val="CMMI10"/>
      </w:pPr>
      <w:r w:rsidRPr="001B03FF">
        <w:t xml:space="preserve">6.2 </w:t>
      </w:r>
      <w:r w:rsidRPr="001B03FF">
        <w:rPr>
          <w:rFonts w:hint="eastAsia"/>
        </w:rPr>
        <w:t>專案人員職務有異動之情事需依規定完成交接程序後方得異動，但仍應負保密責任。</w:t>
      </w:r>
    </w:p>
    <w:p w:rsidR="00B90461" w:rsidRDefault="00B90461" w:rsidP="00747882">
      <w:pPr>
        <w:pStyle w:val="CMMI10"/>
        <w:rPr>
          <w:rFonts w:hint="eastAsia"/>
        </w:rPr>
      </w:pPr>
    </w:p>
    <w:p w:rsidR="00F207D5" w:rsidRPr="001B03FF" w:rsidRDefault="00F207D5" w:rsidP="00F207D5">
      <w:pPr>
        <w:pStyle w:val="CMMI1"/>
        <w:spacing w:before="180"/>
        <w:rPr>
          <w:rFonts w:ascii="標楷體" w:hAnsi="標楷體"/>
        </w:rPr>
      </w:pPr>
      <w:r w:rsidRPr="001B03FF">
        <w:rPr>
          <w:rFonts w:ascii="標楷體" w:hAnsi="標楷體"/>
        </w:rPr>
        <w:lastRenderedPageBreak/>
        <w:t>7.</w:t>
      </w:r>
      <w:r w:rsidRPr="001B03FF">
        <w:rPr>
          <w:rFonts w:ascii="標楷體" w:hAnsi="標楷體" w:hint="eastAsia"/>
        </w:rPr>
        <w:t>【允入</w:t>
      </w:r>
      <w:r w:rsidRPr="001B03FF">
        <w:rPr>
          <w:rFonts w:ascii="標楷體" w:hAnsi="標楷體"/>
        </w:rPr>
        <w:t>/</w:t>
      </w:r>
      <w:r w:rsidRPr="001B03FF">
        <w:rPr>
          <w:rFonts w:ascii="標楷體" w:hAnsi="標楷體" w:hint="eastAsia"/>
        </w:rPr>
        <w:t>允出準則</w:t>
      </w:r>
      <w:r w:rsidRPr="001B03FF">
        <w:rPr>
          <w:rFonts w:ascii="標楷體" w:hAnsi="標楷體"/>
        </w:rPr>
        <w:t>; Entry/Exit Criteria</w:t>
      </w:r>
      <w:r w:rsidRPr="001B03FF">
        <w:rPr>
          <w:rFonts w:ascii="標楷體" w:hAnsi="標楷體" w:hint="eastAsia"/>
        </w:rPr>
        <w:t>】</w:t>
      </w:r>
    </w:p>
    <w:p w:rsidR="00F207D5" w:rsidRPr="00C11455" w:rsidRDefault="00F207D5" w:rsidP="004910E3">
      <w:pPr>
        <w:pStyle w:val="CMMI2"/>
        <w:spacing w:before="90"/>
        <w:ind w:left="480"/>
        <w:rPr>
          <w:rFonts w:ascii="標楷體" w:hAnsi="標楷體" w:hint="eastAsia"/>
        </w:rPr>
      </w:pPr>
      <w:r w:rsidRPr="00C11455">
        <w:rPr>
          <w:rFonts w:ascii="標楷體" w:hAnsi="標楷體" w:hint="eastAsia"/>
        </w:rPr>
        <w:t>7.1允入準則：</w:t>
      </w:r>
    </w:p>
    <w:p w:rsidR="00F207D5" w:rsidRPr="00C11455" w:rsidRDefault="00F207D5" w:rsidP="004910E3">
      <w:pPr>
        <w:pStyle w:val="CMMI20"/>
        <w:spacing w:beforeLines="25" w:before="90"/>
        <w:rPr>
          <w:rFonts w:hAnsi="標楷體" w:hint="eastAsia"/>
        </w:rPr>
      </w:pPr>
      <w:r w:rsidRPr="00C11455">
        <w:rPr>
          <w:rFonts w:hAnsi="標楷體" w:cs="新細明體" w:hint="eastAsia"/>
        </w:rPr>
        <w:t>公司人員參與專案時。</w:t>
      </w:r>
      <w:r w:rsidRPr="00C11455">
        <w:rPr>
          <w:rFonts w:hAnsi="標楷體"/>
        </w:rPr>
        <w:t xml:space="preserve"> </w:t>
      </w:r>
    </w:p>
    <w:p w:rsidR="00F207D5" w:rsidRPr="00C11455" w:rsidRDefault="00F207D5" w:rsidP="004910E3">
      <w:pPr>
        <w:pStyle w:val="CMMI2"/>
        <w:spacing w:before="90"/>
        <w:ind w:left="480"/>
        <w:rPr>
          <w:rFonts w:ascii="標楷體" w:hAnsi="標楷體" w:hint="eastAsia"/>
        </w:rPr>
      </w:pPr>
      <w:r w:rsidRPr="00C11455">
        <w:rPr>
          <w:rFonts w:ascii="標楷體" w:hAnsi="標楷體" w:hint="eastAsia"/>
        </w:rPr>
        <w:t>7.2允出準則：</w:t>
      </w:r>
    </w:p>
    <w:p w:rsidR="00F207D5" w:rsidRPr="00C11455" w:rsidRDefault="00F207D5" w:rsidP="004910E3">
      <w:pPr>
        <w:pStyle w:val="CMMI20"/>
        <w:spacing w:beforeLines="25" w:before="90"/>
        <w:rPr>
          <w:rFonts w:hAnsi="標楷體" w:hint="eastAsia"/>
        </w:rPr>
      </w:pPr>
      <w:r w:rsidRPr="00C11455">
        <w:rPr>
          <w:rFonts w:hAnsi="標楷體" w:cs="新細明體" w:hint="eastAsia"/>
        </w:rPr>
        <w:t>專案結束或人員異動時。</w:t>
      </w:r>
    </w:p>
    <w:p w:rsidR="00F207D5" w:rsidRPr="00C11455" w:rsidRDefault="00F207D5" w:rsidP="00F207D5">
      <w:pPr>
        <w:pStyle w:val="CMMI1"/>
        <w:spacing w:before="180"/>
        <w:rPr>
          <w:rFonts w:ascii="標楷體" w:hAnsi="標楷體"/>
        </w:rPr>
      </w:pPr>
      <w:r w:rsidRPr="00C11455">
        <w:rPr>
          <w:rFonts w:ascii="標楷體" w:hAnsi="標楷體"/>
        </w:rPr>
        <w:t>8.</w:t>
      </w:r>
      <w:r w:rsidRPr="00C11455">
        <w:rPr>
          <w:rFonts w:ascii="標楷體" w:hAnsi="標楷體" w:hint="eastAsia"/>
        </w:rPr>
        <w:t>【輸出</w:t>
      </w:r>
      <w:r w:rsidRPr="00C11455">
        <w:rPr>
          <w:rFonts w:ascii="標楷體" w:hAnsi="標楷體"/>
        </w:rPr>
        <w:t>/</w:t>
      </w:r>
      <w:r w:rsidRPr="00C11455">
        <w:rPr>
          <w:rFonts w:ascii="標楷體" w:hAnsi="標楷體" w:hint="eastAsia"/>
        </w:rPr>
        <w:t>輸入</w:t>
      </w:r>
      <w:r w:rsidRPr="00C11455">
        <w:rPr>
          <w:rFonts w:ascii="標楷體" w:hAnsi="標楷體"/>
        </w:rPr>
        <w:t>; Inputs/Outputs</w:t>
      </w:r>
      <w:r w:rsidRPr="00C11455">
        <w:rPr>
          <w:rFonts w:ascii="標楷體" w:hAnsi="標楷體" w:hint="eastAsia"/>
        </w:rPr>
        <w:t>】</w:t>
      </w:r>
    </w:p>
    <w:p w:rsidR="00F207D5" w:rsidRPr="00C11455" w:rsidRDefault="00F207D5" w:rsidP="004910E3">
      <w:pPr>
        <w:pStyle w:val="CMMI2"/>
        <w:spacing w:before="90"/>
        <w:ind w:left="480"/>
        <w:rPr>
          <w:rFonts w:ascii="標楷體" w:hAnsi="標楷體" w:hint="eastAsia"/>
        </w:rPr>
      </w:pPr>
      <w:r w:rsidRPr="00C11455">
        <w:rPr>
          <w:rFonts w:ascii="標楷體" w:hAnsi="標楷體" w:hint="eastAsia"/>
        </w:rPr>
        <w:t>8.1輸入：</w:t>
      </w:r>
    </w:p>
    <w:p w:rsidR="00F207D5" w:rsidRPr="00C11455" w:rsidRDefault="00F207D5" w:rsidP="004910E3">
      <w:pPr>
        <w:pStyle w:val="CMMI20"/>
        <w:spacing w:beforeLines="25" w:before="90"/>
        <w:rPr>
          <w:rFonts w:hAnsi="標楷體" w:hint="eastAsia"/>
        </w:rPr>
      </w:pPr>
      <w:r w:rsidRPr="00C11455">
        <w:rPr>
          <w:rFonts w:hAnsi="標楷體" w:cs="新細明體" w:hint="eastAsia"/>
        </w:rPr>
        <w:t>保密切結相關文件</w:t>
      </w:r>
    </w:p>
    <w:p w:rsidR="00F207D5" w:rsidRPr="00C11455" w:rsidRDefault="00F207D5" w:rsidP="004910E3">
      <w:pPr>
        <w:pStyle w:val="CMMI2"/>
        <w:spacing w:before="90"/>
        <w:ind w:left="480"/>
        <w:rPr>
          <w:rFonts w:ascii="標楷體" w:hAnsi="標楷體" w:hint="eastAsia"/>
        </w:rPr>
      </w:pPr>
      <w:r w:rsidRPr="00C11455">
        <w:rPr>
          <w:rFonts w:ascii="標楷體" w:hAnsi="標楷體" w:hint="eastAsia"/>
        </w:rPr>
        <w:t>8.2輸出：</w:t>
      </w:r>
    </w:p>
    <w:p w:rsidR="00F207D5" w:rsidRPr="00C11455" w:rsidRDefault="00F207D5" w:rsidP="004910E3">
      <w:pPr>
        <w:pStyle w:val="CMMI20"/>
        <w:spacing w:beforeLines="25" w:before="90"/>
        <w:rPr>
          <w:rFonts w:hAnsi="標楷體" w:hint="eastAsia"/>
        </w:rPr>
      </w:pPr>
      <w:r w:rsidRPr="00C11455">
        <w:rPr>
          <w:rFonts w:hAnsi="標楷體" w:cs="新細明體" w:hint="eastAsia"/>
        </w:rPr>
        <w:t>保密切結書</w:t>
      </w:r>
    </w:p>
    <w:p w:rsidR="00F207D5" w:rsidRDefault="00F207D5" w:rsidP="00F207D5">
      <w:pPr>
        <w:pStyle w:val="CMMI1"/>
        <w:spacing w:before="180"/>
        <w:rPr>
          <w:rFonts w:ascii="標楷體" w:hAnsi="標楷體"/>
        </w:rPr>
      </w:pPr>
      <w:r w:rsidRPr="001B03FF">
        <w:rPr>
          <w:rFonts w:ascii="標楷體" w:hAnsi="標楷體"/>
        </w:rPr>
        <w:t>9.</w:t>
      </w:r>
      <w:r w:rsidRPr="001B03FF">
        <w:rPr>
          <w:rFonts w:ascii="標楷體" w:hAnsi="標楷體" w:hint="eastAsia"/>
        </w:rPr>
        <w:t>【調適原則</w:t>
      </w:r>
      <w:r w:rsidRPr="001B03FF">
        <w:rPr>
          <w:rFonts w:ascii="標楷體" w:hAnsi="標楷體"/>
        </w:rPr>
        <w:t>; Tailoring Criteria</w:t>
      </w:r>
      <w:r w:rsidRPr="001B03FF">
        <w:rPr>
          <w:rFonts w:ascii="標楷體" w:hAnsi="標楷體" w:hint="eastAsia"/>
        </w:rPr>
        <w:t>】</w:t>
      </w:r>
    </w:p>
    <w:p w:rsidR="00F207D5" w:rsidRPr="00C11455" w:rsidRDefault="00F207D5" w:rsidP="00F207D5">
      <w:pPr>
        <w:pStyle w:val="CMMI1"/>
        <w:spacing w:before="180"/>
        <w:ind w:leftChars="150" w:left="360"/>
        <w:outlineLvl w:val="9"/>
        <w:rPr>
          <w:rFonts w:ascii="標楷體" w:hAnsi="標楷體" w:hint="eastAsia"/>
          <w:b w:val="0"/>
        </w:rPr>
      </w:pPr>
      <w:r w:rsidRPr="00C11455">
        <w:rPr>
          <w:rFonts w:ascii="標楷體" w:hAnsi="標楷體"/>
          <w:b w:val="0"/>
        </w:rPr>
        <w:t>無。</w:t>
      </w:r>
    </w:p>
    <w:p w:rsidR="00F207D5" w:rsidRDefault="00F207D5" w:rsidP="00F207D5">
      <w:pPr>
        <w:pStyle w:val="CMMI1"/>
        <w:spacing w:before="180"/>
        <w:rPr>
          <w:rFonts w:ascii="標楷體" w:hAnsi="標楷體"/>
        </w:rPr>
      </w:pPr>
      <w:r w:rsidRPr="001B03FF">
        <w:rPr>
          <w:rFonts w:ascii="標楷體" w:hAnsi="標楷體"/>
        </w:rPr>
        <w:t>10.</w:t>
      </w:r>
      <w:r w:rsidRPr="001B03FF">
        <w:rPr>
          <w:rFonts w:ascii="標楷體" w:hAnsi="標楷體" w:hint="eastAsia"/>
        </w:rPr>
        <w:t>【附件</w:t>
      </w:r>
      <w:r w:rsidRPr="001B03FF">
        <w:rPr>
          <w:rFonts w:ascii="標楷體" w:hAnsi="標楷體"/>
        </w:rPr>
        <w:t>; Appendix</w:t>
      </w:r>
      <w:r w:rsidRPr="001B03FF">
        <w:rPr>
          <w:rFonts w:ascii="標楷體" w:hAnsi="標楷體" w:hint="eastAsia"/>
        </w:rPr>
        <w:t>】</w:t>
      </w:r>
    </w:p>
    <w:p w:rsidR="00F207D5" w:rsidRPr="00C11455" w:rsidRDefault="00F207D5" w:rsidP="00F207D5">
      <w:pPr>
        <w:pStyle w:val="CMMI1"/>
        <w:spacing w:before="180"/>
        <w:ind w:leftChars="150" w:left="360"/>
        <w:outlineLvl w:val="9"/>
        <w:rPr>
          <w:rFonts w:ascii="標楷體" w:hAnsi="標楷體" w:hint="eastAsia"/>
          <w:b w:val="0"/>
        </w:rPr>
      </w:pPr>
      <w:r w:rsidRPr="00C11455">
        <w:rPr>
          <w:rFonts w:ascii="標楷體" w:hAnsi="標楷體"/>
          <w:b w:val="0"/>
        </w:rPr>
        <w:t>無。</w:t>
      </w:r>
    </w:p>
    <w:p w:rsidR="00F207D5" w:rsidRPr="001B03FF" w:rsidRDefault="00F207D5" w:rsidP="00747882">
      <w:pPr>
        <w:pStyle w:val="CMMI10"/>
      </w:pPr>
    </w:p>
    <w:p w:rsidR="00F207D5" w:rsidRPr="001B03FF" w:rsidRDefault="00F207D5" w:rsidP="00747882">
      <w:pPr>
        <w:pStyle w:val="CMMI10"/>
      </w:pPr>
    </w:p>
    <w:p w:rsidR="00F207D5" w:rsidRPr="001B03FF" w:rsidRDefault="00F207D5" w:rsidP="00747882">
      <w:pPr>
        <w:pStyle w:val="CMMI10"/>
      </w:pPr>
    </w:p>
    <w:p w:rsidR="00763EBC" w:rsidRPr="00401E28" w:rsidRDefault="00763EBC" w:rsidP="00401E28">
      <w:pPr>
        <w:rPr>
          <w:rFonts w:hint="eastAsia"/>
        </w:rPr>
      </w:pPr>
    </w:p>
    <w:sectPr w:rsidR="00763EBC" w:rsidRPr="00401E28" w:rsidSect="00391E4C">
      <w:headerReference w:type="default" r:id="rId8"/>
      <w:footerReference w:type="default" r:id="rId9"/>
      <w:pgSz w:w="11906" w:h="16838" w:code="9"/>
      <w:pgMar w:top="1418" w:right="1418" w:bottom="1418" w:left="1418" w:header="567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20BE5" w:rsidRDefault="00520BE5">
      <w:r>
        <w:separator/>
      </w:r>
    </w:p>
  </w:endnote>
  <w:endnote w:type="continuationSeparator" w:id="0">
    <w:p w:rsidR="00520BE5" w:rsidRDefault="00520B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Reference Specialty">
    <w:panose1 w:val="050005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D2A71" w:rsidRDefault="00D90904">
    <w:pPr>
      <w:pStyle w:val="a4"/>
      <w:tabs>
        <w:tab w:val="clear" w:pos="4153"/>
        <w:tab w:val="clear" w:pos="8306"/>
        <w:tab w:val="left" w:pos="4560"/>
        <w:tab w:val="left" w:pos="10920"/>
      </w:tabs>
      <w:rPr>
        <w:sz w:val="16"/>
        <w:szCs w:val="16"/>
      </w:rPr>
    </w:pPr>
    <w:r w:rsidRPr="00D90904">
      <w:rPr>
        <w:rFonts w:ascii="標楷體" w:hAnsi="標楷體" w:hint="eastAsia"/>
        <w:sz w:val="18"/>
        <w:szCs w:val="18"/>
      </w:rPr>
      <w:t>專案人員安全評估作業辦法</w:t>
    </w:r>
    <w:r w:rsidR="005D2A71">
      <w:rPr>
        <w:kern w:val="0"/>
        <w:sz w:val="16"/>
        <w:szCs w:val="16"/>
      </w:rPr>
      <w:tab/>
    </w:r>
    <w:r w:rsidR="005D2A71">
      <w:rPr>
        <w:rFonts w:hint="eastAsia"/>
        <w:kern w:val="0"/>
        <w:sz w:val="16"/>
        <w:szCs w:val="16"/>
      </w:rPr>
      <w:t xml:space="preserve"> </w:t>
    </w:r>
    <w:r w:rsidR="005D2A71">
      <w:rPr>
        <w:rStyle w:val="a5"/>
      </w:rPr>
      <w:fldChar w:fldCharType="begin"/>
    </w:r>
    <w:r w:rsidR="005D2A71">
      <w:rPr>
        <w:rStyle w:val="a5"/>
      </w:rPr>
      <w:instrText xml:space="preserve"> PAGE </w:instrText>
    </w:r>
    <w:r w:rsidR="005D2A71">
      <w:rPr>
        <w:rStyle w:val="a5"/>
      </w:rPr>
      <w:fldChar w:fldCharType="separate"/>
    </w:r>
    <w:r>
      <w:rPr>
        <w:rStyle w:val="a5"/>
        <w:noProof/>
      </w:rPr>
      <w:t>1</w:t>
    </w:r>
    <w:r w:rsidR="005D2A71">
      <w:rPr>
        <w:rStyle w:val="a5"/>
      </w:rPr>
      <w:fldChar w:fldCharType="end"/>
    </w:r>
    <w:r w:rsidR="005D2A71">
      <w:rPr>
        <w:rStyle w:val="a5"/>
        <w:rFonts w:hint="eastAsia"/>
      </w:rPr>
      <w:t xml:space="preserve"> / </w:t>
    </w:r>
    <w:r w:rsidR="005D2A71">
      <w:rPr>
        <w:rStyle w:val="a5"/>
      </w:rPr>
      <w:fldChar w:fldCharType="begin"/>
    </w:r>
    <w:r w:rsidR="005D2A71">
      <w:rPr>
        <w:rStyle w:val="a5"/>
      </w:rPr>
      <w:instrText xml:space="preserve"> NUMPAGES </w:instrText>
    </w:r>
    <w:r w:rsidR="005D2A71">
      <w:rPr>
        <w:rStyle w:val="a5"/>
      </w:rPr>
      <w:fldChar w:fldCharType="separate"/>
    </w:r>
    <w:r>
      <w:rPr>
        <w:rStyle w:val="a5"/>
        <w:noProof/>
      </w:rPr>
      <w:t>5</w:t>
    </w:r>
    <w:r w:rsidR="005D2A71">
      <w:rPr>
        <w:rStyle w:val="a5"/>
      </w:rPr>
      <w:fldChar w:fldCharType="end"/>
    </w:r>
    <w:r w:rsidR="005D2A71">
      <w:rPr>
        <w:rStyle w:val="a5"/>
        <w:rFonts w:hint="eastAsia"/>
      </w:rPr>
      <w:t xml:space="preserve">                       </w:t>
    </w:r>
    <w:r w:rsidR="005D2A71" w:rsidRPr="00D90904">
      <w:rPr>
        <w:rStyle w:val="a5"/>
        <w:rFonts w:hint="eastAsia"/>
        <w:sz w:val="18"/>
        <w:szCs w:val="18"/>
      </w:rPr>
      <w:t xml:space="preserve"> </w:t>
    </w:r>
    <w:r w:rsidR="005D2A71" w:rsidRPr="00D90904">
      <w:rPr>
        <w:rFonts w:hint="eastAsia"/>
        <w:kern w:val="0"/>
        <w:sz w:val="18"/>
        <w:szCs w:val="18"/>
      </w:rPr>
      <w:t>神通資科機密文件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20BE5" w:rsidRDefault="00520BE5">
      <w:r>
        <w:separator/>
      </w:r>
    </w:p>
  </w:footnote>
  <w:footnote w:type="continuationSeparator" w:id="0">
    <w:p w:rsidR="00520BE5" w:rsidRDefault="00520B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D2A71" w:rsidRDefault="00BC0F3B">
    <w:pPr>
      <w:pStyle w:val="a3"/>
      <w:jc w:val="right"/>
      <w:rPr>
        <w:sz w:val="28"/>
      </w:rPr>
    </w:pPr>
    <w:r w:rsidRPr="00E13C1F">
      <w:rPr>
        <w:noProof/>
      </w:rPr>
      <w:drawing>
        <wp:inline distT="0" distB="0" distL="0" distR="0">
          <wp:extent cx="2113915" cy="402590"/>
          <wp:effectExtent l="0" t="0" r="0" b="0"/>
          <wp:docPr id="1" name="圖片 1" descr="神通VI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1" descr="神通VI-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3915" cy="402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5D2A71" w:rsidRPr="00391E4C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77" type="#_x0000_t75" style="position:absolute;left:0;text-align:left;margin-left:0;margin-top:0;width:453.35pt;height:249.1pt;z-index:-251658752;mso-position-horizontal:center;mso-position-horizontal-relative:margin;mso-position-vertical:center;mso-position-vertical-relative:margin" wrapcoords="-36 0 -36 21535 21600 21535 21600 0 -36 0">
          <v:imagedata r:id="rId2" o:title="斜的神通英文logo-浮水印用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E4F7F"/>
    <w:multiLevelType w:val="hybridMultilevel"/>
    <w:tmpl w:val="21C4BFD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49613A5"/>
    <w:multiLevelType w:val="hybridMultilevel"/>
    <w:tmpl w:val="AA0E890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7C41D63"/>
    <w:multiLevelType w:val="hybridMultilevel"/>
    <w:tmpl w:val="743EF08E"/>
    <w:lvl w:ilvl="0" w:tplc="0360E87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A35570A"/>
    <w:multiLevelType w:val="hybridMultilevel"/>
    <w:tmpl w:val="E3B06B2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A7844CB"/>
    <w:multiLevelType w:val="hybridMultilevel"/>
    <w:tmpl w:val="BBBCA904"/>
    <w:lvl w:ilvl="0" w:tplc="9844F070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0BCA002B"/>
    <w:multiLevelType w:val="hybridMultilevel"/>
    <w:tmpl w:val="37CE59B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0EC53DF0"/>
    <w:multiLevelType w:val="hybridMultilevel"/>
    <w:tmpl w:val="9BBC2532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03E4710"/>
    <w:multiLevelType w:val="hybridMultilevel"/>
    <w:tmpl w:val="1DB86A18"/>
    <w:lvl w:ilvl="0" w:tplc="61E06A9A">
      <w:start w:val="1"/>
      <w:numFmt w:val="decimal"/>
      <w:lvlText w:val="(%1)"/>
      <w:lvlJc w:val="left"/>
      <w:pPr>
        <w:ind w:left="130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05" w:hanging="480"/>
      </w:pPr>
    </w:lvl>
    <w:lvl w:ilvl="2" w:tplc="0409001B" w:tentative="1">
      <w:start w:val="1"/>
      <w:numFmt w:val="lowerRoman"/>
      <w:lvlText w:val="%3."/>
      <w:lvlJc w:val="right"/>
      <w:pPr>
        <w:ind w:left="2385" w:hanging="480"/>
      </w:pPr>
    </w:lvl>
    <w:lvl w:ilvl="3" w:tplc="0409000F" w:tentative="1">
      <w:start w:val="1"/>
      <w:numFmt w:val="decimal"/>
      <w:lvlText w:val="%4."/>
      <w:lvlJc w:val="left"/>
      <w:pPr>
        <w:ind w:left="286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45" w:hanging="480"/>
      </w:pPr>
    </w:lvl>
    <w:lvl w:ilvl="5" w:tplc="0409001B" w:tentative="1">
      <w:start w:val="1"/>
      <w:numFmt w:val="lowerRoman"/>
      <w:lvlText w:val="%6."/>
      <w:lvlJc w:val="right"/>
      <w:pPr>
        <w:ind w:left="3825" w:hanging="480"/>
      </w:pPr>
    </w:lvl>
    <w:lvl w:ilvl="6" w:tplc="0409000F" w:tentative="1">
      <w:start w:val="1"/>
      <w:numFmt w:val="decimal"/>
      <w:lvlText w:val="%7."/>
      <w:lvlJc w:val="left"/>
      <w:pPr>
        <w:ind w:left="430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85" w:hanging="480"/>
      </w:pPr>
    </w:lvl>
    <w:lvl w:ilvl="8" w:tplc="0409001B" w:tentative="1">
      <w:start w:val="1"/>
      <w:numFmt w:val="lowerRoman"/>
      <w:lvlText w:val="%9."/>
      <w:lvlJc w:val="right"/>
      <w:pPr>
        <w:ind w:left="5265" w:hanging="480"/>
      </w:pPr>
    </w:lvl>
  </w:abstractNum>
  <w:abstractNum w:abstractNumId="8" w15:restartNumberingAfterBreak="0">
    <w:nsid w:val="10C21158"/>
    <w:multiLevelType w:val="hybridMultilevel"/>
    <w:tmpl w:val="AE740714"/>
    <w:lvl w:ilvl="0" w:tplc="766811CA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2048326B"/>
    <w:multiLevelType w:val="hybridMultilevel"/>
    <w:tmpl w:val="6686ACE8"/>
    <w:lvl w:ilvl="0" w:tplc="3B1C3402">
      <w:start w:val="1"/>
      <w:numFmt w:val="decimal"/>
      <w:lvlText w:val="%1."/>
      <w:lvlJc w:val="left"/>
      <w:pPr>
        <w:tabs>
          <w:tab w:val="num" w:pos="1984"/>
        </w:tabs>
        <w:ind w:left="1984" w:hanging="360"/>
      </w:pPr>
      <w:rPr>
        <w:rFonts w:hint="eastAsia"/>
      </w:rPr>
    </w:lvl>
    <w:lvl w:ilvl="1" w:tplc="B4C22E62">
      <w:start w:val="1"/>
      <w:numFmt w:val="taiwaneseCountingThousand"/>
      <w:lvlText w:val="(%2)"/>
      <w:lvlJc w:val="left"/>
      <w:pPr>
        <w:tabs>
          <w:tab w:val="num" w:pos="2464"/>
        </w:tabs>
        <w:ind w:left="2464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064"/>
        </w:tabs>
        <w:ind w:left="306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4"/>
        </w:tabs>
        <w:ind w:left="354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024"/>
        </w:tabs>
        <w:ind w:left="402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4"/>
        </w:tabs>
        <w:ind w:left="450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4"/>
        </w:tabs>
        <w:ind w:left="498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464"/>
        </w:tabs>
        <w:ind w:left="546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4"/>
        </w:tabs>
        <w:ind w:left="5944" w:hanging="480"/>
      </w:pPr>
    </w:lvl>
  </w:abstractNum>
  <w:abstractNum w:abstractNumId="10" w15:restartNumberingAfterBreak="0">
    <w:nsid w:val="206504FE"/>
    <w:multiLevelType w:val="hybridMultilevel"/>
    <w:tmpl w:val="551C73F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232910DF"/>
    <w:multiLevelType w:val="hybridMultilevel"/>
    <w:tmpl w:val="CBEEFD6A"/>
    <w:lvl w:ilvl="0" w:tplc="CDEED48E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2" w15:restartNumberingAfterBreak="0">
    <w:nsid w:val="236C1DAC"/>
    <w:multiLevelType w:val="hybridMultilevel"/>
    <w:tmpl w:val="03648D8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23CD38AB"/>
    <w:multiLevelType w:val="hybridMultilevel"/>
    <w:tmpl w:val="5C801972"/>
    <w:lvl w:ilvl="0" w:tplc="DFC0701C">
      <w:start w:val="1"/>
      <w:numFmt w:val="decimal"/>
      <w:lvlText w:val="(%1)"/>
      <w:lvlJc w:val="left"/>
      <w:pPr>
        <w:ind w:left="131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18" w:hanging="480"/>
      </w:pPr>
    </w:lvl>
    <w:lvl w:ilvl="2" w:tplc="0409001B" w:tentative="1">
      <w:start w:val="1"/>
      <w:numFmt w:val="lowerRoman"/>
      <w:lvlText w:val="%3."/>
      <w:lvlJc w:val="right"/>
      <w:pPr>
        <w:ind w:left="2398" w:hanging="480"/>
      </w:pPr>
    </w:lvl>
    <w:lvl w:ilvl="3" w:tplc="0409000F" w:tentative="1">
      <w:start w:val="1"/>
      <w:numFmt w:val="decimal"/>
      <w:lvlText w:val="%4."/>
      <w:lvlJc w:val="left"/>
      <w:pPr>
        <w:ind w:left="28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58" w:hanging="480"/>
      </w:pPr>
    </w:lvl>
    <w:lvl w:ilvl="5" w:tplc="0409001B" w:tentative="1">
      <w:start w:val="1"/>
      <w:numFmt w:val="lowerRoman"/>
      <w:lvlText w:val="%6."/>
      <w:lvlJc w:val="right"/>
      <w:pPr>
        <w:ind w:left="3838" w:hanging="480"/>
      </w:pPr>
    </w:lvl>
    <w:lvl w:ilvl="6" w:tplc="0409000F" w:tentative="1">
      <w:start w:val="1"/>
      <w:numFmt w:val="decimal"/>
      <w:lvlText w:val="%7."/>
      <w:lvlJc w:val="left"/>
      <w:pPr>
        <w:ind w:left="43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98" w:hanging="480"/>
      </w:pPr>
    </w:lvl>
    <w:lvl w:ilvl="8" w:tplc="0409001B" w:tentative="1">
      <w:start w:val="1"/>
      <w:numFmt w:val="lowerRoman"/>
      <w:lvlText w:val="%9."/>
      <w:lvlJc w:val="right"/>
      <w:pPr>
        <w:ind w:left="5278" w:hanging="480"/>
      </w:pPr>
    </w:lvl>
  </w:abstractNum>
  <w:abstractNum w:abstractNumId="14" w15:restartNumberingAfterBreak="0">
    <w:nsid w:val="287F5B74"/>
    <w:multiLevelType w:val="hybridMultilevel"/>
    <w:tmpl w:val="818ECBB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314F5998"/>
    <w:multiLevelType w:val="hybridMultilevel"/>
    <w:tmpl w:val="B5ECB236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334F21F8"/>
    <w:multiLevelType w:val="hybridMultilevel"/>
    <w:tmpl w:val="D27EC3C2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335032C6"/>
    <w:multiLevelType w:val="hybridMultilevel"/>
    <w:tmpl w:val="D54A2470"/>
    <w:lvl w:ilvl="0" w:tplc="4CC6A5BA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8" w15:restartNumberingAfterBreak="0">
    <w:nsid w:val="37EA4B01"/>
    <w:multiLevelType w:val="hybridMultilevel"/>
    <w:tmpl w:val="681A2EBC"/>
    <w:lvl w:ilvl="0" w:tplc="FA2050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DF478CB"/>
    <w:multiLevelType w:val="hybridMultilevel"/>
    <w:tmpl w:val="1A5A3D46"/>
    <w:lvl w:ilvl="0" w:tplc="44106938">
      <w:start w:val="1"/>
      <w:numFmt w:val="decimal"/>
      <w:lvlText w:val="%1."/>
      <w:lvlJc w:val="left"/>
      <w:pPr>
        <w:ind w:left="167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78" w:hanging="480"/>
      </w:pPr>
    </w:lvl>
    <w:lvl w:ilvl="2" w:tplc="0409001B" w:tentative="1">
      <w:start w:val="1"/>
      <w:numFmt w:val="lowerRoman"/>
      <w:lvlText w:val="%3."/>
      <w:lvlJc w:val="right"/>
      <w:pPr>
        <w:ind w:left="2758" w:hanging="480"/>
      </w:pPr>
    </w:lvl>
    <w:lvl w:ilvl="3" w:tplc="0409000F" w:tentative="1">
      <w:start w:val="1"/>
      <w:numFmt w:val="decimal"/>
      <w:lvlText w:val="%4."/>
      <w:lvlJc w:val="left"/>
      <w:pPr>
        <w:ind w:left="32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18" w:hanging="480"/>
      </w:pPr>
    </w:lvl>
    <w:lvl w:ilvl="5" w:tplc="0409001B" w:tentative="1">
      <w:start w:val="1"/>
      <w:numFmt w:val="lowerRoman"/>
      <w:lvlText w:val="%6."/>
      <w:lvlJc w:val="right"/>
      <w:pPr>
        <w:ind w:left="4198" w:hanging="480"/>
      </w:pPr>
    </w:lvl>
    <w:lvl w:ilvl="6" w:tplc="0409000F" w:tentative="1">
      <w:start w:val="1"/>
      <w:numFmt w:val="decimal"/>
      <w:lvlText w:val="%7."/>
      <w:lvlJc w:val="left"/>
      <w:pPr>
        <w:ind w:left="46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58" w:hanging="480"/>
      </w:pPr>
    </w:lvl>
    <w:lvl w:ilvl="8" w:tplc="0409001B" w:tentative="1">
      <w:start w:val="1"/>
      <w:numFmt w:val="lowerRoman"/>
      <w:lvlText w:val="%9."/>
      <w:lvlJc w:val="right"/>
      <w:pPr>
        <w:ind w:left="5638" w:hanging="480"/>
      </w:pPr>
    </w:lvl>
  </w:abstractNum>
  <w:abstractNum w:abstractNumId="20" w15:restartNumberingAfterBreak="0">
    <w:nsid w:val="3EC3013A"/>
    <w:multiLevelType w:val="hybridMultilevel"/>
    <w:tmpl w:val="CE18E47A"/>
    <w:lvl w:ilvl="0" w:tplc="83166652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21" w15:restartNumberingAfterBreak="0">
    <w:nsid w:val="3F4B5340"/>
    <w:multiLevelType w:val="hybridMultilevel"/>
    <w:tmpl w:val="74CAE2D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4E1A94FE">
      <w:start w:val="1"/>
      <w:numFmt w:val="decimal"/>
      <w:lvlText w:val="%2."/>
      <w:lvlJc w:val="left"/>
      <w:pPr>
        <w:tabs>
          <w:tab w:val="num" w:pos="2040"/>
        </w:tabs>
        <w:ind w:left="2040" w:hanging="360"/>
      </w:pPr>
      <w:rPr>
        <w:rFonts w:hint="eastAsia"/>
      </w:rPr>
    </w:lvl>
    <w:lvl w:ilvl="2" w:tplc="69C65CF2">
      <w:start w:val="1"/>
      <w:numFmt w:val="decimal"/>
      <w:lvlText w:val="(%3)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22" w15:restartNumberingAfterBreak="0">
    <w:nsid w:val="40820DB5"/>
    <w:multiLevelType w:val="hybridMultilevel"/>
    <w:tmpl w:val="FBBC10D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416173E5"/>
    <w:multiLevelType w:val="hybridMultilevel"/>
    <w:tmpl w:val="E276763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440940A3"/>
    <w:multiLevelType w:val="hybridMultilevel"/>
    <w:tmpl w:val="BB621888"/>
    <w:lvl w:ilvl="0" w:tplc="54189CF4">
      <w:start w:val="1"/>
      <w:numFmt w:val="taiwaneseCountingThousand"/>
      <w:lvlText w:val="(%1)"/>
      <w:lvlJc w:val="left"/>
      <w:pPr>
        <w:tabs>
          <w:tab w:val="num" w:pos="1080"/>
        </w:tabs>
        <w:ind w:left="1080" w:hanging="360"/>
      </w:pPr>
      <w:rPr>
        <w:rFonts w:asci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5" w15:restartNumberingAfterBreak="0">
    <w:nsid w:val="442C02A8"/>
    <w:multiLevelType w:val="hybridMultilevel"/>
    <w:tmpl w:val="2B0CC5E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45A464F9"/>
    <w:multiLevelType w:val="hybridMultilevel"/>
    <w:tmpl w:val="ECE4ACD6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15">
      <w:start w:val="1"/>
      <w:numFmt w:val="taiwaneseCountingThousand"/>
      <w:lvlText w:val="%4、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45C55026"/>
    <w:multiLevelType w:val="hybridMultilevel"/>
    <w:tmpl w:val="7CC8993E"/>
    <w:lvl w:ilvl="0" w:tplc="2B3C207C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8" w15:restartNumberingAfterBreak="0">
    <w:nsid w:val="4A8772A3"/>
    <w:multiLevelType w:val="hybridMultilevel"/>
    <w:tmpl w:val="1A5A3D46"/>
    <w:lvl w:ilvl="0" w:tplc="44106938">
      <w:start w:val="1"/>
      <w:numFmt w:val="decimal"/>
      <w:lvlText w:val="%1."/>
      <w:lvlJc w:val="left"/>
      <w:pPr>
        <w:ind w:left="167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78" w:hanging="480"/>
      </w:pPr>
    </w:lvl>
    <w:lvl w:ilvl="2" w:tplc="0409001B" w:tentative="1">
      <w:start w:val="1"/>
      <w:numFmt w:val="lowerRoman"/>
      <w:lvlText w:val="%3."/>
      <w:lvlJc w:val="right"/>
      <w:pPr>
        <w:ind w:left="2758" w:hanging="480"/>
      </w:pPr>
    </w:lvl>
    <w:lvl w:ilvl="3" w:tplc="0409000F" w:tentative="1">
      <w:start w:val="1"/>
      <w:numFmt w:val="decimal"/>
      <w:lvlText w:val="%4."/>
      <w:lvlJc w:val="left"/>
      <w:pPr>
        <w:ind w:left="32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18" w:hanging="480"/>
      </w:pPr>
    </w:lvl>
    <w:lvl w:ilvl="5" w:tplc="0409001B" w:tentative="1">
      <w:start w:val="1"/>
      <w:numFmt w:val="lowerRoman"/>
      <w:lvlText w:val="%6."/>
      <w:lvlJc w:val="right"/>
      <w:pPr>
        <w:ind w:left="4198" w:hanging="480"/>
      </w:pPr>
    </w:lvl>
    <w:lvl w:ilvl="6" w:tplc="0409000F" w:tentative="1">
      <w:start w:val="1"/>
      <w:numFmt w:val="decimal"/>
      <w:lvlText w:val="%7."/>
      <w:lvlJc w:val="left"/>
      <w:pPr>
        <w:ind w:left="46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58" w:hanging="480"/>
      </w:pPr>
    </w:lvl>
    <w:lvl w:ilvl="8" w:tplc="0409001B" w:tentative="1">
      <w:start w:val="1"/>
      <w:numFmt w:val="lowerRoman"/>
      <w:lvlText w:val="%9."/>
      <w:lvlJc w:val="right"/>
      <w:pPr>
        <w:ind w:left="5638" w:hanging="480"/>
      </w:pPr>
    </w:lvl>
  </w:abstractNum>
  <w:abstractNum w:abstractNumId="29" w15:restartNumberingAfterBreak="0">
    <w:nsid w:val="4C5B7C28"/>
    <w:multiLevelType w:val="hybridMultilevel"/>
    <w:tmpl w:val="DBF009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55502AD0"/>
    <w:multiLevelType w:val="hybridMultilevel"/>
    <w:tmpl w:val="5E262E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574A737A"/>
    <w:multiLevelType w:val="hybridMultilevel"/>
    <w:tmpl w:val="59F0AA64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32" w15:restartNumberingAfterBreak="0">
    <w:nsid w:val="59EB5D33"/>
    <w:multiLevelType w:val="hybridMultilevel"/>
    <w:tmpl w:val="819C9E64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 w15:restartNumberingAfterBreak="0">
    <w:nsid w:val="5A1F2116"/>
    <w:multiLevelType w:val="hybridMultilevel"/>
    <w:tmpl w:val="2536FE0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4" w15:restartNumberingAfterBreak="0">
    <w:nsid w:val="5FB60358"/>
    <w:multiLevelType w:val="hybridMultilevel"/>
    <w:tmpl w:val="2E8C0AB4"/>
    <w:lvl w:ilvl="0" w:tplc="F93E598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35" w15:restartNumberingAfterBreak="0">
    <w:nsid w:val="61C50BD4"/>
    <w:multiLevelType w:val="hybridMultilevel"/>
    <w:tmpl w:val="D1D45CBC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6" w15:restartNumberingAfterBreak="0">
    <w:nsid w:val="6820639D"/>
    <w:multiLevelType w:val="hybridMultilevel"/>
    <w:tmpl w:val="AE5A228C"/>
    <w:lvl w:ilvl="0" w:tplc="90267396">
      <w:start w:val="1"/>
      <w:numFmt w:val="decimal"/>
      <w:lvlText w:val="%1."/>
      <w:lvlJc w:val="left"/>
      <w:pPr>
        <w:ind w:left="2106" w:hanging="6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76" w:hanging="480"/>
      </w:pPr>
    </w:lvl>
    <w:lvl w:ilvl="2" w:tplc="0409001B" w:tentative="1">
      <w:start w:val="1"/>
      <w:numFmt w:val="lowerRoman"/>
      <w:lvlText w:val="%3."/>
      <w:lvlJc w:val="right"/>
      <w:pPr>
        <w:ind w:left="2856" w:hanging="480"/>
      </w:pPr>
    </w:lvl>
    <w:lvl w:ilvl="3" w:tplc="0409000F" w:tentative="1">
      <w:start w:val="1"/>
      <w:numFmt w:val="decimal"/>
      <w:lvlText w:val="%4."/>
      <w:lvlJc w:val="left"/>
      <w:pPr>
        <w:ind w:left="333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6" w:hanging="480"/>
      </w:pPr>
    </w:lvl>
    <w:lvl w:ilvl="5" w:tplc="0409001B" w:tentative="1">
      <w:start w:val="1"/>
      <w:numFmt w:val="lowerRoman"/>
      <w:lvlText w:val="%6."/>
      <w:lvlJc w:val="right"/>
      <w:pPr>
        <w:ind w:left="4296" w:hanging="480"/>
      </w:pPr>
    </w:lvl>
    <w:lvl w:ilvl="6" w:tplc="0409000F" w:tentative="1">
      <w:start w:val="1"/>
      <w:numFmt w:val="decimal"/>
      <w:lvlText w:val="%7."/>
      <w:lvlJc w:val="left"/>
      <w:pPr>
        <w:ind w:left="477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6" w:hanging="480"/>
      </w:pPr>
    </w:lvl>
    <w:lvl w:ilvl="8" w:tplc="0409001B" w:tentative="1">
      <w:start w:val="1"/>
      <w:numFmt w:val="lowerRoman"/>
      <w:lvlText w:val="%9."/>
      <w:lvlJc w:val="right"/>
      <w:pPr>
        <w:ind w:left="5736" w:hanging="480"/>
      </w:pPr>
    </w:lvl>
  </w:abstractNum>
  <w:abstractNum w:abstractNumId="37" w15:restartNumberingAfterBreak="0">
    <w:nsid w:val="6AF20410"/>
    <w:multiLevelType w:val="hybridMultilevel"/>
    <w:tmpl w:val="030C213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8" w15:restartNumberingAfterBreak="0">
    <w:nsid w:val="6B0B4537"/>
    <w:multiLevelType w:val="hybridMultilevel"/>
    <w:tmpl w:val="3E14FFE6"/>
    <w:lvl w:ilvl="0" w:tplc="52227112">
      <w:start w:val="1"/>
      <w:numFmt w:val="decimal"/>
      <w:lvlText w:val="%1."/>
      <w:lvlJc w:val="left"/>
      <w:pPr>
        <w:tabs>
          <w:tab w:val="num" w:pos="1980"/>
        </w:tabs>
        <w:ind w:left="1980" w:hanging="420"/>
      </w:pPr>
      <w:rPr>
        <w:rFonts w:ascii="Times New Roman" w:eastAsia="標楷體"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520"/>
        </w:tabs>
        <w:ind w:left="25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00"/>
        </w:tabs>
        <w:ind w:left="30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80"/>
        </w:tabs>
        <w:ind w:left="34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960"/>
        </w:tabs>
        <w:ind w:left="39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400"/>
        </w:tabs>
        <w:ind w:left="54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880"/>
        </w:tabs>
        <w:ind w:left="5880" w:hanging="480"/>
      </w:pPr>
    </w:lvl>
  </w:abstractNum>
  <w:abstractNum w:abstractNumId="39" w15:restartNumberingAfterBreak="0">
    <w:nsid w:val="6F7825EF"/>
    <w:multiLevelType w:val="hybridMultilevel"/>
    <w:tmpl w:val="089CC7D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0" w15:restartNumberingAfterBreak="0">
    <w:nsid w:val="731A7863"/>
    <w:multiLevelType w:val="hybridMultilevel"/>
    <w:tmpl w:val="14A8AD78"/>
    <w:lvl w:ilvl="0" w:tplc="4F2A5D7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41" w15:restartNumberingAfterBreak="0">
    <w:nsid w:val="77960DA7"/>
    <w:multiLevelType w:val="hybridMultilevel"/>
    <w:tmpl w:val="0A06F70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2" w15:restartNumberingAfterBreak="0">
    <w:nsid w:val="783E2DDF"/>
    <w:multiLevelType w:val="hybridMultilevel"/>
    <w:tmpl w:val="65341950"/>
    <w:lvl w:ilvl="0" w:tplc="9F82DF76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3" w15:restartNumberingAfterBreak="0">
    <w:nsid w:val="7ED04718"/>
    <w:multiLevelType w:val="hybridMultilevel"/>
    <w:tmpl w:val="459E2D5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1"/>
  </w:num>
  <w:num w:numId="2">
    <w:abstractNumId w:val="11"/>
  </w:num>
  <w:num w:numId="3">
    <w:abstractNumId w:val="20"/>
  </w:num>
  <w:num w:numId="4">
    <w:abstractNumId w:val="31"/>
  </w:num>
  <w:num w:numId="5">
    <w:abstractNumId w:val="9"/>
  </w:num>
  <w:num w:numId="6">
    <w:abstractNumId w:val="40"/>
  </w:num>
  <w:num w:numId="7">
    <w:abstractNumId w:val="17"/>
  </w:num>
  <w:num w:numId="8">
    <w:abstractNumId w:val="34"/>
  </w:num>
  <w:num w:numId="9">
    <w:abstractNumId w:val="24"/>
  </w:num>
  <w:num w:numId="10">
    <w:abstractNumId w:val="27"/>
  </w:num>
  <w:num w:numId="11">
    <w:abstractNumId w:val="16"/>
  </w:num>
  <w:num w:numId="12">
    <w:abstractNumId w:val="37"/>
  </w:num>
  <w:num w:numId="13">
    <w:abstractNumId w:val="41"/>
  </w:num>
  <w:num w:numId="14">
    <w:abstractNumId w:val="23"/>
  </w:num>
  <w:num w:numId="15">
    <w:abstractNumId w:val="43"/>
  </w:num>
  <w:num w:numId="16">
    <w:abstractNumId w:val="30"/>
  </w:num>
  <w:num w:numId="17">
    <w:abstractNumId w:val="5"/>
  </w:num>
  <w:num w:numId="18">
    <w:abstractNumId w:val="35"/>
  </w:num>
  <w:num w:numId="19">
    <w:abstractNumId w:val="17"/>
  </w:num>
  <w:num w:numId="20">
    <w:abstractNumId w:val="17"/>
  </w:num>
  <w:num w:numId="21">
    <w:abstractNumId w:val="17"/>
  </w:num>
  <w:num w:numId="22">
    <w:abstractNumId w:val="17"/>
    <w:lvlOverride w:ilvl="0">
      <w:startOverride w:val="1"/>
    </w:lvlOverride>
  </w:num>
  <w:num w:numId="23">
    <w:abstractNumId w:val="10"/>
  </w:num>
  <w:num w:numId="24">
    <w:abstractNumId w:val="25"/>
  </w:num>
  <w:num w:numId="25">
    <w:abstractNumId w:val="29"/>
  </w:num>
  <w:num w:numId="26">
    <w:abstractNumId w:val="12"/>
  </w:num>
  <w:num w:numId="27">
    <w:abstractNumId w:val="15"/>
  </w:num>
  <w:num w:numId="28">
    <w:abstractNumId w:val="1"/>
  </w:num>
  <w:num w:numId="29">
    <w:abstractNumId w:val="3"/>
  </w:num>
  <w:num w:numId="30">
    <w:abstractNumId w:val="32"/>
  </w:num>
  <w:num w:numId="31">
    <w:abstractNumId w:val="2"/>
  </w:num>
  <w:num w:numId="32">
    <w:abstractNumId w:val="26"/>
  </w:num>
  <w:num w:numId="33">
    <w:abstractNumId w:val="22"/>
  </w:num>
  <w:num w:numId="34">
    <w:abstractNumId w:val="14"/>
  </w:num>
  <w:num w:numId="35">
    <w:abstractNumId w:val="39"/>
  </w:num>
  <w:num w:numId="36">
    <w:abstractNumId w:val="33"/>
  </w:num>
  <w:num w:numId="37">
    <w:abstractNumId w:val="0"/>
  </w:num>
  <w:num w:numId="38">
    <w:abstractNumId w:val="6"/>
  </w:num>
  <w:num w:numId="39">
    <w:abstractNumId w:val="38"/>
  </w:num>
  <w:num w:numId="40">
    <w:abstractNumId w:val="36"/>
  </w:num>
  <w:num w:numId="41">
    <w:abstractNumId w:val="42"/>
  </w:num>
  <w:num w:numId="42">
    <w:abstractNumId w:val="13"/>
  </w:num>
  <w:num w:numId="43">
    <w:abstractNumId w:val="19"/>
  </w:num>
  <w:num w:numId="44">
    <w:abstractNumId w:val="4"/>
  </w:num>
  <w:num w:numId="45">
    <w:abstractNumId w:val="8"/>
  </w:num>
  <w:num w:numId="46">
    <w:abstractNumId w:val="7"/>
  </w:num>
  <w:num w:numId="47">
    <w:abstractNumId w:val="28"/>
  </w:num>
  <w:num w:numId="4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7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E15"/>
    <w:rsid w:val="00001091"/>
    <w:rsid w:val="00005C7E"/>
    <w:rsid w:val="00006C4B"/>
    <w:rsid w:val="0001318C"/>
    <w:rsid w:val="0001366C"/>
    <w:rsid w:val="00021569"/>
    <w:rsid w:val="00023851"/>
    <w:rsid w:val="00026DF0"/>
    <w:rsid w:val="00027A47"/>
    <w:rsid w:val="000404AC"/>
    <w:rsid w:val="000441B5"/>
    <w:rsid w:val="000536AD"/>
    <w:rsid w:val="00076B57"/>
    <w:rsid w:val="00083FFC"/>
    <w:rsid w:val="00092A47"/>
    <w:rsid w:val="0009554C"/>
    <w:rsid w:val="000A1C8A"/>
    <w:rsid w:val="000A499F"/>
    <w:rsid w:val="000C3EAD"/>
    <w:rsid w:val="000C4359"/>
    <w:rsid w:val="000C7C79"/>
    <w:rsid w:val="000D0B33"/>
    <w:rsid w:val="000D401B"/>
    <w:rsid w:val="000D692A"/>
    <w:rsid w:val="000D6E64"/>
    <w:rsid w:val="000F3231"/>
    <w:rsid w:val="000F3323"/>
    <w:rsid w:val="00101329"/>
    <w:rsid w:val="001026F7"/>
    <w:rsid w:val="0010389B"/>
    <w:rsid w:val="00104513"/>
    <w:rsid w:val="00115724"/>
    <w:rsid w:val="00116ACB"/>
    <w:rsid w:val="001213ED"/>
    <w:rsid w:val="00127AD7"/>
    <w:rsid w:val="00131304"/>
    <w:rsid w:val="0013478E"/>
    <w:rsid w:val="00136AA6"/>
    <w:rsid w:val="00142A10"/>
    <w:rsid w:val="0014325A"/>
    <w:rsid w:val="001500DE"/>
    <w:rsid w:val="00150EFE"/>
    <w:rsid w:val="0015162B"/>
    <w:rsid w:val="00163F6B"/>
    <w:rsid w:val="0016465D"/>
    <w:rsid w:val="00165FD9"/>
    <w:rsid w:val="00180CE0"/>
    <w:rsid w:val="00196037"/>
    <w:rsid w:val="001A10D9"/>
    <w:rsid w:val="001A539C"/>
    <w:rsid w:val="001A5FB6"/>
    <w:rsid w:val="001A7B6C"/>
    <w:rsid w:val="001A7F9E"/>
    <w:rsid w:val="001B06B1"/>
    <w:rsid w:val="001B3BA8"/>
    <w:rsid w:val="001D04F6"/>
    <w:rsid w:val="001D67F2"/>
    <w:rsid w:val="001F5928"/>
    <w:rsid w:val="0020321D"/>
    <w:rsid w:val="002116D8"/>
    <w:rsid w:val="0021553C"/>
    <w:rsid w:val="00216C2F"/>
    <w:rsid w:val="002330F7"/>
    <w:rsid w:val="00252C43"/>
    <w:rsid w:val="0026007B"/>
    <w:rsid w:val="00276CE1"/>
    <w:rsid w:val="00277094"/>
    <w:rsid w:val="00281D23"/>
    <w:rsid w:val="002821A8"/>
    <w:rsid w:val="002825AD"/>
    <w:rsid w:val="00284A6F"/>
    <w:rsid w:val="00287950"/>
    <w:rsid w:val="00287B2F"/>
    <w:rsid w:val="002A3334"/>
    <w:rsid w:val="002A5EF0"/>
    <w:rsid w:val="002B3AA3"/>
    <w:rsid w:val="002B765E"/>
    <w:rsid w:val="002C03C8"/>
    <w:rsid w:val="002E6835"/>
    <w:rsid w:val="00304013"/>
    <w:rsid w:val="003119F0"/>
    <w:rsid w:val="003226E4"/>
    <w:rsid w:val="003249C7"/>
    <w:rsid w:val="00347D12"/>
    <w:rsid w:val="0035490E"/>
    <w:rsid w:val="00355BAF"/>
    <w:rsid w:val="003715F9"/>
    <w:rsid w:val="00371FF4"/>
    <w:rsid w:val="00380CDE"/>
    <w:rsid w:val="00380E32"/>
    <w:rsid w:val="003824B7"/>
    <w:rsid w:val="00391E4C"/>
    <w:rsid w:val="00395182"/>
    <w:rsid w:val="003A217F"/>
    <w:rsid w:val="003A50C6"/>
    <w:rsid w:val="003A5CCA"/>
    <w:rsid w:val="003A7B5F"/>
    <w:rsid w:val="003B4BF8"/>
    <w:rsid w:val="003C1C43"/>
    <w:rsid w:val="003C569E"/>
    <w:rsid w:val="003C7FF7"/>
    <w:rsid w:val="003E4635"/>
    <w:rsid w:val="003E5141"/>
    <w:rsid w:val="003F0540"/>
    <w:rsid w:val="00401E28"/>
    <w:rsid w:val="00403FAD"/>
    <w:rsid w:val="00406AF2"/>
    <w:rsid w:val="00423663"/>
    <w:rsid w:val="00427ED1"/>
    <w:rsid w:val="00440530"/>
    <w:rsid w:val="00441311"/>
    <w:rsid w:val="00445B24"/>
    <w:rsid w:val="004517A5"/>
    <w:rsid w:val="004554CF"/>
    <w:rsid w:val="0046080C"/>
    <w:rsid w:val="004650E0"/>
    <w:rsid w:val="00475626"/>
    <w:rsid w:val="00475C1C"/>
    <w:rsid w:val="00483F4E"/>
    <w:rsid w:val="00487854"/>
    <w:rsid w:val="004910E3"/>
    <w:rsid w:val="00491790"/>
    <w:rsid w:val="00495FE4"/>
    <w:rsid w:val="00497904"/>
    <w:rsid w:val="004A1E15"/>
    <w:rsid w:val="004C27C4"/>
    <w:rsid w:val="004D638B"/>
    <w:rsid w:val="004D68B6"/>
    <w:rsid w:val="004F2FEF"/>
    <w:rsid w:val="004F541D"/>
    <w:rsid w:val="005020EE"/>
    <w:rsid w:val="005169B1"/>
    <w:rsid w:val="00520BE5"/>
    <w:rsid w:val="00532D6D"/>
    <w:rsid w:val="00533547"/>
    <w:rsid w:val="005572EB"/>
    <w:rsid w:val="00563A29"/>
    <w:rsid w:val="00572CFC"/>
    <w:rsid w:val="00573EBF"/>
    <w:rsid w:val="0057640D"/>
    <w:rsid w:val="005819DE"/>
    <w:rsid w:val="00582D56"/>
    <w:rsid w:val="005877F1"/>
    <w:rsid w:val="00593879"/>
    <w:rsid w:val="00594945"/>
    <w:rsid w:val="00597519"/>
    <w:rsid w:val="005A4770"/>
    <w:rsid w:val="005C3BF2"/>
    <w:rsid w:val="005C622D"/>
    <w:rsid w:val="005D2A71"/>
    <w:rsid w:val="005E0A35"/>
    <w:rsid w:val="005E40B0"/>
    <w:rsid w:val="005E4B21"/>
    <w:rsid w:val="005E70F6"/>
    <w:rsid w:val="005F20AF"/>
    <w:rsid w:val="005F6089"/>
    <w:rsid w:val="006017AB"/>
    <w:rsid w:val="00606408"/>
    <w:rsid w:val="00607425"/>
    <w:rsid w:val="0062435C"/>
    <w:rsid w:val="00625A90"/>
    <w:rsid w:val="00626115"/>
    <w:rsid w:val="0064772C"/>
    <w:rsid w:val="00650808"/>
    <w:rsid w:val="00661CCA"/>
    <w:rsid w:val="00666084"/>
    <w:rsid w:val="00667DED"/>
    <w:rsid w:val="006742BF"/>
    <w:rsid w:val="00675514"/>
    <w:rsid w:val="00692D6F"/>
    <w:rsid w:val="006978DF"/>
    <w:rsid w:val="006B5504"/>
    <w:rsid w:val="006C0E9A"/>
    <w:rsid w:val="006E01DF"/>
    <w:rsid w:val="006E1DAC"/>
    <w:rsid w:val="006F477B"/>
    <w:rsid w:val="006F47B7"/>
    <w:rsid w:val="007065CF"/>
    <w:rsid w:val="00717415"/>
    <w:rsid w:val="00737DE2"/>
    <w:rsid w:val="007407D9"/>
    <w:rsid w:val="00741714"/>
    <w:rsid w:val="00747882"/>
    <w:rsid w:val="00750149"/>
    <w:rsid w:val="00750885"/>
    <w:rsid w:val="00754C4F"/>
    <w:rsid w:val="00763EBC"/>
    <w:rsid w:val="007715B3"/>
    <w:rsid w:val="0077291D"/>
    <w:rsid w:val="00772D3C"/>
    <w:rsid w:val="0077327C"/>
    <w:rsid w:val="00775660"/>
    <w:rsid w:val="00777B5D"/>
    <w:rsid w:val="00787972"/>
    <w:rsid w:val="00790090"/>
    <w:rsid w:val="007A310D"/>
    <w:rsid w:val="007A5563"/>
    <w:rsid w:val="007A743A"/>
    <w:rsid w:val="007C227B"/>
    <w:rsid w:val="007D23C7"/>
    <w:rsid w:val="007D6604"/>
    <w:rsid w:val="007E0D41"/>
    <w:rsid w:val="007E6E5A"/>
    <w:rsid w:val="007F3017"/>
    <w:rsid w:val="007F5CF7"/>
    <w:rsid w:val="00800A5F"/>
    <w:rsid w:val="0080294D"/>
    <w:rsid w:val="00811DAB"/>
    <w:rsid w:val="008153A4"/>
    <w:rsid w:val="008206B6"/>
    <w:rsid w:val="008234F0"/>
    <w:rsid w:val="00823A07"/>
    <w:rsid w:val="00826200"/>
    <w:rsid w:val="008366F8"/>
    <w:rsid w:val="00845F00"/>
    <w:rsid w:val="00850575"/>
    <w:rsid w:val="00850720"/>
    <w:rsid w:val="008524BE"/>
    <w:rsid w:val="0085460F"/>
    <w:rsid w:val="00860D60"/>
    <w:rsid w:val="00860D94"/>
    <w:rsid w:val="0086433E"/>
    <w:rsid w:val="00885FDC"/>
    <w:rsid w:val="008864D2"/>
    <w:rsid w:val="008A30D4"/>
    <w:rsid w:val="008B06BC"/>
    <w:rsid w:val="008B1D0D"/>
    <w:rsid w:val="008B24A3"/>
    <w:rsid w:val="008B5FE3"/>
    <w:rsid w:val="008C43F3"/>
    <w:rsid w:val="008D0986"/>
    <w:rsid w:val="008E4591"/>
    <w:rsid w:val="008E6427"/>
    <w:rsid w:val="008F6921"/>
    <w:rsid w:val="00907ADD"/>
    <w:rsid w:val="00914F3B"/>
    <w:rsid w:val="00914FE6"/>
    <w:rsid w:val="0092473A"/>
    <w:rsid w:val="0092523F"/>
    <w:rsid w:val="00926DCD"/>
    <w:rsid w:val="00932DAF"/>
    <w:rsid w:val="0093393D"/>
    <w:rsid w:val="00935613"/>
    <w:rsid w:val="00942C2C"/>
    <w:rsid w:val="00943DA6"/>
    <w:rsid w:val="00944D15"/>
    <w:rsid w:val="0095144C"/>
    <w:rsid w:val="009517FB"/>
    <w:rsid w:val="00955497"/>
    <w:rsid w:val="009557E5"/>
    <w:rsid w:val="0096140B"/>
    <w:rsid w:val="0097477B"/>
    <w:rsid w:val="00977694"/>
    <w:rsid w:val="009B4811"/>
    <w:rsid w:val="009B5D89"/>
    <w:rsid w:val="009B7189"/>
    <w:rsid w:val="009C0818"/>
    <w:rsid w:val="009C3DB8"/>
    <w:rsid w:val="009C6164"/>
    <w:rsid w:val="009C6396"/>
    <w:rsid w:val="009E0D8F"/>
    <w:rsid w:val="009E1DAD"/>
    <w:rsid w:val="009F264E"/>
    <w:rsid w:val="009F41F5"/>
    <w:rsid w:val="009F7376"/>
    <w:rsid w:val="00A00434"/>
    <w:rsid w:val="00A16C49"/>
    <w:rsid w:val="00A2079B"/>
    <w:rsid w:val="00A20CBC"/>
    <w:rsid w:val="00A23542"/>
    <w:rsid w:val="00A2563F"/>
    <w:rsid w:val="00A333C4"/>
    <w:rsid w:val="00A50C4C"/>
    <w:rsid w:val="00A52B2D"/>
    <w:rsid w:val="00A5303D"/>
    <w:rsid w:val="00A75977"/>
    <w:rsid w:val="00A82D76"/>
    <w:rsid w:val="00A84DDF"/>
    <w:rsid w:val="00A85EFA"/>
    <w:rsid w:val="00A95159"/>
    <w:rsid w:val="00A976CB"/>
    <w:rsid w:val="00AA4E1E"/>
    <w:rsid w:val="00AA68D2"/>
    <w:rsid w:val="00AC0BE2"/>
    <w:rsid w:val="00AC44EF"/>
    <w:rsid w:val="00AC61B3"/>
    <w:rsid w:val="00AD2313"/>
    <w:rsid w:val="00AD4480"/>
    <w:rsid w:val="00AE19E5"/>
    <w:rsid w:val="00AF5ECF"/>
    <w:rsid w:val="00B01027"/>
    <w:rsid w:val="00B057A9"/>
    <w:rsid w:val="00B07163"/>
    <w:rsid w:val="00B132B0"/>
    <w:rsid w:val="00B41D9B"/>
    <w:rsid w:val="00B478C5"/>
    <w:rsid w:val="00B57D4E"/>
    <w:rsid w:val="00B84D97"/>
    <w:rsid w:val="00B90461"/>
    <w:rsid w:val="00BB1DCA"/>
    <w:rsid w:val="00BB2E1B"/>
    <w:rsid w:val="00BB5AB9"/>
    <w:rsid w:val="00BC0F3B"/>
    <w:rsid w:val="00BC5F9B"/>
    <w:rsid w:val="00BC63D3"/>
    <w:rsid w:val="00BD37DC"/>
    <w:rsid w:val="00BD580B"/>
    <w:rsid w:val="00BE77BF"/>
    <w:rsid w:val="00BF0152"/>
    <w:rsid w:val="00BF6B8D"/>
    <w:rsid w:val="00C0454A"/>
    <w:rsid w:val="00C072AE"/>
    <w:rsid w:val="00C260D2"/>
    <w:rsid w:val="00C2697E"/>
    <w:rsid w:val="00C269AF"/>
    <w:rsid w:val="00C43E13"/>
    <w:rsid w:val="00C4611F"/>
    <w:rsid w:val="00C54721"/>
    <w:rsid w:val="00C55102"/>
    <w:rsid w:val="00C55FCE"/>
    <w:rsid w:val="00C61C2A"/>
    <w:rsid w:val="00C74D1A"/>
    <w:rsid w:val="00C8287F"/>
    <w:rsid w:val="00CA2D3D"/>
    <w:rsid w:val="00CB567D"/>
    <w:rsid w:val="00CC083B"/>
    <w:rsid w:val="00CC1750"/>
    <w:rsid w:val="00CC6DDF"/>
    <w:rsid w:val="00CE258E"/>
    <w:rsid w:val="00CE4F97"/>
    <w:rsid w:val="00CF17D1"/>
    <w:rsid w:val="00CF6177"/>
    <w:rsid w:val="00CF6C63"/>
    <w:rsid w:val="00D000E3"/>
    <w:rsid w:val="00D03F98"/>
    <w:rsid w:val="00D06C88"/>
    <w:rsid w:val="00D1293D"/>
    <w:rsid w:val="00D14281"/>
    <w:rsid w:val="00D17A23"/>
    <w:rsid w:val="00D215B4"/>
    <w:rsid w:val="00D4360D"/>
    <w:rsid w:val="00D60DDD"/>
    <w:rsid w:val="00D62CA8"/>
    <w:rsid w:val="00D63510"/>
    <w:rsid w:val="00D6389E"/>
    <w:rsid w:val="00D66BF0"/>
    <w:rsid w:val="00D7278D"/>
    <w:rsid w:val="00D825A4"/>
    <w:rsid w:val="00D829B7"/>
    <w:rsid w:val="00D90904"/>
    <w:rsid w:val="00D947DE"/>
    <w:rsid w:val="00D94ACB"/>
    <w:rsid w:val="00D97A6C"/>
    <w:rsid w:val="00DC248D"/>
    <w:rsid w:val="00DD0F79"/>
    <w:rsid w:val="00DD21A7"/>
    <w:rsid w:val="00DD66F0"/>
    <w:rsid w:val="00DF440A"/>
    <w:rsid w:val="00E0069E"/>
    <w:rsid w:val="00E11D53"/>
    <w:rsid w:val="00E4278A"/>
    <w:rsid w:val="00E44A99"/>
    <w:rsid w:val="00E46D52"/>
    <w:rsid w:val="00E53B86"/>
    <w:rsid w:val="00E63872"/>
    <w:rsid w:val="00E64E0A"/>
    <w:rsid w:val="00E65A6D"/>
    <w:rsid w:val="00E91A45"/>
    <w:rsid w:val="00E93BB0"/>
    <w:rsid w:val="00E969A5"/>
    <w:rsid w:val="00E97944"/>
    <w:rsid w:val="00EA2DDF"/>
    <w:rsid w:val="00EA48FE"/>
    <w:rsid w:val="00EA5742"/>
    <w:rsid w:val="00EA7953"/>
    <w:rsid w:val="00EB3D6C"/>
    <w:rsid w:val="00EB4B00"/>
    <w:rsid w:val="00EC7005"/>
    <w:rsid w:val="00ED4D66"/>
    <w:rsid w:val="00ED6D42"/>
    <w:rsid w:val="00ED75F9"/>
    <w:rsid w:val="00EE1123"/>
    <w:rsid w:val="00EE7244"/>
    <w:rsid w:val="00EF16C8"/>
    <w:rsid w:val="00EF5192"/>
    <w:rsid w:val="00EF676B"/>
    <w:rsid w:val="00F011BF"/>
    <w:rsid w:val="00F16DAE"/>
    <w:rsid w:val="00F207D5"/>
    <w:rsid w:val="00F244AD"/>
    <w:rsid w:val="00F248FA"/>
    <w:rsid w:val="00F677EC"/>
    <w:rsid w:val="00F71B99"/>
    <w:rsid w:val="00F72C34"/>
    <w:rsid w:val="00F7434B"/>
    <w:rsid w:val="00F8509B"/>
    <w:rsid w:val="00F87820"/>
    <w:rsid w:val="00F91A88"/>
    <w:rsid w:val="00FA2141"/>
    <w:rsid w:val="00FB68E9"/>
    <w:rsid w:val="00FC4C76"/>
    <w:rsid w:val="00FC5787"/>
    <w:rsid w:val="00FD4953"/>
    <w:rsid w:val="00FD70A8"/>
    <w:rsid w:val="00FE4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2078"/>
    <o:shapelayout v:ext="edit">
      <o:idmap v:ext="edit" data="1"/>
    </o:shapelayout>
  </w:shapeDefaults>
  <w:decimalSymbol w:val="."/>
  <w:listSeparator w:val=","/>
  <w15:chartTrackingRefBased/>
  <w15:docId w15:val="{6A9B840E-59FA-4E20-8512-70081F19C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391E4C"/>
    <w:pPr>
      <w:widowControl w:val="0"/>
    </w:pPr>
    <w:rPr>
      <w:rFonts w:eastAsia="標楷體"/>
      <w:kern w:val="2"/>
      <w:sz w:val="24"/>
      <w:szCs w:val="24"/>
    </w:rPr>
  </w:style>
  <w:style w:type="paragraph" w:styleId="1">
    <w:name w:val="heading 1"/>
    <w:basedOn w:val="a"/>
    <w:next w:val="a"/>
    <w:qFormat/>
    <w:rsid w:val="00391E4C"/>
    <w:pPr>
      <w:keepNext/>
      <w:outlineLvl w:val="0"/>
    </w:pPr>
    <w:rPr>
      <w:b/>
      <w:bCs/>
      <w:kern w:val="52"/>
      <w:szCs w:val="52"/>
    </w:rPr>
  </w:style>
  <w:style w:type="paragraph" w:styleId="2">
    <w:name w:val="heading 2"/>
    <w:basedOn w:val="a"/>
    <w:next w:val="a"/>
    <w:qFormat/>
    <w:rsid w:val="00391E4C"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391E4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CMMI2">
    <w:name w:val="CMMI標題2"/>
    <w:basedOn w:val="2"/>
    <w:rsid w:val="00391E4C"/>
    <w:pPr>
      <w:spacing w:beforeLines="25" w:line="240" w:lineRule="auto"/>
      <w:ind w:leftChars="200" w:left="200"/>
    </w:pPr>
    <w:rPr>
      <w:rFonts w:ascii="Times New Roman" w:hAnsi="Times New Roman"/>
      <w:b w:val="0"/>
      <w:kern w:val="0"/>
      <w:sz w:val="24"/>
    </w:rPr>
  </w:style>
  <w:style w:type="paragraph" w:customStyle="1" w:styleId="CMMI1">
    <w:name w:val="CMMI標題1"/>
    <w:basedOn w:val="1"/>
    <w:rsid w:val="00391E4C"/>
    <w:pPr>
      <w:spacing w:beforeLines="50"/>
    </w:pPr>
    <w:rPr>
      <w:kern w:val="0"/>
    </w:rPr>
  </w:style>
  <w:style w:type="paragraph" w:customStyle="1" w:styleId="CMMI">
    <w:name w:val="CMMI表格"/>
    <w:basedOn w:val="a"/>
    <w:rsid w:val="00391E4C"/>
    <w:rPr>
      <w:color w:val="000000"/>
      <w:kern w:val="0"/>
    </w:rPr>
  </w:style>
  <w:style w:type="paragraph" w:customStyle="1" w:styleId="CMMI3">
    <w:name w:val="CMMI標題3"/>
    <w:basedOn w:val="CMMI2"/>
    <w:autoRedefine/>
    <w:rsid w:val="006F477B"/>
    <w:pPr>
      <w:keepNext w:val="0"/>
      <w:spacing w:before="90"/>
      <w:ind w:leftChars="0" w:left="958"/>
    </w:pPr>
    <w:rPr>
      <w:rFonts w:ascii="標楷體"/>
      <w:color w:val="000000"/>
    </w:rPr>
  </w:style>
  <w:style w:type="paragraph" w:customStyle="1" w:styleId="CMMI10">
    <w:name w:val="CMMI內文1"/>
    <w:basedOn w:val="a"/>
    <w:autoRedefine/>
    <w:rsid w:val="00747882"/>
    <w:pPr>
      <w:spacing w:beforeLines="50" w:before="180"/>
      <w:ind w:leftChars="150" w:left="840" w:hangingChars="200" w:hanging="480"/>
      <w:jc w:val="both"/>
    </w:pPr>
    <w:rPr>
      <w:rFonts w:ascii="標楷體"/>
      <w:color w:val="000000"/>
      <w:kern w:val="0"/>
    </w:rPr>
  </w:style>
  <w:style w:type="paragraph" w:customStyle="1" w:styleId="CMMI30">
    <w:name w:val="CMMI內文3"/>
    <w:basedOn w:val="CMMI3"/>
    <w:rsid w:val="00391E4C"/>
    <w:pPr>
      <w:tabs>
        <w:tab w:val="left" w:pos="1560"/>
      </w:tabs>
      <w:spacing w:beforeLines="0"/>
      <w:ind w:left="1588"/>
    </w:pPr>
  </w:style>
  <w:style w:type="paragraph" w:customStyle="1" w:styleId="CMMI20">
    <w:name w:val="CMMI內文2"/>
    <w:basedOn w:val="CMMI2"/>
    <w:link w:val="CMMI21"/>
    <w:autoRedefine/>
    <w:rsid w:val="00D94ACB"/>
    <w:pPr>
      <w:adjustRightInd w:val="0"/>
      <w:snapToGrid w:val="0"/>
      <w:spacing w:beforeLines="0"/>
      <w:ind w:leftChars="350" w:left="1080" w:hangingChars="100" w:hanging="240"/>
      <w:outlineLvl w:val="0"/>
    </w:pPr>
    <w:rPr>
      <w:rFonts w:ascii="標楷體"/>
    </w:rPr>
  </w:style>
  <w:style w:type="paragraph" w:styleId="a4">
    <w:name w:val="footer"/>
    <w:basedOn w:val="a"/>
    <w:rsid w:val="00391E4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rsid w:val="00391E4C"/>
  </w:style>
  <w:style w:type="paragraph" w:styleId="a6">
    <w:name w:val="Date"/>
    <w:basedOn w:val="a"/>
    <w:next w:val="a"/>
    <w:rsid w:val="00391E4C"/>
    <w:pPr>
      <w:jc w:val="right"/>
    </w:pPr>
  </w:style>
  <w:style w:type="paragraph" w:styleId="a7">
    <w:name w:val="caption"/>
    <w:basedOn w:val="a"/>
    <w:next w:val="a"/>
    <w:qFormat/>
    <w:rsid w:val="00391E4C"/>
    <w:pPr>
      <w:spacing w:before="120" w:after="120"/>
    </w:pPr>
    <w:rPr>
      <w:sz w:val="20"/>
      <w:szCs w:val="20"/>
    </w:rPr>
  </w:style>
  <w:style w:type="character" w:styleId="a8">
    <w:name w:val="annotation reference"/>
    <w:semiHidden/>
    <w:rsid w:val="00391E4C"/>
    <w:rPr>
      <w:sz w:val="18"/>
      <w:szCs w:val="18"/>
    </w:rPr>
  </w:style>
  <w:style w:type="paragraph" w:styleId="a9">
    <w:name w:val="annotation text"/>
    <w:basedOn w:val="a"/>
    <w:semiHidden/>
    <w:rsid w:val="00391E4C"/>
  </w:style>
  <w:style w:type="paragraph" w:styleId="aa">
    <w:name w:val="Balloon Text"/>
    <w:basedOn w:val="a"/>
    <w:link w:val="ab"/>
    <w:rsid w:val="009F264E"/>
    <w:rPr>
      <w:rFonts w:ascii="Cambria" w:eastAsia="新細明體" w:hAnsi="Cambria"/>
      <w:sz w:val="18"/>
      <w:szCs w:val="18"/>
    </w:rPr>
  </w:style>
  <w:style w:type="character" w:customStyle="1" w:styleId="ab">
    <w:name w:val="註解方塊文字 字元"/>
    <w:link w:val="aa"/>
    <w:rsid w:val="009F264E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CMMI21">
    <w:name w:val="CMMI內文2 字元"/>
    <w:link w:val="CMMI20"/>
    <w:rsid w:val="00D94ACB"/>
    <w:rPr>
      <w:rFonts w:ascii="標楷體" w:eastAsia="標楷體"/>
      <w:bCs/>
      <w:sz w:val="24"/>
      <w:szCs w:val="48"/>
    </w:rPr>
  </w:style>
  <w:style w:type="character" w:styleId="ac">
    <w:name w:val="Strong"/>
    <w:uiPriority w:val="22"/>
    <w:qFormat/>
    <w:rsid w:val="00F207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52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32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3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1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9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71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4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7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466B19-1CEF-4C8A-B77E-07401094B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480</Words>
  <Characters>2742</Characters>
  <Application>Microsoft Office Word</Application>
  <DocSecurity>0</DocSecurity>
  <Lines>22</Lines>
  <Paragraphs>6</Paragraphs>
  <ScaleCrop>false</ScaleCrop>
  <Company> </Company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文件標題</dc:title>
  <dc:subject/>
  <dc:creator>李怡慧ANNYLEE</dc:creator>
  <cp:keywords/>
  <dc:description/>
  <cp:lastModifiedBy>陳昭廷RICHEN</cp:lastModifiedBy>
  <cp:revision>2</cp:revision>
  <cp:lastPrinted>2024-09-25T08:54:00Z</cp:lastPrinted>
  <dcterms:created xsi:type="dcterms:W3CDTF">2025-05-08T09:32:00Z</dcterms:created>
  <dcterms:modified xsi:type="dcterms:W3CDTF">2025-05-08T09:32:00Z</dcterms:modified>
</cp:coreProperties>
</file>