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25" w:rsidRDefault="00BD142C" w:rsidP="00BD142C">
      <w:pPr>
        <w:pStyle w:val="Titel"/>
        <w:rPr>
          <w:b/>
        </w:rPr>
      </w:pPr>
      <w:r>
        <w:rPr>
          <w:b/>
        </w:rPr>
        <w:t>Kranke</w:t>
      </w:r>
      <w:r w:rsidR="00A744B5">
        <w:rPr>
          <w:b/>
        </w:rPr>
        <w:t xml:space="preserve"> und Hygiene</w:t>
      </w:r>
      <w:r>
        <w:rPr>
          <w:b/>
        </w:rPr>
        <w:t xml:space="preserve"> im Mittelalter:</w:t>
      </w:r>
    </w:p>
    <w:p w:rsidR="00BD142C" w:rsidRPr="00A744B5" w:rsidRDefault="00BD142C" w:rsidP="00BD142C">
      <w:pPr>
        <w:rPr>
          <w:b/>
        </w:rPr>
      </w:pPr>
    </w:p>
    <w:p w:rsidR="00BD142C" w:rsidRPr="00A744B5" w:rsidRDefault="00BD142C" w:rsidP="00BD142C">
      <w:pPr>
        <w:rPr>
          <w:b/>
          <w:sz w:val="40"/>
        </w:rPr>
      </w:pPr>
      <w:r w:rsidRPr="00A744B5">
        <w:rPr>
          <w:b/>
          <w:sz w:val="40"/>
        </w:rPr>
        <w:t>Leprakranke in der Stadt:</w:t>
      </w:r>
    </w:p>
    <w:p w:rsidR="00BD142C" w:rsidRPr="00A744B5" w:rsidRDefault="002E1143" w:rsidP="002E1143">
      <w:pPr>
        <w:pStyle w:val="Listenabsatz"/>
        <w:numPr>
          <w:ilvl w:val="0"/>
          <w:numId w:val="1"/>
        </w:numPr>
        <w:rPr>
          <w:b/>
          <w:sz w:val="40"/>
        </w:rPr>
      </w:pPr>
      <w:r w:rsidRPr="00A744B5">
        <w:rPr>
          <w:b/>
          <w:sz w:val="36"/>
        </w:rPr>
        <w:t>Verbote: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 xml:space="preserve">Auf öffentlich Plätze gehen (Kirche, Markt, </w:t>
      </w:r>
      <w:proofErr w:type="spellStart"/>
      <w:r>
        <w:rPr>
          <w:sz w:val="36"/>
        </w:rPr>
        <w:t>usw</w:t>
      </w:r>
      <w:proofErr w:type="spellEnd"/>
      <w:r>
        <w:rPr>
          <w:sz w:val="36"/>
        </w:rPr>
        <w:t>…)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Aus Quellen trinken ohne es mit einem Gefäß heraus zu nehmen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Sich in Quellen waschen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Barfuß gehen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Mit Frauen verkehren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Antworten, wenn man auf der Straße angesprochen wird</w:t>
      </w:r>
    </w:p>
    <w:p w:rsid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Ohne </w:t>
      </w:r>
      <w:r w:rsidR="00A744B5">
        <w:rPr>
          <w:sz w:val="40"/>
        </w:rPr>
        <w:t>Leprosen Mantel</w:t>
      </w:r>
      <w:r>
        <w:rPr>
          <w:sz w:val="40"/>
        </w:rPr>
        <w:t xml:space="preserve"> das Haus verlassen</w:t>
      </w:r>
    </w:p>
    <w:p w:rsidR="00A744B5" w:rsidRDefault="002E1143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In </w:t>
      </w:r>
      <w:r w:rsidR="00A744B5">
        <w:rPr>
          <w:sz w:val="40"/>
        </w:rPr>
        <w:t>Wirtshäuser gehen</w:t>
      </w:r>
    </w:p>
    <w:p w:rsidR="00A744B5" w:rsidRPr="00A744B5" w:rsidRDefault="00A744B5" w:rsidP="00A744B5">
      <w:pPr>
        <w:pStyle w:val="Listenabsatz"/>
        <w:numPr>
          <w:ilvl w:val="0"/>
          <w:numId w:val="1"/>
        </w:numPr>
        <w:rPr>
          <w:b/>
          <w:sz w:val="40"/>
        </w:rPr>
      </w:pPr>
      <w:r w:rsidRPr="00A744B5">
        <w:rPr>
          <w:b/>
          <w:sz w:val="40"/>
        </w:rPr>
        <w:t>„Sachen die man tun musste“</w:t>
      </w:r>
    </w:p>
    <w:p w:rsidR="00A744B5" w:rsidRDefault="00A744B5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>Gegenstände, die man kaufen wollte nicht anzufassen, sondern sie mit einem Stock berühren</w:t>
      </w:r>
    </w:p>
    <w:p w:rsidR="00A744B5" w:rsidRDefault="00A744B5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>Gekaufte Flüssigkeiten in die eigene Flasche füllen lassen</w:t>
      </w:r>
    </w:p>
    <w:p w:rsidR="00A744B5" w:rsidRDefault="00A744B5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>Auf einem Steg die Geländer nicht anfassen</w:t>
      </w:r>
    </w:p>
    <w:p w:rsidR="00A744B5" w:rsidRPr="00A744B5" w:rsidRDefault="00A744B5" w:rsidP="00A744B5">
      <w:pPr>
        <w:rPr>
          <w:b/>
          <w:sz w:val="40"/>
        </w:rPr>
      </w:pPr>
      <w:r w:rsidRPr="00A744B5">
        <w:rPr>
          <w:b/>
          <w:sz w:val="40"/>
        </w:rPr>
        <w:t>Geißler:</w:t>
      </w:r>
    </w:p>
    <w:p w:rsidR="00A744B5" w:rsidRDefault="00A744B5" w:rsidP="00A744B5">
      <w:pPr>
        <w:rPr>
          <w:sz w:val="40"/>
        </w:rPr>
      </w:pPr>
      <w:r>
        <w:rPr>
          <w:sz w:val="40"/>
        </w:rPr>
        <w:t>Kranke die sich selbst peitschten, da sie ihre Krankheit als Strafe Gottes einsahen. Sie erhofften, auf diesem Wege die Krankheit los zu werden</w:t>
      </w:r>
    </w:p>
    <w:p w:rsidR="00A744B5" w:rsidRDefault="00A744B5" w:rsidP="00A744B5">
      <w:pPr>
        <w:rPr>
          <w:sz w:val="40"/>
        </w:rPr>
      </w:pPr>
    </w:p>
    <w:p w:rsidR="00DD61A7" w:rsidRDefault="00DD61A7" w:rsidP="00DD61A7">
      <w:pPr>
        <w:rPr>
          <w:sz w:val="40"/>
        </w:rPr>
      </w:pPr>
      <w:r>
        <w:rPr>
          <w:b/>
          <w:sz w:val="40"/>
        </w:rPr>
        <w:lastRenderedPageBreak/>
        <w:t>Das Hospital</w:t>
      </w:r>
      <w:r>
        <w:rPr>
          <w:sz w:val="40"/>
        </w:rPr>
        <w:t>:</w:t>
      </w:r>
    </w:p>
    <w:p w:rsidR="00DD61A7" w:rsidRDefault="00DD61A7" w:rsidP="00DD61A7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Gründung um 1339 vom Unternehmer Konrad Groß (einer der reichsten Bürger zu dieser Zeit)</w:t>
      </w:r>
    </w:p>
    <w:p w:rsidR="00DD61A7" w:rsidRDefault="00DD61A7" w:rsidP="00DD61A7">
      <w:pPr>
        <w:pStyle w:val="Listenabsatz"/>
        <w:rPr>
          <w:sz w:val="40"/>
        </w:rPr>
      </w:pPr>
    </w:p>
    <w:p w:rsidR="00DD61A7" w:rsidRDefault="00DD61A7" w:rsidP="00DD61A7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In den ersten 150 Jahren gab es im Spital keinen eigenen Arzt</w:t>
      </w:r>
    </w:p>
    <w:p w:rsidR="00DD61A7" w:rsidRDefault="00DD61A7" w:rsidP="00DD61A7">
      <w:pPr>
        <w:pStyle w:val="Listenabsatz"/>
        <w:rPr>
          <w:sz w:val="40"/>
        </w:rPr>
      </w:pPr>
    </w:p>
    <w:p w:rsidR="00DD61A7" w:rsidRPr="00DD61A7" w:rsidRDefault="00DD61A7" w:rsidP="00DD61A7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Der Stadtarzt musste sich darum kümmern</w:t>
      </w:r>
    </w:p>
    <w:p w:rsidR="00DD61A7" w:rsidRDefault="00DD61A7" w:rsidP="00DD61A7">
      <w:pPr>
        <w:rPr>
          <w:sz w:val="40"/>
        </w:rPr>
      </w:pPr>
    </w:p>
    <w:p w:rsidR="00D73B02" w:rsidRDefault="00D73B02" w:rsidP="00D73B02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Er tat dies, um etwas Gutes für die Armen zu tun, wahrscheinlich auch, da er sich im nachleben Vorteile erwartete</w:t>
      </w:r>
    </w:p>
    <w:p w:rsidR="00D73B02" w:rsidRPr="00D73B02" w:rsidRDefault="00D73B02" w:rsidP="00D73B02">
      <w:pPr>
        <w:pStyle w:val="Listenabsatz"/>
        <w:rPr>
          <w:sz w:val="40"/>
        </w:rPr>
      </w:pPr>
    </w:p>
    <w:p w:rsidR="00D73B02" w:rsidRDefault="00D73B02" w:rsidP="00D73B02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Es ging mehr um die geistliche als medizinische Behandlung der Siechen.</w:t>
      </w:r>
    </w:p>
    <w:p w:rsidR="00D73B02" w:rsidRPr="00D73B02" w:rsidRDefault="00D73B02" w:rsidP="00D73B02">
      <w:pPr>
        <w:pStyle w:val="Listenabsatz"/>
        <w:rPr>
          <w:sz w:val="40"/>
        </w:rPr>
      </w:pPr>
    </w:p>
    <w:p w:rsidR="00D73B02" w:rsidRDefault="00D73B02" w:rsidP="00D73B02">
      <w:pPr>
        <w:rPr>
          <w:b/>
          <w:sz w:val="40"/>
        </w:rPr>
      </w:pPr>
      <w:r>
        <w:rPr>
          <w:b/>
          <w:sz w:val="40"/>
        </w:rPr>
        <w:t>Mist auf der Straße:</w:t>
      </w:r>
    </w:p>
    <w:p w:rsidR="00D73B02" w:rsidRDefault="00D73B02" w:rsidP="00D73B02">
      <w:pPr>
        <w:rPr>
          <w:sz w:val="40"/>
        </w:rPr>
      </w:pPr>
      <w:r>
        <w:rPr>
          <w:sz w:val="40"/>
        </w:rPr>
        <w:t xml:space="preserve">In Nürnburg im 14. JH. Verboten, Mist länger als 4 Tage auf der Straße zu lassen. Falls dies vorfiel, musste der Täter für jeden Extra-Tag 60 Pfennige zahlen. </w:t>
      </w: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b/>
          <w:sz w:val="40"/>
        </w:rPr>
      </w:pPr>
      <w:r>
        <w:rPr>
          <w:b/>
          <w:sz w:val="40"/>
        </w:rPr>
        <w:lastRenderedPageBreak/>
        <w:t>Leeuwarden 1470:</w:t>
      </w:r>
    </w:p>
    <w:p w:rsidR="00D73B02" w:rsidRPr="00BD4A34" w:rsidRDefault="00D73B02" w:rsidP="00D73B02">
      <w:pPr>
        <w:pStyle w:val="Listenabsatz"/>
        <w:numPr>
          <w:ilvl w:val="0"/>
          <w:numId w:val="6"/>
        </w:numPr>
        <w:rPr>
          <w:b/>
          <w:sz w:val="40"/>
        </w:rPr>
      </w:pPr>
      <w:r>
        <w:rPr>
          <w:sz w:val="40"/>
        </w:rPr>
        <w:t xml:space="preserve">Man sollte nicht zu lange wach bleiben </w:t>
      </w:r>
    </w:p>
    <w:p w:rsidR="00BD4A34" w:rsidRDefault="00BD4A34" w:rsidP="00BD4A34">
      <w:pPr>
        <w:rPr>
          <w:b/>
          <w:sz w:val="40"/>
        </w:rPr>
      </w:pPr>
    </w:p>
    <w:p w:rsidR="00BD4A34" w:rsidRPr="00BD4A34" w:rsidRDefault="00BD4A34" w:rsidP="00BD4A34">
      <w:pPr>
        <w:pStyle w:val="Listenabsatz"/>
        <w:numPr>
          <w:ilvl w:val="0"/>
          <w:numId w:val="6"/>
        </w:numPr>
        <w:rPr>
          <w:b/>
          <w:sz w:val="40"/>
        </w:rPr>
      </w:pPr>
      <w:r>
        <w:rPr>
          <w:sz w:val="40"/>
        </w:rPr>
        <w:t>Nicht zu viel essen oder Saufen</w:t>
      </w:r>
    </w:p>
    <w:p w:rsidR="00BD4A34" w:rsidRPr="00BD4A34" w:rsidRDefault="00BD4A34" w:rsidP="00BD4A34">
      <w:pPr>
        <w:pStyle w:val="Listenabsatz"/>
        <w:rPr>
          <w:b/>
          <w:sz w:val="40"/>
        </w:rPr>
      </w:pPr>
    </w:p>
    <w:p w:rsidR="00BD4A34" w:rsidRPr="00BD4A34" w:rsidRDefault="00BD4A34" w:rsidP="00BD4A34">
      <w:pPr>
        <w:pStyle w:val="Listenabsatz"/>
        <w:numPr>
          <w:ilvl w:val="0"/>
          <w:numId w:val="6"/>
        </w:numPr>
        <w:rPr>
          <w:b/>
          <w:sz w:val="40"/>
        </w:rPr>
      </w:pPr>
      <w:r>
        <w:rPr>
          <w:sz w:val="40"/>
        </w:rPr>
        <w:t>Nicht mit vielen Frauen verkehren</w:t>
      </w:r>
    </w:p>
    <w:p w:rsidR="00BD4A34" w:rsidRDefault="00BD4A34" w:rsidP="00BD4A34">
      <w:pPr>
        <w:rPr>
          <w:b/>
          <w:sz w:val="40"/>
        </w:rPr>
      </w:pPr>
    </w:p>
    <w:p w:rsidR="00F71C47" w:rsidRDefault="00F71C47" w:rsidP="00BD4A34">
      <w:pPr>
        <w:rPr>
          <w:b/>
          <w:sz w:val="40"/>
        </w:rPr>
      </w:pPr>
      <w:r>
        <w:rPr>
          <w:b/>
          <w:sz w:val="40"/>
        </w:rPr>
        <w:t>Die Stadt im Mittelalter: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Im 11. JH. kam es europaweit zu einem wiederaufstieg der Städte wegen der wirtschaftlichen Entwicklung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 xml:space="preserve">Städte entstanden oft in der </w:t>
      </w:r>
      <w:proofErr w:type="spellStart"/>
      <w:r>
        <w:rPr>
          <w:sz w:val="40"/>
        </w:rPr>
        <w:t>nähe</w:t>
      </w:r>
      <w:proofErr w:type="spellEnd"/>
      <w:r>
        <w:rPr>
          <w:sz w:val="40"/>
        </w:rPr>
        <w:t xml:space="preserve"> oder auf dem Platz von ehemaligen und gegenwärtigen Kastellen, Burgen und Klöstern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Die Mittelalterliche Stadt war ein Wirtschaftszentrum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Durch die im 13. JH. einsetzende Landflucht wuchsen die Städte</w:t>
      </w:r>
    </w:p>
    <w:p w:rsidR="00A744B5" w:rsidRDefault="00F71C47" w:rsidP="00A744B5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Viele Leibeigene flüchteten in die Stadt-&gt; „Stadtflucht macht frei“</w:t>
      </w:r>
    </w:p>
    <w:p w:rsidR="00F71C47" w:rsidRDefault="00F71C47" w:rsidP="00F71C47">
      <w:pPr>
        <w:rPr>
          <w:b/>
          <w:sz w:val="40"/>
        </w:rPr>
      </w:pPr>
    </w:p>
    <w:p w:rsidR="00F71C47" w:rsidRDefault="00F71C47" w:rsidP="00F71C47">
      <w:pPr>
        <w:rPr>
          <w:b/>
          <w:sz w:val="40"/>
        </w:rPr>
      </w:pPr>
    </w:p>
    <w:p w:rsidR="00F71C47" w:rsidRDefault="00F71C47" w:rsidP="00F71C47">
      <w:pPr>
        <w:rPr>
          <w:b/>
          <w:sz w:val="40"/>
        </w:rPr>
      </w:pPr>
    </w:p>
    <w:p w:rsidR="00F71C47" w:rsidRDefault="00F71C47" w:rsidP="00F71C47">
      <w:pPr>
        <w:rPr>
          <w:b/>
          <w:sz w:val="40"/>
        </w:rPr>
      </w:pPr>
      <w:r>
        <w:rPr>
          <w:b/>
          <w:sz w:val="40"/>
        </w:rPr>
        <w:lastRenderedPageBreak/>
        <w:t>Die sozialen Schichten:</w:t>
      </w:r>
    </w:p>
    <w:p w:rsidR="00F71C47" w:rsidRDefault="00F71C47" w:rsidP="00F71C47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Patrizier:</w:t>
      </w:r>
    </w:p>
    <w:p w:rsidR="00F71C47" w:rsidRPr="00F71C47" w:rsidRDefault="00F71C47" w:rsidP="00F71C47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Die Reichen (Kaufmanns und Handwerkerfamilien) Sie beherrschten den Rat der Stadt</w:t>
      </w:r>
    </w:p>
    <w:p w:rsidR="00F71C47" w:rsidRDefault="00F71C47" w:rsidP="00F71C47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Handwerker</w:t>
      </w:r>
      <w:r w:rsidR="00422DBE">
        <w:rPr>
          <w:b/>
          <w:sz w:val="40"/>
        </w:rPr>
        <w:t>:</w:t>
      </w:r>
    </w:p>
    <w:p w:rsidR="00422DBE" w:rsidRP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Vollberechtigte Bürger</w:t>
      </w:r>
    </w:p>
    <w:p w:rsidR="00422DBE" w:rsidRDefault="00422DBE" w:rsidP="00422DBE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Die Armen:</w:t>
      </w:r>
    </w:p>
    <w:p w:rsidR="00422DBE" w:rsidRP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Breite Unterschicht: Dienstpersonal, Bettler, „unehrliche Handwerker“ (z.b. Henker)</w:t>
      </w:r>
    </w:p>
    <w:p w:rsidR="00422DBE" w:rsidRDefault="00422DBE" w:rsidP="00422DBE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Die Zünfte:</w:t>
      </w:r>
    </w:p>
    <w:p w:rsidR="00422DBE" w:rsidRP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Handwerker vereinten sich zu Genossenschaften</w:t>
      </w:r>
    </w:p>
    <w:p w:rsid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b/>
          <w:sz w:val="40"/>
        </w:rPr>
        <w:t>Aufgabe:</w:t>
      </w:r>
    </w:p>
    <w:p w:rsidR="00422DBE" w:rsidRPr="00422DBE" w:rsidRDefault="00422DBE" w:rsidP="00422DBE">
      <w:pPr>
        <w:pStyle w:val="Listenabsatz"/>
        <w:numPr>
          <w:ilvl w:val="2"/>
          <w:numId w:val="8"/>
        </w:numPr>
        <w:rPr>
          <w:b/>
          <w:sz w:val="40"/>
        </w:rPr>
      </w:pPr>
      <w:r>
        <w:rPr>
          <w:sz w:val="40"/>
        </w:rPr>
        <w:t>Mitglieder waren frei von Patriziern und Großgrundbesitzern</w:t>
      </w:r>
    </w:p>
    <w:p w:rsidR="00422DBE" w:rsidRPr="00F73431" w:rsidRDefault="00422DBE" w:rsidP="00F73431">
      <w:pPr>
        <w:pStyle w:val="Listenabsatz"/>
        <w:numPr>
          <w:ilvl w:val="2"/>
          <w:numId w:val="8"/>
        </w:numPr>
        <w:rPr>
          <w:b/>
          <w:sz w:val="40"/>
        </w:rPr>
      </w:pPr>
      <w:r>
        <w:rPr>
          <w:sz w:val="40"/>
        </w:rPr>
        <w:t xml:space="preserve">Zunft bestimmte Meister, Gesellen und Lehrlinge. </w:t>
      </w: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73431" w:rsidRDefault="00F73431" w:rsidP="00F73431">
      <w:pPr>
        <w:rPr>
          <w:b/>
          <w:sz w:val="40"/>
        </w:rPr>
      </w:pPr>
      <w:r>
        <w:rPr>
          <w:b/>
          <w:sz w:val="40"/>
        </w:rPr>
        <w:lastRenderedPageBreak/>
        <w:t>Städtisches Leben im Mittelalter:</w:t>
      </w:r>
    </w:p>
    <w:p w:rsidR="00F73431" w:rsidRDefault="00F73431" w:rsidP="00F73431">
      <w:pPr>
        <w:pStyle w:val="Listenabsatz"/>
        <w:numPr>
          <w:ilvl w:val="0"/>
          <w:numId w:val="12"/>
        </w:numPr>
        <w:rPr>
          <w:b/>
          <w:sz w:val="40"/>
        </w:rPr>
      </w:pPr>
      <w:r>
        <w:rPr>
          <w:b/>
          <w:sz w:val="40"/>
        </w:rPr>
        <w:t>Krise im Frühmittelalter:</w:t>
      </w:r>
    </w:p>
    <w:p w:rsidR="00F73431" w:rsidRPr="00FD0212" w:rsidRDefault="00F73431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Nach dem Ende des RR brach die städtische Infrastruktur zusammen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Die verbliebenen Bewohner lebten in antiken Ruinen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Diese Ruinen dienten Jahrhunderte lang als Bausubstanz für die Städte, da sie nur langsam zerfielen und sich auf einem hohen Niveau der Baukunst befanden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Die Entwicklung verlief je nach Stadt unterschiedlich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Ravenna wurde im 5. JH. Residenz von Theoderich (Ostgotenkönig)</w:t>
      </w:r>
    </w:p>
    <w:p w:rsidR="00FD0212" w:rsidRPr="00D62361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 xml:space="preserve">Barcelona im 7. </w:t>
      </w:r>
      <w:proofErr w:type="gramStart"/>
      <w:r>
        <w:rPr>
          <w:sz w:val="40"/>
        </w:rPr>
        <w:t>JH. :</w:t>
      </w:r>
      <w:proofErr w:type="gramEnd"/>
      <w:r>
        <w:rPr>
          <w:sz w:val="40"/>
        </w:rPr>
        <w:t xml:space="preserve"> Blütezeit</w:t>
      </w:r>
      <w:r w:rsidR="00D62361">
        <w:rPr>
          <w:sz w:val="40"/>
        </w:rPr>
        <w:t xml:space="preserve"> unter Westgoten</w:t>
      </w:r>
    </w:p>
    <w:p w:rsidR="00D62361" w:rsidRPr="00D62361" w:rsidRDefault="00D62361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 xml:space="preserve">Paris 508 Hauptstadt des </w:t>
      </w:r>
      <w:proofErr w:type="spellStart"/>
      <w:r>
        <w:rPr>
          <w:sz w:val="40"/>
        </w:rPr>
        <w:t>Merowingerreichs</w:t>
      </w:r>
      <w:proofErr w:type="spellEnd"/>
    </w:p>
    <w:p w:rsidR="00D62361" w:rsidRPr="00D62361" w:rsidRDefault="00D62361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Manche Städte verschwanden komplett</w:t>
      </w:r>
    </w:p>
    <w:p w:rsidR="00D62361" w:rsidRDefault="00D62361" w:rsidP="00D62361">
      <w:pPr>
        <w:pStyle w:val="Listenabsatz"/>
        <w:numPr>
          <w:ilvl w:val="0"/>
          <w:numId w:val="12"/>
        </w:numPr>
        <w:rPr>
          <w:b/>
          <w:sz w:val="40"/>
        </w:rPr>
      </w:pPr>
      <w:r>
        <w:rPr>
          <w:b/>
          <w:sz w:val="40"/>
        </w:rPr>
        <w:t>Entwicklung der Stadt im Hoch- und Sp</w:t>
      </w:r>
      <w:r w:rsidR="00505FB4">
        <w:rPr>
          <w:b/>
          <w:sz w:val="40"/>
        </w:rPr>
        <w:t>ätmittelalter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Ab Mitte 10. JH. gab es in Europa keine Gefahr der Invasion mehr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In Nord- und Osteuropa bildeten sich stabile Königreich, die die asiatischen Stämme abwehren konnten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lastRenderedPageBreak/>
        <w:t>Es gab neue Methoden der Bodenkultivierung: Dreifelderwirtschaft, Zugtiere, Kombination von Acker- und Viehzucht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Wind und Wassermühlen zur Energiegewinnung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Städte wurden zu Handelszentren</w:t>
      </w:r>
      <w:bookmarkStart w:id="0" w:name="_GoBack"/>
      <w:bookmarkEnd w:id="0"/>
    </w:p>
    <w:p w:rsidR="00F71C47" w:rsidRPr="00F71C47" w:rsidRDefault="00F71C47" w:rsidP="00F71C47">
      <w:pPr>
        <w:pStyle w:val="Listenabsatz"/>
        <w:ind w:left="1440"/>
        <w:rPr>
          <w:b/>
          <w:sz w:val="40"/>
        </w:rPr>
      </w:pPr>
    </w:p>
    <w:sectPr w:rsidR="00F71C47" w:rsidRPr="00F71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33B"/>
    <w:multiLevelType w:val="hybridMultilevel"/>
    <w:tmpl w:val="472A824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3B6"/>
    <w:multiLevelType w:val="hybridMultilevel"/>
    <w:tmpl w:val="F10C0A2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92472"/>
    <w:multiLevelType w:val="hybridMultilevel"/>
    <w:tmpl w:val="BC1C0DCC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9D51F6"/>
    <w:multiLevelType w:val="hybridMultilevel"/>
    <w:tmpl w:val="1CDC8B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7654"/>
    <w:multiLevelType w:val="hybridMultilevel"/>
    <w:tmpl w:val="90CA11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D135F"/>
    <w:multiLevelType w:val="hybridMultilevel"/>
    <w:tmpl w:val="8DD25058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084D08"/>
    <w:multiLevelType w:val="hybridMultilevel"/>
    <w:tmpl w:val="D256E52C"/>
    <w:lvl w:ilvl="0" w:tplc="0C07000F">
      <w:start w:val="1"/>
      <w:numFmt w:val="decimal"/>
      <w:lvlText w:val="%1."/>
      <w:lvlJc w:val="left"/>
      <w:pPr>
        <w:ind w:left="1425" w:hanging="360"/>
      </w:pPr>
    </w:lvl>
    <w:lvl w:ilvl="1" w:tplc="0C070019" w:tentative="1">
      <w:start w:val="1"/>
      <w:numFmt w:val="lowerLetter"/>
      <w:lvlText w:val="%2."/>
      <w:lvlJc w:val="left"/>
      <w:pPr>
        <w:ind w:left="2145" w:hanging="360"/>
      </w:pPr>
    </w:lvl>
    <w:lvl w:ilvl="2" w:tplc="0C07001B" w:tentative="1">
      <w:start w:val="1"/>
      <w:numFmt w:val="lowerRoman"/>
      <w:lvlText w:val="%3."/>
      <w:lvlJc w:val="right"/>
      <w:pPr>
        <w:ind w:left="2865" w:hanging="180"/>
      </w:pPr>
    </w:lvl>
    <w:lvl w:ilvl="3" w:tplc="0C07000F" w:tentative="1">
      <w:start w:val="1"/>
      <w:numFmt w:val="decimal"/>
      <w:lvlText w:val="%4."/>
      <w:lvlJc w:val="left"/>
      <w:pPr>
        <w:ind w:left="3585" w:hanging="360"/>
      </w:pPr>
    </w:lvl>
    <w:lvl w:ilvl="4" w:tplc="0C070019" w:tentative="1">
      <w:start w:val="1"/>
      <w:numFmt w:val="lowerLetter"/>
      <w:lvlText w:val="%5."/>
      <w:lvlJc w:val="left"/>
      <w:pPr>
        <w:ind w:left="4305" w:hanging="360"/>
      </w:pPr>
    </w:lvl>
    <w:lvl w:ilvl="5" w:tplc="0C07001B" w:tentative="1">
      <w:start w:val="1"/>
      <w:numFmt w:val="lowerRoman"/>
      <w:lvlText w:val="%6."/>
      <w:lvlJc w:val="right"/>
      <w:pPr>
        <w:ind w:left="5025" w:hanging="180"/>
      </w:pPr>
    </w:lvl>
    <w:lvl w:ilvl="6" w:tplc="0C07000F" w:tentative="1">
      <w:start w:val="1"/>
      <w:numFmt w:val="decimal"/>
      <w:lvlText w:val="%7."/>
      <w:lvlJc w:val="left"/>
      <w:pPr>
        <w:ind w:left="5745" w:hanging="360"/>
      </w:pPr>
    </w:lvl>
    <w:lvl w:ilvl="7" w:tplc="0C070019" w:tentative="1">
      <w:start w:val="1"/>
      <w:numFmt w:val="lowerLetter"/>
      <w:lvlText w:val="%8."/>
      <w:lvlJc w:val="left"/>
      <w:pPr>
        <w:ind w:left="6465" w:hanging="360"/>
      </w:pPr>
    </w:lvl>
    <w:lvl w:ilvl="8" w:tplc="0C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27F342A"/>
    <w:multiLevelType w:val="hybridMultilevel"/>
    <w:tmpl w:val="A9862D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F1B63"/>
    <w:multiLevelType w:val="hybridMultilevel"/>
    <w:tmpl w:val="93B02D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554A0"/>
    <w:multiLevelType w:val="hybridMultilevel"/>
    <w:tmpl w:val="1A8CA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04F68"/>
    <w:multiLevelType w:val="hybridMultilevel"/>
    <w:tmpl w:val="E48ED1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C6201"/>
    <w:multiLevelType w:val="hybridMultilevel"/>
    <w:tmpl w:val="DA7437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2C"/>
    <w:rsid w:val="002E1143"/>
    <w:rsid w:val="003116E1"/>
    <w:rsid w:val="00422DBE"/>
    <w:rsid w:val="004A119E"/>
    <w:rsid w:val="00505FB4"/>
    <w:rsid w:val="007B1F25"/>
    <w:rsid w:val="00A744B5"/>
    <w:rsid w:val="00BD142C"/>
    <w:rsid w:val="00BD4A34"/>
    <w:rsid w:val="00D62361"/>
    <w:rsid w:val="00D73B02"/>
    <w:rsid w:val="00DD61A7"/>
    <w:rsid w:val="00F71C47"/>
    <w:rsid w:val="00F73431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C9D0"/>
  <w15:chartTrackingRefBased/>
  <w15:docId w15:val="{BE019F7E-DC08-4C3F-9FDF-9ACC9562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1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1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2017-10-14T12:20:00Z</dcterms:created>
  <dcterms:modified xsi:type="dcterms:W3CDTF">2017-10-15T11:18:00Z</dcterms:modified>
</cp:coreProperties>
</file>