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3A" w:rsidRDefault="0096063A" w:rsidP="0096063A">
      <w:r>
        <w:t>1.- Agregar filtro por año y tasa</w:t>
      </w:r>
      <w:r>
        <w:t xml:space="preserve"> en el panel lateral cuando se selecciona </w:t>
      </w:r>
      <w:proofErr w:type="gramStart"/>
      <w:r>
        <w:t>una  o</w:t>
      </w:r>
      <w:proofErr w:type="gramEnd"/>
      <w:r>
        <w:t xml:space="preserve"> más regiones de la sección límites</w:t>
      </w:r>
      <w:r>
        <w:t>.</w:t>
      </w:r>
    </w:p>
    <w:p w:rsidR="0096063A" w:rsidRDefault="0096063A" w:rsidP="0096063A">
      <w:r>
        <w:rPr>
          <w:noProof/>
        </w:rPr>
        <w:drawing>
          <wp:inline distT="0" distB="0" distL="0" distR="0" wp14:anchorId="384ED612" wp14:editId="7305DBEA">
            <wp:extent cx="4773930" cy="361366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3953" cy="36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3A" w:rsidRDefault="0096063A" w:rsidP="0096063A"/>
    <w:p w:rsidR="0096063A" w:rsidRDefault="0096063A" w:rsidP="0096063A">
      <w:r>
        <w:t xml:space="preserve">2.- Herramienta para </w:t>
      </w:r>
      <w:r w:rsidR="00A35B6B">
        <w:t>seleccionar</w:t>
      </w:r>
      <w:r>
        <w:t xml:space="preserve"> una </w:t>
      </w:r>
      <w:r>
        <w:t>región (puede ser circular, rectangular o libre)</w:t>
      </w:r>
      <w:r>
        <w:t>.</w:t>
      </w:r>
    </w:p>
    <w:p w:rsidR="002B0F50" w:rsidRDefault="0096063A" w:rsidP="0096063A">
      <w:r>
        <w:t>Al seleccionarse la región, se debe</w:t>
      </w:r>
      <w:r w:rsidR="00A35B6B">
        <w:t>n</w:t>
      </w:r>
      <w:r>
        <w:t xml:space="preserve"> mostrar en el mapa los marcadores cuyas coordenadas se encuentren dentro de la región seleccionada</w:t>
      </w:r>
      <w:r w:rsidR="00A35B6B">
        <w:t xml:space="preserve">. </w:t>
      </w:r>
    </w:p>
    <w:p w:rsidR="00A35B6B" w:rsidRDefault="002B0F50" w:rsidP="0096063A">
      <w:r>
        <w:t>Además</w:t>
      </w:r>
      <w:r w:rsidR="00A35B6B">
        <w:t>, se debe mostrar un panel lateral que contenga un conteo de los marcadores por tipo. Por ejemplo: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1268"/>
        <w:gridCol w:w="1268"/>
      </w:tblGrid>
      <w:tr w:rsidR="00A35B6B" w:rsidTr="00A35B6B">
        <w:tc>
          <w:tcPr>
            <w:tcW w:w="4953" w:type="dxa"/>
            <w:gridSpan w:val="3"/>
            <w:shd w:val="clear" w:color="auto" w:fill="E7E6E6" w:themeFill="background2"/>
          </w:tcPr>
          <w:p w:rsidR="00A35B6B" w:rsidRPr="00A35B6B" w:rsidRDefault="00A35B6B" w:rsidP="00A35B6B">
            <w:pPr>
              <w:jc w:val="center"/>
              <w:rPr>
                <w:b/>
              </w:rPr>
            </w:pPr>
            <w:r w:rsidRPr="00A35B6B">
              <w:rPr>
                <w:b/>
                <w:sz w:val="28"/>
              </w:rPr>
              <w:t>Infraestructura</w:t>
            </w:r>
          </w:p>
        </w:tc>
      </w:tr>
      <w:tr w:rsidR="00A35B6B" w:rsidTr="00A35B6B">
        <w:trPr>
          <w:gridAfter w:val="1"/>
          <w:wAfter w:w="1268" w:type="dxa"/>
        </w:trPr>
        <w:tc>
          <w:tcPr>
            <w:tcW w:w="0" w:type="auto"/>
          </w:tcPr>
          <w:p w:rsidR="00A35B6B" w:rsidRPr="00A35B6B" w:rsidRDefault="00A35B6B" w:rsidP="00F727FA">
            <w:pPr>
              <w:jc w:val="center"/>
            </w:pPr>
          </w:p>
        </w:tc>
        <w:tc>
          <w:tcPr>
            <w:tcW w:w="1268" w:type="dxa"/>
          </w:tcPr>
          <w:p w:rsidR="00A35B6B" w:rsidRPr="00A35B6B" w:rsidRDefault="00A35B6B" w:rsidP="00F727FA">
            <w:pPr>
              <w:jc w:val="center"/>
              <w:rPr>
                <w:b/>
              </w:rPr>
            </w:pPr>
          </w:p>
        </w:tc>
      </w:tr>
      <w:tr w:rsidR="00A35B6B" w:rsidTr="00A35B6B">
        <w:trPr>
          <w:gridAfter w:val="1"/>
          <w:wAfter w:w="1268" w:type="dxa"/>
        </w:trPr>
        <w:tc>
          <w:tcPr>
            <w:tcW w:w="0" w:type="auto"/>
            <w:tcBorders>
              <w:bottom w:val="single" w:sz="4" w:space="0" w:color="auto"/>
            </w:tcBorders>
          </w:tcPr>
          <w:p w:rsidR="00A35B6B" w:rsidRPr="00A35B6B" w:rsidRDefault="00A35B6B" w:rsidP="00F727FA">
            <w:pPr>
              <w:jc w:val="center"/>
              <w:rPr>
                <w:b/>
              </w:rPr>
            </w:pPr>
            <w:r w:rsidRPr="00A35B6B">
              <w:rPr>
                <w:b/>
              </w:rPr>
              <w:t>Tipo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35B6B" w:rsidRPr="00A35B6B" w:rsidRDefault="00A35B6B" w:rsidP="00F727FA">
            <w:pPr>
              <w:jc w:val="center"/>
              <w:rPr>
                <w:b/>
              </w:rPr>
            </w:pPr>
            <w:r w:rsidRPr="00A35B6B">
              <w:rPr>
                <w:b/>
              </w:rPr>
              <w:t>Cantidad</w:t>
            </w:r>
          </w:p>
        </w:tc>
      </w:tr>
      <w:tr w:rsidR="00A35B6B" w:rsidTr="00A35B6B">
        <w:trPr>
          <w:gridAfter w:val="1"/>
          <w:wAfter w:w="1268" w:type="dxa"/>
        </w:trPr>
        <w:tc>
          <w:tcPr>
            <w:tcW w:w="0" w:type="auto"/>
            <w:tcBorders>
              <w:top w:val="single" w:sz="4" w:space="0" w:color="auto"/>
            </w:tcBorders>
          </w:tcPr>
          <w:p w:rsidR="00A35B6B" w:rsidRDefault="00A35B6B" w:rsidP="00A35B6B">
            <w:r>
              <w:t>Instituciones Financieras</w:t>
            </w:r>
          </w:p>
        </w:tc>
        <w:tc>
          <w:tcPr>
            <w:tcW w:w="1268" w:type="dxa"/>
            <w:tcBorders>
              <w:top w:val="single" w:sz="4" w:space="0" w:color="auto"/>
            </w:tcBorders>
          </w:tcPr>
          <w:p w:rsidR="00A35B6B" w:rsidRDefault="00A35B6B" w:rsidP="00A35B6B">
            <w:pPr>
              <w:jc w:val="center"/>
            </w:pPr>
            <w:r>
              <w:t>3</w:t>
            </w:r>
          </w:p>
        </w:tc>
      </w:tr>
      <w:tr w:rsidR="00A35B6B" w:rsidTr="00F727FA">
        <w:trPr>
          <w:gridAfter w:val="1"/>
          <w:wAfter w:w="1268" w:type="dxa"/>
        </w:trPr>
        <w:tc>
          <w:tcPr>
            <w:tcW w:w="0" w:type="auto"/>
          </w:tcPr>
          <w:p w:rsidR="00A35B6B" w:rsidRDefault="00A35B6B" w:rsidP="00F727FA">
            <w:r>
              <w:t>Agentes Tecnológicos</w:t>
            </w:r>
          </w:p>
        </w:tc>
        <w:tc>
          <w:tcPr>
            <w:tcW w:w="1268" w:type="dxa"/>
          </w:tcPr>
          <w:p w:rsidR="00A35B6B" w:rsidRDefault="00A35B6B" w:rsidP="00F727FA">
            <w:pPr>
              <w:jc w:val="center"/>
            </w:pPr>
            <w:r>
              <w:t>35</w:t>
            </w:r>
          </w:p>
        </w:tc>
      </w:tr>
    </w:tbl>
    <w:p w:rsidR="00A35B6B" w:rsidRDefault="00A35B6B" w:rsidP="009606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1268"/>
        <w:gridCol w:w="1268"/>
      </w:tblGrid>
      <w:tr w:rsidR="00A35B6B" w:rsidTr="00A35B6B">
        <w:tc>
          <w:tcPr>
            <w:tcW w:w="0" w:type="auto"/>
            <w:tcBorders>
              <w:bottom w:val="single" w:sz="4" w:space="0" w:color="auto"/>
            </w:tcBorders>
          </w:tcPr>
          <w:p w:rsidR="00A35B6B" w:rsidRPr="00A35B6B" w:rsidRDefault="00A35B6B" w:rsidP="00A35B6B">
            <w:pPr>
              <w:jc w:val="center"/>
              <w:rPr>
                <w:b/>
              </w:rPr>
            </w:pPr>
            <w:r>
              <w:rPr>
                <w:b/>
              </w:rPr>
              <w:t>Familias Productoras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35B6B" w:rsidRPr="00A35B6B" w:rsidRDefault="00A35B6B" w:rsidP="00A35B6B">
            <w:pPr>
              <w:jc w:val="center"/>
              <w:rPr>
                <w:b/>
              </w:rPr>
            </w:pPr>
            <w:r w:rsidRPr="00A35B6B">
              <w:rPr>
                <w:b/>
              </w:rPr>
              <w:t>Cantidad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35B6B" w:rsidRPr="00A35B6B" w:rsidRDefault="00A35B6B" w:rsidP="00A35B6B">
            <w:pPr>
              <w:jc w:val="center"/>
              <w:rPr>
                <w:b/>
              </w:rPr>
            </w:pPr>
            <w:r>
              <w:rPr>
                <w:b/>
              </w:rPr>
              <w:t>Hectáreas</w:t>
            </w:r>
          </w:p>
        </w:tc>
      </w:tr>
      <w:tr w:rsidR="00A35B6B" w:rsidTr="00A35B6B">
        <w:tc>
          <w:tcPr>
            <w:tcW w:w="0" w:type="auto"/>
            <w:tcBorders>
              <w:top w:val="single" w:sz="4" w:space="0" w:color="auto"/>
            </w:tcBorders>
          </w:tcPr>
          <w:p w:rsidR="00A35B6B" w:rsidRDefault="00A35B6B" w:rsidP="00A35B6B">
            <w:r>
              <w:t>Agricultores Huánuco</w:t>
            </w:r>
          </w:p>
        </w:tc>
        <w:tc>
          <w:tcPr>
            <w:tcW w:w="1268" w:type="dxa"/>
            <w:tcBorders>
              <w:top w:val="single" w:sz="4" w:space="0" w:color="auto"/>
            </w:tcBorders>
          </w:tcPr>
          <w:p w:rsidR="00A35B6B" w:rsidRDefault="00A35B6B" w:rsidP="00A35B6B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1268" w:type="dxa"/>
            <w:tcBorders>
              <w:top w:val="single" w:sz="4" w:space="0" w:color="auto"/>
            </w:tcBorders>
          </w:tcPr>
          <w:p w:rsidR="00A35B6B" w:rsidRDefault="00A35B6B" w:rsidP="00A35B6B">
            <w:pPr>
              <w:jc w:val="center"/>
            </w:pPr>
            <w:r>
              <w:t>450</w:t>
            </w:r>
          </w:p>
        </w:tc>
      </w:tr>
    </w:tbl>
    <w:p w:rsidR="00A35B6B" w:rsidRDefault="00A35B6B" w:rsidP="0096063A"/>
    <w:p w:rsidR="002B0F50" w:rsidRDefault="002B0F50" w:rsidP="0096063A">
      <w:r>
        <w:t>El mapa se mostraría de la siguiente manera:</w:t>
      </w:r>
    </w:p>
    <w:p w:rsidR="002B0F50" w:rsidRDefault="002B0F50" w:rsidP="0096063A">
      <w:r>
        <w:rPr>
          <w:noProof/>
        </w:rPr>
        <w:lastRenderedPageBreak/>
        <w:drawing>
          <wp:inline distT="0" distB="0" distL="0" distR="0">
            <wp:extent cx="5612765" cy="326326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3A" w:rsidRDefault="0096063A" w:rsidP="0096063A"/>
    <w:p w:rsidR="002B0F50" w:rsidRDefault="0096063A" w:rsidP="0096063A">
      <w:r>
        <w:t>3.- Herramienta para medir distancia entre puntos.</w:t>
      </w:r>
    </w:p>
    <w:p w:rsidR="00817985" w:rsidRDefault="0096063A" w:rsidP="0096063A">
      <w:r>
        <w:t>4.- Herramienta para seleccionar un punto en el mapa y se muestren los datos</w:t>
      </w:r>
      <w:r w:rsidR="002B0F50">
        <w:t xml:space="preserve"> de la cantidad de cultivos alrededor por tipo</w:t>
      </w:r>
      <w:r>
        <w:t xml:space="preserve"> y </w:t>
      </w:r>
      <w:r w:rsidR="002B0F50">
        <w:t xml:space="preserve">la </w:t>
      </w:r>
      <w:r>
        <w:t xml:space="preserve">distancia </w:t>
      </w:r>
      <w:r w:rsidR="002B0F50">
        <w:t xml:space="preserve">hacia determinadas instalaciones. </w:t>
      </w:r>
    </w:p>
    <w:p w:rsidR="002B0F50" w:rsidRDefault="002B0F50" w:rsidP="0096063A">
      <w:r>
        <w:t>Por ejemplo, en la siguiente figura se muestra que existen 192 cultivos de arroz alrededor, 288 cultivos de arroz y 29 cultivos de soya. También existen 0.02 KM hacia vías eléctricas, 3.56 hacia almacenes, 1.56 hacia una rivera, 0.63 hacia un camino alimentador y 0.24 km hacia una vía troncal. Estas categorías estarían definidas en código furo o por parámetro (</w:t>
      </w:r>
      <w:proofErr w:type="spellStart"/>
      <w:r>
        <w:t>bd</w:t>
      </w:r>
      <w:proofErr w:type="spellEnd"/>
      <w:r>
        <w:t xml:space="preserve"> o </w:t>
      </w:r>
      <w:proofErr w:type="spellStart"/>
      <w:r>
        <w:t>txt</w:t>
      </w:r>
      <w:proofErr w:type="spellEnd"/>
      <w:r>
        <w:t>) según nuestra viabilidad</w:t>
      </w:r>
    </w:p>
    <w:p w:rsidR="0096063A" w:rsidRDefault="0096063A" w:rsidP="002B0F50">
      <w:pPr>
        <w:jc w:val="center"/>
      </w:pPr>
      <w:bookmarkStart w:id="0" w:name="_GoBack"/>
      <w:r>
        <w:rPr>
          <w:noProof/>
        </w:rPr>
        <w:drawing>
          <wp:inline distT="0" distB="0" distL="0" distR="0" wp14:anchorId="7A1FC2B5" wp14:editId="014E74C2">
            <wp:extent cx="2425148" cy="2472855"/>
            <wp:effectExtent l="0" t="0" r="0" b="3810"/>
            <wp:docPr id="3" name="Picture 3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77"/>
                    <a:stretch/>
                  </pic:blipFill>
                  <pic:spPr bwMode="auto">
                    <a:xfrm>
                      <a:off x="0" y="0"/>
                      <a:ext cx="2432845" cy="24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6063A" w:rsidRDefault="0096063A"/>
    <w:p w:rsidR="0096063A" w:rsidRDefault="0096063A"/>
    <w:p w:rsidR="0096063A" w:rsidRDefault="0096063A"/>
    <w:sectPr w:rsidR="0096063A" w:rsidSect="001E13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3A"/>
    <w:rsid w:val="001E13F7"/>
    <w:rsid w:val="002B0F50"/>
    <w:rsid w:val="00817985"/>
    <w:rsid w:val="0096063A"/>
    <w:rsid w:val="00A3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734B"/>
  <w15:chartTrackingRefBased/>
  <w15:docId w15:val="{6314AF94-9C5E-40BF-8D57-528AFF84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Mayanga</dc:creator>
  <cp:keywords/>
  <dc:description/>
  <cp:lastModifiedBy>Pedro Mayanga</cp:lastModifiedBy>
  <cp:revision>1</cp:revision>
  <dcterms:created xsi:type="dcterms:W3CDTF">2018-12-27T00:57:00Z</dcterms:created>
  <dcterms:modified xsi:type="dcterms:W3CDTF">2018-12-27T01:24:00Z</dcterms:modified>
</cp:coreProperties>
</file>