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911"/>
        <w:gridCol w:w="1443"/>
        <w:gridCol w:w="957"/>
      </w:tblGrid>
      <w:tr w:rsidR="00511859" w14:paraId="39488086" w14:textId="77777777" w:rsidTr="00511859">
        <w:tc>
          <w:tcPr>
            <w:tcW w:w="0" w:type="auto"/>
            <w:gridSpan w:val="4"/>
          </w:tcPr>
          <w:p w14:paraId="455DC482" w14:textId="7BCAED3D" w:rsidR="00511859" w:rsidRDefault="00511859" w:rsidP="00511859">
            <w:r>
              <w:t>Estate Agent</w:t>
            </w:r>
          </w:p>
        </w:tc>
      </w:tr>
      <w:tr w:rsidR="00511859" w14:paraId="672F8A7B" w14:textId="77777777" w:rsidTr="00511859">
        <w:tc>
          <w:tcPr>
            <w:tcW w:w="0" w:type="auto"/>
          </w:tcPr>
          <w:p w14:paraId="2D777198" w14:textId="6806F863" w:rsidR="00511859" w:rsidRPr="00511859" w:rsidRDefault="00511859" w:rsidP="00511859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0" w:type="auto"/>
          </w:tcPr>
          <w:p w14:paraId="5A4D90AF" w14:textId="543B620C" w:rsidR="00511859" w:rsidRDefault="00511859" w:rsidP="00511859">
            <w:r>
              <w:t>Contact</w:t>
            </w:r>
          </w:p>
        </w:tc>
        <w:tc>
          <w:tcPr>
            <w:tcW w:w="0" w:type="auto"/>
          </w:tcPr>
          <w:p w14:paraId="6CB479D0" w14:textId="791E977C" w:rsidR="00511859" w:rsidRDefault="00511859" w:rsidP="00511859">
            <w:r>
              <w:t>Headquarters</w:t>
            </w:r>
          </w:p>
        </w:tc>
        <w:tc>
          <w:tcPr>
            <w:tcW w:w="0" w:type="auto"/>
          </w:tcPr>
          <w:p w14:paraId="62B22482" w14:textId="552CBC26" w:rsidR="00511859" w:rsidRDefault="00511859" w:rsidP="00511859">
            <w:r>
              <w:t>Website</w:t>
            </w:r>
          </w:p>
        </w:tc>
      </w:tr>
    </w:tbl>
    <w:p w14:paraId="71949339" w14:textId="77777777" w:rsidR="004200CE" w:rsidRDefault="004200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407"/>
      </w:tblGrid>
      <w:tr w:rsidR="00E36C97" w14:paraId="52BE8ADC" w14:textId="3E91595F" w:rsidTr="00B53761">
        <w:tc>
          <w:tcPr>
            <w:tcW w:w="0" w:type="auto"/>
          </w:tcPr>
          <w:p w14:paraId="4C6B7D9B" w14:textId="198CA6DD" w:rsidR="00E36C97" w:rsidRDefault="00E36C97" w:rsidP="003A5F65">
            <w:r>
              <w:t>Local Branch</w:t>
            </w:r>
          </w:p>
        </w:tc>
        <w:tc>
          <w:tcPr>
            <w:tcW w:w="0" w:type="auto"/>
          </w:tcPr>
          <w:p w14:paraId="691E5745" w14:textId="77777777" w:rsidR="00E36C97" w:rsidRDefault="00E36C97" w:rsidP="003A5F65"/>
        </w:tc>
      </w:tr>
      <w:tr w:rsidR="00E36C97" w14:paraId="528B8D10" w14:textId="66EDAE04" w:rsidTr="00B53761">
        <w:tc>
          <w:tcPr>
            <w:tcW w:w="0" w:type="auto"/>
          </w:tcPr>
          <w:p w14:paraId="56ECB93F" w14:textId="596301AD" w:rsidR="00E36C97" w:rsidRDefault="00E36C97" w:rsidP="003A5F65">
            <w:r>
              <w:rPr>
                <w:u w:val="single"/>
              </w:rPr>
              <w:t>Branch code</w:t>
            </w:r>
          </w:p>
        </w:tc>
        <w:tc>
          <w:tcPr>
            <w:tcW w:w="0" w:type="auto"/>
          </w:tcPr>
          <w:p w14:paraId="4739B249" w14:textId="6BC9A635" w:rsidR="00E36C97" w:rsidRPr="00E36C97" w:rsidRDefault="00E36C97" w:rsidP="003A5F65">
            <w:r w:rsidRPr="00E36C97">
              <w:t>ID</w:t>
            </w:r>
          </w:p>
        </w:tc>
      </w:tr>
    </w:tbl>
    <w:p w14:paraId="39ED55FA" w14:textId="2E604DA6" w:rsidR="009F6A23" w:rsidRDefault="009F6A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640"/>
        <w:gridCol w:w="659"/>
        <w:gridCol w:w="2082"/>
      </w:tblGrid>
      <w:tr w:rsidR="00511859" w14:paraId="6029D2C3" w14:textId="77777777" w:rsidTr="003A5F65">
        <w:tc>
          <w:tcPr>
            <w:tcW w:w="0" w:type="auto"/>
            <w:gridSpan w:val="4"/>
          </w:tcPr>
          <w:p w14:paraId="051DB809" w14:textId="28ADDA19" w:rsidR="00511859" w:rsidRDefault="00511859" w:rsidP="003A5F65">
            <w:r>
              <w:t>Viewing</w:t>
            </w:r>
          </w:p>
        </w:tc>
      </w:tr>
      <w:tr w:rsidR="00511859" w14:paraId="41144449" w14:textId="77777777" w:rsidTr="003A5F65">
        <w:tc>
          <w:tcPr>
            <w:tcW w:w="0" w:type="auto"/>
          </w:tcPr>
          <w:p w14:paraId="3F876419" w14:textId="4547E889" w:rsidR="00511859" w:rsidRPr="00511859" w:rsidRDefault="00511859" w:rsidP="003A5F65">
            <w:pPr>
              <w:rPr>
                <w:u w:val="single"/>
              </w:rPr>
            </w:pPr>
            <w:r>
              <w:rPr>
                <w:u w:val="single"/>
              </w:rPr>
              <w:t>Viewing ID</w:t>
            </w:r>
          </w:p>
        </w:tc>
        <w:tc>
          <w:tcPr>
            <w:tcW w:w="0" w:type="auto"/>
          </w:tcPr>
          <w:p w14:paraId="4817E414" w14:textId="1261FD01" w:rsidR="00511859" w:rsidRDefault="00511859" w:rsidP="003A5F65">
            <w:r>
              <w:t>Date</w:t>
            </w:r>
          </w:p>
        </w:tc>
        <w:tc>
          <w:tcPr>
            <w:tcW w:w="0" w:type="auto"/>
          </w:tcPr>
          <w:p w14:paraId="5795BAAA" w14:textId="3BA04683" w:rsidR="00511859" w:rsidRDefault="00511859" w:rsidP="003A5F65">
            <w:r>
              <w:t>Time</w:t>
            </w:r>
          </w:p>
        </w:tc>
        <w:tc>
          <w:tcPr>
            <w:tcW w:w="0" w:type="auto"/>
          </w:tcPr>
          <w:p w14:paraId="2626FF13" w14:textId="6867EB85" w:rsidR="00511859" w:rsidRDefault="00511859" w:rsidP="003A5F65">
            <w:r>
              <w:t>Customer comments</w:t>
            </w:r>
          </w:p>
        </w:tc>
      </w:tr>
    </w:tbl>
    <w:p w14:paraId="3F8FA79B" w14:textId="7FCC9098" w:rsidR="00511859" w:rsidRDefault="005118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</w:tblGrid>
      <w:tr w:rsidR="00380BE2" w14:paraId="58812DD0" w14:textId="77777777" w:rsidTr="003A5F65">
        <w:tc>
          <w:tcPr>
            <w:tcW w:w="0" w:type="auto"/>
          </w:tcPr>
          <w:p w14:paraId="157C316F" w14:textId="2CA34C7E" w:rsidR="00380BE2" w:rsidRDefault="00380BE2" w:rsidP="003A5F65">
            <w:r>
              <w:t xml:space="preserve">Transaction </w:t>
            </w:r>
          </w:p>
        </w:tc>
      </w:tr>
      <w:tr w:rsidR="00380BE2" w14:paraId="698903E8" w14:textId="77777777" w:rsidTr="0002096A">
        <w:tc>
          <w:tcPr>
            <w:tcW w:w="0" w:type="auto"/>
          </w:tcPr>
          <w:p w14:paraId="1D3DDE61" w14:textId="45AF969C" w:rsidR="00380BE2" w:rsidRDefault="00380BE2" w:rsidP="003A5F65">
            <w:r>
              <w:rPr>
                <w:u w:val="single"/>
              </w:rPr>
              <w:t>Transaction ID</w:t>
            </w:r>
          </w:p>
        </w:tc>
      </w:tr>
    </w:tbl>
    <w:p w14:paraId="65D41D7D" w14:textId="7C31B5A9" w:rsidR="00380BE2" w:rsidRDefault="00380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979"/>
        <w:gridCol w:w="1239"/>
        <w:gridCol w:w="1030"/>
        <w:gridCol w:w="648"/>
        <w:gridCol w:w="1849"/>
        <w:gridCol w:w="1050"/>
        <w:gridCol w:w="1164"/>
      </w:tblGrid>
      <w:tr w:rsidR="00380BE2" w14:paraId="55F14674" w14:textId="2548B742" w:rsidTr="006B73E7">
        <w:tc>
          <w:tcPr>
            <w:tcW w:w="0" w:type="auto"/>
            <w:gridSpan w:val="8"/>
          </w:tcPr>
          <w:p w14:paraId="71AB12AD" w14:textId="28395B2B" w:rsidR="00380BE2" w:rsidRDefault="00380BE2" w:rsidP="003A5F65">
            <w:r>
              <w:t>Property</w:t>
            </w:r>
          </w:p>
        </w:tc>
      </w:tr>
      <w:tr w:rsidR="00380BE2" w14:paraId="61BF3A7E" w14:textId="64730858" w:rsidTr="00380BE2">
        <w:tc>
          <w:tcPr>
            <w:tcW w:w="0" w:type="auto"/>
          </w:tcPr>
          <w:p w14:paraId="2428AEA1" w14:textId="6827F8ED" w:rsidR="00380BE2" w:rsidRPr="00511859" w:rsidRDefault="00380BE2" w:rsidP="003A5F65">
            <w:pPr>
              <w:rPr>
                <w:u w:val="single"/>
              </w:rPr>
            </w:pPr>
            <w:r>
              <w:rPr>
                <w:u w:val="single"/>
              </w:rPr>
              <w:t>Property ID</w:t>
            </w:r>
          </w:p>
        </w:tc>
        <w:tc>
          <w:tcPr>
            <w:tcW w:w="0" w:type="auto"/>
          </w:tcPr>
          <w:p w14:paraId="47C00BD6" w14:textId="43B4CD16" w:rsidR="00380BE2" w:rsidRDefault="00380BE2" w:rsidP="003A5F65">
            <w:r>
              <w:t>Location</w:t>
            </w:r>
          </w:p>
        </w:tc>
        <w:tc>
          <w:tcPr>
            <w:tcW w:w="0" w:type="auto"/>
          </w:tcPr>
          <w:p w14:paraId="2D92F72C" w14:textId="6120FDD8" w:rsidR="00380BE2" w:rsidRDefault="00380BE2" w:rsidP="003A5F65">
            <w:r>
              <w:t xml:space="preserve">Description </w:t>
            </w:r>
          </w:p>
        </w:tc>
        <w:tc>
          <w:tcPr>
            <w:tcW w:w="0" w:type="auto"/>
          </w:tcPr>
          <w:p w14:paraId="7A211212" w14:textId="1C4A2D69" w:rsidR="00380BE2" w:rsidRDefault="00380BE2" w:rsidP="003A5F65">
            <w:r>
              <w:t>Available</w:t>
            </w:r>
          </w:p>
        </w:tc>
        <w:tc>
          <w:tcPr>
            <w:tcW w:w="0" w:type="auto"/>
          </w:tcPr>
          <w:p w14:paraId="49B81175" w14:textId="297BF90C" w:rsidR="00380BE2" w:rsidRDefault="00380BE2" w:rsidP="003A5F65">
            <w:r>
              <w:t>Type</w:t>
            </w:r>
          </w:p>
        </w:tc>
        <w:tc>
          <w:tcPr>
            <w:tcW w:w="0" w:type="auto"/>
          </w:tcPr>
          <w:p w14:paraId="54A3476C" w14:textId="7086540D" w:rsidR="00380BE2" w:rsidRDefault="00380BE2" w:rsidP="003A5F65">
            <w:r>
              <w:t>Accommodation details</w:t>
            </w:r>
          </w:p>
        </w:tc>
        <w:tc>
          <w:tcPr>
            <w:tcW w:w="0" w:type="auto"/>
          </w:tcPr>
          <w:p w14:paraId="1BF16936" w14:textId="7ED12A67" w:rsidR="00380BE2" w:rsidRDefault="00380BE2" w:rsidP="003A5F65">
            <w:r>
              <w:t>Rent/buy</w:t>
            </w:r>
          </w:p>
        </w:tc>
        <w:tc>
          <w:tcPr>
            <w:tcW w:w="0" w:type="auto"/>
          </w:tcPr>
          <w:p w14:paraId="2C13FB66" w14:textId="6AD462D9" w:rsidR="00380BE2" w:rsidRDefault="00380BE2" w:rsidP="003A5F65">
            <w:r>
              <w:t>Number of rooms</w:t>
            </w:r>
          </w:p>
        </w:tc>
      </w:tr>
    </w:tbl>
    <w:p w14:paraId="1A13102E" w14:textId="4DEB24B9" w:rsidR="00380BE2" w:rsidRDefault="00380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633"/>
        <w:gridCol w:w="903"/>
        <w:gridCol w:w="1306"/>
        <w:gridCol w:w="1514"/>
        <w:gridCol w:w="1439"/>
      </w:tblGrid>
      <w:tr w:rsidR="00380BE2" w14:paraId="0BFC7C48" w14:textId="49D49AB3" w:rsidTr="004B0547">
        <w:tc>
          <w:tcPr>
            <w:tcW w:w="0" w:type="auto"/>
            <w:gridSpan w:val="6"/>
          </w:tcPr>
          <w:p w14:paraId="7C3F9F76" w14:textId="79FCCD18" w:rsidR="00380BE2" w:rsidRDefault="00380BE2" w:rsidP="003A5F65">
            <w:r>
              <w:t>Rental</w:t>
            </w:r>
          </w:p>
        </w:tc>
      </w:tr>
      <w:tr w:rsidR="001D324E" w14:paraId="71AAFE0E" w14:textId="6AEB074C" w:rsidTr="002A6F12">
        <w:tc>
          <w:tcPr>
            <w:tcW w:w="0" w:type="auto"/>
          </w:tcPr>
          <w:p w14:paraId="70387C11" w14:textId="55EAF00B" w:rsidR="001D324E" w:rsidRPr="00511859" w:rsidRDefault="001D324E" w:rsidP="003A5F65">
            <w:pPr>
              <w:rPr>
                <w:u w:val="single"/>
              </w:rPr>
            </w:pPr>
            <w:r>
              <w:rPr>
                <w:u w:val="single"/>
              </w:rPr>
              <w:t>Property ID</w:t>
            </w:r>
          </w:p>
        </w:tc>
        <w:tc>
          <w:tcPr>
            <w:tcW w:w="0" w:type="auto"/>
          </w:tcPr>
          <w:p w14:paraId="41FC94EE" w14:textId="6ED597E7" w:rsidR="001D324E" w:rsidRDefault="001D324E" w:rsidP="003A5F65">
            <w:r>
              <w:t>Rent per month</w:t>
            </w:r>
          </w:p>
        </w:tc>
        <w:tc>
          <w:tcPr>
            <w:tcW w:w="0" w:type="auto"/>
          </w:tcPr>
          <w:p w14:paraId="11EA58F0" w14:textId="6457F701" w:rsidR="001D324E" w:rsidRDefault="001D324E" w:rsidP="003A5F65">
            <w:r>
              <w:t>Deposit</w:t>
            </w:r>
          </w:p>
        </w:tc>
        <w:tc>
          <w:tcPr>
            <w:tcW w:w="0" w:type="auto"/>
          </w:tcPr>
          <w:p w14:paraId="6B2165E0" w14:textId="0C6AD68B" w:rsidR="001D324E" w:rsidRDefault="001D324E" w:rsidP="003A5F65">
            <w:r>
              <w:t>Commission</w:t>
            </w:r>
          </w:p>
        </w:tc>
        <w:tc>
          <w:tcPr>
            <w:tcW w:w="0" w:type="auto"/>
          </w:tcPr>
          <w:p w14:paraId="44016D84" w14:textId="39C9D38E" w:rsidR="001D324E" w:rsidRDefault="001D324E" w:rsidP="003A5F65">
            <w:r>
              <w:t>Tenancy starts</w:t>
            </w:r>
          </w:p>
        </w:tc>
        <w:tc>
          <w:tcPr>
            <w:tcW w:w="0" w:type="auto"/>
          </w:tcPr>
          <w:p w14:paraId="5583E2AC" w14:textId="0EC5C9B4" w:rsidR="001D324E" w:rsidRDefault="001D324E" w:rsidP="003A5F65">
            <w:r>
              <w:t>Tenancy ends</w:t>
            </w:r>
          </w:p>
        </w:tc>
      </w:tr>
    </w:tbl>
    <w:p w14:paraId="50ECBDAC" w14:textId="54D7AD12" w:rsidR="00380BE2" w:rsidRDefault="00380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242"/>
        <w:gridCol w:w="1293"/>
        <w:gridCol w:w="1306"/>
      </w:tblGrid>
      <w:tr w:rsidR="00380BE2" w14:paraId="67445768" w14:textId="77777777" w:rsidTr="003A5F65">
        <w:tc>
          <w:tcPr>
            <w:tcW w:w="0" w:type="auto"/>
            <w:gridSpan w:val="4"/>
          </w:tcPr>
          <w:p w14:paraId="7F89DF31" w14:textId="62D55571" w:rsidR="00380BE2" w:rsidRDefault="00380BE2" w:rsidP="003A5F65">
            <w:r>
              <w:t>Mortgage</w:t>
            </w:r>
          </w:p>
        </w:tc>
      </w:tr>
      <w:tr w:rsidR="00380BE2" w14:paraId="399B3CCA" w14:textId="77777777" w:rsidTr="003A5F65">
        <w:tc>
          <w:tcPr>
            <w:tcW w:w="0" w:type="auto"/>
          </w:tcPr>
          <w:p w14:paraId="43DA0D51" w14:textId="5D7C5DA7" w:rsidR="00380BE2" w:rsidRPr="00511859" w:rsidRDefault="00380BE2" w:rsidP="003A5F65">
            <w:pPr>
              <w:rPr>
                <w:u w:val="single"/>
              </w:rPr>
            </w:pPr>
            <w:r>
              <w:rPr>
                <w:u w:val="single"/>
              </w:rPr>
              <w:t>Property ID</w:t>
            </w:r>
          </w:p>
        </w:tc>
        <w:tc>
          <w:tcPr>
            <w:tcW w:w="0" w:type="auto"/>
          </w:tcPr>
          <w:p w14:paraId="1F3DC2C8" w14:textId="3E2DC013" w:rsidR="00380BE2" w:rsidRDefault="00380BE2" w:rsidP="003A5F65">
            <w:r>
              <w:t>Stamp duty</w:t>
            </w:r>
          </w:p>
        </w:tc>
        <w:tc>
          <w:tcPr>
            <w:tcW w:w="0" w:type="auto"/>
          </w:tcPr>
          <w:p w14:paraId="1F662AC8" w14:textId="1B18EF89" w:rsidR="00380BE2" w:rsidRDefault="00380BE2" w:rsidP="003A5F65">
            <w:r>
              <w:t>Selling price</w:t>
            </w:r>
          </w:p>
        </w:tc>
        <w:tc>
          <w:tcPr>
            <w:tcW w:w="0" w:type="auto"/>
          </w:tcPr>
          <w:p w14:paraId="2D83F002" w14:textId="1ACC7529" w:rsidR="00380BE2" w:rsidRDefault="00380BE2" w:rsidP="003A5F65">
            <w:r>
              <w:t>Commission</w:t>
            </w:r>
          </w:p>
        </w:tc>
      </w:tr>
    </w:tbl>
    <w:p w14:paraId="71176B98" w14:textId="30B77206" w:rsidR="00380BE2" w:rsidRDefault="00380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749"/>
        <w:gridCol w:w="617"/>
        <w:gridCol w:w="882"/>
        <w:gridCol w:w="911"/>
      </w:tblGrid>
      <w:tr w:rsidR="00380BE2" w14:paraId="61F4452A" w14:textId="78B10041" w:rsidTr="00BF5AC0">
        <w:tc>
          <w:tcPr>
            <w:tcW w:w="0" w:type="auto"/>
            <w:gridSpan w:val="5"/>
          </w:tcPr>
          <w:p w14:paraId="3963C708" w14:textId="18AD7476" w:rsidR="00380BE2" w:rsidRDefault="00380BE2" w:rsidP="003A5F65">
            <w:r>
              <w:t>Person</w:t>
            </w:r>
          </w:p>
        </w:tc>
      </w:tr>
      <w:tr w:rsidR="00380BE2" w14:paraId="1572DE8D" w14:textId="12E59568" w:rsidTr="00752650">
        <w:tc>
          <w:tcPr>
            <w:tcW w:w="0" w:type="auto"/>
          </w:tcPr>
          <w:p w14:paraId="730E46A7" w14:textId="1EDD0C35" w:rsidR="00380BE2" w:rsidRPr="00511859" w:rsidRDefault="00380BE2" w:rsidP="003A5F65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0" w:type="auto"/>
          </w:tcPr>
          <w:p w14:paraId="05B9722D" w14:textId="4343F8FB" w:rsidR="00380BE2" w:rsidRDefault="00380BE2" w:rsidP="003A5F65">
            <w:r>
              <w:t>Name</w:t>
            </w:r>
          </w:p>
        </w:tc>
        <w:tc>
          <w:tcPr>
            <w:tcW w:w="0" w:type="auto"/>
          </w:tcPr>
          <w:p w14:paraId="365DE56A" w14:textId="3CDE612B" w:rsidR="00380BE2" w:rsidRDefault="00380BE2" w:rsidP="003A5F65">
            <w:r>
              <w:t>DOB</w:t>
            </w:r>
          </w:p>
        </w:tc>
        <w:tc>
          <w:tcPr>
            <w:tcW w:w="0" w:type="auto"/>
          </w:tcPr>
          <w:p w14:paraId="4B36EEC5" w14:textId="7FC82D54" w:rsidR="00380BE2" w:rsidRDefault="00380BE2" w:rsidP="003A5F65">
            <w:r>
              <w:t>Gender</w:t>
            </w:r>
          </w:p>
        </w:tc>
        <w:tc>
          <w:tcPr>
            <w:tcW w:w="0" w:type="auto"/>
          </w:tcPr>
          <w:p w14:paraId="0CA1781F" w14:textId="0E332ADB" w:rsidR="00380BE2" w:rsidRDefault="00380BE2" w:rsidP="003A5F65">
            <w:r>
              <w:t>Contact</w:t>
            </w:r>
          </w:p>
        </w:tc>
      </w:tr>
    </w:tbl>
    <w:p w14:paraId="089E18A4" w14:textId="5E5728AC" w:rsidR="00380BE2" w:rsidRDefault="00380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</w:tblGrid>
      <w:tr w:rsidR="00380BE2" w14:paraId="7A36FF4D" w14:textId="77777777" w:rsidTr="003A5F65">
        <w:tc>
          <w:tcPr>
            <w:tcW w:w="0" w:type="auto"/>
          </w:tcPr>
          <w:p w14:paraId="79E5A6A5" w14:textId="43FC1F8E" w:rsidR="00380BE2" w:rsidRDefault="00380BE2" w:rsidP="003A5F65">
            <w:r>
              <w:t>Staff</w:t>
            </w:r>
          </w:p>
        </w:tc>
      </w:tr>
      <w:tr w:rsidR="00380BE2" w14:paraId="0539FBE0" w14:textId="77777777" w:rsidTr="00B52442">
        <w:tc>
          <w:tcPr>
            <w:tcW w:w="0" w:type="auto"/>
          </w:tcPr>
          <w:p w14:paraId="7E184C74" w14:textId="5FADA18B" w:rsidR="00380BE2" w:rsidRDefault="00380BE2" w:rsidP="003A5F65">
            <w:r>
              <w:rPr>
                <w:u w:val="single"/>
              </w:rPr>
              <w:t>ID</w:t>
            </w:r>
          </w:p>
        </w:tc>
      </w:tr>
    </w:tbl>
    <w:p w14:paraId="50C03CB4" w14:textId="6C51DE21" w:rsidR="00380BE2" w:rsidRDefault="00380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</w:tblGrid>
      <w:tr w:rsidR="00380BE2" w14:paraId="606298FA" w14:textId="77777777" w:rsidTr="003A5F65">
        <w:tc>
          <w:tcPr>
            <w:tcW w:w="0" w:type="auto"/>
          </w:tcPr>
          <w:p w14:paraId="375F5C3E" w14:textId="2C35493F" w:rsidR="00380BE2" w:rsidRDefault="00380BE2" w:rsidP="003A5F65">
            <w:r>
              <w:t>Customer</w:t>
            </w:r>
          </w:p>
        </w:tc>
      </w:tr>
      <w:tr w:rsidR="00380BE2" w14:paraId="3CC5F558" w14:textId="77777777" w:rsidTr="001F0B94">
        <w:tc>
          <w:tcPr>
            <w:tcW w:w="0" w:type="auto"/>
          </w:tcPr>
          <w:p w14:paraId="6542550E" w14:textId="4198FC41" w:rsidR="00380BE2" w:rsidRDefault="00380BE2" w:rsidP="003A5F65">
            <w:r>
              <w:rPr>
                <w:u w:val="single"/>
              </w:rPr>
              <w:t>ID</w:t>
            </w:r>
          </w:p>
        </w:tc>
      </w:tr>
    </w:tbl>
    <w:p w14:paraId="1BC388AF" w14:textId="14669736" w:rsidR="00380BE2" w:rsidRDefault="00380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</w:tblGrid>
      <w:tr w:rsidR="00380BE2" w14:paraId="478D99EC" w14:textId="77777777" w:rsidTr="003A5F65">
        <w:tc>
          <w:tcPr>
            <w:tcW w:w="0" w:type="auto"/>
          </w:tcPr>
          <w:p w14:paraId="73601189" w14:textId="77AAAE18" w:rsidR="00380BE2" w:rsidRDefault="00380BE2" w:rsidP="003A5F65">
            <w:r>
              <w:t>Landlord</w:t>
            </w:r>
          </w:p>
        </w:tc>
      </w:tr>
      <w:tr w:rsidR="00976B9B" w14:paraId="5BBEB109" w14:textId="77777777" w:rsidTr="003C208B">
        <w:tc>
          <w:tcPr>
            <w:tcW w:w="0" w:type="auto"/>
          </w:tcPr>
          <w:p w14:paraId="303E292F" w14:textId="7DFA84E9" w:rsidR="00976B9B" w:rsidRDefault="00976B9B" w:rsidP="003A5F65">
            <w:r>
              <w:rPr>
                <w:u w:val="single"/>
              </w:rPr>
              <w:t>ID</w:t>
            </w:r>
          </w:p>
        </w:tc>
      </w:tr>
    </w:tbl>
    <w:p w14:paraId="3EC3AA11" w14:textId="671E1EC7" w:rsidR="00380BE2" w:rsidRDefault="00380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</w:tblGrid>
      <w:tr w:rsidR="00976B9B" w14:paraId="329FE5D5" w14:textId="77777777" w:rsidTr="003A5F65">
        <w:tc>
          <w:tcPr>
            <w:tcW w:w="0" w:type="auto"/>
          </w:tcPr>
          <w:p w14:paraId="66F3D0D8" w14:textId="6C83F807" w:rsidR="00976B9B" w:rsidRDefault="00976B9B" w:rsidP="003A5F65">
            <w:r>
              <w:t>Prospective buyer/tenant</w:t>
            </w:r>
          </w:p>
        </w:tc>
      </w:tr>
      <w:tr w:rsidR="00976B9B" w14:paraId="34776348" w14:textId="77777777" w:rsidTr="00C57664">
        <w:tc>
          <w:tcPr>
            <w:tcW w:w="0" w:type="auto"/>
          </w:tcPr>
          <w:p w14:paraId="0B4A1795" w14:textId="1DBE2CAE" w:rsidR="00976B9B" w:rsidRDefault="00976B9B" w:rsidP="003A5F65">
            <w:r>
              <w:rPr>
                <w:u w:val="single"/>
              </w:rPr>
              <w:t>ID</w:t>
            </w:r>
          </w:p>
        </w:tc>
      </w:tr>
    </w:tbl>
    <w:p w14:paraId="098FA684" w14:textId="2370381F" w:rsidR="00976B9B" w:rsidRDefault="00976B9B"/>
    <w:p w14:paraId="2325B0F7" w14:textId="7802B3F1" w:rsidR="003533CA" w:rsidRDefault="003533CA"/>
    <w:p w14:paraId="611CB272" w14:textId="77777777" w:rsidR="003533CA" w:rsidRDefault="003533CA"/>
    <w:p w14:paraId="2716B99C" w14:textId="77777777" w:rsidR="003533CA" w:rsidRDefault="003533CA"/>
    <w:p w14:paraId="6C0BFE8E" w14:textId="64393E93" w:rsidR="00771332" w:rsidRPr="00771332" w:rsidRDefault="00771332">
      <w:pPr>
        <w:rPr>
          <w:u w:val="single"/>
        </w:rPr>
      </w:pPr>
      <w:r w:rsidRPr="00771332">
        <w:rPr>
          <w:u w:val="single"/>
        </w:rPr>
        <w:lastRenderedPageBreak/>
        <w:t>Notes</w:t>
      </w:r>
    </w:p>
    <w:p w14:paraId="1ABE17F1" w14:textId="0C1A67C7" w:rsidR="003533CA" w:rsidRDefault="003533CA">
      <w:r>
        <w:t xml:space="preserve">Address could be its own </w:t>
      </w:r>
      <w:proofErr w:type="gramStart"/>
      <w:r>
        <w:t>relation</w:t>
      </w:r>
      <w:proofErr w:type="gramEnd"/>
      <w:r>
        <w:t xml:space="preserve"> </w:t>
      </w:r>
    </w:p>
    <w:p w14:paraId="57A033DA" w14:textId="6F1A3335" w:rsidR="003533CA" w:rsidRDefault="003533CA">
      <w:r>
        <w:t xml:space="preserve">Viewing could have been weak </w:t>
      </w:r>
    </w:p>
    <w:p w14:paraId="5B2B5B02" w14:textId="5EE65187" w:rsidR="003533CA" w:rsidRDefault="003533CA">
      <w:r>
        <w:t xml:space="preserve">Customer could have been one class, but needed subclasses for behaviours </w:t>
      </w:r>
    </w:p>
    <w:p w14:paraId="6A8AB9A5" w14:textId="106D9E16" w:rsidR="008C2FDA" w:rsidRDefault="008C2FDA">
      <w:r>
        <w:t>Estate agent name could be shorter, but estate agents often have complex names</w:t>
      </w:r>
    </w:p>
    <w:p w14:paraId="58566026" w14:textId="43499925" w:rsidR="008C2FDA" w:rsidRDefault="008C2FDA">
      <w:r>
        <w:t>Contact is varchar as it is preferred contact, which could be email or phone number</w:t>
      </w:r>
    </w:p>
    <w:p w14:paraId="7984F9C1" w14:textId="733275A3" w:rsidR="008C2FDA" w:rsidRDefault="008C2FDA">
      <w:r>
        <w:t xml:space="preserve">Headquarters assumed to be a city name </w:t>
      </w:r>
    </w:p>
    <w:p w14:paraId="52CD9310" w14:textId="08DCB8F9" w:rsidR="003533CA" w:rsidRDefault="00760E6B">
      <w:r>
        <w:t xml:space="preserve">Branch code assumed to be 3 random </w:t>
      </w:r>
      <w:r w:rsidR="004F3D80">
        <w:t>characters</w:t>
      </w:r>
      <w:r>
        <w:t>/numbers</w:t>
      </w:r>
    </w:p>
    <w:p w14:paraId="02770D16" w14:textId="11303812" w:rsidR="00760E6B" w:rsidRDefault="00F104B2">
      <w:r>
        <w:t xml:space="preserve">Gender can be M, F, or non-binary </w:t>
      </w:r>
    </w:p>
    <w:p w14:paraId="01E3D7F2" w14:textId="7A1340E2" w:rsidR="00F236B6" w:rsidRDefault="00F236B6">
      <w:r>
        <w:t xml:space="preserve">Property ID is 3-digit value </w:t>
      </w:r>
    </w:p>
    <w:p w14:paraId="11439C83" w14:textId="60BB3425" w:rsidR="00F236B6" w:rsidRDefault="00F236B6">
      <w:r>
        <w:t xml:space="preserve">Property’s location is </w:t>
      </w:r>
      <w:r w:rsidR="0063636A">
        <w:t xml:space="preserve">area of city </w:t>
      </w:r>
    </w:p>
    <w:p w14:paraId="0B3A85DE" w14:textId="5B4414EC" w:rsidR="00855B65" w:rsidRDefault="00855B65">
      <w:proofErr w:type="gramStart"/>
      <w:r>
        <w:t>Number(</w:t>
      </w:r>
      <w:proofErr w:type="gramEnd"/>
      <w:r>
        <w:t xml:space="preserve">) vs Number </w:t>
      </w:r>
    </w:p>
    <w:p w14:paraId="5DE38F0E" w14:textId="01C1817B" w:rsidR="00586B9B" w:rsidRDefault="00586B9B">
      <w:r>
        <w:t xml:space="preserve">Person ID might need to hold more values </w:t>
      </w:r>
    </w:p>
    <w:p w14:paraId="28BEE7B5" w14:textId="3E7E39FC" w:rsidR="006452F1" w:rsidRDefault="006452F1">
      <w:r>
        <w:t>Tenancy start is when property is available from</w:t>
      </w:r>
    </w:p>
    <w:p w14:paraId="0B83408E" w14:textId="1C6880E7" w:rsidR="00A658CD" w:rsidRDefault="00A658CD">
      <w:r>
        <w:t xml:space="preserve">Minimum age not specified; check is only for making sure not a future date </w:t>
      </w:r>
    </w:p>
    <w:p w14:paraId="1BC8B0A6" w14:textId="0843596C" w:rsidR="00A658CD" w:rsidRDefault="00A658CD">
      <w:r>
        <w:t xml:space="preserve">It is possible a member of staff might want to enter viewing details retroactively, so date of viewing is not constrained. Same with transaction date </w:t>
      </w:r>
    </w:p>
    <w:p w14:paraId="1D69BED6" w14:textId="29D74DC7" w:rsidR="00A658CD" w:rsidRDefault="00A658CD">
      <w:r>
        <w:t xml:space="preserve">Time of viewing is shown as </w:t>
      </w:r>
      <w:proofErr w:type="gramStart"/>
      <w:r>
        <w:t>24 hour</w:t>
      </w:r>
      <w:proofErr w:type="gramEnd"/>
      <w:r>
        <w:t xml:space="preserve"> time</w:t>
      </w:r>
    </w:p>
    <w:p w14:paraId="43CFA67B" w14:textId="103298B3" w:rsidR="00FC4222" w:rsidRDefault="00FC4222"/>
    <w:p w14:paraId="0018C09B" w14:textId="47A91024" w:rsidR="00FC4222" w:rsidRDefault="00FC4222">
      <w:r>
        <w:t>OR might not be the most beneficial as my original design does not contain any m-n relationships</w:t>
      </w:r>
    </w:p>
    <w:p w14:paraId="095D15A3" w14:textId="5313BF97" w:rsidR="00F104B2" w:rsidRDefault="00F104B2"/>
    <w:p w14:paraId="07CE05E0" w14:textId="05C40AD7" w:rsidR="00466076" w:rsidRDefault="00466076"/>
    <w:p w14:paraId="4CE090E1" w14:textId="7A8B58AF" w:rsidR="00466076" w:rsidRDefault="00466076"/>
    <w:sectPr w:rsidR="00466076" w:rsidSect="00380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B3"/>
    <w:rsid w:val="00121173"/>
    <w:rsid w:val="001D324E"/>
    <w:rsid w:val="003533CA"/>
    <w:rsid w:val="00380BE2"/>
    <w:rsid w:val="004200CE"/>
    <w:rsid w:val="00466076"/>
    <w:rsid w:val="004F3D80"/>
    <w:rsid w:val="00511859"/>
    <w:rsid w:val="00586B9B"/>
    <w:rsid w:val="00616108"/>
    <w:rsid w:val="0063636A"/>
    <w:rsid w:val="006452F1"/>
    <w:rsid w:val="00760C3E"/>
    <w:rsid w:val="00760E6B"/>
    <w:rsid w:val="00771332"/>
    <w:rsid w:val="007830B3"/>
    <w:rsid w:val="00855B65"/>
    <w:rsid w:val="008C2FDA"/>
    <w:rsid w:val="00976B9B"/>
    <w:rsid w:val="009F6A23"/>
    <w:rsid w:val="00A658CD"/>
    <w:rsid w:val="00C45A9B"/>
    <w:rsid w:val="00E36C97"/>
    <w:rsid w:val="00F104B2"/>
    <w:rsid w:val="00F236B6"/>
    <w:rsid w:val="00F416EE"/>
    <w:rsid w:val="00F959BC"/>
    <w:rsid w:val="00FC4222"/>
    <w:rsid w:val="00FE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3C47"/>
  <w15:chartTrackingRefBased/>
  <w15:docId w15:val="{353B0480-8F69-4224-BEE7-0E10431A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oliver.thompson-1</dc:creator>
  <cp:keywords/>
  <dc:description/>
  <cp:lastModifiedBy>oliver.thompson-1</cp:lastModifiedBy>
  <cp:revision>17</cp:revision>
  <dcterms:created xsi:type="dcterms:W3CDTF">2021-11-03T11:51:00Z</dcterms:created>
  <dcterms:modified xsi:type="dcterms:W3CDTF">2023-01-29T20:25:00Z</dcterms:modified>
</cp:coreProperties>
</file>