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793AE" w14:textId="77777777" w:rsidR="00AF6431" w:rsidRPr="00AF6431" w:rsidRDefault="00AF6431" w:rsidP="00AF6431">
      <w:pPr>
        <w:rPr>
          <w:rFonts w:ascii="Poppins" w:hAnsi="Poppins" w:cs="Poppins"/>
          <w:b/>
          <w:bCs/>
        </w:rPr>
      </w:pPr>
      <w:r w:rsidRPr="00AF6431">
        <w:rPr>
          <w:rFonts w:ascii="Poppins" w:hAnsi="Poppins" w:cs="Poppins"/>
          <w:b/>
          <w:bCs/>
        </w:rPr>
        <w:t>WEEK 1 REPORT</w:t>
      </w:r>
    </w:p>
    <w:p w14:paraId="51195A7E" w14:textId="77777777" w:rsidR="00AF6431" w:rsidRPr="00AF6431" w:rsidRDefault="00AF6431" w:rsidP="00AF6431">
      <w:pPr>
        <w:rPr>
          <w:rFonts w:ascii="Poppins" w:hAnsi="Poppins" w:cs="Poppins"/>
          <w:b/>
          <w:bCs/>
        </w:rPr>
      </w:pPr>
      <w:r w:rsidRPr="00AF6431">
        <w:rPr>
          <w:rFonts w:ascii="Poppins" w:hAnsi="Poppins" w:cs="Poppins"/>
          <w:b/>
          <w:bCs/>
        </w:rPr>
        <w:t>Data Collection and Cleaning</w:t>
      </w:r>
    </w:p>
    <w:p w14:paraId="54B17D59" w14:textId="77777777" w:rsidR="00AF6431" w:rsidRPr="00AF6431" w:rsidRDefault="00AF6431" w:rsidP="00AF6431">
      <w:pPr>
        <w:rPr>
          <w:rFonts w:ascii="Poppins" w:hAnsi="Poppins" w:cs="Poppins"/>
          <w:b/>
          <w:bCs/>
        </w:rPr>
      </w:pPr>
      <w:r w:rsidRPr="00AF6431">
        <w:rPr>
          <w:rFonts w:ascii="Poppins" w:hAnsi="Poppins" w:cs="Poppins"/>
          <w:b/>
          <w:bCs/>
        </w:rPr>
        <w:t>Machine Learning Data Analyst Internship</w:t>
      </w:r>
    </w:p>
    <w:p w14:paraId="3822968D" w14:textId="77777777" w:rsidR="00AF6431" w:rsidRPr="00AF6431" w:rsidRDefault="00AF6431" w:rsidP="00AF6431">
      <w:pPr>
        <w:rPr>
          <w:rFonts w:ascii="Poppins" w:hAnsi="Poppins" w:cs="Poppins"/>
          <w:b/>
          <w:bCs/>
        </w:rPr>
      </w:pPr>
      <w:r w:rsidRPr="00AF6431">
        <w:rPr>
          <w:rFonts w:ascii="Poppins" w:hAnsi="Poppins" w:cs="Poppins"/>
          <w:b/>
          <w:bCs/>
        </w:rPr>
        <w:t xml:space="preserve">Submitted By: </w:t>
      </w:r>
      <w:r w:rsidRPr="00AF6431">
        <w:rPr>
          <w:rFonts w:ascii="Poppins" w:hAnsi="Poppins" w:cs="Poppins"/>
          <w:b/>
          <w:bCs/>
          <w:i/>
          <w:iCs/>
        </w:rPr>
        <w:t>Anshuman Pattanayak</w:t>
      </w:r>
      <w:r w:rsidRPr="00AF6431">
        <w:rPr>
          <w:rFonts w:ascii="Poppins" w:hAnsi="Poppins" w:cs="Poppins"/>
          <w:b/>
          <w:bCs/>
        </w:rPr>
        <w:br/>
        <w:t>Internship Domain: Machine Learning Data Analyst</w:t>
      </w:r>
      <w:r w:rsidRPr="00AF6431">
        <w:rPr>
          <w:rFonts w:ascii="Poppins" w:hAnsi="Poppins" w:cs="Poppins"/>
          <w:b/>
          <w:bCs/>
        </w:rPr>
        <w:br/>
        <w:t>Week: 1</w:t>
      </w:r>
      <w:r w:rsidRPr="00AF6431">
        <w:rPr>
          <w:rFonts w:ascii="Poppins" w:hAnsi="Poppins" w:cs="Poppins"/>
          <w:b/>
          <w:bCs/>
        </w:rPr>
        <w:br/>
        <w:t>Task: Data Collection and Cleaning</w:t>
      </w:r>
    </w:p>
    <w:p w14:paraId="716B0550" w14:textId="574D990D" w:rsidR="000574DD" w:rsidRPr="000574DD" w:rsidRDefault="000574DD" w:rsidP="00AF6431">
      <w:pPr>
        <w:jc w:val="center"/>
        <w:rPr>
          <w:rFonts w:ascii="Poppins" w:hAnsi="Poppins" w:cs="Poppins"/>
          <w:b/>
          <w:bCs/>
          <w:sz w:val="48"/>
          <w:szCs w:val="48"/>
        </w:rPr>
      </w:pPr>
      <w:r w:rsidRPr="000574DD">
        <w:rPr>
          <w:rFonts w:ascii="Poppins" w:hAnsi="Poppins" w:cs="Poppins"/>
          <w:b/>
          <w:bCs/>
          <w:sz w:val="48"/>
          <w:szCs w:val="48"/>
        </w:rPr>
        <w:t>1. Introduction</w:t>
      </w:r>
    </w:p>
    <w:p w14:paraId="31B7D2C3" w14:textId="77777777" w:rsidR="000574DD" w:rsidRPr="000574DD" w:rsidRDefault="000574DD" w:rsidP="000574DD">
      <w:pPr>
        <w:rPr>
          <w:rFonts w:ascii="Poppins" w:hAnsi="Poppins" w:cs="Poppins"/>
        </w:rPr>
      </w:pPr>
      <w:r w:rsidRPr="000574DD">
        <w:rPr>
          <w:rFonts w:ascii="Poppins" w:hAnsi="Poppins" w:cs="Poppins"/>
        </w:rPr>
        <w:t>Data preprocessing is one of the most critical stages of the data analysis and machine learning lifecycle. The quality of a machine learning model depends heavily on the quality of the data used for training. Raw datasets often contain inconsistencies, missing values, duplicate records, incorrect data types, and outliers that must be identified and handled before any meaningful analysis can be performed.</w:t>
      </w:r>
    </w:p>
    <w:p w14:paraId="741D50B0" w14:textId="77777777" w:rsidR="000574DD" w:rsidRPr="000574DD" w:rsidRDefault="000574DD" w:rsidP="000574DD">
      <w:pPr>
        <w:rPr>
          <w:rFonts w:ascii="Poppins" w:hAnsi="Poppins" w:cs="Poppins"/>
        </w:rPr>
      </w:pPr>
      <w:r w:rsidRPr="000574DD">
        <w:rPr>
          <w:rFonts w:ascii="Poppins" w:hAnsi="Poppins" w:cs="Poppins"/>
        </w:rPr>
        <w:t>The objective of this week's task was to collect a publicly available agribusiness dataset, perform an in-depth quality assessment, clean the data where necessary, and prepare it for future analysis and machine learning applications.</w:t>
      </w:r>
    </w:p>
    <w:p w14:paraId="23AD6594" w14:textId="77777777" w:rsidR="000574DD" w:rsidRPr="00AF6431" w:rsidRDefault="000574DD" w:rsidP="000574DD">
      <w:pPr>
        <w:rPr>
          <w:rFonts w:ascii="Poppins" w:hAnsi="Poppins" w:cs="Poppins"/>
        </w:rPr>
      </w:pPr>
      <w:r w:rsidRPr="000574DD">
        <w:rPr>
          <w:rFonts w:ascii="Poppins" w:hAnsi="Poppins" w:cs="Poppins"/>
        </w:rPr>
        <w:t>The dataset selected for this task is the Indian Crop Production and Yield Dataset, which contains agricultural production information from various states and districts across India. This dataset is suitable for data analysis because it contains information regarding crop production, cultivated area, crop yield, crop seasons, and production years.</w:t>
      </w:r>
    </w:p>
    <w:p w14:paraId="7853701C" w14:textId="77777777" w:rsidR="000574DD" w:rsidRPr="000574DD" w:rsidRDefault="000574DD" w:rsidP="000574DD">
      <w:pPr>
        <w:jc w:val="center"/>
        <w:rPr>
          <w:rFonts w:ascii="Poppins" w:hAnsi="Poppins" w:cs="Poppins"/>
          <w:b/>
          <w:bCs/>
          <w:sz w:val="48"/>
          <w:szCs w:val="48"/>
        </w:rPr>
      </w:pPr>
      <w:r w:rsidRPr="000574DD">
        <w:rPr>
          <w:rFonts w:ascii="Poppins" w:hAnsi="Poppins" w:cs="Poppins"/>
          <w:b/>
          <w:bCs/>
          <w:sz w:val="48"/>
          <w:szCs w:val="48"/>
        </w:rPr>
        <w:t>2. Objective</w:t>
      </w:r>
    </w:p>
    <w:p w14:paraId="3400D63D" w14:textId="77777777" w:rsidR="000574DD" w:rsidRPr="000574DD" w:rsidRDefault="000574DD" w:rsidP="000574DD">
      <w:pPr>
        <w:rPr>
          <w:rFonts w:ascii="Poppins" w:hAnsi="Poppins" w:cs="Poppins"/>
        </w:rPr>
      </w:pPr>
      <w:r w:rsidRPr="000574DD">
        <w:rPr>
          <w:rFonts w:ascii="Poppins" w:hAnsi="Poppins" w:cs="Poppins"/>
        </w:rPr>
        <w:t>The objectives of this assignment were:</w:t>
      </w:r>
    </w:p>
    <w:p w14:paraId="1F27A393"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Collect a publicly available agribusiness dataset. </w:t>
      </w:r>
    </w:p>
    <w:p w14:paraId="4EBB07D5"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Understand the structure of the dataset. </w:t>
      </w:r>
    </w:p>
    <w:p w14:paraId="78285084" w14:textId="77777777" w:rsidR="000574DD" w:rsidRPr="000574DD" w:rsidRDefault="000574DD" w:rsidP="000574DD">
      <w:pPr>
        <w:numPr>
          <w:ilvl w:val="0"/>
          <w:numId w:val="1"/>
        </w:numPr>
        <w:rPr>
          <w:rFonts w:ascii="Poppins" w:hAnsi="Poppins" w:cs="Poppins"/>
        </w:rPr>
      </w:pPr>
      <w:r w:rsidRPr="000574DD">
        <w:rPr>
          <w:rFonts w:ascii="Poppins" w:hAnsi="Poppins" w:cs="Poppins"/>
        </w:rPr>
        <w:lastRenderedPageBreak/>
        <w:t xml:space="preserve">Explore the dataset using descriptive statistics. </w:t>
      </w:r>
    </w:p>
    <w:p w14:paraId="3DA5C580"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Identify missing values. </w:t>
      </w:r>
    </w:p>
    <w:p w14:paraId="1B96888F"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Detect duplicate records. </w:t>
      </w:r>
    </w:p>
    <w:p w14:paraId="79018D3E"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Check for invalid values. </w:t>
      </w:r>
    </w:p>
    <w:p w14:paraId="4B9485AC"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Investigate zero values. </w:t>
      </w:r>
    </w:p>
    <w:p w14:paraId="1BD904F5"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Detect statistical outliers. </w:t>
      </w:r>
    </w:p>
    <w:p w14:paraId="6F9FECF0" w14:textId="77777777" w:rsidR="000574DD" w:rsidRPr="000574DD" w:rsidRDefault="000574DD" w:rsidP="000574DD">
      <w:pPr>
        <w:numPr>
          <w:ilvl w:val="0"/>
          <w:numId w:val="1"/>
        </w:numPr>
        <w:rPr>
          <w:rFonts w:ascii="Poppins" w:hAnsi="Poppins" w:cs="Poppins"/>
        </w:rPr>
      </w:pPr>
      <w:r w:rsidRPr="000574DD">
        <w:rPr>
          <w:rFonts w:ascii="Poppins" w:hAnsi="Poppins" w:cs="Poppins"/>
        </w:rPr>
        <w:t xml:space="preserve">Perform suitable preprocessing techniques. </w:t>
      </w:r>
    </w:p>
    <w:p w14:paraId="6551AD65" w14:textId="77777777" w:rsidR="000574DD" w:rsidRPr="000574DD" w:rsidRDefault="000574DD" w:rsidP="000574DD">
      <w:pPr>
        <w:numPr>
          <w:ilvl w:val="0"/>
          <w:numId w:val="1"/>
        </w:numPr>
        <w:rPr>
          <w:rFonts w:ascii="Poppins" w:hAnsi="Poppins" w:cs="Poppins"/>
        </w:rPr>
      </w:pPr>
      <w:r w:rsidRPr="000574DD">
        <w:rPr>
          <w:rFonts w:ascii="Poppins" w:hAnsi="Poppins" w:cs="Poppins"/>
        </w:rPr>
        <w:t>Prepare a cleaned dataset for future machine learning tasks.</w:t>
      </w:r>
    </w:p>
    <w:p w14:paraId="07131B8D" w14:textId="1060AAAC" w:rsidR="000574DD" w:rsidRPr="000574DD" w:rsidRDefault="000574DD" w:rsidP="000574DD">
      <w:pPr>
        <w:jc w:val="center"/>
        <w:rPr>
          <w:rFonts w:ascii="Poppins" w:hAnsi="Poppins" w:cs="Poppins"/>
          <w:b/>
          <w:bCs/>
          <w:sz w:val="48"/>
          <w:szCs w:val="48"/>
        </w:rPr>
      </w:pPr>
      <w:r w:rsidRPr="00AF6431">
        <w:rPr>
          <w:rFonts w:ascii="Poppins" w:hAnsi="Poppins" w:cs="Poppins"/>
          <w:b/>
          <w:bCs/>
          <w:sz w:val="48"/>
          <w:szCs w:val="48"/>
        </w:rPr>
        <w:t>3. Dataset Description</w:t>
      </w:r>
    </w:p>
    <w:p w14:paraId="52562463" w14:textId="77777777" w:rsidR="000574DD" w:rsidRPr="000574DD" w:rsidRDefault="000574DD" w:rsidP="000574DD">
      <w:pPr>
        <w:rPr>
          <w:rFonts w:ascii="Poppins" w:hAnsi="Poppins" w:cs="Poppins"/>
          <w:b/>
          <w:bCs/>
        </w:rPr>
      </w:pPr>
      <w:r w:rsidRPr="000574DD">
        <w:rPr>
          <w:rFonts w:ascii="Poppins" w:hAnsi="Poppins" w:cs="Poppins"/>
          <w:b/>
          <w:bCs/>
        </w:rPr>
        <w:t>Dataset Name</w:t>
      </w:r>
    </w:p>
    <w:p w14:paraId="4DBEC17B" w14:textId="77777777" w:rsidR="000574DD" w:rsidRPr="000574DD" w:rsidRDefault="000574DD" w:rsidP="000574DD">
      <w:pPr>
        <w:rPr>
          <w:rFonts w:ascii="Poppins" w:hAnsi="Poppins" w:cs="Poppins"/>
        </w:rPr>
      </w:pPr>
      <w:r w:rsidRPr="000574DD">
        <w:rPr>
          <w:rFonts w:ascii="Poppins" w:hAnsi="Poppins" w:cs="Poppins"/>
          <w:b/>
          <w:bCs/>
        </w:rPr>
        <w:t>Indian Crop Production and Yield Dataset</w:t>
      </w:r>
    </w:p>
    <w:p w14:paraId="2A116B85" w14:textId="77777777" w:rsidR="000574DD" w:rsidRPr="000574DD" w:rsidRDefault="000574DD" w:rsidP="000574DD">
      <w:pPr>
        <w:rPr>
          <w:rFonts w:ascii="Poppins" w:hAnsi="Poppins" w:cs="Poppins"/>
          <w:b/>
          <w:bCs/>
        </w:rPr>
      </w:pPr>
      <w:r w:rsidRPr="000574DD">
        <w:rPr>
          <w:rFonts w:ascii="Poppins" w:hAnsi="Poppins" w:cs="Poppins"/>
          <w:b/>
          <w:bCs/>
        </w:rPr>
        <w:t>Dataset Domain</w:t>
      </w:r>
    </w:p>
    <w:p w14:paraId="79568D01" w14:textId="77777777" w:rsidR="000574DD" w:rsidRPr="00AF6431" w:rsidRDefault="000574DD" w:rsidP="000574DD">
      <w:pPr>
        <w:rPr>
          <w:rFonts w:ascii="Poppins" w:hAnsi="Poppins" w:cs="Poppins"/>
        </w:rPr>
      </w:pPr>
      <w:r w:rsidRPr="000574DD">
        <w:rPr>
          <w:rFonts w:ascii="Poppins" w:hAnsi="Poppins" w:cs="Poppins"/>
        </w:rPr>
        <w:t>Agriculture / Agribusiness</w:t>
      </w:r>
    </w:p>
    <w:p w14:paraId="7A530CC8" w14:textId="77777777" w:rsidR="000574DD" w:rsidRPr="000574DD" w:rsidRDefault="000574DD" w:rsidP="000574DD">
      <w:pPr>
        <w:rPr>
          <w:rFonts w:ascii="Poppins" w:hAnsi="Poppins" w:cs="Poppins"/>
          <w:b/>
          <w:bCs/>
        </w:rPr>
      </w:pPr>
      <w:r w:rsidRPr="000574DD">
        <w:rPr>
          <w:rFonts w:ascii="Poppins" w:hAnsi="Poppins" w:cs="Poppins"/>
          <w:b/>
          <w:bCs/>
        </w:rPr>
        <w:t>Agriculture / Agribusiness</w:t>
      </w:r>
    </w:p>
    <w:tbl>
      <w:tblPr>
        <w:tblW w:w="6958" w:type="dxa"/>
        <w:tblCellSpacing w:w="15" w:type="dxa"/>
        <w:tblCellMar>
          <w:top w:w="15" w:type="dxa"/>
          <w:left w:w="15" w:type="dxa"/>
          <w:bottom w:w="15" w:type="dxa"/>
          <w:right w:w="15" w:type="dxa"/>
        </w:tblCellMar>
        <w:tblLook w:val="04A0" w:firstRow="1" w:lastRow="0" w:firstColumn="1" w:lastColumn="0" w:noHBand="0" w:noVBand="1"/>
      </w:tblPr>
      <w:tblGrid>
        <w:gridCol w:w="4519"/>
        <w:gridCol w:w="2439"/>
      </w:tblGrid>
      <w:tr w:rsidR="000574DD" w:rsidRPr="000574DD" w14:paraId="38FCFDEA" w14:textId="77777777" w:rsidTr="000574DD">
        <w:trPr>
          <w:trHeight w:val="584"/>
          <w:tblHeader/>
          <w:tblCellSpacing w:w="15" w:type="dxa"/>
        </w:trPr>
        <w:tc>
          <w:tcPr>
            <w:tcW w:w="0" w:type="auto"/>
            <w:vAlign w:val="center"/>
            <w:hideMark/>
          </w:tcPr>
          <w:p w14:paraId="0AD70C61" w14:textId="77777777" w:rsidR="000574DD" w:rsidRPr="000574DD" w:rsidRDefault="000574DD" w:rsidP="000574DD">
            <w:pPr>
              <w:rPr>
                <w:rFonts w:ascii="Poppins" w:hAnsi="Poppins" w:cs="Poppins"/>
              </w:rPr>
            </w:pPr>
            <w:r w:rsidRPr="000574DD">
              <w:rPr>
                <w:rFonts w:ascii="Poppins" w:hAnsi="Poppins" w:cs="Poppins"/>
              </w:rPr>
              <w:t>Attribute</w:t>
            </w:r>
          </w:p>
        </w:tc>
        <w:tc>
          <w:tcPr>
            <w:tcW w:w="0" w:type="auto"/>
            <w:vAlign w:val="center"/>
            <w:hideMark/>
          </w:tcPr>
          <w:p w14:paraId="77029437" w14:textId="77777777" w:rsidR="000574DD" w:rsidRPr="000574DD" w:rsidRDefault="000574DD" w:rsidP="000574DD">
            <w:pPr>
              <w:rPr>
                <w:rFonts w:ascii="Poppins" w:hAnsi="Poppins" w:cs="Poppins"/>
              </w:rPr>
            </w:pPr>
            <w:r w:rsidRPr="000574DD">
              <w:rPr>
                <w:rFonts w:ascii="Poppins" w:hAnsi="Poppins" w:cs="Poppins"/>
              </w:rPr>
              <w:t>Value</w:t>
            </w:r>
          </w:p>
        </w:tc>
      </w:tr>
      <w:tr w:rsidR="000574DD" w:rsidRPr="000574DD" w14:paraId="3E1EF6BE" w14:textId="77777777" w:rsidTr="000574DD">
        <w:trPr>
          <w:trHeight w:val="584"/>
          <w:tblCellSpacing w:w="15" w:type="dxa"/>
        </w:trPr>
        <w:tc>
          <w:tcPr>
            <w:tcW w:w="0" w:type="auto"/>
            <w:vAlign w:val="center"/>
            <w:hideMark/>
          </w:tcPr>
          <w:p w14:paraId="5CA5BE44" w14:textId="77777777" w:rsidR="000574DD" w:rsidRPr="000574DD" w:rsidRDefault="000574DD" w:rsidP="000574DD">
            <w:pPr>
              <w:rPr>
                <w:rFonts w:ascii="Poppins" w:hAnsi="Poppins" w:cs="Poppins"/>
              </w:rPr>
            </w:pPr>
            <w:r w:rsidRPr="000574DD">
              <w:rPr>
                <w:rFonts w:ascii="Poppins" w:hAnsi="Poppins" w:cs="Poppins"/>
              </w:rPr>
              <w:t>Total Records</w:t>
            </w:r>
          </w:p>
        </w:tc>
        <w:tc>
          <w:tcPr>
            <w:tcW w:w="0" w:type="auto"/>
            <w:vAlign w:val="center"/>
            <w:hideMark/>
          </w:tcPr>
          <w:p w14:paraId="5D8122C0" w14:textId="77777777" w:rsidR="000574DD" w:rsidRPr="000574DD" w:rsidRDefault="000574DD" w:rsidP="000574DD">
            <w:pPr>
              <w:rPr>
                <w:rFonts w:ascii="Poppins" w:hAnsi="Poppins" w:cs="Poppins"/>
              </w:rPr>
            </w:pPr>
            <w:r w:rsidRPr="000574DD">
              <w:rPr>
                <w:rFonts w:ascii="Poppins" w:hAnsi="Poppins" w:cs="Poppins"/>
              </w:rPr>
              <w:t>575,879</w:t>
            </w:r>
          </w:p>
        </w:tc>
      </w:tr>
      <w:tr w:rsidR="000574DD" w:rsidRPr="000574DD" w14:paraId="0DE72BD9" w14:textId="77777777" w:rsidTr="000574DD">
        <w:trPr>
          <w:trHeight w:val="584"/>
          <w:tblCellSpacing w:w="15" w:type="dxa"/>
        </w:trPr>
        <w:tc>
          <w:tcPr>
            <w:tcW w:w="0" w:type="auto"/>
            <w:vAlign w:val="center"/>
            <w:hideMark/>
          </w:tcPr>
          <w:p w14:paraId="44ECAC71" w14:textId="77777777" w:rsidR="000574DD" w:rsidRPr="000574DD" w:rsidRDefault="000574DD" w:rsidP="000574DD">
            <w:pPr>
              <w:rPr>
                <w:rFonts w:ascii="Poppins" w:hAnsi="Poppins" w:cs="Poppins"/>
              </w:rPr>
            </w:pPr>
            <w:r w:rsidRPr="000574DD">
              <w:rPr>
                <w:rFonts w:ascii="Poppins" w:hAnsi="Poppins" w:cs="Poppins"/>
              </w:rPr>
              <w:t>Total Columns</w:t>
            </w:r>
          </w:p>
        </w:tc>
        <w:tc>
          <w:tcPr>
            <w:tcW w:w="0" w:type="auto"/>
            <w:vAlign w:val="center"/>
            <w:hideMark/>
          </w:tcPr>
          <w:p w14:paraId="46A04796" w14:textId="77777777" w:rsidR="000574DD" w:rsidRPr="000574DD" w:rsidRDefault="000574DD" w:rsidP="000574DD">
            <w:pPr>
              <w:rPr>
                <w:rFonts w:ascii="Poppins" w:hAnsi="Poppins" w:cs="Poppins"/>
              </w:rPr>
            </w:pPr>
            <w:r w:rsidRPr="000574DD">
              <w:rPr>
                <w:rFonts w:ascii="Poppins" w:hAnsi="Poppins" w:cs="Poppins"/>
              </w:rPr>
              <w:t>8</w:t>
            </w:r>
          </w:p>
        </w:tc>
      </w:tr>
    </w:tbl>
    <w:p w14:paraId="25043B61" w14:textId="33FA0C44" w:rsidR="000574DD" w:rsidRPr="000574DD" w:rsidRDefault="000574DD" w:rsidP="000574DD">
      <w:pPr>
        <w:rPr>
          <w:rFonts w:ascii="Poppins" w:hAnsi="Poppins" w:cs="Poppins"/>
          <w:b/>
          <w:bCs/>
        </w:rPr>
      </w:pPr>
      <w:r w:rsidRPr="00AF6431">
        <w:rPr>
          <w:rFonts w:ascii="Poppins" w:hAnsi="Poppins" w:cs="Poppins"/>
          <w:b/>
          <w:bCs/>
        </w:rPr>
        <w:t>Features</w:t>
      </w:r>
    </w:p>
    <w:tbl>
      <w:tblPr>
        <w:tblW w:w="7994" w:type="dxa"/>
        <w:tblCellSpacing w:w="15" w:type="dxa"/>
        <w:tblCellMar>
          <w:top w:w="15" w:type="dxa"/>
          <w:left w:w="15" w:type="dxa"/>
          <w:bottom w:w="15" w:type="dxa"/>
          <w:right w:w="15" w:type="dxa"/>
        </w:tblCellMar>
        <w:tblLook w:val="04A0" w:firstRow="1" w:lastRow="0" w:firstColumn="1" w:lastColumn="0" w:noHBand="0" w:noVBand="1"/>
      </w:tblPr>
      <w:tblGrid>
        <w:gridCol w:w="3235"/>
        <w:gridCol w:w="4759"/>
      </w:tblGrid>
      <w:tr w:rsidR="000574DD" w:rsidRPr="000574DD" w14:paraId="42A766EF" w14:textId="77777777" w:rsidTr="000574DD">
        <w:trPr>
          <w:trHeight w:val="542"/>
          <w:tblHeader/>
          <w:tblCellSpacing w:w="15" w:type="dxa"/>
        </w:trPr>
        <w:tc>
          <w:tcPr>
            <w:tcW w:w="0" w:type="auto"/>
            <w:vAlign w:val="center"/>
            <w:hideMark/>
          </w:tcPr>
          <w:p w14:paraId="12989B9D" w14:textId="77777777" w:rsidR="000574DD" w:rsidRPr="000574DD" w:rsidRDefault="000574DD" w:rsidP="000574DD">
            <w:pPr>
              <w:rPr>
                <w:rFonts w:ascii="Poppins" w:hAnsi="Poppins" w:cs="Poppins"/>
                <w:b/>
                <w:bCs/>
              </w:rPr>
            </w:pPr>
            <w:r w:rsidRPr="000574DD">
              <w:rPr>
                <w:rFonts w:ascii="Poppins" w:hAnsi="Poppins" w:cs="Poppins"/>
                <w:b/>
                <w:bCs/>
              </w:rPr>
              <w:t>Column</w:t>
            </w:r>
          </w:p>
        </w:tc>
        <w:tc>
          <w:tcPr>
            <w:tcW w:w="0" w:type="auto"/>
            <w:vAlign w:val="center"/>
            <w:hideMark/>
          </w:tcPr>
          <w:p w14:paraId="0396938E" w14:textId="77777777" w:rsidR="000574DD" w:rsidRPr="000574DD" w:rsidRDefault="000574DD" w:rsidP="000574DD">
            <w:pPr>
              <w:rPr>
                <w:rFonts w:ascii="Poppins" w:hAnsi="Poppins" w:cs="Poppins"/>
                <w:b/>
                <w:bCs/>
              </w:rPr>
            </w:pPr>
            <w:r w:rsidRPr="000574DD">
              <w:rPr>
                <w:rFonts w:ascii="Poppins" w:hAnsi="Poppins" w:cs="Poppins"/>
                <w:b/>
                <w:bCs/>
              </w:rPr>
              <w:t>Description</w:t>
            </w:r>
          </w:p>
        </w:tc>
      </w:tr>
      <w:tr w:rsidR="000574DD" w:rsidRPr="000574DD" w14:paraId="519F0317" w14:textId="77777777" w:rsidTr="000574DD">
        <w:trPr>
          <w:trHeight w:val="542"/>
          <w:tblCellSpacing w:w="15" w:type="dxa"/>
        </w:trPr>
        <w:tc>
          <w:tcPr>
            <w:tcW w:w="0" w:type="auto"/>
            <w:vAlign w:val="center"/>
            <w:hideMark/>
          </w:tcPr>
          <w:p w14:paraId="2B24A914" w14:textId="77777777" w:rsidR="000574DD" w:rsidRPr="000574DD" w:rsidRDefault="000574DD" w:rsidP="000574DD">
            <w:pPr>
              <w:rPr>
                <w:rFonts w:ascii="Poppins" w:hAnsi="Poppins" w:cs="Poppins"/>
              </w:rPr>
            </w:pPr>
            <w:r w:rsidRPr="000574DD">
              <w:rPr>
                <w:rFonts w:ascii="Poppins" w:hAnsi="Poppins" w:cs="Poppins"/>
              </w:rPr>
              <w:t>State_Name</w:t>
            </w:r>
          </w:p>
        </w:tc>
        <w:tc>
          <w:tcPr>
            <w:tcW w:w="0" w:type="auto"/>
            <w:vAlign w:val="center"/>
            <w:hideMark/>
          </w:tcPr>
          <w:p w14:paraId="38773E55" w14:textId="77777777" w:rsidR="000574DD" w:rsidRPr="000574DD" w:rsidRDefault="000574DD" w:rsidP="000574DD">
            <w:pPr>
              <w:rPr>
                <w:rFonts w:ascii="Poppins" w:hAnsi="Poppins" w:cs="Poppins"/>
              </w:rPr>
            </w:pPr>
            <w:r w:rsidRPr="000574DD">
              <w:rPr>
                <w:rFonts w:ascii="Poppins" w:hAnsi="Poppins" w:cs="Poppins"/>
              </w:rPr>
              <w:t>Name of the State</w:t>
            </w:r>
          </w:p>
        </w:tc>
      </w:tr>
      <w:tr w:rsidR="000574DD" w:rsidRPr="000574DD" w14:paraId="206D65DA" w14:textId="77777777" w:rsidTr="000574DD">
        <w:trPr>
          <w:trHeight w:val="542"/>
          <w:tblCellSpacing w:w="15" w:type="dxa"/>
        </w:trPr>
        <w:tc>
          <w:tcPr>
            <w:tcW w:w="0" w:type="auto"/>
            <w:vAlign w:val="center"/>
            <w:hideMark/>
          </w:tcPr>
          <w:p w14:paraId="5C467CBE" w14:textId="77777777" w:rsidR="000574DD" w:rsidRPr="000574DD" w:rsidRDefault="000574DD" w:rsidP="000574DD">
            <w:pPr>
              <w:rPr>
                <w:rFonts w:ascii="Poppins" w:hAnsi="Poppins" w:cs="Poppins"/>
              </w:rPr>
            </w:pPr>
            <w:r w:rsidRPr="000574DD">
              <w:rPr>
                <w:rFonts w:ascii="Poppins" w:hAnsi="Poppins" w:cs="Poppins"/>
              </w:rPr>
              <w:t>District_Name</w:t>
            </w:r>
          </w:p>
        </w:tc>
        <w:tc>
          <w:tcPr>
            <w:tcW w:w="0" w:type="auto"/>
            <w:vAlign w:val="center"/>
            <w:hideMark/>
          </w:tcPr>
          <w:p w14:paraId="172C7ABD" w14:textId="77777777" w:rsidR="000574DD" w:rsidRPr="000574DD" w:rsidRDefault="000574DD" w:rsidP="000574DD">
            <w:pPr>
              <w:rPr>
                <w:rFonts w:ascii="Poppins" w:hAnsi="Poppins" w:cs="Poppins"/>
              </w:rPr>
            </w:pPr>
            <w:r w:rsidRPr="000574DD">
              <w:rPr>
                <w:rFonts w:ascii="Poppins" w:hAnsi="Poppins" w:cs="Poppins"/>
              </w:rPr>
              <w:t>Name of the District</w:t>
            </w:r>
          </w:p>
        </w:tc>
      </w:tr>
      <w:tr w:rsidR="000574DD" w:rsidRPr="000574DD" w14:paraId="0991A165" w14:textId="77777777" w:rsidTr="000574DD">
        <w:trPr>
          <w:trHeight w:val="542"/>
          <w:tblCellSpacing w:w="15" w:type="dxa"/>
        </w:trPr>
        <w:tc>
          <w:tcPr>
            <w:tcW w:w="0" w:type="auto"/>
            <w:vAlign w:val="center"/>
            <w:hideMark/>
          </w:tcPr>
          <w:p w14:paraId="1FE910B9" w14:textId="77777777" w:rsidR="000574DD" w:rsidRPr="000574DD" w:rsidRDefault="000574DD" w:rsidP="000574DD">
            <w:pPr>
              <w:rPr>
                <w:rFonts w:ascii="Poppins" w:hAnsi="Poppins" w:cs="Poppins"/>
              </w:rPr>
            </w:pPr>
            <w:r w:rsidRPr="000574DD">
              <w:rPr>
                <w:rFonts w:ascii="Poppins" w:hAnsi="Poppins" w:cs="Poppins"/>
              </w:rPr>
              <w:t>Crop_Year</w:t>
            </w:r>
          </w:p>
        </w:tc>
        <w:tc>
          <w:tcPr>
            <w:tcW w:w="0" w:type="auto"/>
            <w:vAlign w:val="center"/>
            <w:hideMark/>
          </w:tcPr>
          <w:p w14:paraId="4B334958" w14:textId="77777777" w:rsidR="000574DD" w:rsidRPr="000574DD" w:rsidRDefault="000574DD" w:rsidP="000574DD">
            <w:pPr>
              <w:rPr>
                <w:rFonts w:ascii="Poppins" w:hAnsi="Poppins" w:cs="Poppins"/>
              </w:rPr>
            </w:pPr>
            <w:r w:rsidRPr="000574DD">
              <w:rPr>
                <w:rFonts w:ascii="Poppins" w:hAnsi="Poppins" w:cs="Poppins"/>
              </w:rPr>
              <w:t>Year of cultivation</w:t>
            </w:r>
          </w:p>
        </w:tc>
      </w:tr>
      <w:tr w:rsidR="000574DD" w:rsidRPr="000574DD" w14:paraId="58216FEE" w14:textId="77777777" w:rsidTr="000574DD">
        <w:trPr>
          <w:trHeight w:val="542"/>
          <w:tblCellSpacing w:w="15" w:type="dxa"/>
        </w:trPr>
        <w:tc>
          <w:tcPr>
            <w:tcW w:w="0" w:type="auto"/>
            <w:vAlign w:val="center"/>
            <w:hideMark/>
          </w:tcPr>
          <w:p w14:paraId="32E94CCD" w14:textId="77777777" w:rsidR="000574DD" w:rsidRPr="000574DD" w:rsidRDefault="000574DD" w:rsidP="000574DD">
            <w:pPr>
              <w:rPr>
                <w:rFonts w:ascii="Poppins" w:hAnsi="Poppins" w:cs="Poppins"/>
              </w:rPr>
            </w:pPr>
            <w:r w:rsidRPr="000574DD">
              <w:rPr>
                <w:rFonts w:ascii="Poppins" w:hAnsi="Poppins" w:cs="Poppins"/>
              </w:rPr>
              <w:lastRenderedPageBreak/>
              <w:t>Season</w:t>
            </w:r>
          </w:p>
        </w:tc>
        <w:tc>
          <w:tcPr>
            <w:tcW w:w="0" w:type="auto"/>
            <w:vAlign w:val="center"/>
            <w:hideMark/>
          </w:tcPr>
          <w:p w14:paraId="3B341549" w14:textId="77777777" w:rsidR="000574DD" w:rsidRPr="000574DD" w:rsidRDefault="000574DD" w:rsidP="000574DD">
            <w:pPr>
              <w:rPr>
                <w:rFonts w:ascii="Poppins" w:hAnsi="Poppins" w:cs="Poppins"/>
              </w:rPr>
            </w:pPr>
            <w:r w:rsidRPr="000574DD">
              <w:rPr>
                <w:rFonts w:ascii="Poppins" w:hAnsi="Poppins" w:cs="Poppins"/>
              </w:rPr>
              <w:t>Crop growing season</w:t>
            </w:r>
          </w:p>
        </w:tc>
      </w:tr>
      <w:tr w:rsidR="000574DD" w:rsidRPr="000574DD" w14:paraId="40B750C4" w14:textId="77777777" w:rsidTr="000574DD">
        <w:trPr>
          <w:trHeight w:val="530"/>
          <w:tblCellSpacing w:w="15" w:type="dxa"/>
        </w:trPr>
        <w:tc>
          <w:tcPr>
            <w:tcW w:w="0" w:type="auto"/>
            <w:vAlign w:val="center"/>
            <w:hideMark/>
          </w:tcPr>
          <w:p w14:paraId="15CFD235" w14:textId="77777777" w:rsidR="000574DD" w:rsidRPr="000574DD" w:rsidRDefault="000574DD" w:rsidP="000574DD">
            <w:pPr>
              <w:rPr>
                <w:rFonts w:ascii="Poppins" w:hAnsi="Poppins" w:cs="Poppins"/>
              </w:rPr>
            </w:pPr>
            <w:r w:rsidRPr="000574DD">
              <w:rPr>
                <w:rFonts w:ascii="Poppins" w:hAnsi="Poppins" w:cs="Poppins"/>
              </w:rPr>
              <w:t>Crop</w:t>
            </w:r>
          </w:p>
        </w:tc>
        <w:tc>
          <w:tcPr>
            <w:tcW w:w="0" w:type="auto"/>
            <w:vAlign w:val="center"/>
            <w:hideMark/>
          </w:tcPr>
          <w:p w14:paraId="60BFFF70" w14:textId="77777777" w:rsidR="000574DD" w:rsidRPr="000574DD" w:rsidRDefault="000574DD" w:rsidP="000574DD">
            <w:pPr>
              <w:rPr>
                <w:rFonts w:ascii="Poppins" w:hAnsi="Poppins" w:cs="Poppins"/>
              </w:rPr>
            </w:pPr>
            <w:r w:rsidRPr="000574DD">
              <w:rPr>
                <w:rFonts w:ascii="Poppins" w:hAnsi="Poppins" w:cs="Poppins"/>
              </w:rPr>
              <w:t>Name of crop</w:t>
            </w:r>
          </w:p>
        </w:tc>
      </w:tr>
      <w:tr w:rsidR="000574DD" w:rsidRPr="000574DD" w14:paraId="590F0DA7" w14:textId="77777777" w:rsidTr="000574DD">
        <w:trPr>
          <w:trHeight w:val="542"/>
          <w:tblCellSpacing w:w="15" w:type="dxa"/>
        </w:trPr>
        <w:tc>
          <w:tcPr>
            <w:tcW w:w="0" w:type="auto"/>
            <w:vAlign w:val="center"/>
            <w:hideMark/>
          </w:tcPr>
          <w:p w14:paraId="53A24A51" w14:textId="77777777" w:rsidR="000574DD" w:rsidRPr="000574DD" w:rsidRDefault="000574DD" w:rsidP="000574DD">
            <w:pPr>
              <w:rPr>
                <w:rFonts w:ascii="Poppins" w:hAnsi="Poppins" w:cs="Poppins"/>
              </w:rPr>
            </w:pPr>
            <w:r w:rsidRPr="000574DD">
              <w:rPr>
                <w:rFonts w:ascii="Poppins" w:hAnsi="Poppins" w:cs="Poppins"/>
              </w:rPr>
              <w:t>Area</w:t>
            </w:r>
          </w:p>
        </w:tc>
        <w:tc>
          <w:tcPr>
            <w:tcW w:w="0" w:type="auto"/>
            <w:vAlign w:val="center"/>
            <w:hideMark/>
          </w:tcPr>
          <w:p w14:paraId="1409DA79" w14:textId="77777777" w:rsidR="000574DD" w:rsidRPr="000574DD" w:rsidRDefault="000574DD" w:rsidP="000574DD">
            <w:pPr>
              <w:rPr>
                <w:rFonts w:ascii="Poppins" w:hAnsi="Poppins" w:cs="Poppins"/>
              </w:rPr>
            </w:pPr>
            <w:r w:rsidRPr="000574DD">
              <w:rPr>
                <w:rFonts w:ascii="Poppins" w:hAnsi="Poppins" w:cs="Poppins"/>
              </w:rPr>
              <w:t>Cultivated area</w:t>
            </w:r>
          </w:p>
        </w:tc>
      </w:tr>
      <w:tr w:rsidR="000574DD" w:rsidRPr="000574DD" w14:paraId="37821999" w14:textId="77777777" w:rsidTr="000574DD">
        <w:trPr>
          <w:trHeight w:val="542"/>
          <w:tblCellSpacing w:w="15" w:type="dxa"/>
        </w:trPr>
        <w:tc>
          <w:tcPr>
            <w:tcW w:w="0" w:type="auto"/>
            <w:vAlign w:val="center"/>
            <w:hideMark/>
          </w:tcPr>
          <w:p w14:paraId="318B9443" w14:textId="77777777" w:rsidR="000574DD" w:rsidRPr="000574DD" w:rsidRDefault="000574DD" w:rsidP="000574DD">
            <w:pPr>
              <w:rPr>
                <w:rFonts w:ascii="Poppins" w:hAnsi="Poppins" w:cs="Poppins"/>
              </w:rPr>
            </w:pPr>
            <w:r w:rsidRPr="000574DD">
              <w:rPr>
                <w:rFonts w:ascii="Poppins" w:hAnsi="Poppins" w:cs="Poppins"/>
              </w:rPr>
              <w:t>Production</w:t>
            </w:r>
          </w:p>
        </w:tc>
        <w:tc>
          <w:tcPr>
            <w:tcW w:w="0" w:type="auto"/>
            <w:vAlign w:val="center"/>
            <w:hideMark/>
          </w:tcPr>
          <w:p w14:paraId="52C3AAF3" w14:textId="77777777" w:rsidR="000574DD" w:rsidRPr="000574DD" w:rsidRDefault="000574DD" w:rsidP="000574DD">
            <w:pPr>
              <w:rPr>
                <w:rFonts w:ascii="Poppins" w:hAnsi="Poppins" w:cs="Poppins"/>
              </w:rPr>
            </w:pPr>
            <w:r w:rsidRPr="000574DD">
              <w:rPr>
                <w:rFonts w:ascii="Poppins" w:hAnsi="Poppins" w:cs="Poppins"/>
              </w:rPr>
              <w:t>Crop production</w:t>
            </w:r>
          </w:p>
        </w:tc>
      </w:tr>
      <w:tr w:rsidR="000574DD" w:rsidRPr="000574DD" w14:paraId="4CBA3EE8" w14:textId="77777777" w:rsidTr="000574DD">
        <w:trPr>
          <w:trHeight w:val="542"/>
          <w:tblCellSpacing w:w="15" w:type="dxa"/>
        </w:trPr>
        <w:tc>
          <w:tcPr>
            <w:tcW w:w="0" w:type="auto"/>
            <w:vAlign w:val="center"/>
            <w:hideMark/>
          </w:tcPr>
          <w:p w14:paraId="151CDCF3" w14:textId="77777777" w:rsidR="000574DD" w:rsidRPr="000574DD" w:rsidRDefault="000574DD" w:rsidP="000574DD">
            <w:pPr>
              <w:rPr>
                <w:rFonts w:ascii="Poppins" w:hAnsi="Poppins" w:cs="Poppins"/>
              </w:rPr>
            </w:pPr>
            <w:r w:rsidRPr="000574DD">
              <w:rPr>
                <w:rFonts w:ascii="Poppins" w:hAnsi="Poppins" w:cs="Poppins"/>
              </w:rPr>
              <w:t>yield</w:t>
            </w:r>
          </w:p>
        </w:tc>
        <w:tc>
          <w:tcPr>
            <w:tcW w:w="0" w:type="auto"/>
            <w:vAlign w:val="center"/>
            <w:hideMark/>
          </w:tcPr>
          <w:p w14:paraId="0F550C01" w14:textId="77777777" w:rsidR="000574DD" w:rsidRPr="000574DD" w:rsidRDefault="000574DD" w:rsidP="000574DD">
            <w:pPr>
              <w:rPr>
                <w:rFonts w:ascii="Poppins" w:hAnsi="Poppins" w:cs="Poppins"/>
              </w:rPr>
            </w:pPr>
            <w:r w:rsidRPr="000574DD">
              <w:rPr>
                <w:rFonts w:ascii="Poppins" w:hAnsi="Poppins" w:cs="Poppins"/>
              </w:rPr>
              <w:t>Crop yield</w:t>
            </w:r>
          </w:p>
        </w:tc>
      </w:tr>
    </w:tbl>
    <w:p w14:paraId="176EBDCF" w14:textId="77777777" w:rsidR="000574DD" w:rsidRPr="00AF6431" w:rsidRDefault="000574DD" w:rsidP="000574DD">
      <w:pPr>
        <w:rPr>
          <w:rFonts w:ascii="Poppins" w:hAnsi="Poppins" w:cs="Poppins"/>
          <w:b/>
          <w:bCs/>
        </w:rPr>
      </w:pPr>
    </w:p>
    <w:p w14:paraId="2CF24CFB" w14:textId="3E492720" w:rsidR="000574DD" w:rsidRPr="000574DD" w:rsidRDefault="000574DD" w:rsidP="00AF6431">
      <w:pPr>
        <w:jc w:val="center"/>
        <w:rPr>
          <w:rFonts w:ascii="Poppins" w:hAnsi="Poppins" w:cs="Poppins"/>
          <w:b/>
          <w:bCs/>
          <w:sz w:val="48"/>
          <w:szCs w:val="48"/>
        </w:rPr>
      </w:pPr>
      <w:r w:rsidRPr="000574DD">
        <w:rPr>
          <w:rFonts w:ascii="Poppins" w:hAnsi="Poppins" w:cs="Poppins"/>
          <w:b/>
          <w:bCs/>
          <w:sz w:val="48"/>
          <w:szCs w:val="48"/>
        </w:rPr>
        <w:t>4. Tools and Technologies Used</w:t>
      </w:r>
    </w:p>
    <w:p w14:paraId="667FF50D" w14:textId="77777777" w:rsidR="000574DD" w:rsidRPr="000574DD" w:rsidRDefault="000574DD" w:rsidP="000574DD">
      <w:pPr>
        <w:rPr>
          <w:rFonts w:ascii="Poppins" w:hAnsi="Poppins" w:cs="Poppins"/>
        </w:rPr>
      </w:pPr>
      <w:r w:rsidRPr="000574DD">
        <w:rPr>
          <w:rFonts w:ascii="Poppins" w:hAnsi="Poppins" w:cs="Poppins"/>
        </w:rPr>
        <w:t>The following software and libraries were used during this task.</w:t>
      </w:r>
    </w:p>
    <w:p w14:paraId="55E8D295" w14:textId="77777777" w:rsidR="000574DD" w:rsidRPr="000574DD" w:rsidRDefault="000574DD" w:rsidP="000574DD">
      <w:pPr>
        <w:rPr>
          <w:rFonts w:ascii="Poppins" w:hAnsi="Poppins" w:cs="Poppins"/>
          <w:b/>
          <w:bCs/>
        </w:rPr>
      </w:pPr>
      <w:r w:rsidRPr="000574DD">
        <w:rPr>
          <w:rFonts w:ascii="Poppins" w:hAnsi="Poppins" w:cs="Poppins"/>
          <w:b/>
          <w:bCs/>
        </w:rPr>
        <w:t>Software</w:t>
      </w:r>
    </w:p>
    <w:p w14:paraId="5FE37651" w14:textId="77777777" w:rsidR="000574DD" w:rsidRPr="000574DD" w:rsidRDefault="000574DD" w:rsidP="000574DD">
      <w:pPr>
        <w:numPr>
          <w:ilvl w:val="0"/>
          <w:numId w:val="2"/>
        </w:numPr>
        <w:rPr>
          <w:rFonts w:ascii="Poppins" w:hAnsi="Poppins" w:cs="Poppins"/>
        </w:rPr>
      </w:pPr>
      <w:r w:rsidRPr="000574DD">
        <w:rPr>
          <w:rFonts w:ascii="Poppins" w:hAnsi="Poppins" w:cs="Poppins"/>
        </w:rPr>
        <w:t xml:space="preserve">Visual Studio Code </w:t>
      </w:r>
    </w:p>
    <w:p w14:paraId="343EF99D" w14:textId="77777777" w:rsidR="000574DD" w:rsidRPr="000574DD" w:rsidRDefault="000574DD" w:rsidP="000574DD">
      <w:pPr>
        <w:numPr>
          <w:ilvl w:val="0"/>
          <w:numId w:val="2"/>
        </w:numPr>
        <w:rPr>
          <w:rFonts w:ascii="Poppins" w:hAnsi="Poppins" w:cs="Poppins"/>
        </w:rPr>
      </w:pPr>
      <w:r w:rsidRPr="000574DD">
        <w:rPr>
          <w:rFonts w:ascii="Poppins" w:hAnsi="Poppins" w:cs="Poppins"/>
        </w:rPr>
        <w:t xml:space="preserve">Jupyter Notebook </w:t>
      </w:r>
    </w:p>
    <w:p w14:paraId="6EFABCFF" w14:textId="77777777" w:rsidR="000574DD" w:rsidRPr="000574DD" w:rsidRDefault="000574DD" w:rsidP="000574DD">
      <w:pPr>
        <w:numPr>
          <w:ilvl w:val="0"/>
          <w:numId w:val="2"/>
        </w:numPr>
        <w:rPr>
          <w:rFonts w:ascii="Poppins" w:hAnsi="Poppins" w:cs="Poppins"/>
        </w:rPr>
      </w:pPr>
      <w:r w:rsidRPr="000574DD">
        <w:rPr>
          <w:rFonts w:ascii="Poppins" w:hAnsi="Poppins" w:cs="Poppins"/>
        </w:rPr>
        <w:t xml:space="preserve">Python 3 </w:t>
      </w:r>
    </w:p>
    <w:p w14:paraId="24316EFC" w14:textId="77777777" w:rsidR="000574DD" w:rsidRPr="000574DD" w:rsidRDefault="000574DD" w:rsidP="000574DD">
      <w:pPr>
        <w:rPr>
          <w:rFonts w:ascii="Poppins" w:hAnsi="Poppins" w:cs="Poppins"/>
          <w:b/>
          <w:bCs/>
        </w:rPr>
      </w:pPr>
      <w:r w:rsidRPr="000574DD">
        <w:rPr>
          <w:rFonts w:ascii="Poppins" w:hAnsi="Poppins" w:cs="Poppins"/>
          <w:b/>
          <w:bCs/>
        </w:rPr>
        <w:t>Python Libraries</w:t>
      </w:r>
    </w:p>
    <w:p w14:paraId="177B8634" w14:textId="77777777" w:rsidR="000574DD" w:rsidRPr="000574DD" w:rsidRDefault="000574DD" w:rsidP="000574DD">
      <w:pPr>
        <w:numPr>
          <w:ilvl w:val="0"/>
          <w:numId w:val="3"/>
        </w:numPr>
        <w:rPr>
          <w:rFonts w:ascii="Poppins" w:hAnsi="Poppins" w:cs="Poppins"/>
        </w:rPr>
      </w:pPr>
      <w:r w:rsidRPr="000574DD">
        <w:rPr>
          <w:rFonts w:ascii="Poppins" w:hAnsi="Poppins" w:cs="Poppins"/>
        </w:rPr>
        <w:t xml:space="preserve">Pandas </w:t>
      </w:r>
    </w:p>
    <w:p w14:paraId="78D82565" w14:textId="77777777" w:rsidR="000574DD" w:rsidRPr="000574DD" w:rsidRDefault="000574DD" w:rsidP="000574DD">
      <w:pPr>
        <w:numPr>
          <w:ilvl w:val="0"/>
          <w:numId w:val="3"/>
        </w:numPr>
        <w:rPr>
          <w:rFonts w:ascii="Poppins" w:hAnsi="Poppins" w:cs="Poppins"/>
        </w:rPr>
      </w:pPr>
      <w:r w:rsidRPr="000574DD">
        <w:rPr>
          <w:rFonts w:ascii="Poppins" w:hAnsi="Poppins" w:cs="Poppins"/>
        </w:rPr>
        <w:t xml:space="preserve">NumPy </w:t>
      </w:r>
    </w:p>
    <w:p w14:paraId="171F8FDA" w14:textId="77777777" w:rsidR="000574DD" w:rsidRPr="000574DD" w:rsidRDefault="000574DD" w:rsidP="000574DD">
      <w:pPr>
        <w:numPr>
          <w:ilvl w:val="0"/>
          <w:numId w:val="3"/>
        </w:numPr>
        <w:rPr>
          <w:rFonts w:ascii="Poppins" w:hAnsi="Poppins" w:cs="Poppins"/>
        </w:rPr>
      </w:pPr>
      <w:r w:rsidRPr="000574DD">
        <w:rPr>
          <w:rFonts w:ascii="Poppins" w:hAnsi="Poppins" w:cs="Poppins"/>
        </w:rPr>
        <w:t xml:space="preserve">Matplotlib </w:t>
      </w:r>
    </w:p>
    <w:p w14:paraId="30DE50EC" w14:textId="77777777" w:rsidR="000574DD" w:rsidRPr="000574DD" w:rsidRDefault="000574DD" w:rsidP="000574DD">
      <w:pPr>
        <w:numPr>
          <w:ilvl w:val="0"/>
          <w:numId w:val="3"/>
        </w:numPr>
        <w:rPr>
          <w:rFonts w:ascii="Poppins" w:hAnsi="Poppins" w:cs="Poppins"/>
        </w:rPr>
      </w:pPr>
      <w:r w:rsidRPr="000574DD">
        <w:rPr>
          <w:rFonts w:ascii="Poppins" w:hAnsi="Poppins" w:cs="Poppins"/>
        </w:rPr>
        <w:t xml:space="preserve">Seaborn </w:t>
      </w:r>
    </w:p>
    <w:p w14:paraId="5BD34673" w14:textId="77777777" w:rsidR="000574DD" w:rsidRPr="000574DD" w:rsidRDefault="000574DD" w:rsidP="000574DD">
      <w:pPr>
        <w:numPr>
          <w:ilvl w:val="0"/>
          <w:numId w:val="3"/>
        </w:numPr>
        <w:rPr>
          <w:rFonts w:ascii="Poppins" w:hAnsi="Poppins" w:cs="Poppins"/>
        </w:rPr>
      </w:pPr>
      <w:r w:rsidRPr="000574DD">
        <w:rPr>
          <w:rFonts w:ascii="Poppins" w:hAnsi="Poppins" w:cs="Poppins"/>
        </w:rPr>
        <w:t>Scikit-learn</w:t>
      </w:r>
    </w:p>
    <w:p w14:paraId="7BADE1E2" w14:textId="77777777" w:rsidR="000574DD" w:rsidRPr="000574DD" w:rsidRDefault="000574DD" w:rsidP="00AF6431">
      <w:pPr>
        <w:jc w:val="center"/>
        <w:rPr>
          <w:rFonts w:ascii="Poppins" w:hAnsi="Poppins" w:cs="Poppins"/>
          <w:b/>
          <w:bCs/>
          <w:sz w:val="48"/>
          <w:szCs w:val="48"/>
        </w:rPr>
      </w:pPr>
      <w:r w:rsidRPr="000574DD">
        <w:rPr>
          <w:rFonts w:ascii="Poppins" w:hAnsi="Poppins" w:cs="Poppins"/>
          <w:b/>
          <w:bCs/>
          <w:sz w:val="48"/>
          <w:szCs w:val="48"/>
        </w:rPr>
        <w:t>5. Data Exploration</w:t>
      </w:r>
    </w:p>
    <w:p w14:paraId="58BFA5B8" w14:textId="77777777" w:rsidR="000574DD" w:rsidRPr="000574DD" w:rsidRDefault="000574DD" w:rsidP="000574DD">
      <w:pPr>
        <w:rPr>
          <w:rFonts w:ascii="Poppins" w:hAnsi="Poppins" w:cs="Poppins"/>
        </w:rPr>
      </w:pPr>
      <w:r w:rsidRPr="000574DD">
        <w:rPr>
          <w:rFonts w:ascii="Poppins" w:hAnsi="Poppins" w:cs="Poppins"/>
        </w:rPr>
        <w:t>The dataset was initially explored using various Pandas functions to understand its structure and characteristics.</w:t>
      </w:r>
    </w:p>
    <w:p w14:paraId="4B455F2E" w14:textId="77777777" w:rsidR="000574DD" w:rsidRPr="000574DD" w:rsidRDefault="000574DD" w:rsidP="000574DD">
      <w:pPr>
        <w:rPr>
          <w:rFonts w:ascii="Poppins" w:hAnsi="Poppins" w:cs="Poppins"/>
        </w:rPr>
      </w:pPr>
      <w:r w:rsidRPr="000574DD">
        <w:rPr>
          <w:rFonts w:ascii="Poppins" w:hAnsi="Poppins" w:cs="Poppins"/>
        </w:rPr>
        <w:lastRenderedPageBreak/>
        <w:t>The following operations were performed:</w:t>
      </w:r>
    </w:p>
    <w:p w14:paraId="3F6151A9"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Displayed first five rows using </w:t>
      </w:r>
      <w:proofErr w:type="gramStart"/>
      <w:r w:rsidRPr="000574DD">
        <w:rPr>
          <w:rFonts w:ascii="Poppins" w:hAnsi="Poppins" w:cs="Poppins"/>
        </w:rPr>
        <w:t>head(</w:t>
      </w:r>
      <w:proofErr w:type="gramEnd"/>
      <w:r w:rsidRPr="000574DD">
        <w:rPr>
          <w:rFonts w:ascii="Poppins" w:hAnsi="Poppins" w:cs="Poppins"/>
        </w:rPr>
        <w:t xml:space="preserve">) </w:t>
      </w:r>
    </w:p>
    <w:p w14:paraId="13869418"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Checked dataset dimensions using shape </w:t>
      </w:r>
    </w:p>
    <w:p w14:paraId="2CEC0C13"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Displayed column names </w:t>
      </w:r>
    </w:p>
    <w:p w14:paraId="769806F2"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Examined data types using </w:t>
      </w:r>
      <w:proofErr w:type="gramStart"/>
      <w:r w:rsidRPr="000574DD">
        <w:rPr>
          <w:rFonts w:ascii="Poppins" w:hAnsi="Poppins" w:cs="Poppins"/>
        </w:rPr>
        <w:t>info(</w:t>
      </w:r>
      <w:proofErr w:type="gramEnd"/>
      <w:r w:rsidRPr="000574DD">
        <w:rPr>
          <w:rFonts w:ascii="Poppins" w:hAnsi="Poppins" w:cs="Poppins"/>
        </w:rPr>
        <w:t xml:space="preserve">) </w:t>
      </w:r>
    </w:p>
    <w:p w14:paraId="414F6E25"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Generated descriptive statistics using </w:t>
      </w:r>
      <w:proofErr w:type="gramStart"/>
      <w:r w:rsidRPr="000574DD">
        <w:rPr>
          <w:rFonts w:ascii="Poppins" w:hAnsi="Poppins" w:cs="Poppins"/>
        </w:rPr>
        <w:t>describe(</w:t>
      </w:r>
      <w:proofErr w:type="gramEnd"/>
      <w:r w:rsidRPr="000574DD">
        <w:rPr>
          <w:rFonts w:ascii="Poppins" w:hAnsi="Poppins" w:cs="Poppins"/>
        </w:rPr>
        <w:t xml:space="preserve">) </w:t>
      </w:r>
    </w:p>
    <w:p w14:paraId="1F416194" w14:textId="77777777" w:rsidR="000574DD" w:rsidRPr="000574DD" w:rsidRDefault="000574DD" w:rsidP="000574DD">
      <w:pPr>
        <w:numPr>
          <w:ilvl w:val="0"/>
          <w:numId w:val="4"/>
        </w:numPr>
        <w:rPr>
          <w:rFonts w:ascii="Poppins" w:hAnsi="Poppins" w:cs="Poppins"/>
        </w:rPr>
      </w:pPr>
      <w:r w:rsidRPr="000574DD">
        <w:rPr>
          <w:rFonts w:ascii="Poppins" w:hAnsi="Poppins" w:cs="Poppins"/>
        </w:rPr>
        <w:t xml:space="preserve">Examined categorical variables using describe(include='object') </w:t>
      </w:r>
    </w:p>
    <w:p w14:paraId="2A491FF7" w14:textId="77777777" w:rsidR="000574DD" w:rsidRPr="000574DD" w:rsidRDefault="000574DD" w:rsidP="000574DD">
      <w:pPr>
        <w:rPr>
          <w:rFonts w:ascii="Poppins" w:hAnsi="Poppins" w:cs="Poppins"/>
        </w:rPr>
      </w:pPr>
      <w:r w:rsidRPr="000574DD">
        <w:rPr>
          <w:rFonts w:ascii="Poppins" w:hAnsi="Poppins" w:cs="Poppins"/>
        </w:rPr>
        <w:t>The exploration revealed that the dataset contains:</w:t>
      </w:r>
    </w:p>
    <w:p w14:paraId="525C1F38" w14:textId="77777777" w:rsidR="000574DD" w:rsidRPr="000574DD" w:rsidRDefault="000574DD" w:rsidP="000574DD">
      <w:pPr>
        <w:numPr>
          <w:ilvl w:val="0"/>
          <w:numId w:val="5"/>
        </w:numPr>
        <w:rPr>
          <w:rFonts w:ascii="Poppins" w:hAnsi="Poppins" w:cs="Poppins"/>
        </w:rPr>
      </w:pPr>
      <w:r w:rsidRPr="000574DD">
        <w:rPr>
          <w:rFonts w:ascii="Poppins" w:hAnsi="Poppins" w:cs="Poppins"/>
        </w:rPr>
        <w:t xml:space="preserve">36 States </w:t>
      </w:r>
    </w:p>
    <w:p w14:paraId="3326950A" w14:textId="77777777" w:rsidR="000574DD" w:rsidRPr="000574DD" w:rsidRDefault="000574DD" w:rsidP="000574DD">
      <w:pPr>
        <w:numPr>
          <w:ilvl w:val="0"/>
          <w:numId w:val="5"/>
        </w:numPr>
        <w:rPr>
          <w:rFonts w:ascii="Poppins" w:hAnsi="Poppins" w:cs="Poppins"/>
        </w:rPr>
      </w:pPr>
      <w:r w:rsidRPr="000574DD">
        <w:rPr>
          <w:rFonts w:ascii="Poppins" w:hAnsi="Poppins" w:cs="Poppins"/>
        </w:rPr>
        <w:t xml:space="preserve">730 Districts </w:t>
      </w:r>
    </w:p>
    <w:p w14:paraId="6A307779" w14:textId="77777777" w:rsidR="000574DD" w:rsidRPr="000574DD" w:rsidRDefault="000574DD" w:rsidP="000574DD">
      <w:pPr>
        <w:numPr>
          <w:ilvl w:val="0"/>
          <w:numId w:val="5"/>
        </w:numPr>
        <w:rPr>
          <w:rFonts w:ascii="Poppins" w:hAnsi="Poppins" w:cs="Poppins"/>
        </w:rPr>
      </w:pPr>
      <w:r w:rsidRPr="000574DD">
        <w:rPr>
          <w:rFonts w:ascii="Poppins" w:hAnsi="Poppins" w:cs="Poppins"/>
        </w:rPr>
        <w:t xml:space="preserve">128 Crop Types </w:t>
      </w:r>
    </w:p>
    <w:p w14:paraId="60644ACD" w14:textId="77777777" w:rsidR="000574DD" w:rsidRPr="000574DD" w:rsidRDefault="000574DD" w:rsidP="000574DD">
      <w:pPr>
        <w:numPr>
          <w:ilvl w:val="0"/>
          <w:numId w:val="5"/>
        </w:numPr>
        <w:rPr>
          <w:rFonts w:ascii="Poppins" w:hAnsi="Poppins" w:cs="Poppins"/>
        </w:rPr>
      </w:pPr>
      <w:r w:rsidRPr="000574DD">
        <w:rPr>
          <w:rFonts w:ascii="Poppins" w:hAnsi="Poppins" w:cs="Poppins"/>
        </w:rPr>
        <w:t xml:space="preserve">6 Agricultural Seasons </w:t>
      </w:r>
    </w:p>
    <w:p w14:paraId="02967F41" w14:textId="77777777" w:rsidR="000574DD" w:rsidRPr="000574DD" w:rsidRDefault="000574DD" w:rsidP="000574DD">
      <w:pPr>
        <w:rPr>
          <w:rFonts w:ascii="Poppins" w:hAnsi="Poppins" w:cs="Poppins"/>
        </w:rPr>
      </w:pPr>
      <w:r w:rsidRPr="000574DD">
        <w:rPr>
          <w:rFonts w:ascii="Poppins" w:hAnsi="Poppins" w:cs="Poppins"/>
        </w:rPr>
        <w:t>The dataset is large and well-structured, making it suitable for machine learning applications.</w:t>
      </w:r>
    </w:p>
    <w:p w14:paraId="3F249D44" w14:textId="77777777" w:rsidR="000574DD" w:rsidRPr="000574DD" w:rsidRDefault="000574DD" w:rsidP="00AF6431">
      <w:pPr>
        <w:jc w:val="center"/>
        <w:rPr>
          <w:rFonts w:ascii="Poppins" w:hAnsi="Poppins" w:cs="Poppins"/>
          <w:b/>
          <w:bCs/>
          <w:sz w:val="48"/>
          <w:szCs w:val="48"/>
        </w:rPr>
      </w:pPr>
      <w:r w:rsidRPr="000574DD">
        <w:rPr>
          <w:rFonts w:ascii="Poppins" w:hAnsi="Poppins" w:cs="Poppins"/>
          <w:b/>
          <w:bCs/>
          <w:sz w:val="48"/>
          <w:szCs w:val="48"/>
        </w:rPr>
        <w:t>6. Data Quality Assessment</w:t>
      </w:r>
    </w:p>
    <w:p w14:paraId="7AB20155" w14:textId="77777777" w:rsidR="000574DD" w:rsidRPr="000574DD" w:rsidRDefault="000574DD" w:rsidP="000574DD">
      <w:pPr>
        <w:rPr>
          <w:rFonts w:ascii="Poppins" w:hAnsi="Poppins" w:cs="Poppins"/>
        </w:rPr>
      </w:pPr>
      <w:r w:rsidRPr="000574DD">
        <w:rPr>
          <w:rFonts w:ascii="Poppins" w:hAnsi="Poppins" w:cs="Poppins"/>
        </w:rPr>
        <w:t>A complete quality assessment was carried out before performing any preprocessing.</w:t>
      </w:r>
    </w:p>
    <w:p w14:paraId="19EA0C99" w14:textId="77777777" w:rsidR="000574DD" w:rsidRPr="000574DD" w:rsidRDefault="000574DD" w:rsidP="000574DD">
      <w:pPr>
        <w:rPr>
          <w:rFonts w:ascii="Poppins" w:hAnsi="Poppins" w:cs="Poppins"/>
          <w:b/>
          <w:bCs/>
        </w:rPr>
      </w:pPr>
      <w:r w:rsidRPr="000574DD">
        <w:rPr>
          <w:rFonts w:ascii="Poppins" w:hAnsi="Poppins" w:cs="Poppins"/>
          <w:b/>
          <w:bCs/>
        </w:rPr>
        <w:t>Missing Values</w:t>
      </w:r>
    </w:p>
    <w:p w14:paraId="42F200A8" w14:textId="77777777" w:rsidR="000574DD" w:rsidRPr="000574DD" w:rsidRDefault="000574DD" w:rsidP="000574DD">
      <w:pPr>
        <w:rPr>
          <w:rFonts w:ascii="Poppins" w:hAnsi="Poppins" w:cs="Poppins"/>
        </w:rPr>
      </w:pPr>
      <w:r w:rsidRPr="000574DD">
        <w:rPr>
          <w:rFonts w:ascii="Poppins" w:hAnsi="Poppins" w:cs="Poppins"/>
        </w:rPr>
        <w:t>The dataset was checked for missing values using:</w:t>
      </w:r>
    </w:p>
    <w:p w14:paraId="57091AB4" w14:textId="4F8D47E3" w:rsidR="00C75E4B" w:rsidRPr="00AF6431" w:rsidRDefault="000574DD">
      <w:pPr>
        <w:rPr>
          <w:rFonts w:ascii="Poppins" w:hAnsi="Poppins" w:cs="Poppins"/>
          <w:b/>
          <w:bCs/>
        </w:rPr>
      </w:pPr>
      <w:proofErr w:type="gramStart"/>
      <w:r w:rsidRPr="00AF6431">
        <w:rPr>
          <w:rFonts w:ascii="Poppins" w:hAnsi="Poppins" w:cs="Poppins"/>
          <w:b/>
          <w:bCs/>
        </w:rPr>
        <w:t>df.isnull</w:t>
      </w:r>
      <w:proofErr w:type="gramEnd"/>
      <w:r w:rsidRPr="00AF6431">
        <w:rPr>
          <w:rFonts w:ascii="Poppins" w:hAnsi="Poppins" w:cs="Poppins"/>
          <w:b/>
          <w:bCs/>
        </w:rPr>
        <w:t>().sum()</w:t>
      </w:r>
    </w:p>
    <w:p w14:paraId="7139F846" w14:textId="77777777" w:rsidR="000574DD" w:rsidRPr="000574DD" w:rsidRDefault="000574DD" w:rsidP="000574DD">
      <w:pPr>
        <w:rPr>
          <w:rFonts w:ascii="Poppins" w:hAnsi="Poppins" w:cs="Poppins"/>
          <w:b/>
          <w:bCs/>
        </w:rPr>
      </w:pPr>
      <w:r w:rsidRPr="000574DD">
        <w:rPr>
          <w:rFonts w:ascii="Poppins" w:hAnsi="Poppins" w:cs="Poppins"/>
          <w:b/>
          <w:bCs/>
        </w:rPr>
        <w:t>Observation</w:t>
      </w:r>
    </w:p>
    <w:p w14:paraId="57F68E10" w14:textId="77777777" w:rsidR="000574DD" w:rsidRPr="000574DD" w:rsidRDefault="000574DD" w:rsidP="000574DD">
      <w:pPr>
        <w:rPr>
          <w:rFonts w:ascii="Poppins" w:hAnsi="Poppins" w:cs="Poppins"/>
        </w:rPr>
      </w:pPr>
      <w:r w:rsidRPr="000574DD">
        <w:rPr>
          <w:rFonts w:ascii="Poppins" w:hAnsi="Poppins" w:cs="Poppins"/>
        </w:rPr>
        <w:t>No missing values were found in any column.</w:t>
      </w:r>
    </w:p>
    <w:p w14:paraId="28B4E6BD" w14:textId="77777777" w:rsidR="000574DD" w:rsidRPr="000574DD" w:rsidRDefault="000574DD" w:rsidP="000574DD">
      <w:pPr>
        <w:rPr>
          <w:rFonts w:ascii="Poppins" w:hAnsi="Poppins" w:cs="Poppins"/>
        </w:rPr>
      </w:pPr>
      <w:r w:rsidRPr="000574DD">
        <w:rPr>
          <w:rFonts w:ascii="Poppins" w:hAnsi="Poppins" w:cs="Poppins"/>
          <w:b/>
          <w:bCs/>
        </w:rPr>
        <w:t>Result</w:t>
      </w:r>
    </w:p>
    <w:tbl>
      <w:tblPr>
        <w:tblW w:w="6335" w:type="dxa"/>
        <w:tblCellSpacing w:w="15" w:type="dxa"/>
        <w:tblCellMar>
          <w:top w:w="15" w:type="dxa"/>
          <w:left w:w="15" w:type="dxa"/>
          <w:bottom w:w="15" w:type="dxa"/>
          <w:right w:w="15" w:type="dxa"/>
        </w:tblCellMar>
        <w:tblLook w:val="04A0" w:firstRow="1" w:lastRow="0" w:firstColumn="1" w:lastColumn="0" w:noHBand="0" w:noVBand="1"/>
      </w:tblPr>
      <w:tblGrid>
        <w:gridCol w:w="2760"/>
        <w:gridCol w:w="3575"/>
      </w:tblGrid>
      <w:tr w:rsidR="000574DD" w:rsidRPr="000574DD" w14:paraId="71B9799F" w14:textId="77777777" w:rsidTr="000574DD">
        <w:trPr>
          <w:trHeight w:val="562"/>
          <w:tblHeader/>
          <w:tblCellSpacing w:w="15" w:type="dxa"/>
        </w:trPr>
        <w:tc>
          <w:tcPr>
            <w:tcW w:w="0" w:type="auto"/>
            <w:vAlign w:val="center"/>
            <w:hideMark/>
          </w:tcPr>
          <w:p w14:paraId="1066F556" w14:textId="77777777" w:rsidR="000574DD" w:rsidRPr="000574DD" w:rsidRDefault="000574DD" w:rsidP="000574DD">
            <w:pPr>
              <w:rPr>
                <w:rFonts w:ascii="Poppins" w:hAnsi="Poppins" w:cs="Poppins"/>
                <w:b/>
                <w:bCs/>
              </w:rPr>
            </w:pPr>
            <w:r w:rsidRPr="000574DD">
              <w:rPr>
                <w:rFonts w:ascii="Poppins" w:hAnsi="Poppins" w:cs="Poppins"/>
                <w:b/>
                <w:bCs/>
              </w:rPr>
              <w:lastRenderedPageBreak/>
              <w:t>Column</w:t>
            </w:r>
          </w:p>
        </w:tc>
        <w:tc>
          <w:tcPr>
            <w:tcW w:w="0" w:type="auto"/>
            <w:vAlign w:val="center"/>
            <w:hideMark/>
          </w:tcPr>
          <w:p w14:paraId="58DEADAC" w14:textId="77777777" w:rsidR="000574DD" w:rsidRPr="000574DD" w:rsidRDefault="000574DD" w:rsidP="000574DD">
            <w:pPr>
              <w:rPr>
                <w:rFonts w:ascii="Poppins" w:hAnsi="Poppins" w:cs="Poppins"/>
                <w:b/>
                <w:bCs/>
              </w:rPr>
            </w:pPr>
            <w:r w:rsidRPr="000574DD">
              <w:rPr>
                <w:rFonts w:ascii="Poppins" w:hAnsi="Poppins" w:cs="Poppins"/>
                <w:b/>
                <w:bCs/>
              </w:rPr>
              <w:t>Missing Values</w:t>
            </w:r>
          </w:p>
        </w:tc>
      </w:tr>
      <w:tr w:rsidR="000574DD" w:rsidRPr="000574DD" w14:paraId="663572D9" w14:textId="77777777" w:rsidTr="000574DD">
        <w:trPr>
          <w:trHeight w:val="577"/>
          <w:tblCellSpacing w:w="15" w:type="dxa"/>
        </w:trPr>
        <w:tc>
          <w:tcPr>
            <w:tcW w:w="0" w:type="auto"/>
            <w:vAlign w:val="center"/>
            <w:hideMark/>
          </w:tcPr>
          <w:p w14:paraId="737BB64E" w14:textId="77777777" w:rsidR="000574DD" w:rsidRPr="000574DD" w:rsidRDefault="000574DD" w:rsidP="000574DD">
            <w:pPr>
              <w:rPr>
                <w:rFonts w:ascii="Poppins" w:hAnsi="Poppins" w:cs="Poppins"/>
              </w:rPr>
            </w:pPr>
            <w:r w:rsidRPr="000574DD">
              <w:rPr>
                <w:rFonts w:ascii="Poppins" w:hAnsi="Poppins" w:cs="Poppins"/>
              </w:rPr>
              <w:t>All Columns</w:t>
            </w:r>
          </w:p>
        </w:tc>
        <w:tc>
          <w:tcPr>
            <w:tcW w:w="0" w:type="auto"/>
            <w:vAlign w:val="center"/>
            <w:hideMark/>
          </w:tcPr>
          <w:p w14:paraId="6C0DBDC0" w14:textId="77777777" w:rsidR="000574DD" w:rsidRPr="000574DD" w:rsidRDefault="000574DD" w:rsidP="000574DD">
            <w:pPr>
              <w:rPr>
                <w:rFonts w:ascii="Poppins" w:hAnsi="Poppins" w:cs="Poppins"/>
              </w:rPr>
            </w:pPr>
            <w:r w:rsidRPr="000574DD">
              <w:rPr>
                <w:rFonts w:ascii="Poppins" w:hAnsi="Poppins" w:cs="Poppins"/>
              </w:rPr>
              <w:t>0</w:t>
            </w:r>
          </w:p>
        </w:tc>
      </w:tr>
    </w:tbl>
    <w:p w14:paraId="1C8EABC9" w14:textId="5638414C" w:rsidR="000574DD" w:rsidRPr="00AF6431" w:rsidRDefault="000574DD">
      <w:pPr>
        <w:rPr>
          <w:rFonts w:ascii="Poppins" w:hAnsi="Poppins" w:cs="Poppins"/>
        </w:rPr>
      </w:pPr>
      <w:r w:rsidRPr="00AF6431">
        <w:rPr>
          <w:rFonts w:ascii="Poppins" w:hAnsi="Poppins" w:cs="Poppins"/>
        </w:rPr>
        <w:t>Therefore, no missing value treatment was required.</w:t>
      </w:r>
    </w:p>
    <w:p w14:paraId="43A05F3D" w14:textId="77777777" w:rsidR="000574DD" w:rsidRPr="000574DD" w:rsidRDefault="000574DD" w:rsidP="000574DD">
      <w:pPr>
        <w:rPr>
          <w:rFonts w:ascii="Poppins" w:hAnsi="Poppins" w:cs="Poppins"/>
          <w:b/>
          <w:bCs/>
        </w:rPr>
      </w:pPr>
      <w:r w:rsidRPr="000574DD">
        <w:rPr>
          <w:rFonts w:ascii="Poppins" w:hAnsi="Poppins" w:cs="Poppins"/>
          <w:b/>
          <w:bCs/>
        </w:rPr>
        <w:t>Duplicate Records</w:t>
      </w:r>
    </w:p>
    <w:p w14:paraId="7A727CF3" w14:textId="77777777" w:rsidR="000574DD" w:rsidRPr="000574DD" w:rsidRDefault="000574DD" w:rsidP="000574DD">
      <w:pPr>
        <w:rPr>
          <w:rFonts w:ascii="Poppins" w:hAnsi="Poppins" w:cs="Poppins"/>
        </w:rPr>
      </w:pPr>
      <w:r w:rsidRPr="000574DD">
        <w:rPr>
          <w:rFonts w:ascii="Poppins" w:hAnsi="Poppins" w:cs="Poppins"/>
        </w:rPr>
        <w:t>Duplicate rows were checked using:</w:t>
      </w:r>
    </w:p>
    <w:p w14:paraId="7D88781A" w14:textId="3AA6E54A" w:rsidR="000574DD" w:rsidRPr="00AF6431" w:rsidRDefault="000574DD">
      <w:pPr>
        <w:rPr>
          <w:rFonts w:ascii="Poppins" w:hAnsi="Poppins" w:cs="Poppins"/>
          <w:b/>
          <w:bCs/>
        </w:rPr>
      </w:pPr>
      <w:proofErr w:type="gramStart"/>
      <w:r w:rsidRPr="00AF6431">
        <w:rPr>
          <w:rFonts w:ascii="Poppins" w:hAnsi="Poppins" w:cs="Poppins"/>
          <w:b/>
          <w:bCs/>
        </w:rPr>
        <w:t>df.duplicated</w:t>
      </w:r>
      <w:proofErr w:type="gramEnd"/>
      <w:r w:rsidRPr="00AF6431">
        <w:rPr>
          <w:rFonts w:ascii="Poppins" w:hAnsi="Poppins" w:cs="Poppins"/>
          <w:b/>
          <w:bCs/>
        </w:rPr>
        <w:t>().sum()</w:t>
      </w:r>
    </w:p>
    <w:p w14:paraId="522AA9FF" w14:textId="77777777" w:rsidR="000574DD" w:rsidRPr="000574DD" w:rsidRDefault="000574DD" w:rsidP="000574DD">
      <w:pPr>
        <w:rPr>
          <w:rFonts w:ascii="Poppins" w:hAnsi="Poppins" w:cs="Poppins"/>
          <w:b/>
          <w:bCs/>
        </w:rPr>
      </w:pPr>
      <w:r w:rsidRPr="000574DD">
        <w:rPr>
          <w:rFonts w:ascii="Poppins" w:hAnsi="Poppins" w:cs="Poppins"/>
          <w:b/>
          <w:bCs/>
        </w:rPr>
        <w:t>Observation</w:t>
      </w:r>
    </w:p>
    <w:p w14:paraId="49C87939" w14:textId="77777777" w:rsidR="000574DD" w:rsidRPr="000574DD" w:rsidRDefault="000574DD" w:rsidP="000574DD">
      <w:pPr>
        <w:rPr>
          <w:rFonts w:ascii="Poppins" w:hAnsi="Poppins" w:cs="Poppins"/>
        </w:rPr>
      </w:pPr>
      <w:r w:rsidRPr="000574DD">
        <w:rPr>
          <w:rFonts w:ascii="Poppins" w:hAnsi="Poppins" w:cs="Poppins"/>
        </w:rPr>
        <w:t>No duplicate records were found.</w:t>
      </w:r>
    </w:p>
    <w:p w14:paraId="2ADF5487" w14:textId="77777777" w:rsidR="000574DD" w:rsidRPr="000574DD" w:rsidRDefault="000574DD" w:rsidP="000574DD">
      <w:pPr>
        <w:rPr>
          <w:rFonts w:ascii="Poppins" w:hAnsi="Poppins" w:cs="Poppins"/>
          <w:b/>
          <w:bCs/>
        </w:rPr>
      </w:pPr>
      <w:r w:rsidRPr="000574DD">
        <w:rPr>
          <w:rFonts w:ascii="Poppins" w:hAnsi="Poppins" w:cs="Poppins"/>
          <w:b/>
          <w:bCs/>
        </w:rPr>
        <w:t>Duplicate Rows = 0</w:t>
      </w:r>
    </w:p>
    <w:p w14:paraId="54BA8A32" w14:textId="77777777" w:rsidR="000574DD" w:rsidRPr="000574DD" w:rsidRDefault="000574DD" w:rsidP="000574DD">
      <w:pPr>
        <w:rPr>
          <w:rFonts w:ascii="Poppins" w:hAnsi="Poppins" w:cs="Poppins"/>
        </w:rPr>
      </w:pPr>
      <w:r w:rsidRPr="000574DD">
        <w:rPr>
          <w:rFonts w:ascii="Poppins" w:hAnsi="Poppins" w:cs="Poppins"/>
        </w:rPr>
        <w:t>Hence, no duplicate removal was necessary.</w:t>
      </w:r>
    </w:p>
    <w:p w14:paraId="280A2961" w14:textId="77777777" w:rsidR="000574DD" w:rsidRPr="000574DD" w:rsidRDefault="000574DD" w:rsidP="000574DD">
      <w:pPr>
        <w:rPr>
          <w:rFonts w:ascii="Poppins" w:hAnsi="Poppins" w:cs="Poppins"/>
          <w:b/>
          <w:bCs/>
        </w:rPr>
      </w:pPr>
      <w:r w:rsidRPr="000574DD">
        <w:rPr>
          <w:rFonts w:ascii="Poppins" w:hAnsi="Poppins" w:cs="Poppins"/>
          <w:b/>
          <w:bCs/>
        </w:rPr>
        <w:t>Negative Values</w:t>
      </w:r>
    </w:p>
    <w:p w14:paraId="28E2393E" w14:textId="77777777" w:rsidR="000574DD" w:rsidRPr="000574DD" w:rsidRDefault="000574DD" w:rsidP="000574DD">
      <w:pPr>
        <w:rPr>
          <w:rFonts w:ascii="Poppins" w:hAnsi="Poppins" w:cs="Poppins"/>
        </w:rPr>
      </w:pPr>
      <w:r w:rsidRPr="000574DD">
        <w:rPr>
          <w:rFonts w:ascii="Poppins" w:hAnsi="Poppins" w:cs="Poppins"/>
        </w:rPr>
        <w:t>The numerical columns (Area, Production, and Yield) were checked for negative values.</w:t>
      </w:r>
    </w:p>
    <w:p w14:paraId="09BAD28C" w14:textId="77777777" w:rsidR="000574DD" w:rsidRPr="000574DD" w:rsidRDefault="000574DD" w:rsidP="000574DD">
      <w:pPr>
        <w:rPr>
          <w:rFonts w:ascii="Poppins" w:hAnsi="Poppins" w:cs="Poppins"/>
          <w:b/>
          <w:bCs/>
        </w:rPr>
      </w:pPr>
      <w:r w:rsidRPr="000574DD">
        <w:rPr>
          <w:rFonts w:ascii="Poppins" w:hAnsi="Poppins" w:cs="Poppins"/>
          <w:b/>
          <w:bCs/>
        </w:rPr>
        <w:t>Observation</w:t>
      </w:r>
    </w:p>
    <w:p w14:paraId="5F2C0239" w14:textId="77777777" w:rsidR="000574DD" w:rsidRPr="000574DD" w:rsidRDefault="000574DD" w:rsidP="000574DD">
      <w:pPr>
        <w:rPr>
          <w:rFonts w:ascii="Poppins" w:hAnsi="Poppins" w:cs="Poppins"/>
          <w:b/>
          <w:bCs/>
        </w:rPr>
      </w:pPr>
      <w:r w:rsidRPr="000574DD">
        <w:rPr>
          <w:rFonts w:ascii="Poppins" w:hAnsi="Poppins" w:cs="Poppins"/>
          <w:b/>
          <w:bCs/>
        </w:rPr>
        <w:t>No negative values were detected.</w:t>
      </w:r>
    </w:p>
    <w:p w14:paraId="365E3BD8" w14:textId="77777777" w:rsidR="000574DD" w:rsidRPr="00AF6431" w:rsidRDefault="000574DD" w:rsidP="000574DD">
      <w:pPr>
        <w:rPr>
          <w:rFonts w:ascii="Poppins" w:hAnsi="Poppins" w:cs="Poppins"/>
        </w:rPr>
      </w:pPr>
      <w:r w:rsidRPr="000574DD">
        <w:rPr>
          <w:rFonts w:ascii="Poppins" w:hAnsi="Poppins" w:cs="Poppins"/>
        </w:rPr>
        <w:t>This indicates that the numerical data is logically consistent.</w:t>
      </w:r>
    </w:p>
    <w:p w14:paraId="089EC3ED" w14:textId="77777777" w:rsidR="000574DD" w:rsidRPr="000574DD" w:rsidRDefault="000574DD" w:rsidP="000574DD">
      <w:pPr>
        <w:rPr>
          <w:rFonts w:ascii="Poppins" w:hAnsi="Poppins" w:cs="Poppins"/>
          <w:b/>
          <w:bCs/>
        </w:rPr>
      </w:pPr>
      <w:r w:rsidRPr="000574DD">
        <w:rPr>
          <w:rFonts w:ascii="Poppins" w:hAnsi="Poppins" w:cs="Poppins"/>
          <w:b/>
          <w:bCs/>
        </w:rPr>
        <w:t>Zero Values Investigation</w:t>
      </w:r>
    </w:p>
    <w:p w14:paraId="4DCF020F" w14:textId="77777777" w:rsidR="000574DD" w:rsidRPr="000574DD" w:rsidRDefault="000574DD" w:rsidP="000574DD">
      <w:pPr>
        <w:rPr>
          <w:rFonts w:ascii="Poppins" w:hAnsi="Poppins" w:cs="Poppins"/>
        </w:rPr>
      </w:pPr>
      <w:r w:rsidRPr="000574DD">
        <w:rPr>
          <w:rFonts w:ascii="Poppins" w:hAnsi="Poppins" w:cs="Poppins"/>
        </w:rPr>
        <w:t>The dataset contains:</w:t>
      </w:r>
    </w:p>
    <w:p w14:paraId="198EE4AD" w14:textId="77777777" w:rsidR="000574DD" w:rsidRPr="000574DD" w:rsidRDefault="000574DD" w:rsidP="000574DD">
      <w:pPr>
        <w:numPr>
          <w:ilvl w:val="0"/>
          <w:numId w:val="6"/>
        </w:numPr>
        <w:rPr>
          <w:rFonts w:ascii="Poppins" w:hAnsi="Poppins" w:cs="Poppins"/>
        </w:rPr>
      </w:pPr>
      <w:r w:rsidRPr="000574DD">
        <w:rPr>
          <w:rFonts w:ascii="Poppins" w:hAnsi="Poppins" w:cs="Poppins"/>
        </w:rPr>
        <w:t xml:space="preserve">Area = 0 </w:t>
      </w:r>
      <w:r w:rsidRPr="000574DD">
        <w:rPr>
          <w:rFonts w:ascii="Times New Roman" w:hAnsi="Times New Roman" w:cs="Times New Roman"/>
        </w:rPr>
        <w:t>→</w:t>
      </w:r>
      <w:r w:rsidRPr="000574DD">
        <w:rPr>
          <w:rFonts w:ascii="Poppins" w:hAnsi="Poppins" w:cs="Poppins"/>
        </w:rPr>
        <w:t xml:space="preserve"> </w:t>
      </w:r>
      <w:r w:rsidRPr="000574DD">
        <w:rPr>
          <w:rFonts w:ascii="Poppins" w:hAnsi="Poppins" w:cs="Poppins"/>
          <w:b/>
          <w:bCs/>
        </w:rPr>
        <w:t>0 records</w:t>
      </w:r>
      <w:r w:rsidRPr="000574DD">
        <w:rPr>
          <w:rFonts w:ascii="Poppins" w:hAnsi="Poppins" w:cs="Poppins"/>
        </w:rPr>
        <w:t xml:space="preserve"> </w:t>
      </w:r>
    </w:p>
    <w:p w14:paraId="19E7718E" w14:textId="77777777" w:rsidR="000574DD" w:rsidRPr="000574DD" w:rsidRDefault="000574DD" w:rsidP="000574DD">
      <w:pPr>
        <w:numPr>
          <w:ilvl w:val="0"/>
          <w:numId w:val="6"/>
        </w:numPr>
        <w:rPr>
          <w:rFonts w:ascii="Poppins" w:hAnsi="Poppins" w:cs="Poppins"/>
        </w:rPr>
      </w:pPr>
      <w:r w:rsidRPr="000574DD">
        <w:rPr>
          <w:rFonts w:ascii="Poppins" w:hAnsi="Poppins" w:cs="Poppins"/>
        </w:rPr>
        <w:t xml:space="preserve">Production = 0 </w:t>
      </w:r>
      <w:r w:rsidRPr="000574DD">
        <w:rPr>
          <w:rFonts w:ascii="Times New Roman" w:hAnsi="Times New Roman" w:cs="Times New Roman"/>
        </w:rPr>
        <w:t>→</w:t>
      </w:r>
      <w:r w:rsidRPr="000574DD">
        <w:rPr>
          <w:rFonts w:ascii="Poppins" w:hAnsi="Poppins" w:cs="Poppins"/>
        </w:rPr>
        <w:t xml:space="preserve"> </w:t>
      </w:r>
      <w:r w:rsidRPr="000574DD">
        <w:rPr>
          <w:rFonts w:ascii="Poppins" w:hAnsi="Poppins" w:cs="Poppins"/>
          <w:b/>
          <w:bCs/>
        </w:rPr>
        <w:t>3,634 records</w:t>
      </w:r>
      <w:r w:rsidRPr="000574DD">
        <w:rPr>
          <w:rFonts w:ascii="Poppins" w:hAnsi="Poppins" w:cs="Poppins"/>
        </w:rPr>
        <w:t xml:space="preserve"> </w:t>
      </w:r>
    </w:p>
    <w:p w14:paraId="5EFC0A9C" w14:textId="77777777" w:rsidR="000574DD" w:rsidRPr="000574DD" w:rsidRDefault="000574DD" w:rsidP="000574DD">
      <w:pPr>
        <w:numPr>
          <w:ilvl w:val="0"/>
          <w:numId w:val="6"/>
        </w:numPr>
        <w:rPr>
          <w:rFonts w:ascii="Poppins" w:hAnsi="Poppins" w:cs="Poppins"/>
        </w:rPr>
      </w:pPr>
      <w:r w:rsidRPr="000574DD">
        <w:rPr>
          <w:rFonts w:ascii="Poppins" w:hAnsi="Poppins" w:cs="Poppins"/>
        </w:rPr>
        <w:t xml:space="preserve">Yield = 0 </w:t>
      </w:r>
      <w:r w:rsidRPr="000574DD">
        <w:rPr>
          <w:rFonts w:ascii="Times New Roman" w:hAnsi="Times New Roman" w:cs="Times New Roman"/>
        </w:rPr>
        <w:t>→</w:t>
      </w:r>
      <w:r w:rsidRPr="000574DD">
        <w:rPr>
          <w:rFonts w:ascii="Poppins" w:hAnsi="Poppins" w:cs="Poppins"/>
        </w:rPr>
        <w:t xml:space="preserve"> </w:t>
      </w:r>
      <w:r w:rsidRPr="000574DD">
        <w:rPr>
          <w:rFonts w:ascii="Poppins" w:hAnsi="Poppins" w:cs="Poppins"/>
          <w:b/>
          <w:bCs/>
        </w:rPr>
        <w:t>3,634 records</w:t>
      </w:r>
      <w:r w:rsidRPr="000574DD">
        <w:rPr>
          <w:rFonts w:ascii="Poppins" w:hAnsi="Poppins" w:cs="Poppins"/>
        </w:rPr>
        <w:t xml:space="preserve"> </w:t>
      </w:r>
    </w:p>
    <w:p w14:paraId="062FDB17" w14:textId="77777777" w:rsidR="000574DD" w:rsidRPr="000574DD" w:rsidRDefault="000574DD" w:rsidP="000574DD">
      <w:pPr>
        <w:rPr>
          <w:rFonts w:ascii="Poppins" w:hAnsi="Poppins" w:cs="Poppins"/>
        </w:rPr>
      </w:pPr>
      <w:r w:rsidRPr="000574DD">
        <w:rPr>
          <w:rFonts w:ascii="Poppins" w:hAnsi="Poppins" w:cs="Poppins"/>
        </w:rPr>
        <w:t>These records were investigated separately.</w:t>
      </w:r>
    </w:p>
    <w:p w14:paraId="74F4C1B7" w14:textId="77777777" w:rsidR="000574DD" w:rsidRPr="000574DD" w:rsidRDefault="000574DD" w:rsidP="000574DD">
      <w:pPr>
        <w:rPr>
          <w:rFonts w:ascii="Poppins" w:hAnsi="Poppins" w:cs="Poppins"/>
        </w:rPr>
      </w:pPr>
      <w:r w:rsidRPr="000574DD">
        <w:rPr>
          <w:rFonts w:ascii="Poppins" w:hAnsi="Poppins" w:cs="Poppins"/>
        </w:rPr>
        <w:t>It was observed that the cultivated area existed while production and yield were recorded as zero.</w:t>
      </w:r>
    </w:p>
    <w:p w14:paraId="6CB88ACE" w14:textId="77777777" w:rsidR="000574DD" w:rsidRPr="000574DD" w:rsidRDefault="000574DD" w:rsidP="000574DD">
      <w:pPr>
        <w:rPr>
          <w:rFonts w:ascii="Poppins" w:hAnsi="Poppins" w:cs="Poppins"/>
        </w:rPr>
      </w:pPr>
      <w:r w:rsidRPr="000574DD">
        <w:rPr>
          <w:rFonts w:ascii="Poppins" w:hAnsi="Poppins" w:cs="Poppins"/>
        </w:rPr>
        <w:lastRenderedPageBreak/>
        <w:t>These values may represent:</w:t>
      </w:r>
    </w:p>
    <w:p w14:paraId="7EB1EE74" w14:textId="77777777" w:rsidR="000574DD" w:rsidRPr="000574DD" w:rsidRDefault="000574DD" w:rsidP="000574DD">
      <w:pPr>
        <w:numPr>
          <w:ilvl w:val="0"/>
          <w:numId w:val="7"/>
        </w:numPr>
        <w:rPr>
          <w:rFonts w:ascii="Poppins" w:hAnsi="Poppins" w:cs="Poppins"/>
        </w:rPr>
      </w:pPr>
      <w:r w:rsidRPr="000574DD">
        <w:rPr>
          <w:rFonts w:ascii="Poppins" w:hAnsi="Poppins" w:cs="Poppins"/>
        </w:rPr>
        <w:t xml:space="preserve">Crop failure </w:t>
      </w:r>
    </w:p>
    <w:p w14:paraId="0B15CE75" w14:textId="77777777" w:rsidR="000574DD" w:rsidRPr="000574DD" w:rsidRDefault="000574DD" w:rsidP="000574DD">
      <w:pPr>
        <w:numPr>
          <w:ilvl w:val="0"/>
          <w:numId w:val="7"/>
        </w:numPr>
        <w:rPr>
          <w:rFonts w:ascii="Poppins" w:hAnsi="Poppins" w:cs="Poppins"/>
        </w:rPr>
      </w:pPr>
      <w:r w:rsidRPr="000574DD">
        <w:rPr>
          <w:rFonts w:ascii="Poppins" w:hAnsi="Poppins" w:cs="Poppins"/>
        </w:rPr>
        <w:t xml:space="preserve">Natural disasters </w:t>
      </w:r>
    </w:p>
    <w:p w14:paraId="5E9E0AC9" w14:textId="77777777" w:rsidR="000574DD" w:rsidRPr="000574DD" w:rsidRDefault="000574DD" w:rsidP="000574DD">
      <w:pPr>
        <w:numPr>
          <w:ilvl w:val="0"/>
          <w:numId w:val="7"/>
        </w:numPr>
        <w:rPr>
          <w:rFonts w:ascii="Poppins" w:hAnsi="Poppins" w:cs="Poppins"/>
        </w:rPr>
      </w:pPr>
      <w:r w:rsidRPr="000574DD">
        <w:rPr>
          <w:rFonts w:ascii="Poppins" w:hAnsi="Poppins" w:cs="Poppins"/>
        </w:rPr>
        <w:t xml:space="preserve">Poor harvest </w:t>
      </w:r>
    </w:p>
    <w:p w14:paraId="7010A845" w14:textId="77777777" w:rsidR="000574DD" w:rsidRPr="000574DD" w:rsidRDefault="000574DD" w:rsidP="000574DD">
      <w:pPr>
        <w:numPr>
          <w:ilvl w:val="0"/>
          <w:numId w:val="7"/>
        </w:numPr>
        <w:rPr>
          <w:rFonts w:ascii="Poppins" w:hAnsi="Poppins" w:cs="Poppins"/>
        </w:rPr>
      </w:pPr>
      <w:r w:rsidRPr="000574DD">
        <w:rPr>
          <w:rFonts w:ascii="Poppins" w:hAnsi="Poppins" w:cs="Poppins"/>
        </w:rPr>
        <w:t xml:space="preserve">Government-reported zero production </w:t>
      </w:r>
    </w:p>
    <w:p w14:paraId="4A144472" w14:textId="77777777" w:rsidR="000574DD" w:rsidRPr="000574DD" w:rsidRDefault="000574DD" w:rsidP="000574DD">
      <w:pPr>
        <w:rPr>
          <w:rFonts w:ascii="Poppins" w:hAnsi="Poppins" w:cs="Poppins"/>
        </w:rPr>
      </w:pPr>
      <w:r w:rsidRPr="000574DD">
        <w:rPr>
          <w:rFonts w:ascii="Poppins" w:hAnsi="Poppins" w:cs="Poppins"/>
        </w:rPr>
        <w:t>Therefore, these records were considered valid observations and retained in the dataset.</w:t>
      </w:r>
    </w:p>
    <w:p w14:paraId="2D4186E2" w14:textId="77777777" w:rsidR="000574DD" w:rsidRPr="000574DD" w:rsidRDefault="000574DD" w:rsidP="00AF6431">
      <w:pPr>
        <w:jc w:val="center"/>
        <w:rPr>
          <w:rFonts w:ascii="Poppins" w:hAnsi="Poppins" w:cs="Poppins"/>
          <w:b/>
          <w:bCs/>
          <w:sz w:val="48"/>
          <w:szCs w:val="48"/>
        </w:rPr>
      </w:pPr>
      <w:r w:rsidRPr="000574DD">
        <w:rPr>
          <w:rFonts w:ascii="Poppins" w:hAnsi="Poppins" w:cs="Poppins"/>
          <w:b/>
          <w:bCs/>
          <w:sz w:val="48"/>
          <w:szCs w:val="48"/>
        </w:rPr>
        <w:t>7. Outlier Detection</w:t>
      </w:r>
    </w:p>
    <w:p w14:paraId="45E04712" w14:textId="77777777" w:rsidR="000574DD" w:rsidRPr="000574DD" w:rsidRDefault="000574DD" w:rsidP="000574DD">
      <w:pPr>
        <w:rPr>
          <w:rFonts w:ascii="Poppins" w:hAnsi="Poppins" w:cs="Poppins"/>
        </w:rPr>
      </w:pPr>
      <w:r w:rsidRPr="000574DD">
        <w:rPr>
          <w:rFonts w:ascii="Poppins" w:hAnsi="Poppins" w:cs="Poppins"/>
        </w:rPr>
        <w:t>Outliers were detected using the Interquartile Range (IQR) Method.</w:t>
      </w:r>
    </w:p>
    <w:p w14:paraId="48135581" w14:textId="77777777" w:rsidR="000574DD" w:rsidRPr="000574DD" w:rsidRDefault="000574DD" w:rsidP="000574DD">
      <w:pPr>
        <w:rPr>
          <w:rFonts w:ascii="Poppins" w:hAnsi="Poppins" w:cs="Poppins"/>
        </w:rPr>
      </w:pPr>
      <w:r w:rsidRPr="000574DD">
        <w:rPr>
          <w:rFonts w:ascii="Poppins" w:hAnsi="Poppins" w:cs="Poppins"/>
        </w:rPr>
        <w:t>The following numerical variables were examined:</w:t>
      </w:r>
    </w:p>
    <w:p w14:paraId="28C41925" w14:textId="77777777" w:rsidR="000574DD" w:rsidRPr="000574DD" w:rsidRDefault="000574DD" w:rsidP="000574DD">
      <w:pPr>
        <w:numPr>
          <w:ilvl w:val="0"/>
          <w:numId w:val="8"/>
        </w:numPr>
        <w:rPr>
          <w:rFonts w:ascii="Poppins" w:hAnsi="Poppins" w:cs="Poppins"/>
        </w:rPr>
      </w:pPr>
      <w:r w:rsidRPr="000574DD">
        <w:rPr>
          <w:rFonts w:ascii="Poppins" w:hAnsi="Poppins" w:cs="Poppins"/>
        </w:rPr>
        <w:t xml:space="preserve">Area </w:t>
      </w:r>
    </w:p>
    <w:p w14:paraId="06056DC5" w14:textId="77777777" w:rsidR="000574DD" w:rsidRPr="000574DD" w:rsidRDefault="000574DD" w:rsidP="000574DD">
      <w:pPr>
        <w:numPr>
          <w:ilvl w:val="0"/>
          <w:numId w:val="8"/>
        </w:numPr>
        <w:rPr>
          <w:rFonts w:ascii="Poppins" w:hAnsi="Poppins" w:cs="Poppins"/>
        </w:rPr>
      </w:pPr>
      <w:r w:rsidRPr="000574DD">
        <w:rPr>
          <w:rFonts w:ascii="Poppins" w:hAnsi="Poppins" w:cs="Poppins"/>
        </w:rPr>
        <w:t xml:space="preserve">Production </w:t>
      </w:r>
    </w:p>
    <w:p w14:paraId="1950E36E" w14:textId="77777777" w:rsidR="000574DD" w:rsidRPr="000574DD" w:rsidRDefault="000574DD" w:rsidP="000574DD">
      <w:pPr>
        <w:numPr>
          <w:ilvl w:val="0"/>
          <w:numId w:val="8"/>
        </w:numPr>
        <w:rPr>
          <w:rFonts w:ascii="Poppins" w:hAnsi="Poppins" w:cs="Poppins"/>
        </w:rPr>
      </w:pPr>
      <w:r w:rsidRPr="000574DD">
        <w:rPr>
          <w:rFonts w:ascii="Poppins" w:hAnsi="Poppins" w:cs="Poppins"/>
        </w:rPr>
        <w:t xml:space="preserve">Yield </w:t>
      </w:r>
    </w:p>
    <w:p w14:paraId="4F31A3AA" w14:textId="77777777" w:rsidR="000574DD" w:rsidRPr="000574DD" w:rsidRDefault="000574DD" w:rsidP="000574DD">
      <w:pPr>
        <w:rPr>
          <w:rFonts w:ascii="Poppins" w:hAnsi="Poppins" w:cs="Poppins"/>
          <w:b/>
          <w:bCs/>
        </w:rPr>
      </w:pPr>
      <w:r w:rsidRPr="000574DD">
        <w:rPr>
          <w:rFonts w:ascii="Poppins" w:hAnsi="Poppins" w:cs="Poppins"/>
          <w:b/>
          <w:bCs/>
        </w:rPr>
        <w:t>Results</w:t>
      </w:r>
    </w:p>
    <w:tbl>
      <w:tblPr>
        <w:tblW w:w="6759" w:type="dxa"/>
        <w:tblCellSpacing w:w="15" w:type="dxa"/>
        <w:tblCellMar>
          <w:top w:w="15" w:type="dxa"/>
          <w:left w:w="15" w:type="dxa"/>
          <w:bottom w:w="15" w:type="dxa"/>
          <w:right w:w="15" w:type="dxa"/>
        </w:tblCellMar>
        <w:tblLook w:val="04A0" w:firstRow="1" w:lastRow="0" w:firstColumn="1" w:lastColumn="0" w:noHBand="0" w:noVBand="1"/>
      </w:tblPr>
      <w:tblGrid>
        <w:gridCol w:w="2573"/>
        <w:gridCol w:w="4186"/>
      </w:tblGrid>
      <w:tr w:rsidR="000574DD" w:rsidRPr="000574DD" w14:paraId="601A307D" w14:textId="77777777" w:rsidTr="000574DD">
        <w:trPr>
          <w:trHeight w:val="527"/>
          <w:tblHeader/>
          <w:tblCellSpacing w:w="15" w:type="dxa"/>
        </w:trPr>
        <w:tc>
          <w:tcPr>
            <w:tcW w:w="0" w:type="auto"/>
            <w:vAlign w:val="center"/>
            <w:hideMark/>
          </w:tcPr>
          <w:p w14:paraId="35765ACA" w14:textId="77777777" w:rsidR="000574DD" w:rsidRPr="000574DD" w:rsidRDefault="000574DD" w:rsidP="000574DD">
            <w:pPr>
              <w:rPr>
                <w:rFonts w:ascii="Poppins" w:hAnsi="Poppins" w:cs="Poppins"/>
                <w:b/>
                <w:bCs/>
              </w:rPr>
            </w:pPr>
            <w:r w:rsidRPr="000574DD">
              <w:rPr>
                <w:rFonts w:ascii="Poppins" w:hAnsi="Poppins" w:cs="Poppins"/>
                <w:b/>
                <w:bCs/>
              </w:rPr>
              <w:t>Variable</w:t>
            </w:r>
          </w:p>
        </w:tc>
        <w:tc>
          <w:tcPr>
            <w:tcW w:w="0" w:type="auto"/>
            <w:vAlign w:val="center"/>
            <w:hideMark/>
          </w:tcPr>
          <w:p w14:paraId="1885CD1A" w14:textId="77777777" w:rsidR="000574DD" w:rsidRPr="000574DD" w:rsidRDefault="000574DD" w:rsidP="000574DD">
            <w:pPr>
              <w:rPr>
                <w:rFonts w:ascii="Poppins" w:hAnsi="Poppins" w:cs="Poppins"/>
                <w:b/>
                <w:bCs/>
              </w:rPr>
            </w:pPr>
            <w:r w:rsidRPr="000574DD">
              <w:rPr>
                <w:rFonts w:ascii="Poppins" w:hAnsi="Poppins" w:cs="Poppins"/>
                <w:b/>
                <w:bCs/>
              </w:rPr>
              <w:t>Outliers Detected</w:t>
            </w:r>
          </w:p>
        </w:tc>
      </w:tr>
      <w:tr w:rsidR="000574DD" w:rsidRPr="000574DD" w14:paraId="2BD3C7F1" w14:textId="77777777" w:rsidTr="000574DD">
        <w:trPr>
          <w:trHeight w:val="527"/>
          <w:tblCellSpacing w:w="15" w:type="dxa"/>
        </w:trPr>
        <w:tc>
          <w:tcPr>
            <w:tcW w:w="0" w:type="auto"/>
            <w:vAlign w:val="center"/>
            <w:hideMark/>
          </w:tcPr>
          <w:p w14:paraId="67C327A4" w14:textId="77777777" w:rsidR="000574DD" w:rsidRPr="000574DD" w:rsidRDefault="000574DD" w:rsidP="000574DD">
            <w:pPr>
              <w:rPr>
                <w:rFonts w:ascii="Poppins" w:hAnsi="Poppins" w:cs="Poppins"/>
              </w:rPr>
            </w:pPr>
            <w:r w:rsidRPr="000574DD">
              <w:rPr>
                <w:rFonts w:ascii="Poppins" w:hAnsi="Poppins" w:cs="Poppins"/>
              </w:rPr>
              <w:t>Area</w:t>
            </w:r>
          </w:p>
        </w:tc>
        <w:tc>
          <w:tcPr>
            <w:tcW w:w="0" w:type="auto"/>
            <w:vAlign w:val="center"/>
            <w:hideMark/>
          </w:tcPr>
          <w:p w14:paraId="44D49E90" w14:textId="77777777" w:rsidR="000574DD" w:rsidRPr="000574DD" w:rsidRDefault="000574DD" w:rsidP="000574DD">
            <w:pPr>
              <w:rPr>
                <w:rFonts w:ascii="Poppins" w:hAnsi="Poppins" w:cs="Poppins"/>
              </w:rPr>
            </w:pPr>
            <w:r w:rsidRPr="000574DD">
              <w:rPr>
                <w:rFonts w:ascii="Poppins" w:hAnsi="Poppins" w:cs="Poppins"/>
              </w:rPr>
              <w:t>95,301</w:t>
            </w:r>
          </w:p>
        </w:tc>
      </w:tr>
      <w:tr w:rsidR="000574DD" w:rsidRPr="000574DD" w14:paraId="459CC776" w14:textId="77777777" w:rsidTr="000574DD">
        <w:trPr>
          <w:trHeight w:val="540"/>
          <w:tblCellSpacing w:w="15" w:type="dxa"/>
        </w:trPr>
        <w:tc>
          <w:tcPr>
            <w:tcW w:w="0" w:type="auto"/>
            <w:vAlign w:val="center"/>
            <w:hideMark/>
          </w:tcPr>
          <w:p w14:paraId="76AA22EB" w14:textId="77777777" w:rsidR="000574DD" w:rsidRPr="000574DD" w:rsidRDefault="000574DD" w:rsidP="000574DD">
            <w:pPr>
              <w:rPr>
                <w:rFonts w:ascii="Poppins" w:hAnsi="Poppins" w:cs="Poppins"/>
              </w:rPr>
            </w:pPr>
            <w:r w:rsidRPr="000574DD">
              <w:rPr>
                <w:rFonts w:ascii="Poppins" w:hAnsi="Poppins" w:cs="Poppins"/>
              </w:rPr>
              <w:t>Production</w:t>
            </w:r>
          </w:p>
        </w:tc>
        <w:tc>
          <w:tcPr>
            <w:tcW w:w="0" w:type="auto"/>
            <w:vAlign w:val="center"/>
            <w:hideMark/>
          </w:tcPr>
          <w:p w14:paraId="780A7E50" w14:textId="77777777" w:rsidR="000574DD" w:rsidRPr="000574DD" w:rsidRDefault="000574DD" w:rsidP="000574DD">
            <w:pPr>
              <w:rPr>
                <w:rFonts w:ascii="Poppins" w:hAnsi="Poppins" w:cs="Poppins"/>
              </w:rPr>
            </w:pPr>
            <w:r w:rsidRPr="000574DD">
              <w:rPr>
                <w:rFonts w:ascii="Poppins" w:hAnsi="Poppins" w:cs="Poppins"/>
              </w:rPr>
              <w:t>103,661</w:t>
            </w:r>
          </w:p>
        </w:tc>
      </w:tr>
      <w:tr w:rsidR="000574DD" w:rsidRPr="000574DD" w14:paraId="72CE212C" w14:textId="77777777" w:rsidTr="000574DD">
        <w:trPr>
          <w:trHeight w:val="527"/>
          <w:tblCellSpacing w:w="15" w:type="dxa"/>
        </w:trPr>
        <w:tc>
          <w:tcPr>
            <w:tcW w:w="0" w:type="auto"/>
            <w:vAlign w:val="center"/>
            <w:hideMark/>
          </w:tcPr>
          <w:p w14:paraId="2A9CD236" w14:textId="77777777" w:rsidR="000574DD" w:rsidRPr="000574DD" w:rsidRDefault="000574DD" w:rsidP="000574DD">
            <w:pPr>
              <w:rPr>
                <w:rFonts w:ascii="Poppins" w:hAnsi="Poppins" w:cs="Poppins"/>
              </w:rPr>
            </w:pPr>
            <w:r w:rsidRPr="000574DD">
              <w:rPr>
                <w:rFonts w:ascii="Poppins" w:hAnsi="Poppins" w:cs="Poppins"/>
              </w:rPr>
              <w:t>Yield</w:t>
            </w:r>
          </w:p>
        </w:tc>
        <w:tc>
          <w:tcPr>
            <w:tcW w:w="0" w:type="auto"/>
            <w:vAlign w:val="center"/>
            <w:hideMark/>
          </w:tcPr>
          <w:p w14:paraId="5D391B03" w14:textId="77777777" w:rsidR="000574DD" w:rsidRPr="000574DD" w:rsidRDefault="000574DD" w:rsidP="000574DD">
            <w:pPr>
              <w:rPr>
                <w:rFonts w:ascii="Poppins" w:hAnsi="Poppins" w:cs="Poppins"/>
              </w:rPr>
            </w:pPr>
            <w:r w:rsidRPr="000574DD">
              <w:rPr>
                <w:rFonts w:ascii="Poppins" w:hAnsi="Poppins" w:cs="Poppins"/>
              </w:rPr>
              <w:t>69,067</w:t>
            </w:r>
          </w:p>
        </w:tc>
      </w:tr>
    </w:tbl>
    <w:p w14:paraId="798C9891" w14:textId="77777777" w:rsidR="000574DD" w:rsidRPr="000574DD" w:rsidRDefault="000574DD" w:rsidP="000574DD">
      <w:pPr>
        <w:rPr>
          <w:rFonts w:ascii="Poppins" w:hAnsi="Poppins" w:cs="Poppins"/>
        </w:rPr>
      </w:pPr>
      <w:r w:rsidRPr="000574DD">
        <w:rPr>
          <w:rFonts w:ascii="Poppins" w:hAnsi="Poppins" w:cs="Poppins"/>
        </w:rPr>
        <w:t>Although a large number of statistical outliers were detected, these observations represent genuine agricultural records rather than data entry errors.</w:t>
      </w:r>
    </w:p>
    <w:p w14:paraId="21C5F760" w14:textId="77777777" w:rsidR="000574DD" w:rsidRPr="000574DD" w:rsidRDefault="000574DD" w:rsidP="000574DD">
      <w:pPr>
        <w:rPr>
          <w:rFonts w:ascii="Poppins" w:hAnsi="Poppins" w:cs="Poppins"/>
        </w:rPr>
      </w:pPr>
      <w:r w:rsidRPr="000574DD">
        <w:rPr>
          <w:rFonts w:ascii="Poppins" w:hAnsi="Poppins" w:cs="Poppins"/>
        </w:rPr>
        <w:t>Agricultural production naturally varies across states, districts, and crop types. Large-scale agricultural regions produce significantly higher values than smaller regions.</w:t>
      </w:r>
    </w:p>
    <w:p w14:paraId="71F30DD7" w14:textId="3651FFE0" w:rsidR="000574DD" w:rsidRPr="00AF6431" w:rsidRDefault="000574DD" w:rsidP="000574DD">
      <w:pPr>
        <w:rPr>
          <w:rFonts w:ascii="Poppins" w:hAnsi="Poppins" w:cs="Poppins"/>
        </w:rPr>
      </w:pPr>
      <w:r w:rsidRPr="000574DD">
        <w:rPr>
          <w:rFonts w:ascii="Poppins" w:hAnsi="Poppins" w:cs="Poppins"/>
        </w:rPr>
        <w:lastRenderedPageBreak/>
        <w:t>Removing these observations would result in a substantial loss of valuable information.</w:t>
      </w:r>
      <w:r w:rsidR="00AF6431" w:rsidRPr="00AF6431">
        <w:rPr>
          <w:rFonts w:ascii="Poppins" w:hAnsi="Poppins" w:cs="Poppins"/>
        </w:rPr>
        <w:t xml:space="preserve"> </w:t>
      </w:r>
      <w:r w:rsidRPr="000574DD">
        <w:rPr>
          <w:rFonts w:ascii="Poppins" w:hAnsi="Poppins" w:cs="Poppins"/>
        </w:rPr>
        <w:t>Therefore, outliers were retained.</w:t>
      </w:r>
    </w:p>
    <w:p w14:paraId="73B93E3C"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8. Data Transformation</w:t>
      </w:r>
    </w:p>
    <w:p w14:paraId="24956BF3" w14:textId="77777777" w:rsidR="00AF6431" w:rsidRPr="00AF6431" w:rsidRDefault="00AF6431" w:rsidP="00AF6431">
      <w:pPr>
        <w:rPr>
          <w:rFonts w:ascii="Poppins" w:hAnsi="Poppins" w:cs="Poppins"/>
        </w:rPr>
      </w:pPr>
      <w:r w:rsidRPr="00AF6431">
        <w:rPr>
          <w:rFonts w:ascii="Poppins" w:hAnsi="Poppins" w:cs="Poppins"/>
        </w:rPr>
        <w:t>Instead of removing outliers, logarithmic transformation was applied.</w:t>
      </w:r>
    </w:p>
    <w:p w14:paraId="135B0F57" w14:textId="77777777" w:rsidR="00AF6431" w:rsidRPr="00AF6431" w:rsidRDefault="00AF6431" w:rsidP="00AF6431">
      <w:pPr>
        <w:rPr>
          <w:rFonts w:ascii="Poppins" w:hAnsi="Poppins" w:cs="Poppins"/>
        </w:rPr>
      </w:pPr>
      <w:r w:rsidRPr="00AF6431">
        <w:rPr>
          <w:rFonts w:ascii="Poppins" w:hAnsi="Poppins" w:cs="Poppins"/>
        </w:rPr>
        <w:t>The following new features were created:</w:t>
      </w:r>
    </w:p>
    <w:p w14:paraId="276829B7" w14:textId="77777777" w:rsidR="00AF6431" w:rsidRPr="00AF6431" w:rsidRDefault="00AF6431" w:rsidP="00AF6431">
      <w:pPr>
        <w:numPr>
          <w:ilvl w:val="0"/>
          <w:numId w:val="9"/>
        </w:numPr>
        <w:rPr>
          <w:rFonts w:ascii="Poppins" w:hAnsi="Poppins" w:cs="Poppins"/>
        </w:rPr>
      </w:pPr>
      <w:r w:rsidRPr="00AF6431">
        <w:rPr>
          <w:rFonts w:ascii="Poppins" w:hAnsi="Poppins" w:cs="Poppins"/>
        </w:rPr>
        <w:t xml:space="preserve">Log_Area </w:t>
      </w:r>
    </w:p>
    <w:p w14:paraId="6215124B" w14:textId="77777777" w:rsidR="00AF6431" w:rsidRPr="00AF6431" w:rsidRDefault="00AF6431" w:rsidP="00AF6431">
      <w:pPr>
        <w:numPr>
          <w:ilvl w:val="0"/>
          <w:numId w:val="9"/>
        </w:numPr>
        <w:rPr>
          <w:rFonts w:ascii="Poppins" w:hAnsi="Poppins" w:cs="Poppins"/>
        </w:rPr>
      </w:pPr>
      <w:r w:rsidRPr="00AF6431">
        <w:rPr>
          <w:rFonts w:ascii="Poppins" w:hAnsi="Poppins" w:cs="Poppins"/>
        </w:rPr>
        <w:t xml:space="preserve">Log_Production </w:t>
      </w:r>
    </w:p>
    <w:p w14:paraId="5D6BA5A7" w14:textId="77777777" w:rsidR="00AF6431" w:rsidRPr="00AF6431" w:rsidRDefault="00AF6431" w:rsidP="00AF6431">
      <w:pPr>
        <w:numPr>
          <w:ilvl w:val="0"/>
          <w:numId w:val="9"/>
        </w:numPr>
        <w:rPr>
          <w:rFonts w:ascii="Poppins" w:hAnsi="Poppins" w:cs="Poppins"/>
        </w:rPr>
      </w:pPr>
      <w:r w:rsidRPr="00AF6431">
        <w:rPr>
          <w:rFonts w:ascii="Poppins" w:hAnsi="Poppins" w:cs="Poppins"/>
        </w:rPr>
        <w:t xml:space="preserve">Log_Yield </w:t>
      </w:r>
    </w:p>
    <w:p w14:paraId="05BEF2C7" w14:textId="77777777" w:rsidR="00AF6431" w:rsidRPr="00AF6431" w:rsidRDefault="00AF6431" w:rsidP="00AF6431">
      <w:pPr>
        <w:rPr>
          <w:rFonts w:ascii="Poppins" w:hAnsi="Poppins" w:cs="Poppins"/>
        </w:rPr>
      </w:pPr>
      <w:r w:rsidRPr="00AF6431">
        <w:rPr>
          <w:rFonts w:ascii="Poppins" w:hAnsi="Poppins" w:cs="Poppins"/>
        </w:rPr>
        <w:t>The transformation was performed using:</w:t>
      </w:r>
    </w:p>
    <w:p w14:paraId="4F419393" w14:textId="657EFEC7" w:rsidR="00AF6431" w:rsidRPr="000574DD" w:rsidRDefault="00AF6431" w:rsidP="000574DD">
      <w:pPr>
        <w:rPr>
          <w:rFonts w:ascii="Poppins" w:hAnsi="Poppins" w:cs="Poppins"/>
          <w:b/>
          <w:bCs/>
        </w:rPr>
      </w:pPr>
      <w:r w:rsidRPr="00AF6431">
        <w:rPr>
          <w:rFonts w:ascii="Poppins" w:hAnsi="Poppins" w:cs="Poppins"/>
          <w:b/>
          <w:bCs/>
        </w:rPr>
        <w:t>np.log1</w:t>
      </w:r>
      <w:proofErr w:type="gramStart"/>
      <w:r w:rsidRPr="00AF6431">
        <w:rPr>
          <w:rFonts w:ascii="Poppins" w:hAnsi="Poppins" w:cs="Poppins"/>
          <w:b/>
          <w:bCs/>
        </w:rPr>
        <w:t>p(</w:t>
      </w:r>
      <w:proofErr w:type="gramEnd"/>
      <w:r w:rsidRPr="00AF6431">
        <w:rPr>
          <w:rFonts w:ascii="Poppins" w:hAnsi="Poppins" w:cs="Poppins"/>
          <w:b/>
          <w:bCs/>
        </w:rPr>
        <w:t>)</w:t>
      </w:r>
    </w:p>
    <w:p w14:paraId="5AC667CE" w14:textId="76502E94" w:rsidR="00AF6431" w:rsidRPr="00AF6431" w:rsidRDefault="00AF6431" w:rsidP="00AF6431">
      <w:pPr>
        <w:rPr>
          <w:rFonts w:ascii="Poppins" w:hAnsi="Poppins" w:cs="Poppins"/>
        </w:rPr>
      </w:pPr>
      <w:r w:rsidRPr="00AF6431">
        <w:rPr>
          <w:rFonts w:ascii="Poppins" w:hAnsi="Poppins" w:cs="Poppins"/>
        </w:rPr>
        <w:t>This transformation reduces skewness while preserving the original information.</w:t>
      </w:r>
      <w:r w:rsidRPr="00AF6431">
        <w:rPr>
          <w:rFonts w:ascii="Poppins" w:hAnsi="Poppins" w:cs="Poppins"/>
        </w:rPr>
        <w:t xml:space="preserve"> </w:t>
      </w:r>
      <w:r w:rsidRPr="00AF6431">
        <w:rPr>
          <w:rFonts w:ascii="Poppins" w:hAnsi="Poppins" w:cs="Poppins"/>
        </w:rPr>
        <w:t>The original dataset remains unchanged, allowing future analyses to use either raw or transformed features.</w:t>
      </w:r>
    </w:p>
    <w:p w14:paraId="3457D5EE"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9. Exploratory Data Analysis</w:t>
      </w:r>
    </w:p>
    <w:p w14:paraId="28B6E3CE" w14:textId="77777777" w:rsidR="00AF6431" w:rsidRPr="00AF6431" w:rsidRDefault="00AF6431" w:rsidP="00AF6431">
      <w:pPr>
        <w:rPr>
          <w:rFonts w:ascii="Poppins" w:hAnsi="Poppins" w:cs="Poppins"/>
        </w:rPr>
      </w:pPr>
      <w:r w:rsidRPr="00AF6431">
        <w:rPr>
          <w:rFonts w:ascii="Poppins" w:hAnsi="Poppins" w:cs="Poppins"/>
        </w:rPr>
        <w:t>Several visualizations were generated to better understand the dataset.</w:t>
      </w:r>
    </w:p>
    <w:p w14:paraId="0B4E0F3C" w14:textId="77777777" w:rsidR="00AF6431" w:rsidRPr="00AF6431" w:rsidRDefault="00AF6431" w:rsidP="00AF6431">
      <w:pPr>
        <w:rPr>
          <w:rFonts w:ascii="Poppins" w:hAnsi="Poppins" w:cs="Poppins"/>
        </w:rPr>
      </w:pPr>
      <w:r w:rsidRPr="00AF6431">
        <w:rPr>
          <w:rFonts w:ascii="Poppins" w:hAnsi="Poppins" w:cs="Poppins"/>
        </w:rPr>
        <w:t>The following charts were created:</w:t>
      </w:r>
    </w:p>
    <w:p w14:paraId="4CAB2984"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Histogram of Area </w:t>
      </w:r>
    </w:p>
    <w:p w14:paraId="5D649A0C"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Histogram of Production </w:t>
      </w:r>
    </w:p>
    <w:p w14:paraId="7776AA2E"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Histogram of Yield </w:t>
      </w:r>
    </w:p>
    <w:p w14:paraId="1E6B8F2A"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Log-transformed distributions </w:t>
      </w:r>
    </w:p>
    <w:p w14:paraId="1F5FF9D4"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Boxplots </w:t>
      </w:r>
    </w:p>
    <w:p w14:paraId="3FFFFD00"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Correlation Matrix </w:t>
      </w:r>
    </w:p>
    <w:p w14:paraId="5A99D1AC"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Top 10 States by Records </w:t>
      </w:r>
    </w:p>
    <w:p w14:paraId="5A0DAA2B" w14:textId="77777777" w:rsidR="00AF6431" w:rsidRPr="00AF6431" w:rsidRDefault="00AF6431" w:rsidP="00AF6431">
      <w:pPr>
        <w:numPr>
          <w:ilvl w:val="0"/>
          <w:numId w:val="10"/>
        </w:numPr>
        <w:rPr>
          <w:rFonts w:ascii="Poppins" w:hAnsi="Poppins" w:cs="Poppins"/>
        </w:rPr>
      </w:pPr>
      <w:r w:rsidRPr="00AF6431">
        <w:rPr>
          <w:rFonts w:ascii="Poppins" w:hAnsi="Poppins" w:cs="Poppins"/>
        </w:rPr>
        <w:lastRenderedPageBreak/>
        <w:t xml:space="preserve">Top 10 Crops </w:t>
      </w:r>
    </w:p>
    <w:p w14:paraId="59462908"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Season Distribution </w:t>
      </w:r>
    </w:p>
    <w:p w14:paraId="73A109F2" w14:textId="77777777" w:rsidR="00AF6431" w:rsidRPr="00AF6431" w:rsidRDefault="00AF6431" w:rsidP="00AF6431">
      <w:pPr>
        <w:numPr>
          <w:ilvl w:val="0"/>
          <w:numId w:val="10"/>
        </w:numPr>
        <w:rPr>
          <w:rFonts w:ascii="Poppins" w:hAnsi="Poppins" w:cs="Poppins"/>
        </w:rPr>
      </w:pPr>
      <w:r w:rsidRPr="00AF6431">
        <w:rPr>
          <w:rFonts w:ascii="Poppins" w:hAnsi="Poppins" w:cs="Poppins"/>
        </w:rPr>
        <w:t xml:space="preserve">Scatter Plot (Area vs Production) </w:t>
      </w:r>
    </w:p>
    <w:p w14:paraId="0407744A" w14:textId="77777777" w:rsidR="00AF6431" w:rsidRPr="00AF6431" w:rsidRDefault="00AF6431" w:rsidP="00AF6431">
      <w:pPr>
        <w:rPr>
          <w:rFonts w:ascii="Poppins" w:hAnsi="Poppins" w:cs="Poppins"/>
        </w:rPr>
      </w:pPr>
      <w:r w:rsidRPr="00AF6431">
        <w:rPr>
          <w:rFonts w:ascii="Poppins" w:hAnsi="Poppins" w:cs="Poppins"/>
        </w:rPr>
        <w:t>These visualizations helped identify data distribution, feature relationships, and the presence of statistical outliers.</w:t>
      </w:r>
    </w:p>
    <w:p w14:paraId="0EA0BE68"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10. Key Findings</w:t>
      </w:r>
    </w:p>
    <w:p w14:paraId="47B555C7" w14:textId="77777777" w:rsidR="00AF6431" w:rsidRPr="00AF6431" w:rsidRDefault="00AF6431" w:rsidP="00AF6431">
      <w:pPr>
        <w:rPr>
          <w:rFonts w:ascii="Poppins" w:hAnsi="Poppins" w:cs="Poppins"/>
        </w:rPr>
      </w:pPr>
      <w:r w:rsidRPr="00AF6431">
        <w:rPr>
          <w:rFonts w:ascii="Poppins" w:hAnsi="Poppins" w:cs="Poppins"/>
        </w:rPr>
        <w:t>The analysis produced the following important findings:</w:t>
      </w:r>
    </w:p>
    <w:p w14:paraId="12A87D66"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The dataset contains </w:t>
      </w:r>
      <w:r w:rsidRPr="00AF6431">
        <w:rPr>
          <w:rFonts w:ascii="Poppins" w:hAnsi="Poppins" w:cs="Poppins"/>
          <w:b/>
          <w:bCs/>
        </w:rPr>
        <w:t>575,879 agricultural records</w:t>
      </w:r>
      <w:r w:rsidRPr="00AF6431">
        <w:rPr>
          <w:rFonts w:ascii="Poppins" w:hAnsi="Poppins" w:cs="Poppins"/>
        </w:rPr>
        <w:t xml:space="preserve">. </w:t>
      </w:r>
    </w:p>
    <w:p w14:paraId="64DF7E2E"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No missing values were present. </w:t>
      </w:r>
    </w:p>
    <w:p w14:paraId="6CF89987"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No duplicate records were detected. </w:t>
      </w:r>
    </w:p>
    <w:p w14:paraId="1826C2B0"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No negative values were found. </w:t>
      </w:r>
    </w:p>
    <w:p w14:paraId="22078A1E"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3,634 records contained zero production and yield values, which were retained as valid observations. </w:t>
      </w:r>
    </w:p>
    <w:p w14:paraId="164A72DF"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Numerical variables exhibited highly skewed distributions. </w:t>
      </w:r>
    </w:p>
    <w:p w14:paraId="4125A3E9" w14:textId="77777777" w:rsidR="00AF6431" w:rsidRPr="00AF6431" w:rsidRDefault="00AF6431" w:rsidP="00AF6431">
      <w:pPr>
        <w:numPr>
          <w:ilvl w:val="0"/>
          <w:numId w:val="11"/>
        </w:numPr>
        <w:rPr>
          <w:rFonts w:ascii="Poppins" w:hAnsi="Poppins" w:cs="Poppins"/>
        </w:rPr>
      </w:pPr>
      <w:r w:rsidRPr="00AF6431">
        <w:rPr>
          <w:rFonts w:ascii="Poppins" w:hAnsi="Poppins" w:cs="Poppins"/>
        </w:rPr>
        <w:t xml:space="preserve">A significant number of statistical outliers were identified but preserved because they represent genuine agricultural variability. </w:t>
      </w:r>
    </w:p>
    <w:p w14:paraId="5C0E05BF" w14:textId="77777777" w:rsidR="00AF6431" w:rsidRPr="00AF6431" w:rsidRDefault="00AF6431" w:rsidP="00AF6431">
      <w:pPr>
        <w:numPr>
          <w:ilvl w:val="0"/>
          <w:numId w:val="11"/>
        </w:numPr>
        <w:rPr>
          <w:rFonts w:ascii="Poppins" w:hAnsi="Poppins" w:cs="Poppins"/>
        </w:rPr>
      </w:pPr>
      <w:r w:rsidRPr="00AF6431">
        <w:rPr>
          <w:rFonts w:ascii="Poppins" w:hAnsi="Poppins" w:cs="Poppins"/>
        </w:rPr>
        <w:t>Logarithmic transformations improved the distribution of numerical variables for future machine learning tasks.</w:t>
      </w:r>
    </w:p>
    <w:p w14:paraId="3BA4BB10" w14:textId="77777777" w:rsidR="00AF6431" w:rsidRPr="00AF6431" w:rsidRDefault="00AF6431" w:rsidP="00AF6431">
      <w:pPr>
        <w:rPr>
          <w:rFonts w:ascii="Poppins" w:hAnsi="Poppins" w:cs="Poppins"/>
        </w:rPr>
      </w:pPr>
    </w:p>
    <w:p w14:paraId="08ACA1FE"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11. Challenges Faced</w:t>
      </w:r>
    </w:p>
    <w:p w14:paraId="61CF4312" w14:textId="77777777" w:rsidR="00AF6431" w:rsidRPr="00AF6431" w:rsidRDefault="00AF6431" w:rsidP="00AF6431">
      <w:pPr>
        <w:rPr>
          <w:rFonts w:ascii="Poppins" w:hAnsi="Poppins" w:cs="Poppins"/>
        </w:rPr>
      </w:pPr>
      <w:r w:rsidRPr="00AF6431">
        <w:rPr>
          <w:rFonts w:ascii="Poppins" w:hAnsi="Poppins" w:cs="Poppins"/>
        </w:rPr>
        <w:t>During the preprocessing stage, several challenges were encountered:</w:t>
      </w:r>
    </w:p>
    <w:p w14:paraId="674CF369" w14:textId="77777777" w:rsidR="00AF6431" w:rsidRPr="00AF6431" w:rsidRDefault="00AF6431" w:rsidP="00AF6431">
      <w:pPr>
        <w:numPr>
          <w:ilvl w:val="0"/>
          <w:numId w:val="12"/>
        </w:numPr>
        <w:rPr>
          <w:rFonts w:ascii="Poppins" w:hAnsi="Poppins" w:cs="Poppins"/>
        </w:rPr>
      </w:pPr>
      <w:r w:rsidRPr="00AF6431">
        <w:rPr>
          <w:rFonts w:ascii="Poppins" w:hAnsi="Poppins" w:cs="Poppins"/>
        </w:rPr>
        <w:t xml:space="preserve">Extremely large dataset requiring efficient analysis. </w:t>
      </w:r>
    </w:p>
    <w:p w14:paraId="0E22F63D" w14:textId="77777777" w:rsidR="00AF6431" w:rsidRPr="00AF6431" w:rsidRDefault="00AF6431" w:rsidP="00AF6431">
      <w:pPr>
        <w:numPr>
          <w:ilvl w:val="0"/>
          <w:numId w:val="12"/>
        </w:numPr>
        <w:rPr>
          <w:rFonts w:ascii="Poppins" w:hAnsi="Poppins" w:cs="Poppins"/>
        </w:rPr>
      </w:pPr>
      <w:r w:rsidRPr="00AF6431">
        <w:rPr>
          <w:rFonts w:ascii="Poppins" w:hAnsi="Poppins" w:cs="Poppins"/>
        </w:rPr>
        <w:t xml:space="preserve">Highly skewed numerical distributions. </w:t>
      </w:r>
    </w:p>
    <w:p w14:paraId="6E4D35A2" w14:textId="77777777" w:rsidR="00AF6431" w:rsidRPr="00AF6431" w:rsidRDefault="00AF6431" w:rsidP="00AF6431">
      <w:pPr>
        <w:numPr>
          <w:ilvl w:val="0"/>
          <w:numId w:val="12"/>
        </w:numPr>
        <w:rPr>
          <w:rFonts w:ascii="Poppins" w:hAnsi="Poppins" w:cs="Poppins"/>
        </w:rPr>
      </w:pPr>
      <w:r w:rsidRPr="00AF6431">
        <w:rPr>
          <w:rFonts w:ascii="Poppins" w:hAnsi="Poppins" w:cs="Poppins"/>
        </w:rPr>
        <w:t xml:space="preserve">Large number of statistical outliers. </w:t>
      </w:r>
    </w:p>
    <w:p w14:paraId="230F7FE4" w14:textId="77777777" w:rsidR="00AF6431" w:rsidRPr="00AF6431" w:rsidRDefault="00AF6431" w:rsidP="00AF6431">
      <w:pPr>
        <w:numPr>
          <w:ilvl w:val="0"/>
          <w:numId w:val="12"/>
        </w:numPr>
        <w:rPr>
          <w:rFonts w:ascii="Poppins" w:hAnsi="Poppins" w:cs="Poppins"/>
        </w:rPr>
      </w:pPr>
      <w:r w:rsidRPr="00AF6431">
        <w:rPr>
          <w:rFonts w:ascii="Poppins" w:hAnsi="Poppins" w:cs="Poppins"/>
        </w:rPr>
        <w:lastRenderedPageBreak/>
        <w:t xml:space="preserve">Determining whether zero production values represented errors or actual agricultural outcomes. </w:t>
      </w:r>
    </w:p>
    <w:p w14:paraId="24AA0102" w14:textId="77777777" w:rsidR="00AF6431" w:rsidRPr="00AF6431" w:rsidRDefault="00AF6431" w:rsidP="00AF6431">
      <w:pPr>
        <w:rPr>
          <w:rFonts w:ascii="Poppins" w:hAnsi="Poppins" w:cs="Poppins"/>
        </w:rPr>
      </w:pPr>
      <w:r w:rsidRPr="00AF6431">
        <w:rPr>
          <w:rFonts w:ascii="Poppins" w:hAnsi="Poppins" w:cs="Poppins"/>
        </w:rPr>
        <w:t>These challenges were addressed through careful data inspection, statistical analysis, and domain-based reasoning instead of blindly removing records.</w:t>
      </w:r>
    </w:p>
    <w:p w14:paraId="1E504BC2"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12. Conclusion</w:t>
      </w:r>
    </w:p>
    <w:p w14:paraId="09772181" w14:textId="77777777" w:rsidR="00AF6431" w:rsidRPr="00AF6431" w:rsidRDefault="00AF6431" w:rsidP="00AF6431">
      <w:pPr>
        <w:rPr>
          <w:rFonts w:ascii="Poppins" w:hAnsi="Poppins" w:cs="Poppins"/>
        </w:rPr>
      </w:pPr>
      <w:r w:rsidRPr="00AF6431">
        <w:rPr>
          <w:rFonts w:ascii="Poppins" w:hAnsi="Poppins" w:cs="Poppins"/>
        </w:rPr>
        <w:t>The Week 1 task was successfully completed by collecting, exploring, and cleaning a real-world agribusiness dataset. A comprehensive data quality assessment confirmed that the dataset was free from missing values, duplicate records, and invalid negative values.</w:t>
      </w:r>
    </w:p>
    <w:p w14:paraId="3A4D050A" w14:textId="77777777" w:rsidR="00AF6431" w:rsidRPr="00AF6431" w:rsidRDefault="00AF6431" w:rsidP="00AF6431">
      <w:pPr>
        <w:rPr>
          <w:rFonts w:ascii="Poppins" w:hAnsi="Poppins" w:cs="Poppins"/>
        </w:rPr>
      </w:pPr>
      <w:r w:rsidRPr="00AF6431">
        <w:rPr>
          <w:rFonts w:ascii="Poppins" w:hAnsi="Poppins" w:cs="Poppins"/>
        </w:rPr>
        <w:t>Although statistical outliers and zero-production records were identified, they were retained because they represent meaningful real-world agricultural observations. Logarithmic transformations were applied to numerical features to reduce skewness while preserving the original data.</w:t>
      </w:r>
    </w:p>
    <w:p w14:paraId="37C72CCC" w14:textId="77777777" w:rsidR="00AF6431" w:rsidRPr="00AF6431" w:rsidRDefault="00AF6431" w:rsidP="00AF6431">
      <w:pPr>
        <w:rPr>
          <w:rFonts w:ascii="Poppins" w:hAnsi="Poppins" w:cs="Poppins"/>
        </w:rPr>
      </w:pPr>
      <w:r w:rsidRPr="00AF6431">
        <w:rPr>
          <w:rFonts w:ascii="Poppins" w:hAnsi="Poppins" w:cs="Poppins"/>
        </w:rPr>
        <w:t>The cleaned dataset is now well-structured, consistent, and ready for advanced exploratory analysis and machine learning tasks in the subsequent weeks of the internship.</w:t>
      </w:r>
    </w:p>
    <w:p w14:paraId="035E89EE" w14:textId="77777777" w:rsidR="00AF6431" w:rsidRPr="00AF6431" w:rsidRDefault="00AF6431" w:rsidP="00AF6431">
      <w:pPr>
        <w:jc w:val="center"/>
        <w:rPr>
          <w:rFonts w:ascii="Poppins" w:hAnsi="Poppins" w:cs="Poppins"/>
          <w:b/>
          <w:bCs/>
          <w:sz w:val="48"/>
          <w:szCs w:val="48"/>
        </w:rPr>
      </w:pPr>
      <w:r w:rsidRPr="00AF6431">
        <w:rPr>
          <w:rFonts w:ascii="Poppins" w:hAnsi="Poppins" w:cs="Poppins"/>
          <w:b/>
          <w:bCs/>
          <w:sz w:val="48"/>
          <w:szCs w:val="48"/>
        </w:rPr>
        <w:t>References</w:t>
      </w:r>
    </w:p>
    <w:p w14:paraId="5CDE197F" w14:textId="77777777" w:rsidR="00AF6431" w:rsidRPr="00AF6431" w:rsidRDefault="00AF6431" w:rsidP="00AF6431">
      <w:pPr>
        <w:numPr>
          <w:ilvl w:val="0"/>
          <w:numId w:val="13"/>
        </w:numPr>
        <w:rPr>
          <w:rFonts w:ascii="Poppins" w:hAnsi="Poppins" w:cs="Poppins"/>
        </w:rPr>
      </w:pPr>
      <w:r w:rsidRPr="00AF6431">
        <w:rPr>
          <w:rFonts w:ascii="Poppins" w:hAnsi="Poppins" w:cs="Poppins"/>
        </w:rPr>
        <w:t xml:space="preserve">Kaggle – Indian Crop Production and Yield Dataset. </w:t>
      </w:r>
    </w:p>
    <w:p w14:paraId="4F84F327" w14:textId="77777777" w:rsidR="00AF6431" w:rsidRPr="00AF6431" w:rsidRDefault="00AF6431" w:rsidP="00AF6431">
      <w:pPr>
        <w:numPr>
          <w:ilvl w:val="0"/>
          <w:numId w:val="13"/>
        </w:numPr>
        <w:rPr>
          <w:rFonts w:ascii="Poppins" w:hAnsi="Poppins" w:cs="Poppins"/>
        </w:rPr>
      </w:pPr>
      <w:r w:rsidRPr="00AF6431">
        <w:rPr>
          <w:rFonts w:ascii="Poppins" w:hAnsi="Poppins" w:cs="Poppins"/>
        </w:rPr>
        <w:t xml:space="preserve">Pandas Documentation. </w:t>
      </w:r>
    </w:p>
    <w:p w14:paraId="3A710D17" w14:textId="77777777" w:rsidR="00AF6431" w:rsidRPr="00AF6431" w:rsidRDefault="00AF6431" w:rsidP="00AF6431">
      <w:pPr>
        <w:numPr>
          <w:ilvl w:val="0"/>
          <w:numId w:val="13"/>
        </w:numPr>
        <w:rPr>
          <w:rFonts w:ascii="Poppins" w:hAnsi="Poppins" w:cs="Poppins"/>
        </w:rPr>
      </w:pPr>
      <w:r w:rsidRPr="00AF6431">
        <w:rPr>
          <w:rFonts w:ascii="Poppins" w:hAnsi="Poppins" w:cs="Poppins"/>
        </w:rPr>
        <w:t xml:space="preserve">NumPy Documentation. </w:t>
      </w:r>
    </w:p>
    <w:p w14:paraId="1E0FF0BE" w14:textId="77777777" w:rsidR="00AF6431" w:rsidRPr="00AF6431" w:rsidRDefault="00AF6431" w:rsidP="00AF6431">
      <w:pPr>
        <w:numPr>
          <w:ilvl w:val="0"/>
          <w:numId w:val="13"/>
        </w:numPr>
        <w:rPr>
          <w:rFonts w:ascii="Poppins" w:hAnsi="Poppins" w:cs="Poppins"/>
        </w:rPr>
      </w:pPr>
      <w:r w:rsidRPr="00AF6431">
        <w:rPr>
          <w:rFonts w:ascii="Poppins" w:hAnsi="Poppins" w:cs="Poppins"/>
        </w:rPr>
        <w:t xml:space="preserve">Matplotlib Documentation. </w:t>
      </w:r>
    </w:p>
    <w:p w14:paraId="64936424" w14:textId="77777777" w:rsidR="00AF6431" w:rsidRPr="00AF6431" w:rsidRDefault="00AF6431" w:rsidP="00AF6431">
      <w:pPr>
        <w:numPr>
          <w:ilvl w:val="0"/>
          <w:numId w:val="13"/>
        </w:numPr>
        <w:rPr>
          <w:rFonts w:ascii="Poppins" w:hAnsi="Poppins" w:cs="Poppins"/>
        </w:rPr>
      </w:pPr>
      <w:r w:rsidRPr="00AF6431">
        <w:rPr>
          <w:rFonts w:ascii="Poppins" w:hAnsi="Poppins" w:cs="Poppins"/>
        </w:rPr>
        <w:t xml:space="preserve">Seaborn Documentation. </w:t>
      </w:r>
    </w:p>
    <w:p w14:paraId="05759EFC" w14:textId="77777777" w:rsidR="00AF6431" w:rsidRPr="00AF6431" w:rsidRDefault="00AF6431" w:rsidP="00AF6431">
      <w:pPr>
        <w:numPr>
          <w:ilvl w:val="0"/>
          <w:numId w:val="13"/>
        </w:numPr>
        <w:rPr>
          <w:rFonts w:ascii="Poppins" w:hAnsi="Poppins" w:cs="Poppins"/>
        </w:rPr>
      </w:pPr>
      <w:r w:rsidRPr="00AF6431">
        <w:rPr>
          <w:rFonts w:ascii="Poppins" w:hAnsi="Poppins" w:cs="Poppins"/>
        </w:rPr>
        <w:t>Scikit-learn Documentation.</w:t>
      </w:r>
    </w:p>
    <w:p w14:paraId="00BBD9CD" w14:textId="56DD7A4B" w:rsidR="000574DD" w:rsidRPr="000574DD" w:rsidRDefault="000574DD" w:rsidP="000574DD">
      <w:pPr>
        <w:rPr>
          <w:rFonts w:ascii="Poppins" w:hAnsi="Poppins" w:cs="Poppins"/>
        </w:rPr>
      </w:pPr>
    </w:p>
    <w:p w14:paraId="20C63A2C" w14:textId="77777777" w:rsidR="000574DD" w:rsidRPr="00AF6431" w:rsidRDefault="000574DD">
      <w:pPr>
        <w:rPr>
          <w:rFonts w:ascii="Poppins" w:hAnsi="Poppins" w:cs="Poppins"/>
          <w:b/>
          <w:bCs/>
        </w:rPr>
      </w:pPr>
    </w:p>
    <w:sectPr w:rsidR="000574DD" w:rsidRPr="00AF6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12AE"/>
    <w:multiLevelType w:val="multilevel"/>
    <w:tmpl w:val="8DA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14E"/>
    <w:multiLevelType w:val="multilevel"/>
    <w:tmpl w:val="607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65F3B"/>
    <w:multiLevelType w:val="multilevel"/>
    <w:tmpl w:val="36F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47B8B"/>
    <w:multiLevelType w:val="multilevel"/>
    <w:tmpl w:val="A98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62BEE"/>
    <w:multiLevelType w:val="multilevel"/>
    <w:tmpl w:val="10F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1090C"/>
    <w:multiLevelType w:val="multilevel"/>
    <w:tmpl w:val="7A0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D022F"/>
    <w:multiLevelType w:val="multilevel"/>
    <w:tmpl w:val="0B1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E2F3B"/>
    <w:multiLevelType w:val="multilevel"/>
    <w:tmpl w:val="61F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12E7F"/>
    <w:multiLevelType w:val="multilevel"/>
    <w:tmpl w:val="F50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F7499"/>
    <w:multiLevelType w:val="multilevel"/>
    <w:tmpl w:val="AC2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C1B84"/>
    <w:multiLevelType w:val="multilevel"/>
    <w:tmpl w:val="9F6A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C0233"/>
    <w:multiLevelType w:val="multilevel"/>
    <w:tmpl w:val="F6C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35C04"/>
    <w:multiLevelType w:val="multilevel"/>
    <w:tmpl w:val="B11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03349">
    <w:abstractNumId w:val="3"/>
  </w:num>
  <w:num w:numId="2" w16cid:durableId="454520858">
    <w:abstractNumId w:val="11"/>
  </w:num>
  <w:num w:numId="3" w16cid:durableId="949699845">
    <w:abstractNumId w:val="8"/>
  </w:num>
  <w:num w:numId="4" w16cid:durableId="1923175808">
    <w:abstractNumId w:val="0"/>
  </w:num>
  <w:num w:numId="5" w16cid:durableId="1675500035">
    <w:abstractNumId w:val="7"/>
  </w:num>
  <w:num w:numId="6" w16cid:durableId="669793760">
    <w:abstractNumId w:val="1"/>
  </w:num>
  <w:num w:numId="7" w16cid:durableId="1440027304">
    <w:abstractNumId w:val="9"/>
  </w:num>
  <w:num w:numId="8" w16cid:durableId="1366907672">
    <w:abstractNumId w:val="6"/>
  </w:num>
  <w:num w:numId="9" w16cid:durableId="111558509">
    <w:abstractNumId w:val="5"/>
  </w:num>
  <w:num w:numId="10" w16cid:durableId="595284648">
    <w:abstractNumId w:val="4"/>
  </w:num>
  <w:num w:numId="11" w16cid:durableId="143159478">
    <w:abstractNumId w:val="12"/>
  </w:num>
  <w:num w:numId="12" w16cid:durableId="291835814">
    <w:abstractNumId w:val="2"/>
  </w:num>
  <w:num w:numId="13" w16cid:durableId="1431660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DD"/>
    <w:rsid w:val="000574DD"/>
    <w:rsid w:val="005D2DC9"/>
    <w:rsid w:val="007F695F"/>
    <w:rsid w:val="00903E94"/>
    <w:rsid w:val="00AF6431"/>
    <w:rsid w:val="00C75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3CEE"/>
  <w15:chartTrackingRefBased/>
  <w15:docId w15:val="{24F9A757-BA7C-476A-AA7B-A3284514B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DD"/>
    <w:rPr>
      <w:rFonts w:eastAsiaTheme="majorEastAsia" w:cstheme="majorBidi"/>
      <w:color w:val="272727" w:themeColor="text1" w:themeTint="D8"/>
    </w:rPr>
  </w:style>
  <w:style w:type="paragraph" w:styleId="Title">
    <w:name w:val="Title"/>
    <w:basedOn w:val="Normal"/>
    <w:next w:val="Normal"/>
    <w:link w:val="TitleChar"/>
    <w:uiPriority w:val="10"/>
    <w:qFormat/>
    <w:rsid w:val="00057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DD"/>
    <w:pPr>
      <w:spacing w:before="160"/>
      <w:jc w:val="center"/>
    </w:pPr>
    <w:rPr>
      <w:i/>
      <w:iCs/>
      <w:color w:val="404040" w:themeColor="text1" w:themeTint="BF"/>
    </w:rPr>
  </w:style>
  <w:style w:type="character" w:customStyle="1" w:styleId="QuoteChar">
    <w:name w:val="Quote Char"/>
    <w:basedOn w:val="DefaultParagraphFont"/>
    <w:link w:val="Quote"/>
    <w:uiPriority w:val="29"/>
    <w:rsid w:val="000574DD"/>
    <w:rPr>
      <w:i/>
      <w:iCs/>
      <w:color w:val="404040" w:themeColor="text1" w:themeTint="BF"/>
    </w:rPr>
  </w:style>
  <w:style w:type="paragraph" w:styleId="ListParagraph">
    <w:name w:val="List Paragraph"/>
    <w:basedOn w:val="Normal"/>
    <w:uiPriority w:val="34"/>
    <w:qFormat/>
    <w:rsid w:val="000574DD"/>
    <w:pPr>
      <w:ind w:left="720"/>
      <w:contextualSpacing/>
    </w:pPr>
  </w:style>
  <w:style w:type="character" w:styleId="IntenseEmphasis">
    <w:name w:val="Intense Emphasis"/>
    <w:basedOn w:val="DefaultParagraphFont"/>
    <w:uiPriority w:val="21"/>
    <w:qFormat/>
    <w:rsid w:val="000574DD"/>
    <w:rPr>
      <w:i/>
      <w:iCs/>
      <w:color w:val="0F4761" w:themeColor="accent1" w:themeShade="BF"/>
    </w:rPr>
  </w:style>
  <w:style w:type="paragraph" w:styleId="IntenseQuote">
    <w:name w:val="Intense Quote"/>
    <w:basedOn w:val="Normal"/>
    <w:next w:val="Normal"/>
    <w:link w:val="IntenseQuoteChar"/>
    <w:uiPriority w:val="30"/>
    <w:qFormat/>
    <w:rsid w:val="00057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4DD"/>
    <w:rPr>
      <w:i/>
      <w:iCs/>
      <w:color w:val="0F4761" w:themeColor="accent1" w:themeShade="BF"/>
    </w:rPr>
  </w:style>
  <w:style w:type="character" w:styleId="IntenseReference">
    <w:name w:val="Intense Reference"/>
    <w:basedOn w:val="DefaultParagraphFont"/>
    <w:uiPriority w:val="32"/>
    <w:qFormat/>
    <w:rsid w:val="00057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3487">
      <w:bodyDiv w:val="1"/>
      <w:marLeft w:val="0"/>
      <w:marRight w:val="0"/>
      <w:marTop w:val="0"/>
      <w:marBottom w:val="0"/>
      <w:divBdr>
        <w:top w:val="none" w:sz="0" w:space="0" w:color="auto"/>
        <w:left w:val="none" w:sz="0" w:space="0" w:color="auto"/>
        <w:bottom w:val="none" w:sz="0" w:space="0" w:color="auto"/>
        <w:right w:val="none" w:sz="0" w:space="0" w:color="auto"/>
      </w:divBdr>
    </w:div>
    <w:div w:id="9644598">
      <w:bodyDiv w:val="1"/>
      <w:marLeft w:val="0"/>
      <w:marRight w:val="0"/>
      <w:marTop w:val="0"/>
      <w:marBottom w:val="0"/>
      <w:divBdr>
        <w:top w:val="none" w:sz="0" w:space="0" w:color="auto"/>
        <w:left w:val="none" w:sz="0" w:space="0" w:color="auto"/>
        <w:bottom w:val="none" w:sz="0" w:space="0" w:color="auto"/>
        <w:right w:val="none" w:sz="0" w:space="0" w:color="auto"/>
      </w:divBdr>
    </w:div>
    <w:div w:id="50005176">
      <w:bodyDiv w:val="1"/>
      <w:marLeft w:val="0"/>
      <w:marRight w:val="0"/>
      <w:marTop w:val="0"/>
      <w:marBottom w:val="0"/>
      <w:divBdr>
        <w:top w:val="none" w:sz="0" w:space="0" w:color="auto"/>
        <w:left w:val="none" w:sz="0" w:space="0" w:color="auto"/>
        <w:bottom w:val="none" w:sz="0" w:space="0" w:color="auto"/>
        <w:right w:val="none" w:sz="0" w:space="0" w:color="auto"/>
      </w:divBdr>
    </w:div>
    <w:div w:id="53891004">
      <w:bodyDiv w:val="1"/>
      <w:marLeft w:val="0"/>
      <w:marRight w:val="0"/>
      <w:marTop w:val="0"/>
      <w:marBottom w:val="0"/>
      <w:divBdr>
        <w:top w:val="none" w:sz="0" w:space="0" w:color="auto"/>
        <w:left w:val="none" w:sz="0" w:space="0" w:color="auto"/>
        <w:bottom w:val="none" w:sz="0" w:space="0" w:color="auto"/>
        <w:right w:val="none" w:sz="0" w:space="0" w:color="auto"/>
      </w:divBdr>
    </w:div>
    <w:div w:id="97264017">
      <w:bodyDiv w:val="1"/>
      <w:marLeft w:val="0"/>
      <w:marRight w:val="0"/>
      <w:marTop w:val="0"/>
      <w:marBottom w:val="0"/>
      <w:divBdr>
        <w:top w:val="none" w:sz="0" w:space="0" w:color="auto"/>
        <w:left w:val="none" w:sz="0" w:space="0" w:color="auto"/>
        <w:bottom w:val="none" w:sz="0" w:space="0" w:color="auto"/>
        <w:right w:val="none" w:sz="0" w:space="0" w:color="auto"/>
      </w:divBdr>
    </w:div>
    <w:div w:id="99027936">
      <w:bodyDiv w:val="1"/>
      <w:marLeft w:val="0"/>
      <w:marRight w:val="0"/>
      <w:marTop w:val="0"/>
      <w:marBottom w:val="0"/>
      <w:divBdr>
        <w:top w:val="none" w:sz="0" w:space="0" w:color="auto"/>
        <w:left w:val="none" w:sz="0" w:space="0" w:color="auto"/>
        <w:bottom w:val="none" w:sz="0" w:space="0" w:color="auto"/>
        <w:right w:val="none" w:sz="0" w:space="0" w:color="auto"/>
      </w:divBdr>
    </w:div>
    <w:div w:id="133371514">
      <w:bodyDiv w:val="1"/>
      <w:marLeft w:val="0"/>
      <w:marRight w:val="0"/>
      <w:marTop w:val="0"/>
      <w:marBottom w:val="0"/>
      <w:divBdr>
        <w:top w:val="none" w:sz="0" w:space="0" w:color="auto"/>
        <w:left w:val="none" w:sz="0" w:space="0" w:color="auto"/>
        <w:bottom w:val="none" w:sz="0" w:space="0" w:color="auto"/>
        <w:right w:val="none" w:sz="0" w:space="0" w:color="auto"/>
      </w:divBdr>
    </w:div>
    <w:div w:id="233593794">
      <w:bodyDiv w:val="1"/>
      <w:marLeft w:val="0"/>
      <w:marRight w:val="0"/>
      <w:marTop w:val="0"/>
      <w:marBottom w:val="0"/>
      <w:divBdr>
        <w:top w:val="none" w:sz="0" w:space="0" w:color="auto"/>
        <w:left w:val="none" w:sz="0" w:space="0" w:color="auto"/>
        <w:bottom w:val="none" w:sz="0" w:space="0" w:color="auto"/>
        <w:right w:val="none" w:sz="0" w:space="0" w:color="auto"/>
      </w:divBdr>
    </w:div>
    <w:div w:id="295187307">
      <w:bodyDiv w:val="1"/>
      <w:marLeft w:val="0"/>
      <w:marRight w:val="0"/>
      <w:marTop w:val="0"/>
      <w:marBottom w:val="0"/>
      <w:divBdr>
        <w:top w:val="none" w:sz="0" w:space="0" w:color="auto"/>
        <w:left w:val="none" w:sz="0" w:space="0" w:color="auto"/>
        <w:bottom w:val="none" w:sz="0" w:space="0" w:color="auto"/>
        <w:right w:val="none" w:sz="0" w:space="0" w:color="auto"/>
      </w:divBdr>
    </w:div>
    <w:div w:id="338384772">
      <w:bodyDiv w:val="1"/>
      <w:marLeft w:val="0"/>
      <w:marRight w:val="0"/>
      <w:marTop w:val="0"/>
      <w:marBottom w:val="0"/>
      <w:divBdr>
        <w:top w:val="none" w:sz="0" w:space="0" w:color="auto"/>
        <w:left w:val="none" w:sz="0" w:space="0" w:color="auto"/>
        <w:bottom w:val="none" w:sz="0" w:space="0" w:color="auto"/>
        <w:right w:val="none" w:sz="0" w:space="0" w:color="auto"/>
      </w:divBdr>
    </w:div>
    <w:div w:id="342627939">
      <w:bodyDiv w:val="1"/>
      <w:marLeft w:val="0"/>
      <w:marRight w:val="0"/>
      <w:marTop w:val="0"/>
      <w:marBottom w:val="0"/>
      <w:divBdr>
        <w:top w:val="none" w:sz="0" w:space="0" w:color="auto"/>
        <w:left w:val="none" w:sz="0" w:space="0" w:color="auto"/>
        <w:bottom w:val="none" w:sz="0" w:space="0" w:color="auto"/>
        <w:right w:val="none" w:sz="0" w:space="0" w:color="auto"/>
      </w:divBdr>
    </w:div>
    <w:div w:id="357122797">
      <w:bodyDiv w:val="1"/>
      <w:marLeft w:val="0"/>
      <w:marRight w:val="0"/>
      <w:marTop w:val="0"/>
      <w:marBottom w:val="0"/>
      <w:divBdr>
        <w:top w:val="none" w:sz="0" w:space="0" w:color="auto"/>
        <w:left w:val="none" w:sz="0" w:space="0" w:color="auto"/>
        <w:bottom w:val="none" w:sz="0" w:space="0" w:color="auto"/>
        <w:right w:val="none" w:sz="0" w:space="0" w:color="auto"/>
      </w:divBdr>
    </w:div>
    <w:div w:id="370572515">
      <w:bodyDiv w:val="1"/>
      <w:marLeft w:val="0"/>
      <w:marRight w:val="0"/>
      <w:marTop w:val="0"/>
      <w:marBottom w:val="0"/>
      <w:divBdr>
        <w:top w:val="none" w:sz="0" w:space="0" w:color="auto"/>
        <w:left w:val="none" w:sz="0" w:space="0" w:color="auto"/>
        <w:bottom w:val="none" w:sz="0" w:space="0" w:color="auto"/>
        <w:right w:val="none" w:sz="0" w:space="0" w:color="auto"/>
      </w:divBdr>
    </w:div>
    <w:div w:id="376977892">
      <w:bodyDiv w:val="1"/>
      <w:marLeft w:val="0"/>
      <w:marRight w:val="0"/>
      <w:marTop w:val="0"/>
      <w:marBottom w:val="0"/>
      <w:divBdr>
        <w:top w:val="none" w:sz="0" w:space="0" w:color="auto"/>
        <w:left w:val="none" w:sz="0" w:space="0" w:color="auto"/>
        <w:bottom w:val="none" w:sz="0" w:space="0" w:color="auto"/>
        <w:right w:val="none" w:sz="0" w:space="0" w:color="auto"/>
      </w:divBdr>
    </w:div>
    <w:div w:id="413165937">
      <w:bodyDiv w:val="1"/>
      <w:marLeft w:val="0"/>
      <w:marRight w:val="0"/>
      <w:marTop w:val="0"/>
      <w:marBottom w:val="0"/>
      <w:divBdr>
        <w:top w:val="none" w:sz="0" w:space="0" w:color="auto"/>
        <w:left w:val="none" w:sz="0" w:space="0" w:color="auto"/>
        <w:bottom w:val="none" w:sz="0" w:space="0" w:color="auto"/>
        <w:right w:val="none" w:sz="0" w:space="0" w:color="auto"/>
      </w:divBdr>
    </w:div>
    <w:div w:id="417362309">
      <w:bodyDiv w:val="1"/>
      <w:marLeft w:val="0"/>
      <w:marRight w:val="0"/>
      <w:marTop w:val="0"/>
      <w:marBottom w:val="0"/>
      <w:divBdr>
        <w:top w:val="none" w:sz="0" w:space="0" w:color="auto"/>
        <w:left w:val="none" w:sz="0" w:space="0" w:color="auto"/>
        <w:bottom w:val="none" w:sz="0" w:space="0" w:color="auto"/>
        <w:right w:val="none" w:sz="0" w:space="0" w:color="auto"/>
      </w:divBdr>
    </w:div>
    <w:div w:id="420877069">
      <w:bodyDiv w:val="1"/>
      <w:marLeft w:val="0"/>
      <w:marRight w:val="0"/>
      <w:marTop w:val="0"/>
      <w:marBottom w:val="0"/>
      <w:divBdr>
        <w:top w:val="none" w:sz="0" w:space="0" w:color="auto"/>
        <w:left w:val="none" w:sz="0" w:space="0" w:color="auto"/>
        <w:bottom w:val="none" w:sz="0" w:space="0" w:color="auto"/>
        <w:right w:val="none" w:sz="0" w:space="0" w:color="auto"/>
      </w:divBdr>
    </w:div>
    <w:div w:id="486092706">
      <w:bodyDiv w:val="1"/>
      <w:marLeft w:val="0"/>
      <w:marRight w:val="0"/>
      <w:marTop w:val="0"/>
      <w:marBottom w:val="0"/>
      <w:divBdr>
        <w:top w:val="none" w:sz="0" w:space="0" w:color="auto"/>
        <w:left w:val="none" w:sz="0" w:space="0" w:color="auto"/>
        <w:bottom w:val="none" w:sz="0" w:space="0" w:color="auto"/>
        <w:right w:val="none" w:sz="0" w:space="0" w:color="auto"/>
      </w:divBdr>
    </w:div>
    <w:div w:id="486481118">
      <w:bodyDiv w:val="1"/>
      <w:marLeft w:val="0"/>
      <w:marRight w:val="0"/>
      <w:marTop w:val="0"/>
      <w:marBottom w:val="0"/>
      <w:divBdr>
        <w:top w:val="none" w:sz="0" w:space="0" w:color="auto"/>
        <w:left w:val="none" w:sz="0" w:space="0" w:color="auto"/>
        <w:bottom w:val="none" w:sz="0" w:space="0" w:color="auto"/>
        <w:right w:val="none" w:sz="0" w:space="0" w:color="auto"/>
      </w:divBdr>
    </w:div>
    <w:div w:id="506021624">
      <w:bodyDiv w:val="1"/>
      <w:marLeft w:val="0"/>
      <w:marRight w:val="0"/>
      <w:marTop w:val="0"/>
      <w:marBottom w:val="0"/>
      <w:divBdr>
        <w:top w:val="none" w:sz="0" w:space="0" w:color="auto"/>
        <w:left w:val="none" w:sz="0" w:space="0" w:color="auto"/>
        <w:bottom w:val="none" w:sz="0" w:space="0" w:color="auto"/>
        <w:right w:val="none" w:sz="0" w:space="0" w:color="auto"/>
      </w:divBdr>
    </w:div>
    <w:div w:id="549927330">
      <w:bodyDiv w:val="1"/>
      <w:marLeft w:val="0"/>
      <w:marRight w:val="0"/>
      <w:marTop w:val="0"/>
      <w:marBottom w:val="0"/>
      <w:divBdr>
        <w:top w:val="none" w:sz="0" w:space="0" w:color="auto"/>
        <w:left w:val="none" w:sz="0" w:space="0" w:color="auto"/>
        <w:bottom w:val="none" w:sz="0" w:space="0" w:color="auto"/>
        <w:right w:val="none" w:sz="0" w:space="0" w:color="auto"/>
      </w:divBdr>
    </w:div>
    <w:div w:id="589118064">
      <w:bodyDiv w:val="1"/>
      <w:marLeft w:val="0"/>
      <w:marRight w:val="0"/>
      <w:marTop w:val="0"/>
      <w:marBottom w:val="0"/>
      <w:divBdr>
        <w:top w:val="none" w:sz="0" w:space="0" w:color="auto"/>
        <w:left w:val="none" w:sz="0" w:space="0" w:color="auto"/>
        <w:bottom w:val="none" w:sz="0" w:space="0" w:color="auto"/>
        <w:right w:val="none" w:sz="0" w:space="0" w:color="auto"/>
      </w:divBdr>
    </w:div>
    <w:div w:id="617876567">
      <w:bodyDiv w:val="1"/>
      <w:marLeft w:val="0"/>
      <w:marRight w:val="0"/>
      <w:marTop w:val="0"/>
      <w:marBottom w:val="0"/>
      <w:divBdr>
        <w:top w:val="none" w:sz="0" w:space="0" w:color="auto"/>
        <w:left w:val="none" w:sz="0" w:space="0" w:color="auto"/>
        <w:bottom w:val="none" w:sz="0" w:space="0" w:color="auto"/>
        <w:right w:val="none" w:sz="0" w:space="0" w:color="auto"/>
      </w:divBdr>
    </w:div>
    <w:div w:id="618293049">
      <w:bodyDiv w:val="1"/>
      <w:marLeft w:val="0"/>
      <w:marRight w:val="0"/>
      <w:marTop w:val="0"/>
      <w:marBottom w:val="0"/>
      <w:divBdr>
        <w:top w:val="none" w:sz="0" w:space="0" w:color="auto"/>
        <w:left w:val="none" w:sz="0" w:space="0" w:color="auto"/>
        <w:bottom w:val="none" w:sz="0" w:space="0" w:color="auto"/>
        <w:right w:val="none" w:sz="0" w:space="0" w:color="auto"/>
      </w:divBdr>
    </w:div>
    <w:div w:id="620959498">
      <w:bodyDiv w:val="1"/>
      <w:marLeft w:val="0"/>
      <w:marRight w:val="0"/>
      <w:marTop w:val="0"/>
      <w:marBottom w:val="0"/>
      <w:divBdr>
        <w:top w:val="none" w:sz="0" w:space="0" w:color="auto"/>
        <w:left w:val="none" w:sz="0" w:space="0" w:color="auto"/>
        <w:bottom w:val="none" w:sz="0" w:space="0" w:color="auto"/>
        <w:right w:val="none" w:sz="0" w:space="0" w:color="auto"/>
      </w:divBdr>
    </w:div>
    <w:div w:id="984774701">
      <w:bodyDiv w:val="1"/>
      <w:marLeft w:val="0"/>
      <w:marRight w:val="0"/>
      <w:marTop w:val="0"/>
      <w:marBottom w:val="0"/>
      <w:divBdr>
        <w:top w:val="none" w:sz="0" w:space="0" w:color="auto"/>
        <w:left w:val="none" w:sz="0" w:space="0" w:color="auto"/>
        <w:bottom w:val="none" w:sz="0" w:space="0" w:color="auto"/>
        <w:right w:val="none" w:sz="0" w:space="0" w:color="auto"/>
      </w:divBdr>
    </w:div>
    <w:div w:id="997270958">
      <w:bodyDiv w:val="1"/>
      <w:marLeft w:val="0"/>
      <w:marRight w:val="0"/>
      <w:marTop w:val="0"/>
      <w:marBottom w:val="0"/>
      <w:divBdr>
        <w:top w:val="none" w:sz="0" w:space="0" w:color="auto"/>
        <w:left w:val="none" w:sz="0" w:space="0" w:color="auto"/>
        <w:bottom w:val="none" w:sz="0" w:space="0" w:color="auto"/>
        <w:right w:val="none" w:sz="0" w:space="0" w:color="auto"/>
      </w:divBdr>
    </w:div>
    <w:div w:id="1028287985">
      <w:bodyDiv w:val="1"/>
      <w:marLeft w:val="0"/>
      <w:marRight w:val="0"/>
      <w:marTop w:val="0"/>
      <w:marBottom w:val="0"/>
      <w:divBdr>
        <w:top w:val="none" w:sz="0" w:space="0" w:color="auto"/>
        <w:left w:val="none" w:sz="0" w:space="0" w:color="auto"/>
        <w:bottom w:val="none" w:sz="0" w:space="0" w:color="auto"/>
        <w:right w:val="none" w:sz="0" w:space="0" w:color="auto"/>
      </w:divBdr>
    </w:div>
    <w:div w:id="1028675817">
      <w:bodyDiv w:val="1"/>
      <w:marLeft w:val="0"/>
      <w:marRight w:val="0"/>
      <w:marTop w:val="0"/>
      <w:marBottom w:val="0"/>
      <w:divBdr>
        <w:top w:val="none" w:sz="0" w:space="0" w:color="auto"/>
        <w:left w:val="none" w:sz="0" w:space="0" w:color="auto"/>
        <w:bottom w:val="none" w:sz="0" w:space="0" w:color="auto"/>
        <w:right w:val="none" w:sz="0" w:space="0" w:color="auto"/>
      </w:divBdr>
    </w:div>
    <w:div w:id="1029645165">
      <w:bodyDiv w:val="1"/>
      <w:marLeft w:val="0"/>
      <w:marRight w:val="0"/>
      <w:marTop w:val="0"/>
      <w:marBottom w:val="0"/>
      <w:divBdr>
        <w:top w:val="none" w:sz="0" w:space="0" w:color="auto"/>
        <w:left w:val="none" w:sz="0" w:space="0" w:color="auto"/>
        <w:bottom w:val="none" w:sz="0" w:space="0" w:color="auto"/>
        <w:right w:val="none" w:sz="0" w:space="0" w:color="auto"/>
      </w:divBdr>
    </w:div>
    <w:div w:id="1103036978">
      <w:bodyDiv w:val="1"/>
      <w:marLeft w:val="0"/>
      <w:marRight w:val="0"/>
      <w:marTop w:val="0"/>
      <w:marBottom w:val="0"/>
      <w:divBdr>
        <w:top w:val="none" w:sz="0" w:space="0" w:color="auto"/>
        <w:left w:val="none" w:sz="0" w:space="0" w:color="auto"/>
        <w:bottom w:val="none" w:sz="0" w:space="0" w:color="auto"/>
        <w:right w:val="none" w:sz="0" w:space="0" w:color="auto"/>
      </w:divBdr>
    </w:div>
    <w:div w:id="1108352735">
      <w:bodyDiv w:val="1"/>
      <w:marLeft w:val="0"/>
      <w:marRight w:val="0"/>
      <w:marTop w:val="0"/>
      <w:marBottom w:val="0"/>
      <w:divBdr>
        <w:top w:val="none" w:sz="0" w:space="0" w:color="auto"/>
        <w:left w:val="none" w:sz="0" w:space="0" w:color="auto"/>
        <w:bottom w:val="none" w:sz="0" w:space="0" w:color="auto"/>
        <w:right w:val="none" w:sz="0" w:space="0" w:color="auto"/>
      </w:divBdr>
      <w:divsChild>
        <w:div w:id="111411957">
          <w:marLeft w:val="0"/>
          <w:marRight w:val="0"/>
          <w:marTop w:val="0"/>
          <w:marBottom w:val="0"/>
          <w:divBdr>
            <w:top w:val="none" w:sz="0" w:space="0" w:color="auto"/>
            <w:left w:val="none" w:sz="0" w:space="0" w:color="auto"/>
            <w:bottom w:val="none" w:sz="0" w:space="0" w:color="auto"/>
            <w:right w:val="none" w:sz="0" w:space="0" w:color="auto"/>
          </w:divBdr>
          <w:divsChild>
            <w:div w:id="432438304">
              <w:marLeft w:val="0"/>
              <w:marRight w:val="0"/>
              <w:marTop w:val="0"/>
              <w:marBottom w:val="0"/>
              <w:divBdr>
                <w:top w:val="none" w:sz="0" w:space="0" w:color="auto"/>
                <w:left w:val="none" w:sz="0" w:space="0" w:color="auto"/>
                <w:bottom w:val="none" w:sz="0" w:space="0" w:color="auto"/>
                <w:right w:val="none" w:sz="0" w:space="0" w:color="auto"/>
              </w:divBdr>
            </w:div>
          </w:divsChild>
        </w:div>
        <w:div w:id="1413427855">
          <w:marLeft w:val="0"/>
          <w:marRight w:val="0"/>
          <w:marTop w:val="0"/>
          <w:marBottom w:val="0"/>
          <w:divBdr>
            <w:top w:val="none" w:sz="0" w:space="0" w:color="auto"/>
            <w:left w:val="none" w:sz="0" w:space="0" w:color="auto"/>
            <w:bottom w:val="none" w:sz="0" w:space="0" w:color="auto"/>
            <w:right w:val="none" w:sz="0" w:space="0" w:color="auto"/>
          </w:divBdr>
          <w:divsChild>
            <w:div w:id="1611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10317">
      <w:bodyDiv w:val="1"/>
      <w:marLeft w:val="0"/>
      <w:marRight w:val="0"/>
      <w:marTop w:val="0"/>
      <w:marBottom w:val="0"/>
      <w:divBdr>
        <w:top w:val="none" w:sz="0" w:space="0" w:color="auto"/>
        <w:left w:val="none" w:sz="0" w:space="0" w:color="auto"/>
        <w:bottom w:val="none" w:sz="0" w:space="0" w:color="auto"/>
        <w:right w:val="none" w:sz="0" w:space="0" w:color="auto"/>
      </w:divBdr>
    </w:div>
    <w:div w:id="1220635453">
      <w:bodyDiv w:val="1"/>
      <w:marLeft w:val="0"/>
      <w:marRight w:val="0"/>
      <w:marTop w:val="0"/>
      <w:marBottom w:val="0"/>
      <w:divBdr>
        <w:top w:val="none" w:sz="0" w:space="0" w:color="auto"/>
        <w:left w:val="none" w:sz="0" w:space="0" w:color="auto"/>
        <w:bottom w:val="none" w:sz="0" w:space="0" w:color="auto"/>
        <w:right w:val="none" w:sz="0" w:space="0" w:color="auto"/>
      </w:divBdr>
    </w:div>
    <w:div w:id="1317760262">
      <w:bodyDiv w:val="1"/>
      <w:marLeft w:val="0"/>
      <w:marRight w:val="0"/>
      <w:marTop w:val="0"/>
      <w:marBottom w:val="0"/>
      <w:divBdr>
        <w:top w:val="none" w:sz="0" w:space="0" w:color="auto"/>
        <w:left w:val="none" w:sz="0" w:space="0" w:color="auto"/>
        <w:bottom w:val="none" w:sz="0" w:space="0" w:color="auto"/>
        <w:right w:val="none" w:sz="0" w:space="0" w:color="auto"/>
      </w:divBdr>
    </w:div>
    <w:div w:id="1361011400">
      <w:bodyDiv w:val="1"/>
      <w:marLeft w:val="0"/>
      <w:marRight w:val="0"/>
      <w:marTop w:val="0"/>
      <w:marBottom w:val="0"/>
      <w:divBdr>
        <w:top w:val="none" w:sz="0" w:space="0" w:color="auto"/>
        <w:left w:val="none" w:sz="0" w:space="0" w:color="auto"/>
        <w:bottom w:val="none" w:sz="0" w:space="0" w:color="auto"/>
        <w:right w:val="none" w:sz="0" w:space="0" w:color="auto"/>
      </w:divBdr>
    </w:div>
    <w:div w:id="1378747384">
      <w:bodyDiv w:val="1"/>
      <w:marLeft w:val="0"/>
      <w:marRight w:val="0"/>
      <w:marTop w:val="0"/>
      <w:marBottom w:val="0"/>
      <w:divBdr>
        <w:top w:val="none" w:sz="0" w:space="0" w:color="auto"/>
        <w:left w:val="none" w:sz="0" w:space="0" w:color="auto"/>
        <w:bottom w:val="none" w:sz="0" w:space="0" w:color="auto"/>
        <w:right w:val="none" w:sz="0" w:space="0" w:color="auto"/>
      </w:divBdr>
    </w:div>
    <w:div w:id="1387953009">
      <w:bodyDiv w:val="1"/>
      <w:marLeft w:val="0"/>
      <w:marRight w:val="0"/>
      <w:marTop w:val="0"/>
      <w:marBottom w:val="0"/>
      <w:divBdr>
        <w:top w:val="none" w:sz="0" w:space="0" w:color="auto"/>
        <w:left w:val="none" w:sz="0" w:space="0" w:color="auto"/>
        <w:bottom w:val="none" w:sz="0" w:space="0" w:color="auto"/>
        <w:right w:val="none" w:sz="0" w:space="0" w:color="auto"/>
      </w:divBdr>
    </w:div>
    <w:div w:id="1432821994">
      <w:bodyDiv w:val="1"/>
      <w:marLeft w:val="0"/>
      <w:marRight w:val="0"/>
      <w:marTop w:val="0"/>
      <w:marBottom w:val="0"/>
      <w:divBdr>
        <w:top w:val="none" w:sz="0" w:space="0" w:color="auto"/>
        <w:left w:val="none" w:sz="0" w:space="0" w:color="auto"/>
        <w:bottom w:val="none" w:sz="0" w:space="0" w:color="auto"/>
        <w:right w:val="none" w:sz="0" w:space="0" w:color="auto"/>
      </w:divBdr>
    </w:div>
    <w:div w:id="1578125804">
      <w:bodyDiv w:val="1"/>
      <w:marLeft w:val="0"/>
      <w:marRight w:val="0"/>
      <w:marTop w:val="0"/>
      <w:marBottom w:val="0"/>
      <w:divBdr>
        <w:top w:val="none" w:sz="0" w:space="0" w:color="auto"/>
        <w:left w:val="none" w:sz="0" w:space="0" w:color="auto"/>
        <w:bottom w:val="none" w:sz="0" w:space="0" w:color="auto"/>
        <w:right w:val="none" w:sz="0" w:space="0" w:color="auto"/>
      </w:divBdr>
    </w:div>
    <w:div w:id="1591162331">
      <w:bodyDiv w:val="1"/>
      <w:marLeft w:val="0"/>
      <w:marRight w:val="0"/>
      <w:marTop w:val="0"/>
      <w:marBottom w:val="0"/>
      <w:divBdr>
        <w:top w:val="none" w:sz="0" w:space="0" w:color="auto"/>
        <w:left w:val="none" w:sz="0" w:space="0" w:color="auto"/>
        <w:bottom w:val="none" w:sz="0" w:space="0" w:color="auto"/>
        <w:right w:val="none" w:sz="0" w:space="0" w:color="auto"/>
      </w:divBdr>
    </w:div>
    <w:div w:id="1600866102">
      <w:bodyDiv w:val="1"/>
      <w:marLeft w:val="0"/>
      <w:marRight w:val="0"/>
      <w:marTop w:val="0"/>
      <w:marBottom w:val="0"/>
      <w:divBdr>
        <w:top w:val="none" w:sz="0" w:space="0" w:color="auto"/>
        <w:left w:val="none" w:sz="0" w:space="0" w:color="auto"/>
        <w:bottom w:val="none" w:sz="0" w:space="0" w:color="auto"/>
        <w:right w:val="none" w:sz="0" w:space="0" w:color="auto"/>
      </w:divBdr>
    </w:div>
    <w:div w:id="1696425022">
      <w:bodyDiv w:val="1"/>
      <w:marLeft w:val="0"/>
      <w:marRight w:val="0"/>
      <w:marTop w:val="0"/>
      <w:marBottom w:val="0"/>
      <w:divBdr>
        <w:top w:val="none" w:sz="0" w:space="0" w:color="auto"/>
        <w:left w:val="none" w:sz="0" w:space="0" w:color="auto"/>
        <w:bottom w:val="none" w:sz="0" w:space="0" w:color="auto"/>
        <w:right w:val="none" w:sz="0" w:space="0" w:color="auto"/>
      </w:divBdr>
    </w:div>
    <w:div w:id="1730497629">
      <w:bodyDiv w:val="1"/>
      <w:marLeft w:val="0"/>
      <w:marRight w:val="0"/>
      <w:marTop w:val="0"/>
      <w:marBottom w:val="0"/>
      <w:divBdr>
        <w:top w:val="none" w:sz="0" w:space="0" w:color="auto"/>
        <w:left w:val="none" w:sz="0" w:space="0" w:color="auto"/>
        <w:bottom w:val="none" w:sz="0" w:space="0" w:color="auto"/>
        <w:right w:val="none" w:sz="0" w:space="0" w:color="auto"/>
      </w:divBdr>
    </w:div>
    <w:div w:id="1743407133">
      <w:bodyDiv w:val="1"/>
      <w:marLeft w:val="0"/>
      <w:marRight w:val="0"/>
      <w:marTop w:val="0"/>
      <w:marBottom w:val="0"/>
      <w:divBdr>
        <w:top w:val="none" w:sz="0" w:space="0" w:color="auto"/>
        <w:left w:val="none" w:sz="0" w:space="0" w:color="auto"/>
        <w:bottom w:val="none" w:sz="0" w:space="0" w:color="auto"/>
        <w:right w:val="none" w:sz="0" w:space="0" w:color="auto"/>
      </w:divBdr>
    </w:div>
    <w:div w:id="1761178992">
      <w:bodyDiv w:val="1"/>
      <w:marLeft w:val="0"/>
      <w:marRight w:val="0"/>
      <w:marTop w:val="0"/>
      <w:marBottom w:val="0"/>
      <w:divBdr>
        <w:top w:val="none" w:sz="0" w:space="0" w:color="auto"/>
        <w:left w:val="none" w:sz="0" w:space="0" w:color="auto"/>
        <w:bottom w:val="none" w:sz="0" w:space="0" w:color="auto"/>
        <w:right w:val="none" w:sz="0" w:space="0" w:color="auto"/>
      </w:divBdr>
    </w:div>
    <w:div w:id="1823505783">
      <w:bodyDiv w:val="1"/>
      <w:marLeft w:val="0"/>
      <w:marRight w:val="0"/>
      <w:marTop w:val="0"/>
      <w:marBottom w:val="0"/>
      <w:divBdr>
        <w:top w:val="none" w:sz="0" w:space="0" w:color="auto"/>
        <w:left w:val="none" w:sz="0" w:space="0" w:color="auto"/>
        <w:bottom w:val="none" w:sz="0" w:space="0" w:color="auto"/>
        <w:right w:val="none" w:sz="0" w:space="0" w:color="auto"/>
      </w:divBdr>
    </w:div>
    <w:div w:id="1839228357">
      <w:bodyDiv w:val="1"/>
      <w:marLeft w:val="0"/>
      <w:marRight w:val="0"/>
      <w:marTop w:val="0"/>
      <w:marBottom w:val="0"/>
      <w:divBdr>
        <w:top w:val="none" w:sz="0" w:space="0" w:color="auto"/>
        <w:left w:val="none" w:sz="0" w:space="0" w:color="auto"/>
        <w:bottom w:val="none" w:sz="0" w:space="0" w:color="auto"/>
        <w:right w:val="none" w:sz="0" w:space="0" w:color="auto"/>
      </w:divBdr>
    </w:div>
    <w:div w:id="1857109396">
      <w:bodyDiv w:val="1"/>
      <w:marLeft w:val="0"/>
      <w:marRight w:val="0"/>
      <w:marTop w:val="0"/>
      <w:marBottom w:val="0"/>
      <w:divBdr>
        <w:top w:val="none" w:sz="0" w:space="0" w:color="auto"/>
        <w:left w:val="none" w:sz="0" w:space="0" w:color="auto"/>
        <w:bottom w:val="none" w:sz="0" w:space="0" w:color="auto"/>
        <w:right w:val="none" w:sz="0" w:space="0" w:color="auto"/>
      </w:divBdr>
    </w:div>
    <w:div w:id="1866206999">
      <w:bodyDiv w:val="1"/>
      <w:marLeft w:val="0"/>
      <w:marRight w:val="0"/>
      <w:marTop w:val="0"/>
      <w:marBottom w:val="0"/>
      <w:divBdr>
        <w:top w:val="none" w:sz="0" w:space="0" w:color="auto"/>
        <w:left w:val="none" w:sz="0" w:space="0" w:color="auto"/>
        <w:bottom w:val="none" w:sz="0" w:space="0" w:color="auto"/>
        <w:right w:val="none" w:sz="0" w:space="0" w:color="auto"/>
      </w:divBdr>
    </w:div>
    <w:div w:id="1871189632">
      <w:bodyDiv w:val="1"/>
      <w:marLeft w:val="0"/>
      <w:marRight w:val="0"/>
      <w:marTop w:val="0"/>
      <w:marBottom w:val="0"/>
      <w:divBdr>
        <w:top w:val="none" w:sz="0" w:space="0" w:color="auto"/>
        <w:left w:val="none" w:sz="0" w:space="0" w:color="auto"/>
        <w:bottom w:val="none" w:sz="0" w:space="0" w:color="auto"/>
        <w:right w:val="none" w:sz="0" w:space="0" w:color="auto"/>
      </w:divBdr>
    </w:div>
    <w:div w:id="1882397137">
      <w:bodyDiv w:val="1"/>
      <w:marLeft w:val="0"/>
      <w:marRight w:val="0"/>
      <w:marTop w:val="0"/>
      <w:marBottom w:val="0"/>
      <w:divBdr>
        <w:top w:val="none" w:sz="0" w:space="0" w:color="auto"/>
        <w:left w:val="none" w:sz="0" w:space="0" w:color="auto"/>
        <w:bottom w:val="none" w:sz="0" w:space="0" w:color="auto"/>
        <w:right w:val="none" w:sz="0" w:space="0" w:color="auto"/>
      </w:divBdr>
    </w:div>
    <w:div w:id="1887250518">
      <w:bodyDiv w:val="1"/>
      <w:marLeft w:val="0"/>
      <w:marRight w:val="0"/>
      <w:marTop w:val="0"/>
      <w:marBottom w:val="0"/>
      <w:divBdr>
        <w:top w:val="none" w:sz="0" w:space="0" w:color="auto"/>
        <w:left w:val="none" w:sz="0" w:space="0" w:color="auto"/>
        <w:bottom w:val="none" w:sz="0" w:space="0" w:color="auto"/>
        <w:right w:val="none" w:sz="0" w:space="0" w:color="auto"/>
      </w:divBdr>
    </w:div>
    <w:div w:id="1910966155">
      <w:bodyDiv w:val="1"/>
      <w:marLeft w:val="0"/>
      <w:marRight w:val="0"/>
      <w:marTop w:val="0"/>
      <w:marBottom w:val="0"/>
      <w:divBdr>
        <w:top w:val="none" w:sz="0" w:space="0" w:color="auto"/>
        <w:left w:val="none" w:sz="0" w:space="0" w:color="auto"/>
        <w:bottom w:val="none" w:sz="0" w:space="0" w:color="auto"/>
        <w:right w:val="none" w:sz="0" w:space="0" w:color="auto"/>
      </w:divBdr>
    </w:div>
    <w:div w:id="1944527567">
      <w:bodyDiv w:val="1"/>
      <w:marLeft w:val="0"/>
      <w:marRight w:val="0"/>
      <w:marTop w:val="0"/>
      <w:marBottom w:val="0"/>
      <w:divBdr>
        <w:top w:val="none" w:sz="0" w:space="0" w:color="auto"/>
        <w:left w:val="none" w:sz="0" w:space="0" w:color="auto"/>
        <w:bottom w:val="none" w:sz="0" w:space="0" w:color="auto"/>
        <w:right w:val="none" w:sz="0" w:space="0" w:color="auto"/>
      </w:divBdr>
    </w:div>
    <w:div w:id="2001081365">
      <w:bodyDiv w:val="1"/>
      <w:marLeft w:val="0"/>
      <w:marRight w:val="0"/>
      <w:marTop w:val="0"/>
      <w:marBottom w:val="0"/>
      <w:divBdr>
        <w:top w:val="none" w:sz="0" w:space="0" w:color="auto"/>
        <w:left w:val="none" w:sz="0" w:space="0" w:color="auto"/>
        <w:bottom w:val="none" w:sz="0" w:space="0" w:color="auto"/>
        <w:right w:val="none" w:sz="0" w:space="0" w:color="auto"/>
      </w:divBdr>
    </w:div>
    <w:div w:id="2029601998">
      <w:bodyDiv w:val="1"/>
      <w:marLeft w:val="0"/>
      <w:marRight w:val="0"/>
      <w:marTop w:val="0"/>
      <w:marBottom w:val="0"/>
      <w:divBdr>
        <w:top w:val="none" w:sz="0" w:space="0" w:color="auto"/>
        <w:left w:val="none" w:sz="0" w:space="0" w:color="auto"/>
        <w:bottom w:val="none" w:sz="0" w:space="0" w:color="auto"/>
        <w:right w:val="none" w:sz="0" w:space="0" w:color="auto"/>
      </w:divBdr>
    </w:div>
    <w:div w:id="214304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 Pattanayak</dc:creator>
  <cp:keywords/>
  <dc:description/>
  <cp:lastModifiedBy>Anshuman Pattanayak</cp:lastModifiedBy>
  <cp:revision>2</cp:revision>
  <dcterms:created xsi:type="dcterms:W3CDTF">2026-07-06T16:06:00Z</dcterms:created>
  <dcterms:modified xsi:type="dcterms:W3CDTF">2026-07-06T16:06:00Z</dcterms:modified>
</cp:coreProperties>
</file>