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BBCA2FF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17A50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036AEEC" w:rsidR="00112EC5" w:rsidRDefault="005D0A26">
            <w:pPr>
              <w:spacing w:after="0" w:line="240" w:lineRule="auto"/>
            </w:pP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diferit</w:t>
            </w:r>
            <w:proofErr w:type="spellEnd"/>
            <w:r>
              <w:t xml:space="preserve"> fata de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561F8481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apasam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droit, </w:t>
      </w:r>
      <w:proofErr w:type="spellStart"/>
      <w:r>
        <w:rPr>
          <w:rFonts w:ascii="Arial" w:eastAsia="Arial" w:hAnsi="Arial" w:cs="Arial"/>
          <w:color w:val="000000"/>
          <w:sz w:val="20"/>
        </w:rPr>
        <w:t>iar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  <w:sz w:val="20"/>
        </w:rPr>
        <w:t>trebuie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ne </w:t>
      </w:r>
      <w:proofErr w:type="spellStart"/>
      <w:r>
        <w:rPr>
          <w:rFonts w:ascii="Arial" w:eastAsia="Arial" w:hAnsi="Arial" w:cs="Arial"/>
          <w:color w:val="000000"/>
          <w:sz w:val="20"/>
        </w:rPr>
        <w:t>apara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mai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multe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detalii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despre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acesta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ne </w:t>
      </w:r>
      <w:proofErr w:type="spellStart"/>
      <w:r>
        <w:rPr>
          <w:rFonts w:ascii="Arial" w:eastAsia="Arial" w:hAnsi="Arial" w:cs="Arial"/>
          <w:color w:val="000000"/>
          <w:sz w:val="20"/>
        </w:rPr>
        <w:t>apare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cu </w:t>
      </w:r>
      <w:proofErr w:type="spellStart"/>
      <w:r>
        <w:rPr>
          <w:rFonts w:ascii="Arial" w:eastAsia="Arial" w:hAnsi="Arial" w:cs="Arial"/>
          <w:color w:val="000000"/>
          <w:sz w:val="20"/>
        </w:rPr>
        <w:t>totul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alt </w:t>
      </w:r>
      <w:proofErr w:type="spellStart"/>
      <w:r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AC570A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Pr="00AC570A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40C709ED" w14:textId="7DE05D07" w:rsidR="00AC570A" w:rsidRPr="00AC570A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Apasam pe </w:t>
      </w:r>
      <w:proofErr w:type="spellStart"/>
      <w:r w:rsidRPr="00AC570A">
        <w:rPr>
          <w:rFonts w:ascii="Arial" w:eastAsia="Arial" w:hAnsi="Arial" w:cs="Arial"/>
          <w:color w:val="000000"/>
        </w:rPr>
        <w:t>oricare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produs</w:t>
      </w:r>
      <w:proofErr w:type="spellEnd"/>
    </w:p>
    <w:p w14:paraId="6833644A" w14:textId="0C8824DC" w:rsidR="00AC570A" w:rsidRPr="00AC570A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alt </w:t>
      </w:r>
      <w:proofErr w:type="spellStart"/>
      <w:r w:rsidRPr="00AC570A">
        <w:rPr>
          <w:rFonts w:ascii="Arial" w:eastAsia="Arial" w:hAnsi="Arial" w:cs="Arial"/>
          <w:color w:val="000000"/>
        </w:rPr>
        <w:t>prous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fata de </w:t>
      </w:r>
      <w:proofErr w:type="spellStart"/>
      <w:r w:rsidRPr="00AC570A">
        <w:rPr>
          <w:rFonts w:ascii="Arial" w:eastAsia="Arial" w:hAnsi="Arial" w:cs="Arial"/>
          <w:color w:val="000000"/>
        </w:rPr>
        <w:t>cel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dorit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08DA41B9" w14:textId="3355FFBB" w:rsidR="000E1B3C" w:rsidRDefault="00047061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apara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droit.</w:t>
      </w:r>
    </w:p>
    <w:p w14:paraId="51C75A4D" w14:textId="77777777" w:rsidR="000E1B3C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478CE5F5" w:rsidR="000E1B3C" w:rsidRDefault="0004706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 </w:t>
      </w: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alt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fata de </w:t>
      </w:r>
      <w:proofErr w:type="spellStart"/>
      <w:r>
        <w:rPr>
          <w:rFonts w:ascii="Arial" w:eastAsia="Arial" w:hAnsi="Arial" w:cs="Arial"/>
          <w:color w:val="000000"/>
        </w:rPr>
        <w:t>cel</w:t>
      </w:r>
      <w:proofErr w:type="spellEnd"/>
      <w:r>
        <w:rPr>
          <w:rFonts w:ascii="Arial" w:eastAsia="Arial" w:hAnsi="Arial" w:cs="Arial"/>
          <w:color w:val="000000"/>
        </w:rPr>
        <w:t xml:space="preserve"> droit.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5D0A26"/>
    <w:rsid w:val="00632525"/>
    <w:rsid w:val="00994B53"/>
    <w:rsid w:val="00AC570A"/>
    <w:rsid w:val="00C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2024-01-08T14:51:00Z</dcterms:created>
  <dcterms:modified xsi:type="dcterms:W3CDTF">2024-01-08T14:51:00Z</dcterms:modified>
</cp:coreProperties>
</file>