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body>
    <w:p w:rsidRPr="00B91069" w:rsidR="00773E50" w:rsidP="00B91069" w:rsidRDefault="00822035" w14:paraId="6B104289" w14:textId="7344B0AB">
      <w:pPr>
        <w:pStyle w:val="Heading1"/>
        <w:keepNext w:val="0"/>
        <w:keepLines w:val="0"/>
        <w:suppressAutoHyphens/>
        <w:spacing w:after="0"/>
        <w:contextualSpacing/>
        <w:rPr>
          <w:rFonts w:eastAsia="Times New Roman"/>
          <w:color w:val="000000" w:themeColor="text1"/>
        </w:rPr>
      </w:pPr>
      <w:bookmarkStart w:name="_GoBack" w:id="0"/>
      <w:bookmarkEnd w:id="0"/>
      <w:r w:rsidRPr="00B91069">
        <w:rPr>
          <w:rFonts w:eastAsia="Times New Roman"/>
          <w:color w:val="000000" w:themeColor="text1"/>
        </w:rPr>
        <w:t>CS 340 README Template</w:t>
      </w:r>
    </w:p>
    <w:p w:rsidRPr="00B91069" w:rsidR="00B91069" w:rsidP="00B91069" w:rsidRDefault="00B91069" w14:paraId="2D3A872F" w14:textId="77777777">
      <w:pPr>
        <w:spacing w:after="0" w:line="240" w:lineRule="auto"/>
        <w:rPr>
          <w:rFonts w:cstheme="minorHAnsi"/>
        </w:rPr>
      </w:pPr>
    </w:p>
    <w:p w:rsidRPr="002E7106" w:rsidR="003154C1" w:rsidP="00B91069" w:rsidRDefault="000B7A66" w14:paraId="6B9DA20D" w14:textId="76047F6D">
      <w:pPr>
        <w:spacing w:after="0" w:line="240" w:lineRule="auto"/>
        <w:rPr>
          <w:rFonts w:cstheme="minorHAnsi"/>
          <w:b/>
          <w:i/>
          <w:iCs/>
        </w:rPr>
      </w:pPr>
      <w:r w:rsidRPr="002E7106">
        <w:rPr>
          <w:rFonts w:cstheme="minorHAnsi"/>
          <w:i/>
          <w:iCs/>
        </w:rPr>
        <w:t>Use this template to complete your README file. When completing the template, keep the headings</w:t>
      </w:r>
      <w:r w:rsidRPr="002E7106" w:rsidR="00C726A6">
        <w:rPr>
          <w:rFonts w:cstheme="minorHAnsi"/>
          <w:i/>
          <w:iCs/>
        </w:rPr>
        <w:t xml:space="preserve"> as they are</w:t>
      </w:r>
      <w:r w:rsidRPr="002E7106">
        <w:rPr>
          <w:rFonts w:cstheme="minorHAnsi"/>
          <w:i/>
          <w:iCs/>
        </w:rPr>
        <w:t xml:space="preserve"> so that your document has a clear organization. Remove the italicized prompt text after you have completed each section for a polished final document.</w:t>
      </w:r>
      <w:r w:rsidRPr="002E7106">
        <w:rPr>
          <w:rFonts w:cstheme="minorHAnsi"/>
          <w:i/>
          <w:iCs/>
        </w:rPr>
        <w:br/>
      </w:r>
    </w:p>
    <w:p w:rsidRPr="00B91069" w:rsidR="00822035" w:rsidP="00B91069" w:rsidRDefault="00822035" w14:paraId="68D81179" w14:textId="6A9EDD53">
      <w:pPr>
        <w:pStyle w:val="Heading2"/>
        <w:spacing w:after="0"/>
        <w:contextualSpacing/>
        <w:rPr>
          <w:rFonts w:asciiTheme="minorHAnsi" w:hAnsiTheme="minorHAnsi" w:cstheme="minorHAnsi"/>
          <w:sz w:val="22"/>
          <w:szCs w:val="22"/>
        </w:rPr>
      </w:pPr>
      <w:r w:rsidRPr="49E05859" w:rsidR="00822035">
        <w:rPr>
          <w:rFonts w:ascii="Calibri" w:hAnsi="Calibri" w:cs="Calibri" w:asciiTheme="minorAscii" w:hAnsiTheme="minorAscii" w:cstheme="minorAscii"/>
          <w:sz w:val="22"/>
          <w:szCs w:val="22"/>
        </w:rPr>
        <w:t>About the Project/Project Title</w:t>
      </w:r>
    </w:p>
    <w:p w:rsidR="53E6998C" w:rsidP="49E05859" w:rsidRDefault="53E6998C" w14:paraId="12397D4B" w14:textId="571154D9">
      <w:pPr>
        <w:pStyle w:val="Normal"/>
        <w:bidi w:val="0"/>
        <w:spacing w:before="0" w:beforeAutospacing="off" w:after="0" w:afterAutospacing="off" w:line="240" w:lineRule="auto"/>
        <w:ind w:left="0" w:right="0"/>
        <w:jc w:val="left"/>
        <w:rPr>
          <w:rFonts w:eastAsia="Times New Roman" w:cs="Calibri" w:cstheme="minorAscii"/>
          <w:i w:val="0"/>
          <w:iCs w:val="0"/>
          <w:color w:val="000000" w:themeColor="text1" w:themeTint="FF" w:themeShade="FF"/>
        </w:rPr>
      </w:pPr>
      <w:r w:rsidRPr="49E05859" w:rsidR="53E6998C">
        <w:rPr>
          <w:rFonts w:eastAsia="Times New Roman" w:cs="Calibri" w:cstheme="minorAscii"/>
          <w:i w:val="0"/>
          <w:iCs w:val="0"/>
          <w:color w:val="000000" w:themeColor="text1" w:themeTint="FF" w:themeShade="FF"/>
        </w:rPr>
        <w:t>Grazios Animal Shelter Database UI.</w:t>
      </w:r>
    </w:p>
    <w:p w:rsidR="49E05859" w:rsidP="49E05859" w:rsidRDefault="49E05859" w14:paraId="397FB7AA" w14:textId="304DA416">
      <w:pPr>
        <w:pStyle w:val="Normal"/>
        <w:bidi w:val="0"/>
        <w:spacing w:before="0" w:beforeAutospacing="off" w:after="0" w:afterAutospacing="off" w:line="240" w:lineRule="auto"/>
        <w:ind w:left="0" w:right="0"/>
        <w:jc w:val="left"/>
        <w:rPr>
          <w:rFonts w:eastAsia="Times New Roman" w:cs="Calibri" w:cstheme="minorAscii"/>
          <w:i w:val="0"/>
          <w:iCs w:val="0"/>
          <w:color w:val="000000" w:themeColor="text1" w:themeTint="FF" w:themeShade="FF"/>
        </w:rPr>
      </w:pPr>
    </w:p>
    <w:p w:rsidR="0817D278" w:rsidP="49E05859" w:rsidRDefault="0817D278" w14:paraId="04484BFE" w14:textId="16834BA8">
      <w:pPr>
        <w:pStyle w:val="Normal"/>
        <w:bidi w:val="0"/>
        <w:spacing w:before="0" w:beforeAutospacing="off" w:after="0" w:afterAutospacing="off" w:line="240" w:lineRule="auto"/>
        <w:ind w:left="0" w:right="0"/>
        <w:jc w:val="left"/>
        <w:rPr>
          <w:rFonts w:eastAsia="Times New Roman" w:cs="Calibri" w:cstheme="minorAscii"/>
          <w:i w:val="0"/>
          <w:iCs w:val="0"/>
          <w:color w:val="000000" w:themeColor="text1" w:themeTint="FF" w:themeShade="FF"/>
        </w:rPr>
      </w:pPr>
      <w:r w:rsidRPr="49E05859" w:rsidR="0817D278">
        <w:rPr>
          <w:rFonts w:eastAsia="Times New Roman" w:cs="Calibri" w:cstheme="minorAscii"/>
          <w:i w:val="0"/>
          <w:iCs w:val="0"/>
          <w:color w:val="000000" w:themeColor="text1" w:themeTint="FF" w:themeShade="FF"/>
        </w:rPr>
        <w:t>This</w:t>
      </w:r>
      <w:r w:rsidRPr="49E05859" w:rsidR="266BDF5D">
        <w:rPr>
          <w:rFonts w:eastAsia="Times New Roman" w:cs="Calibri" w:cstheme="minorAscii"/>
          <w:i w:val="0"/>
          <w:iCs w:val="0"/>
          <w:color w:val="000000" w:themeColor="text1" w:themeTint="FF" w:themeShade="FF"/>
        </w:rPr>
        <w:t xml:space="preserve"> project is designed to allow users the ability to search through the Grazios database of shelter animals. It will also allow the user </w:t>
      </w:r>
      <w:r w:rsidRPr="49E05859" w:rsidR="289BC7DC">
        <w:rPr>
          <w:rFonts w:eastAsia="Times New Roman" w:cs="Calibri" w:cstheme="minorAscii"/>
          <w:i w:val="0"/>
          <w:iCs w:val="0"/>
          <w:color w:val="000000" w:themeColor="text1" w:themeTint="FF" w:themeShade="FF"/>
        </w:rPr>
        <w:t>to see the circumstances of how they came into the Grazios system along with different attributes/characteristics of each animal that is searched.</w:t>
      </w:r>
    </w:p>
    <w:p w:rsidRPr="00B91069" w:rsidR="00B91069" w:rsidP="00B91069" w:rsidRDefault="00B91069" w14:paraId="6B70407C" w14:textId="77777777">
      <w:pPr>
        <w:suppressAutoHyphens/>
        <w:spacing w:after="0" w:line="240" w:lineRule="auto"/>
        <w:contextualSpacing/>
        <w:rPr>
          <w:rFonts w:eastAsia="Times New Roman" w:cstheme="minorHAnsi"/>
          <w:i/>
          <w:color w:val="000000" w:themeColor="text1"/>
        </w:rPr>
      </w:pPr>
    </w:p>
    <w:p w:rsidRPr="00B91069" w:rsidR="00822035" w:rsidP="00B91069" w:rsidRDefault="00822035" w14:paraId="1622B1CA" w14:textId="77777777">
      <w:pPr>
        <w:pStyle w:val="Heading2"/>
        <w:spacing w:after="0"/>
        <w:contextualSpacing/>
        <w:rPr>
          <w:rFonts w:asciiTheme="minorHAnsi" w:hAnsiTheme="minorHAnsi" w:cstheme="minorHAnsi"/>
          <w:sz w:val="22"/>
          <w:szCs w:val="22"/>
        </w:rPr>
      </w:pPr>
      <w:r w:rsidRPr="49E05859" w:rsidR="00822035">
        <w:rPr>
          <w:rFonts w:ascii="Calibri" w:hAnsi="Calibri" w:cs="Calibri" w:asciiTheme="minorAscii" w:hAnsiTheme="minorAscii" w:cstheme="minorAscii"/>
          <w:sz w:val="22"/>
          <w:szCs w:val="22"/>
        </w:rPr>
        <w:t>Motivation</w:t>
      </w:r>
    </w:p>
    <w:p w:rsidR="4963764A" w:rsidP="49E05859" w:rsidRDefault="4963764A" w14:paraId="36854395" w14:textId="74813A04">
      <w:pPr>
        <w:pStyle w:val="Normal"/>
        <w:bidi w:val="0"/>
        <w:spacing w:before="0" w:beforeAutospacing="off" w:after="0" w:afterAutospacing="off" w:line="240" w:lineRule="auto"/>
        <w:ind w:left="0" w:right="0"/>
        <w:jc w:val="left"/>
        <w:rPr>
          <w:rFonts w:eastAsia="Times New Roman" w:cs="Calibri" w:cstheme="minorAscii"/>
          <w:i w:val="0"/>
          <w:iCs w:val="0"/>
          <w:color w:val="000000" w:themeColor="text1" w:themeTint="FF" w:themeShade="FF"/>
        </w:rPr>
      </w:pPr>
      <w:r w:rsidRPr="49E05859" w:rsidR="4963764A">
        <w:rPr>
          <w:rFonts w:eastAsia="Times New Roman" w:cs="Calibri" w:cstheme="minorAscii"/>
          <w:i w:val="0"/>
          <w:iCs w:val="0"/>
          <w:color w:val="000000" w:themeColor="text1" w:themeTint="FF" w:themeShade="FF"/>
        </w:rPr>
        <w:t xml:space="preserve">Grazioso </w:t>
      </w:r>
      <w:proofErr w:type="spellStart"/>
      <w:r w:rsidRPr="49E05859" w:rsidR="4963764A">
        <w:rPr>
          <w:rFonts w:eastAsia="Times New Roman" w:cs="Calibri" w:cstheme="minorAscii"/>
          <w:i w:val="0"/>
          <w:iCs w:val="0"/>
          <w:color w:val="000000" w:themeColor="text1" w:themeTint="FF" w:themeShade="FF"/>
        </w:rPr>
        <w:t>Salvare</w:t>
      </w:r>
      <w:proofErr w:type="spellEnd"/>
      <w:r w:rsidRPr="49E05859" w:rsidR="4963764A">
        <w:rPr>
          <w:rFonts w:eastAsia="Times New Roman" w:cs="Calibri" w:cstheme="minorAscii"/>
          <w:i w:val="0"/>
          <w:iCs w:val="0"/>
          <w:color w:val="000000" w:themeColor="text1" w:themeTint="FF" w:themeShade="FF"/>
        </w:rPr>
        <w:t xml:space="preserve"> had reached out to our company, Global Rain, to create an opensource application that will utilize pre-existing information to help identify different dogs from shelters to be trained in search-and-rescue </w:t>
      </w:r>
      <w:r w:rsidRPr="49E05859" w:rsidR="49E7A86C">
        <w:rPr>
          <w:rFonts w:eastAsia="Times New Roman" w:cs="Calibri" w:cstheme="minorAscii"/>
          <w:i w:val="0"/>
          <w:iCs w:val="0"/>
          <w:color w:val="000000" w:themeColor="text1" w:themeTint="FF" w:themeShade="FF"/>
        </w:rPr>
        <w:t>procedures. The motivation behind this is to help give shelter animals an opportunity to be useful and loved.</w:t>
      </w:r>
    </w:p>
    <w:p w:rsidR="49E05859" w:rsidP="49E05859" w:rsidRDefault="49E05859" w14:paraId="62E6B505" w14:textId="45B17FDE">
      <w:pPr>
        <w:pStyle w:val="Normal"/>
        <w:bidi w:val="0"/>
        <w:spacing w:before="0" w:beforeAutospacing="off" w:after="0" w:afterAutospacing="off" w:line="240" w:lineRule="auto"/>
        <w:ind w:left="0" w:right="0"/>
        <w:jc w:val="left"/>
        <w:rPr>
          <w:rFonts w:eastAsia="Times New Roman" w:cs="Calibri" w:cstheme="minorAscii"/>
          <w:i w:val="0"/>
          <w:iCs w:val="0"/>
          <w:color w:val="000000" w:themeColor="text1" w:themeTint="FF" w:themeShade="FF"/>
        </w:rPr>
      </w:pPr>
    </w:p>
    <w:p w:rsidR="6FFA9851" w:rsidP="49E05859" w:rsidRDefault="6FFA9851" w14:paraId="65BCAF8A" w14:textId="1F65B395">
      <w:pPr>
        <w:pStyle w:val="Normal"/>
        <w:bidi w:val="0"/>
        <w:spacing w:before="0" w:beforeAutospacing="off" w:after="0" w:afterAutospacing="off" w:line="240" w:lineRule="auto"/>
        <w:ind w:left="0" w:right="0"/>
        <w:jc w:val="left"/>
        <w:rPr>
          <w:rFonts w:eastAsia="Times New Roman" w:cs="Calibri" w:cstheme="minorAscii"/>
          <w:i w:val="0"/>
          <w:iCs w:val="0"/>
          <w:color w:val="000000" w:themeColor="text1" w:themeTint="FF" w:themeShade="FF"/>
        </w:rPr>
      </w:pPr>
      <w:r w:rsidRPr="49E05859" w:rsidR="6FFA9851">
        <w:rPr>
          <w:rFonts w:eastAsia="Times New Roman" w:cs="Calibri" w:cstheme="minorAscii"/>
          <w:i w:val="0"/>
          <w:iCs w:val="0"/>
          <w:color w:val="000000" w:themeColor="text1" w:themeTint="FF" w:themeShade="FF"/>
        </w:rPr>
        <w:t xml:space="preserve">This system is being designed to </w:t>
      </w:r>
      <w:proofErr w:type="gramStart"/>
      <w:r w:rsidRPr="49E05859" w:rsidR="6FFA9851">
        <w:rPr>
          <w:rFonts w:eastAsia="Times New Roman" w:cs="Calibri" w:cstheme="minorAscii"/>
          <w:i w:val="0"/>
          <w:iCs w:val="0"/>
          <w:color w:val="000000" w:themeColor="text1" w:themeTint="FF" w:themeShade="FF"/>
        </w:rPr>
        <w:t>stream line</w:t>
      </w:r>
      <w:proofErr w:type="gramEnd"/>
      <w:r w:rsidRPr="49E05859" w:rsidR="6FFA9851">
        <w:rPr>
          <w:rFonts w:eastAsia="Times New Roman" w:cs="Calibri" w:cstheme="minorAscii"/>
          <w:i w:val="0"/>
          <w:iCs w:val="0"/>
          <w:color w:val="000000" w:themeColor="text1" w:themeTint="FF" w:themeShade="FF"/>
        </w:rPr>
        <w:t xml:space="preserve"> the process of finding potential candidate dogs to go through the search-and-rescue program, as opposed to calling the shelters and having to coordinate meeting times. This will allow the user to search the constantly</w:t>
      </w:r>
      <w:r w:rsidRPr="49E05859" w:rsidR="5B960590">
        <w:rPr>
          <w:rFonts w:eastAsia="Times New Roman" w:cs="Calibri" w:cstheme="minorAscii"/>
          <w:i w:val="0"/>
          <w:iCs w:val="0"/>
          <w:color w:val="000000" w:themeColor="text1" w:themeTint="FF" w:themeShade="FF"/>
        </w:rPr>
        <w:t xml:space="preserve"> updating database between the partner shelters for candidates without disrupting workflow to the degree that is currently being had.</w:t>
      </w:r>
    </w:p>
    <w:p w:rsidRPr="00B91069" w:rsidR="00B91069" w:rsidP="00B91069" w:rsidRDefault="00B91069" w14:paraId="2094040D" w14:textId="77777777">
      <w:pPr>
        <w:suppressAutoHyphens/>
        <w:spacing w:after="0" w:line="240" w:lineRule="auto"/>
        <w:contextualSpacing/>
        <w:rPr>
          <w:rFonts w:eastAsia="Times New Roman" w:cstheme="minorHAnsi"/>
          <w:i/>
          <w:color w:val="000000" w:themeColor="text1"/>
        </w:rPr>
      </w:pPr>
    </w:p>
    <w:p w:rsidRPr="00B91069" w:rsidR="00822035" w:rsidP="00B91069" w:rsidRDefault="00822035" w14:paraId="69CB6057" w14:textId="77777777">
      <w:pPr>
        <w:pStyle w:val="Heading2"/>
        <w:spacing w:after="0"/>
        <w:contextualSpacing/>
        <w:rPr>
          <w:rFonts w:asciiTheme="minorHAnsi" w:hAnsiTheme="minorHAnsi" w:cstheme="minorHAnsi"/>
          <w:sz w:val="22"/>
          <w:szCs w:val="22"/>
        </w:rPr>
      </w:pPr>
      <w:r w:rsidRPr="49E05859" w:rsidR="00822035">
        <w:rPr>
          <w:rFonts w:ascii="Calibri" w:hAnsi="Calibri" w:cs="Calibri" w:asciiTheme="minorAscii" w:hAnsiTheme="minorAscii" w:cstheme="minorAscii"/>
          <w:sz w:val="22"/>
          <w:szCs w:val="22"/>
        </w:rPr>
        <w:t>Getting Started</w:t>
      </w:r>
    </w:p>
    <w:p w:rsidR="055225DF" w:rsidP="49E05859" w:rsidRDefault="055225DF" w14:paraId="69D4A0E4" w14:textId="5B2B50BC">
      <w:pPr>
        <w:pStyle w:val="Normal"/>
        <w:bidi w:val="0"/>
        <w:spacing w:before="0" w:beforeAutospacing="off" w:after="0" w:afterAutospacing="off" w:line="240" w:lineRule="auto"/>
        <w:ind w:left="0" w:right="0"/>
        <w:jc w:val="left"/>
        <w:rPr>
          <w:rFonts w:eastAsia="Times New Roman" w:cs="Calibri" w:cstheme="minorAscii"/>
          <w:i w:val="0"/>
          <w:iCs w:val="0"/>
          <w:color w:val="000000" w:themeColor="text1" w:themeTint="FF" w:themeShade="FF"/>
        </w:rPr>
      </w:pPr>
      <w:r w:rsidRPr="49E05859" w:rsidR="055225DF">
        <w:rPr>
          <w:rFonts w:eastAsia="Times New Roman" w:cs="Calibri" w:cstheme="minorAscii"/>
          <w:i w:val="0"/>
          <w:iCs w:val="0"/>
          <w:color w:val="000000" w:themeColor="text1" w:themeTint="FF" w:themeShade="FF"/>
        </w:rPr>
        <w:t xml:space="preserve">To get started, the MongoDB database needs to be set up with authentication through creating user profiles and passwords. Once created, the credentials can be shared with partnering shelters to update the database as animals </w:t>
      </w:r>
      <w:r w:rsidRPr="49E05859" w:rsidR="20A18126">
        <w:rPr>
          <w:rFonts w:eastAsia="Times New Roman" w:cs="Calibri" w:cstheme="minorAscii"/>
          <w:i w:val="0"/>
          <w:iCs w:val="0"/>
          <w:color w:val="000000" w:themeColor="text1" w:themeTint="FF" w:themeShade="FF"/>
        </w:rPr>
        <w:t>are onboarded and offboarded.</w:t>
      </w:r>
    </w:p>
    <w:p w:rsidRPr="00B91069" w:rsidR="00B91069" w:rsidP="00B91069" w:rsidRDefault="00B91069" w14:paraId="74863911" w14:textId="77777777">
      <w:pPr>
        <w:suppressAutoHyphens/>
        <w:spacing w:after="0" w:line="240" w:lineRule="auto"/>
        <w:contextualSpacing/>
        <w:rPr>
          <w:rFonts w:eastAsia="Times New Roman" w:cstheme="minorHAnsi"/>
          <w:i/>
          <w:color w:val="000000" w:themeColor="text1"/>
        </w:rPr>
      </w:pPr>
    </w:p>
    <w:p w:rsidRPr="00B91069" w:rsidR="00822035" w:rsidP="00B91069" w:rsidRDefault="00822035" w14:paraId="22D11210" w14:textId="77777777">
      <w:pPr>
        <w:pStyle w:val="Heading2"/>
        <w:spacing w:after="0"/>
        <w:contextualSpacing/>
        <w:rPr>
          <w:rFonts w:asciiTheme="minorHAnsi" w:hAnsiTheme="minorHAnsi" w:cstheme="minorHAnsi"/>
          <w:sz w:val="22"/>
          <w:szCs w:val="22"/>
        </w:rPr>
      </w:pPr>
      <w:r w:rsidRPr="49E05859" w:rsidR="00822035">
        <w:rPr>
          <w:rFonts w:ascii="Calibri" w:hAnsi="Calibri" w:cs="Calibri" w:asciiTheme="minorAscii" w:hAnsiTheme="minorAscii" w:cstheme="minorAscii"/>
          <w:sz w:val="22"/>
          <w:szCs w:val="22"/>
        </w:rPr>
        <w:t>Installation</w:t>
      </w:r>
    </w:p>
    <w:p w:rsidR="49E05859" w:rsidP="49E05859" w:rsidRDefault="49E05859" w14:paraId="45E6DB77" w14:textId="5A276826">
      <w:pPr>
        <w:spacing w:after="0" w:line="240" w:lineRule="auto"/>
        <w:rPr>
          <w:rFonts w:eastAsia="Times New Roman" w:cs="Calibri" w:cstheme="minorAscii"/>
          <w:i w:val="0"/>
          <w:iCs w:val="0"/>
          <w:color w:val="000000" w:themeColor="text1" w:themeTint="FF" w:themeShade="FF"/>
        </w:rPr>
      </w:pPr>
    </w:p>
    <w:p w:rsidRPr="00B91069" w:rsidR="00B91069" w:rsidP="49E05859" w:rsidRDefault="00B91069" w14:paraId="57AB3E78" w14:textId="110A2E4F">
      <w:pPr>
        <w:suppressAutoHyphens/>
        <w:spacing w:after="0" w:line="240" w:lineRule="auto"/>
        <w:contextualSpacing/>
        <w:rPr>
          <w:rFonts w:eastAsia="Times New Roman" w:cs="Calibri" w:cstheme="minorAscii"/>
          <w:i w:val="0"/>
          <w:iCs w:val="0"/>
          <w:color w:val="000000" w:themeColor="text1"/>
        </w:rPr>
      </w:pPr>
      <w:r w:rsidRPr="49E05859" w:rsidR="73AAF918">
        <w:rPr>
          <w:rFonts w:eastAsia="Times New Roman" w:cs="Calibri" w:cstheme="minorAscii"/>
          <w:i w:val="0"/>
          <w:iCs w:val="0"/>
          <w:color w:val="000000" w:themeColor="text1" w:themeTint="FF" w:themeShade="FF"/>
        </w:rPr>
        <w:t>D</w:t>
      </w:r>
      <w:r w:rsidRPr="49E05859" w:rsidR="182E0DF6">
        <w:rPr>
          <w:rFonts w:eastAsia="Times New Roman" w:cs="Calibri" w:cstheme="minorAscii"/>
          <w:i w:val="0"/>
          <w:iCs w:val="0"/>
          <w:color w:val="000000" w:themeColor="text1" w:themeTint="FF" w:themeShade="FF"/>
        </w:rPr>
        <w:t>ownload libraries and source code from repository.</w:t>
      </w:r>
    </w:p>
    <w:p w:rsidR="2E618100" w:rsidP="49E05859" w:rsidRDefault="2E618100" w14:paraId="0993BA38" w14:textId="10C69CCF">
      <w:pPr>
        <w:pStyle w:val="Normal"/>
        <w:spacing w:after="0" w:line="240" w:lineRule="auto"/>
        <w:rPr>
          <w:rFonts w:eastAsia="Times New Roman" w:cs="Calibri" w:cstheme="minorAscii"/>
          <w:i w:val="0"/>
          <w:iCs w:val="0"/>
          <w:color w:val="000000" w:themeColor="text1" w:themeTint="FF" w:themeShade="FF"/>
        </w:rPr>
      </w:pPr>
      <w:r w:rsidRPr="49E05859" w:rsidR="2E618100">
        <w:rPr>
          <w:rFonts w:eastAsia="Times New Roman" w:cs="Calibri" w:cstheme="minorAscii"/>
          <w:i w:val="0"/>
          <w:iCs w:val="0"/>
          <w:color w:val="000000" w:themeColor="text1" w:themeTint="FF" w:themeShade="FF"/>
        </w:rPr>
        <w:t>Python 3.6 or later is needed to run the program.</w:t>
      </w:r>
    </w:p>
    <w:p w:rsidR="2E618100" w:rsidP="49E05859" w:rsidRDefault="2E618100" w14:paraId="4B7A9D2B" w14:textId="02073C73">
      <w:pPr>
        <w:pStyle w:val="Normal"/>
        <w:spacing w:after="0" w:line="240" w:lineRule="auto"/>
        <w:rPr>
          <w:rFonts w:eastAsia="Times New Roman" w:cs="Calibri" w:cstheme="minorAscii"/>
          <w:i w:val="0"/>
          <w:iCs w:val="0"/>
          <w:color w:val="000000" w:themeColor="text1" w:themeTint="FF" w:themeShade="FF"/>
        </w:rPr>
      </w:pPr>
      <w:proofErr w:type="spellStart"/>
      <w:r w:rsidRPr="49E05859" w:rsidR="2E618100">
        <w:rPr>
          <w:rFonts w:eastAsia="Times New Roman" w:cs="Calibri" w:cstheme="minorAscii"/>
          <w:i w:val="0"/>
          <w:iCs w:val="0"/>
          <w:color w:val="000000" w:themeColor="text1" w:themeTint="FF" w:themeShade="FF"/>
        </w:rPr>
        <w:t>Pymongo</w:t>
      </w:r>
      <w:proofErr w:type="spellEnd"/>
      <w:r w:rsidRPr="49E05859" w:rsidR="2E618100">
        <w:rPr>
          <w:rFonts w:eastAsia="Times New Roman" w:cs="Calibri" w:cstheme="minorAscii"/>
          <w:i w:val="0"/>
          <w:iCs w:val="0"/>
          <w:color w:val="000000" w:themeColor="text1" w:themeTint="FF" w:themeShade="FF"/>
        </w:rPr>
        <w:t xml:space="preserve"> package 1.4 or later</w:t>
      </w:r>
    </w:p>
    <w:p w:rsidR="2E618100" w:rsidP="49E05859" w:rsidRDefault="2E618100" w14:paraId="5572C52E" w14:textId="688C392F">
      <w:pPr>
        <w:pStyle w:val="Normal"/>
        <w:spacing w:after="0" w:line="240" w:lineRule="auto"/>
        <w:rPr>
          <w:rFonts w:eastAsia="Times New Roman" w:cs="Calibri" w:cstheme="minorAscii"/>
          <w:i w:val="0"/>
          <w:iCs w:val="0"/>
          <w:color w:val="000000" w:themeColor="text1" w:themeTint="FF" w:themeShade="FF"/>
        </w:rPr>
      </w:pPr>
      <w:r w:rsidRPr="49E05859" w:rsidR="2E618100">
        <w:rPr>
          <w:rFonts w:eastAsia="Times New Roman" w:cs="Calibri" w:cstheme="minorAscii"/>
          <w:i w:val="0"/>
          <w:iCs w:val="0"/>
          <w:color w:val="000000" w:themeColor="text1" w:themeTint="FF" w:themeShade="FF"/>
        </w:rPr>
        <w:t>ObjectId package</w:t>
      </w:r>
    </w:p>
    <w:p w:rsidR="2BACE982" w:rsidP="2BACE982" w:rsidRDefault="2BACE982" w14:paraId="1555B338" w14:textId="530B4BEC">
      <w:pPr>
        <w:pStyle w:val="Normal"/>
        <w:spacing w:after="0" w:line="240" w:lineRule="auto"/>
        <w:rPr>
          <w:rFonts w:eastAsia="Times New Roman" w:cs="Calibri" w:cstheme="minorAscii"/>
          <w:i w:val="1"/>
          <w:iCs w:val="1"/>
          <w:color w:val="000000" w:themeColor="text1" w:themeTint="FF" w:themeShade="FF"/>
        </w:rPr>
      </w:pPr>
    </w:p>
    <w:p w:rsidRPr="00B91069" w:rsidR="00822035" w:rsidP="00B91069" w:rsidRDefault="00822035" w14:paraId="4BB83FAF" w14:textId="77777777">
      <w:pPr>
        <w:pStyle w:val="Heading2"/>
        <w:spacing w:after="0"/>
        <w:contextualSpacing/>
        <w:rPr>
          <w:rFonts w:asciiTheme="minorHAnsi" w:hAnsiTheme="minorHAnsi" w:cstheme="minorHAnsi"/>
          <w:sz w:val="22"/>
          <w:szCs w:val="22"/>
        </w:rPr>
      </w:pPr>
      <w:r w:rsidRPr="00B91069">
        <w:rPr>
          <w:rFonts w:asciiTheme="minorHAnsi" w:hAnsiTheme="minorHAnsi" w:cstheme="minorHAnsi"/>
          <w:sz w:val="22"/>
          <w:szCs w:val="22"/>
        </w:rPr>
        <w:t>Usage</w:t>
      </w:r>
    </w:p>
    <w:p w:rsidRPr="00B91069" w:rsidR="00822035" w:rsidP="00B91069" w:rsidRDefault="00822035" w14:paraId="766FFA15" w14:textId="5F88653F">
      <w:pPr>
        <w:suppressAutoHyphens/>
        <w:spacing w:after="0" w:line="240" w:lineRule="auto"/>
        <w:contextualSpacing/>
        <w:rPr>
          <w:rFonts w:eastAsia="Times New Roman" w:cstheme="minorHAnsi"/>
          <w:i/>
          <w:color w:val="000000" w:themeColor="text1"/>
        </w:rPr>
      </w:pPr>
      <w:r w:rsidRPr="00B91069">
        <w:rPr>
          <w:rFonts w:eastAsia="Times New Roman" w:cstheme="minorHAnsi"/>
          <w:i/>
          <w:color w:val="000000" w:themeColor="text1"/>
        </w:rPr>
        <w:t xml:space="preserve">Use this space to show useful examples of how your project works and how it </w:t>
      </w:r>
      <w:proofErr w:type="gramStart"/>
      <w:r w:rsidRPr="00B91069">
        <w:rPr>
          <w:rFonts w:eastAsia="Times New Roman" w:cstheme="minorHAnsi"/>
          <w:i/>
          <w:color w:val="000000" w:themeColor="text1"/>
        </w:rPr>
        <w:t>can be used</w:t>
      </w:r>
      <w:proofErr w:type="gramEnd"/>
      <w:r w:rsidRPr="00B91069">
        <w:rPr>
          <w:rFonts w:eastAsia="Times New Roman" w:cstheme="minorHAnsi"/>
          <w:i/>
          <w:color w:val="000000" w:themeColor="text1"/>
        </w:rPr>
        <w:t>. Be sure to include examples of your code, tests, and screenshots.</w:t>
      </w:r>
    </w:p>
    <w:p w:rsidRPr="00B91069" w:rsidR="00B91069" w:rsidP="00B91069" w:rsidRDefault="00B91069" w14:paraId="0EA1120F" w14:textId="77777777">
      <w:pPr>
        <w:suppressAutoHyphens/>
        <w:spacing w:after="0" w:line="240" w:lineRule="auto"/>
        <w:contextualSpacing/>
        <w:rPr>
          <w:rFonts w:eastAsia="Times New Roman" w:cstheme="minorHAnsi"/>
          <w:i/>
          <w:color w:val="000000" w:themeColor="text1"/>
        </w:rPr>
      </w:pPr>
    </w:p>
    <w:p w:rsidRPr="00B91069" w:rsidR="00822035" w:rsidP="00B91069" w:rsidRDefault="00822035" w14:paraId="40D9EBD8" w14:textId="77777777">
      <w:pPr>
        <w:pStyle w:val="Heading3"/>
        <w:keepNext w:val="0"/>
        <w:keepLines w:val="0"/>
        <w:suppressAutoHyphens/>
        <w:spacing w:before="0" w:line="240" w:lineRule="auto"/>
        <w:ind w:firstLine="630"/>
        <w:contextualSpacing/>
        <w:rPr>
          <w:sz w:val="22"/>
          <w:szCs w:val="22"/>
        </w:rPr>
      </w:pPr>
      <w:r w:rsidRPr="6F1299D2" w:rsidR="00822035">
        <w:rPr>
          <w:sz w:val="22"/>
          <w:szCs w:val="22"/>
        </w:rPr>
        <w:t>Code Example</w:t>
      </w:r>
    </w:p>
    <w:p w:rsidR="6F1299D2" w:rsidP="6F1299D2" w:rsidRDefault="6F1299D2" w14:paraId="063230F0" w14:textId="18E90881">
      <w:pPr>
        <w:spacing w:after="0" w:line="240" w:lineRule="auto"/>
        <w:ind w:left="630"/>
      </w:pPr>
    </w:p>
    <w:p w:rsidR="34421BF8" w:rsidP="6F1299D2" w:rsidRDefault="34421BF8" w14:paraId="207A2B4E" w14:textId="4432CC98">
      <w:pPr>
        <w:pStyle w:val="Normal"/>
        <w:spacing w:after="0" w:line="240" w:lineRule="auto"/>
        <w:ind w:left="630"/>
      </w:pPr>
      <w:r w:rsidR="0997E48C">
        <w:drawing>
          <wp:inline wp14:editId="4189CB83" wp14:anchorId="346A26A5">
            <wp:extent cx="6842734" cy="2908162"/>
            <wp:effectExtent l="0" t="0" r="0" b="0"/>
            <wp:docPr id="961389626" name="" title=""/>
            <wp:cNvGraphicFramePr>
              <a:graphicFrameLocks noChangeAspect="1"/>
            </wp:cNvGraphicFramePr>
            <a:graphic>
              <a:graphicData uri="http://schemas.openxmlformats.org/drawingml/2006/picture">
                <pic:pic>
                  <pic:nvPicPr>
                    <pic:cNvPr id="0" name=""/>
                    <pic:cNvPicPr/>
                  </pic:nvPicPr>
                  <pic:blipFill>
                    <a:blip r:embed="R9f0ff3c6ae474043">
                      <a:extLst>
                        <a:ext xmlns:a="http://schemas.openxmlformats.org/drawingml/2006/main" uri="{28A0092B-C50C-407E-A947-70E740481C1C}">
                          <a14:useLocalDpi val="0"/>
                        </a:ext>
                      </a:extLst>
                    </a:blip>
                    <a:stretch>
                      <a:fillRect/>
                    </a:stretch>
                  </pic:blipFill>
                  <pic:spPr>
                    <a:xfrm>
                      <a:off x="0" y="0"/>
                      <a:ext cx="6842734" cy="2908162"/>
                    </a:xfrm>
                    <a:prstGeom prst="rect">
                      <a:avLst/>
                    </a:prstGeom>
                  </pic:spPr>
                </pic:pic>
              </a:graphicData>
            </a:graphic>
          </wp:inline>
        </w:drawing>
      </w:r>
    </w:p>
    <w:p w:rsidRPr="00B91069" w:rsidR="00822035" w:rsidP="6F1299D2" w:rsidRDefault="00822035" w14:paraId="51DC157A" w14:textId="3F16C1E4">
      <w:pPr>
        <w:keepNext w:val="0"/>
        <w:keepLines w:val="0"/>
        <w:suppressAutoHyphens/>
        <w:spacing w:before="0" w:after="0" w:line="240" w:lineRule="auto"/>
        <w:ind w:left="630"/>
        <w:contextualSpacing/>
        <w:rPr>
          <w:sz w:val="22"/>
          <w:szCs w:val="22"/>
        </w:rPr>
      </w:pPr>
      <w:r>
        <w:br/>
      </w:r>
      <w:r w:rsidRPr="6F1299D2" w:rsidR="00822035">
        <w:rPr>
          <w:b w:val="1"/>
          <w:bCs w:val="1"/>
          <w:sz w:val="22"/>
          <w:szCs w:val="22"/>
        </w:rPr>
        <w:t>Tests</w:t>
      </w:r>
    </w:p>
    <w:p w:rsidR="352E06E0" w:rsidP="49E05859" w:rsidRDefault="352E06E0" w14:paraId="64A96373" w14:textId="6436015F">
      <w:pPr>
        <w:pStyle w:val="Normal"/>
        <w:spacing w:before="0" w:beforeAutospacing="off" w:after="0" w:afterAutospacing="off" w:line="240" w:lineRule="auto"/>
        <w:ind w:left="0" w:right="0" w:firstLine="630"/>
        <w:jc w:val="left"/>
        <w:rPr>
          <w:rFonts w:eastAsia="Times New Roman" w:cs="Calibri" w:cstheme="minorAscii"/>
          <w:i w:val="1"/>
          <w:iCs w:val="1"/>
          <w:color w:val="000000" w:themeColor="text1" w:themeTint="FF" w:themeShade="FF"/>
        </w:rPr>
      </w:pPr>
      <w:r w:rsidRPr="49E05859" w:rsidR="352E06E0">
        <w:rPr>
          <w:rFonts w:eastAsia="Times New Roman" w:cs="Calibri" w:cstheme="minorAscii"/>
          <w:i w:val="1"/>
          <w:iCs w:val="1"/>
          <w:color w:val="000000" w:themeColor="text1" w:themeTint="FF" w:themeShade="FF"/>
        </w:rPr>
        <w:t xml:space="preserve">Unable to </w:t>
      </w:r>
      <w:r w:rsidRPr="49E05859" w:rsidR="352E06E0">
        <w:rPr>
          <w:rFonts w:eastAsia="Times New Roman" w:cs="Calibri" w:cstheme="minorAscii"/>
          <w:i w:val="1"/>
          <w:iCs w:val="1"/>
          <w:color w:val="000000" w:themeColor="text1" w:themeTint="FF" w:themeShade="FF"/>
        </w:rPr>
        <w:t>provide</w:t>
      </w:r>
      <w:r w:rsidRPr="49E05859" w:rsidR="352E06E0">
        <w:rPr>
          <w:rFonts w:eastAsia="Times New Roman" w:cs="Calibri" w:cstheme="minorAscii"/>
          <w:i w:val="1"/>
          <w:iCs w:val="1"/>
          <w:color w:val="000000" w:themeColor="text1" w:themeTint="FF" w:themeShade="FF"/>
        </w:rPr>
        <w:t xml:space="preserve"> testing due to </w:t>
      </w:r>
      <w:r w:rsidRPr="49E05859" w:rsidR="3016AA71">
        <w:rPr>
          <w:rFonts w:eastAsia="Times New Roman" w:cs="Calibri" w:cstheme="minorAscii"/>
          <w:i w:val="1"/>
          <w:iCs w:val="1"/>
          <w:color w:val="000000" w:themeColor="text1" w:themeTint="FF" w:themeShade="FF"/>
        </w:rPr>
        <w:t>program not running because of apparent syntax errors.</w:t>
      </w:r>
    </w:p>
    <w:p w:rsidRPr="00B91069" w:rsidR="003154C1" w:rsidP="00B91069" w:rsidRDefault="003154C1" w14:paraId="60DDA066" w14:textId="77777777">
      <w:pPr>
        <w:spacing w:after="0" w:line="240" w:lineRule="auto"/>
        <w:rPr>
          <w:rFonts w:cstheme="minorHAnsi"/>
        </w:rPr>
      </w:pPr>
    </w:p>
    <w:p w:rsidRPr="00B91069" w:rsidR="00822035" w:rsidP="00B91069" w:rsidRDefault="00822035" w14:paraId="00E422C3" w14:textId="195EB1F4">
      <w:pPr>
        <w:pStyle w:val="Heading3"/>
        <w:keepNext w:val="0"/>
        <w:keepLines w:val="0"/>
        <w:suppressAutoHyphens/>
        <w:spacing w:before="0" w:line="240" w:lineRule="auto"/>
        <w:ind w:firstLine="630"/>
        <w:contextualSpacing/>
        <w:rPr>
          <w:sz w:val="22"/>
          <w:szCs w:val="22"/>
        </w:rPr>
      </w:pPr>
      <w:r w:rsidRPr="2BACE982" w:rsidR="00822035">
        <w:rPr>
          <w:sz w:val="22"/>
          <w:szCs w:val="22"/>
        </w:rPr>
        <w:t>Screenshots</w:t>
      </w:r>
    </w:p>
    <w:p w:rsidR="6F219FB9" w:rsidP="49E05859" w:rsidRDefault="6F219FB9" w14:paraId="029C3F2A" w14:textId="755962F5">
      <w:pPr>
        <w:pStyle w:val="Normal"/>
        <w:spacing w:before="0" w:beforeAutospacing="off" w:after="0" w:afterAutospacing="off" w:line="240" w:lineRule="auto"/>
        <w:ind w:left="0" w:right="0" w:firstLine="630"/>
        <w:jc w:val="left"/>
        <w:rPr>
          <w:rFonts w:eastAsia="Times New Roman" w:cs="Calibri" w:cstheme="minorAscii"/>
          <w:i w:val="1"/>
          <w:iCs w:val="1"/>
          <w:color w:val="000000" w:themeColor="text1" w:themeTint="FF" w:themeShade="FF"/>
        </w:rPr>
      </w:pPr>
      <w:r w:rsidRPr="49E05859" w:rsidR="6F219FB9">
        <w:rPr>
          <w:rFonts w:eastAsia="Times New Roman" w:cs="Calibri" w:cstheme="minorAscii"/>
          <w:i w:val="1"/>
          <w:iCs w:val="1"/>
          <w:color w:val="000000" w:themeColor="text1" w:themeTint="FF" w:themeShade="FF"/>
        </w:rPr>
        <w:t xml:space="preserve">Unable to </w:t>
      </w:r>
      <w:r w:rsidRPr="49E05859" w:rsidR="6F219FB9">
        <w:rPr>
          <w:rFonts w:eastAsia="Times New Roman" w:cs="Calibri" w:cstheme="minorAscii"/>
          <w:i w:val="1"/>
          <w:iCs w:val="1"/>
          <w:color w:val="000000" w:themeColor="text1" w:themeTint="FF" w:themeShade="FF"/>
        </w:rPr>
        <w:t>provide</w:t>
      </w:r>
      <w:r w:rsidRPr="49E05859" w:rsidR="6F219FB9">
        <w:rPr>
          <w:rFonts w:eastAsia="Times New Roman" w:cs="Calibri" w:cstheme="minorAscii"/>
          <w:i w:val="1"/>
          <w:iCs w:val="1"/>
          <w:color w:val="000000" w:themeColor="text1" w:themeTint="FF" w:themeShade="FF"/>
        </w:rPr>
        <w:t xml:space="preserve"> screenshots due to </w:t>
      </w:r>
      <w:r w:rsidRPr="49E05859" w:rsidR="00E6EE8B">
        <w:rPr>
          <w:rFonts w:eastAsia="Times New Roman" w:cs="Calibri" w:cstheme="minorAscii"/>
          <w:i w:val="1"/>
          <w:iCs w:val="1"/>
          <w:color w:val="000000" w:themeColor="text1" w:themeTint="FF" w:themeShade="FF"/>
        </w:rPr>
        <w:t>program not running because of apparent syntax errors.</w:t>
      </w:r>
    </w:p>
    <w:p w:rsidRPr="00B91069" w:rsidR="00822035" w:rsidP="00B91069" w:rsidRDefault="00822035" w14:paraId="4DFEEC8F" w14:textId="77777777">
      <w:pPr>
        <w:pStyle w:val="Heading2"/>
        <w:spacing w:after="0"/>
        <w:contextualSpacing/>
        <w:rPr>
          <w:rFonts w:asciiTheme="minorHAnsi" w:hAnsiTheme="minorHAnsi" w:cstheme="minorHAnsi"/>
          <w:sz w:val="22"/>
          <w:szCs w:val="22"/>
        </w:rPr>
      </w:pPr>
      <w:r w:rsidRPr="6F1299D2" w:rsidR="00822035">
        <w:rPr>
          <w:rFonts w:ascii="Calibri" w:hAnsi="Calibri" w:cs="Calibri" w:asciiTheme="minorAscii" w:hAnsiTheme="minorAscii" w:cstheme="minorAscii"/>
          <w:sz w:val="22"/>
          <w:szCs w:val="22"/>
        </w:rPr>
        <w:t>Contact</w:t>
      </w:r>
    </w:p>
    <w:p w:rsidR="26975DDC" w:rsidP="6F1299D2" w:rsidRDefault="26975DDC" w14:paraId="5EEADAA2" w14:textId="2571FF88">
      <w:pPr>
        <w:pStyle w:val="Normal"/>
        <w:bidi w:val="0"/>
        <w:spacing w:before="0" w:beforeAutospacing="off" w:after="0" w:afterAutospacing="off" w:line="240" w:lineRule="auto"/>
        <w:ind w:left="0" w:right="0"/>
        <w:jc w:val="left"/>
        <w:rPr>
          <w:rFonts w:eastAsia="Times New Roman" w:cs="Calibri" w:cstheme="minorAscii"/>
          <w:color w:val="000000" w:themeColor="text1" w:themeTint="FF" w:themeShade="FF"/>
        </w:rPr>
      </w:pPr>
      <w:r w:rsidRPr="6F1299D2" w:rsidR="26975DDC">
        <w:rPr>
          <w:rFonts w:eastAsia="Times New Roman" w:cs="Calibri" w:cstheme="minorAscii"/>
          <w:color w:val="000000" w:themeColor="text1" w:themeTint="FF" w:themeShade="FF"/>
        </w:rPr>
        <w:t>Scott Baker</w:t>
      </w:r>
    </w:p>
    <w:sectPr w:rsidRPr="00B91069" w:rsidR="008839D7" w:rsidSect="00045D5E">
      <w:headerReference w:type="default" r:id="rId10"/>
      <w:footerReference w:type="default" r:id="rId11"/>
      <w:pgSz w:w="12240" w:h="15840" w:orient="portrait"/>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F1A6C" w:rsidP="00365759" w:rsidRDefault="006F1A6C" w14:paraId="40E836AE" w14:textId="77777777">
      <w:pPr>
        <w:spacing w:after="0" w:line="240" w:lineRule="auto"/>
      </w:pPr>
      <w:r>
        <w:separator/>
      </w:r>
    </w:p>
  </w:endnote>
  <w:endnote w:type="continuationSeparator" w:id="0">
    <w:p w:rsidR="006F1A6C" w:rsidP="00365759" w:rsidRDefault="006F1A6C" w14:paraId="6E5DB13B"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3154C1" w:rsidR="003154C1" w:rsidP="003154C1" w:rsidRDefault="003154C1" w14:paraId="062482A2" w14:textId="60CCA940">
    <w:pPr>
      <w:pStyle w:val="NormalWeb"/>
      <w:spacing w:before="0" w:beforeAutospacing="0" w:after="0" w:afterAutospacing="0"/>
      <w:rPr>
        <w:rFonts w:asciiTheme="minorHAnsi" w:hAnsiTheme="minorHAnsi" w:cstheme="minorHAnsi"/>
        <w:color w:val="000000" w:themeColor="text1"/>
        <w:sz w:val="20"/>
        <w:szCs w:val="20"/>
      </w:rPr>
    </w:pPr>
    <w:r w:rsidRPr="003154C1">
      <w:rPr>
        <w:rFonts w:asciiTheme="minorHAnsi" w:hAnsiTheme="minorHAnsi" w:cstheme="minorHAnsi"/>
        <w:color w:val="000000" w:themeColor="text1"/>
        <w:sz w:val="20"/>
        <w:szCs w:val="20"/>
      </w:rPr>
      <w:t xml:space="preserve">Note: This template has been adapted from the following sample templates: </w:t>
    </w:r>
    <w:hyperlink w:history="1" r:id="rId1">
      <w:r w:rsidRPr="003154C1">
        <w:rPr>
          <w:rStyle w:val="Hyperlink"/>
          <w:rFonts w:asciiTheme="minorHAnsi" w:hAnsiTheme="minorHAnsi" w:cstheme="minorHAnsi"/>
          <w:sz w:val="20"/>
          <w:szCs w:val="20"/>
        </w:rPr>
        <w:t>Make a README</w:t>
      </w:r>
    </w:hyperlink>
    <w:r w:rsidRPr="003154C1">
      <w:rPr>
        <w:rFonts w:asciiTheme="minorHAnsi" w:hAnsiTheme="minorHAnsi" w:cstheme="minorHAnsi"/>
        <w:color w:val="000000" w:themeColor="text1"/>
        <w:sz w:val="20"/>
        <w:szCs w:val="20"/>
      </w:rPr>
      <w:t xml:space="preserve">, </w:t>
    </w:r>
    <w:hyperlink w:history="1" r:id="rId2">
      <w:r w:rsidRPr="003154C1">
        <w:rPr>
          <w:rStyle w:val="Hyperlink"/>
          <w:rFonts w:asciiTheme="minorHAnsi" w:hAnsiTheme="minorHAnsi" w:cstheme="minorHAnsi"/>
          <w:sz w:val="20"/>
          <w:szCs w:val="20"/>
        </w:rPr>
        <w:t>Best</w:t>
      </w:r>
      <w:r w:rsidR="00700515">
        <w:rPr>
          <w:rStyle w:val="Hyperlink"/>
          <w:rFonts w:asciiTheme="minorHAnsi" w:hAnsiTheme="minorHAnsi" w:cstheme="minorHAnsi"/>
          <w:sz w:val="20"/>
          <w:szCs w:val="20"/>
        </w:rPr>
        <w:t xml:space="preserve"> </w:t>
      </w:r>
      <w:r w:rsidRPr="003154C1">
        <w:rPr>
          <w:rStyle w:val="Hyperlink"/>
          <w:rFonts w:asciiTheme="minorHAnsi" w:hAnsiTheme="minorHAnsi" w:cstheme="minorHAnsi"/>
          <w:sz w:val="20"/>
          <w:szCs w:val="20"/>
        </w:rPr>
        <w:t>README</w:t>
      </w:r>
      <w:r w:rsidR="00700515">
        <w:rPr>
          <w:rStyle w:val="Hyperlink"/>
          <w:rFonts w:asciiTheme="minorHAnsi" w:hAnsiTheme="minorHAnsi" w:cstheme="minorHAnsi"/>
          <w:sz w:val="20"/>
          <w:szCs w:val="20"/>
        </w:rPr>
        <w:t xml:space="preserve"> </w:t>
      </w:r>
      <w:r w:rsidRPr="003154C1">
        <w:rPr>
          <w:rStyle w:val="Hyperlink"/>
          <w:rFonts w:asciiTheme="minorHAnsi" w:hAnsiTheme="minorHAnsi" w:cstheme="minorHAnsi"/>
          <w:sz w:val="20"/>
          <w:szCs w:val="20"/>
        </w:rPr>
        <w:t>Template</w:t>
      </w:r>
    </w:hyperlink>
    <w:r w:rsidRPr="003154C1">
      <w:rPr>
        <w:rFonts w:asciiTheme="minorHAnsi" w:hAnsiTheme="minorHAnsi" w:cstheme="minorHAnsi"/>
        <w:color w:val="000000" w:themeColor="text1"/>
        <w:sz w:val="20"/>
        <w:szCs w:val="20"/>
      </w:rPr>
      <w:t xml:space="preserve">, and </w:t>
    </w:r>
    <w:hyperlink w:history="1" r:id="rId3">
      <w:r w:rsidRPr="003154C1">
        <w:rPr>
          <w:rStyle w:val="Hyperlink"/>
          <w:rFonts w:asciiTheme="minorHAnsi" w:hAnsiTheme="minorHAnsi" w:cstheme="minorHAnsi"/>
          <w:sz w:val="20"/>
          <w:szCs w:val="20"/>
        </w:rPr>
        <w:t xml:space="preserve">A Beginners Guide to </w:t>
      </w:r>
      <w:r w:rsidR="00700515">
        <w:rPr>
          <w:rStyle w:val="Hyperlink"/>
          <w:rFonts w:asciiTheme="minorHAnsi" w:hAnsiTheme="minorHAnsi" w:cstheme="minorHAnsi"/>
          <w:sz w:val="20"/>
          <w:szCs w:val="20"/>
        </w:rPr>
        <w:t>W</w:t>
      </w:r>
      <w:r w:rsidRPr="003154C1">
        <w:rPr>
          <w:rStyle w:val="Hyperlink"/>
          <w:rFonts w:asciiTheme="minorHAnsi" w:hAnsiTheme="minorHAnsi" w:cstheme="minorHAnsi"/>
          <w:sz w:val="20"/>
          <w:szCs w:val="20"/>
        </w:rPr>
        <w:t>riting a Kickass README</w:t>
      </w:r>
    </w:hyperlink>
    <w:r w:rsidRPr="003154C1">
      <w:rPr>
        <w:rFonts w:asciiTheme="minorHAnsi" w:hAnsiTheme="minorHAnsi" w:cstheme="minorHAnsi"/>
        <w:color w:val="000000" w:themeColor="text1"/>
        <w:sz w:val="20"/>
        <w:szCs w:val="20"/>
      </w:rPr>
      <w:t>.</w:t>
    </w:r>
  </w:p>
  <w:p w:rsidR="003154C1" w:rsidRDefault="003154C1" w14:paraId="75F8F2A5"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F1A6C" w:rsidP="00365759" w:rsidRDefault="006F1A6C" w14:paraId="4ACE5369" w14:textId="77777777">
      <w:pPr>
        <w:spacing w:after="0" w:line="240" w:lineRule="auto"/>
      </w:pPr>
      <w:r>
        <w:separator/>
      </w:r>
    </w:p>
  </w:footnote>
  <w:footnote w:type="continuationSeparator" w:id="0">
    <w:p w:rsidR="006F1A6C" w:rsidP="00365759" w:rsidRDefault="006F1A6C" w14:paraId="306BB089"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p w:rsidR="00365759" w:rsidP="00365759" w:rsidRDefault="00310F54" w14:paraId="75AE6DF1" w14:textId="58458E35">
    <w:pPr>
      <w:pStyle w:val="Header"/>
      <w:suppressAutoHyphens/>
      <w:spacing w:after="200"/>
      <w:jc w:val="center"/>
    </w:pPr>
    <w:r w:rsidR="49E05859">
      <w:drawing>
        <wp:inline wp14:editId="0948C446" wp14:anchorId="7F6D59F9">
          <wp:extent cx="784800" cy="436000"/>
          <wp:effectExtent l="0" t="0" r="0" b="2540"/>
          <wp:docPr id="2" name="Picture 2" descr="SNHU logo" title=""/>
          <wp:cNvGraphicFramePr>
            <a:graphicFrameLocks noChangeAspect="1"/>
          </wp:cNvGraphicFramePr>
          <a:graphic>
            <a:graphicData uri="http://schemas.openxmlformats.org/drawingml/2006/picture">
              <pic:pic>
                <pic:nvPicPr>
                  <pic:cNvPr id="0" name="Picture 2"/>
                  <pic:cNvPicPr/>
                </pic:nvPicPr>
                <pic:blipFill>
                  <a:blip r:embed="Ree033cd2e7da4860">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784800" cy="43600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EDF2724"/>
    <w:multiLevelType w:val="hybridMultilevel"/>
    <w:tmpl w:val="8EF4BBB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15:restartNumberingAfterBreak="0">
    <w:nsid w:val="42FA344E"/>
    <w:multiLevelType w:val="hybridMultilevel"/>
    <w:tmpl w:val="CA0EEE52"/>
    <w:lvl w:ilvl="0" w:tplc="04090001">
      <w:start w:val="1"/>
      <w:numFmt w:val="bullet"/>
      <w:lvlText w:val=""/>
      <w:lvlJc w:val="left"/>
      <w:pPr>
        <w:ind w:left="1440" w:hanging="360"/>
      </w:pPr>
      <w:rPr>
        <w:rFonts w:hint="default" w:ascii="Symbol" w:hAnsi="Symbol"/>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2" w15:restartNumberingAfterBreak="0">
    <w:nsid w:val="4A2817B6"/>
    <w:multiLevelType w:val="hybridMultilevel"/>
    <w:tmpl w:val="8758AB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08439E6"/>
    <w:multiLevelType w:val="hybridMultilevel"/>
    <w:tmpl w:val="D6AE7BEA"/>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start w:val="1"/>
      <w:numFmt w:val="bullet"/>
      <w:lvlText w:val=""/>
      <w:lvlJc w:val="left"/>
      <w:pPr>
        <w:ind w:left="2160" w:hanging="360"/>
      </w:pPr>
      <w:rPr>
        <w:rFonts w:hint="default" w:ascii="Wingdings" w:hAnsi="Wingdings"/>
      </w:rPr>
    </w:lvl>
    <w:lvl w:ilvl="3" w:tplc="04090001">
      <w:start w:val="1"/>
      <w:numFmt w:val="bullet"/>
      <w:lvlText w:val=""/>
      <w:lvlJc w:val="left"/>
      <w:pPr>
        <w:ind w:left="2880" w:hanging="360"/>
      </w:pPr>
      <w:rPr>
        <w:rFonts w:hint="default" w:ascii="Symbol" w:hAnsi="Symbol"/>
      </w:rPr>
    </w:lvl>
    <w:lvl w:ilvl="4" w:tplc="04090003">
      <w:start w:val="1"/>
      <w:numFmt w:val="bullet"/>
      <w:lvlText w:val="o"/>
      <w:lvlJc w:val="left"/>
      <w:pPr>
        <w:ind w:left="3600" w:hanging="360"/>
      </w:pPr>
      <w:rPr>
        <w:rFonts w:hint="default" w:ascii="Courier New" w:hAnsi="Courier New" w:cs="Courier New"/>
      </w:rPr>
    </w:lvl>
    <w:lvl w:ilvl="5" w:tplc="04090005">
      <w:start w:val="1"/>
      <w:numFmt w:val="bullet"/>
      <w:lvlText w:val=""/>
      <w:lvlJc w:val="left"/>
      <w:pPr>
        <w:ind w:left="4320" w:hanging="360"/>
      </w:pPr>
      <w:rPr>
        <w:rFonts w:hint="default" w:ascii="Wingdings" w:hAnsi="Wingdings"/>
      </w:rPr>
    </w:lvl>
    <w:lvl w:ilvl="6" w:tplc="04090001">
      <w:start w:val="1"/>
      <w:numFmt w:val="bullet"/>
      <w:lvlText w:val=""/>
      <w:lvlJc w:val="left"/>
      <w:pPr>
        <w:ind w:left="5040" w:hanging="360"/>
      </w:pPr>
      <w:rPr>
        <w:rFonts w:hint="default" w:ascii="Symbol" w:hAnsi="Symbol"/>
      </w:rPr>
    </w:lvl>
    <w:lvl w:ilvl="7" w:tplc="04090003">
      <w:start w:val="1"/>
      <w:numFmt w:val="bullet"/>
      <w:lvlText w:val="o"/>
      <w:lvlJc w:val="left"/>
      <w:pPr>
        <w:ind w:left="5760" w:hanging="360"/>
      </w:pPr>
      <w:rPr>
        <w:rFonts w:hint="default" w:ascii="Courier New" w:hAnsi="Courier New" w:cs="Courier New"/>
      </w:rPr>
    </w:lvl>
    <w:lvl w:ilvl="8" w:tplc="04090005">
      <w:start w:val="1"/>
      <w:numFmt w:val="bullet"/>
      <w:lvlText w:val=""/>
      <w:lvlJc w:val="left"/>
      <w:pPr>
        <w:ind w:left="6480" w:hanging="360"/>
      </w:pPr>
      <w:rPr>
        <w:rFonts w:hint="default" w:ascii="Wingdings" w:hAnsi="Wingdings"/>
      </w:rPr>
    </w:lvl>
  </w:abstractNum>
  <w:num w:numId="1">
    <w:abstractNumId w:val="3"/>
  </w:num>
  <w:num w:numId="2">
    <w:abstractNumId w:val="3"/>
  </w:num>
  <w:num w:numId="3">
    <w:abstractNumId w:val="0"/>
  </w:num>
  <w:num w:numId="4">
    <w:abstractNumId w:val="2"/>
  </w:num>
  <w:num w:numId="5">
    <w:abstractNumId w:val="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p14">
  <w:zoom w:percent="100"/>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141B"/>
    <w:rsid w:val="00023D21"/>
    <w:rsid w:val="00045D5E"/>
    <w:rsid w:val="00085B07"/>
    <w:rsid w:val="000A53B7"/>
    <w:rsid w:val="000B7A66"/>
    <w:rsid w:val="000F4AB8"/>
    <w:rsid w:val="001109AD"/>
    <w:rsid w:val="00130956"/>
    <w:rsid w:val="001525E8"/>
    <w:rsid w:val="00195D34"/>
    <w:rsid w:val="0020165D"/>
    <w:rsid w:val="002E7106"/>
    <w:rsid w:val="00310F54"/>
    <w:rsid w:val="003154C1"/>
    <w:rsid w:val="00341AFD"/>
    <w:rsid w:val="00365759"/>
    <w:rsid w:val="0038616B"/>
    <w:rsid w:val="00407E37"/>
    <w:rsid w:val="004BCABC"/>
    <w:rsid w:val="004E4A7A"/>
    <w:rsid w:val="005112B1"/>
    <w:rsid w:val="00527505"/>
    <w:rsid w:val="005552C4"/>
    <w:rsid w:val="00584CAF"/>
    <w:rsid w:val="005925DE"/>
    <w:rsid w:val="005B68C7"/>
    <w:rsid w:val="00615EDF"/>
    <w:rsid w:val="00620A6C"/>
    <w:rsid w:val="006F1A6C"/>
    <w:rsid w:val="00700515"/>
    <w:rsid w:val="007061EE"/>
    <w:rsid w:val="00773E50"/>
    <w:rsid w:val="00822035"/>
    <w:rsid w:val="008647E4"/>
    <w:rsid w:val="00875A1A"/>
    <w:rsid w:val="0087630D"/>
    <w:rsid w:val="008839D7"/>
    <w:rsid w:val="008F6BDD"/>
    <w:rsid w:val="0090505D"/>
    <w:rsid w:val="00967575"/>
    <w:rsid w:val="00987399"/>
    <w:rsid w:val="009D121E"/>
    <w:rsid w:val="00A27A24"/>
    <w:rsid w:val="00A31722"/>
    <w:rsid w:val="00A32A1E"/>
    <w:rsid w:val="00AD4D77"/>
    <w:rsid w:val="00B91069"/>
    <w:rsid w:val="00BC433B"/>
    <w:rsid w:val="00BF03E1"/>
    <w:rsid w:val="00C02DCF"/>
    <w:rsid w:val="00C726A6"/>
    <w:rsid w:val="00E06430"/>
    <w:rsid w:val="00E265CD"/>
    <w:rsid w:val="00E50902"/>
    <w:rsid w:val="00E5141B"/>
    <w:rsid w:val="00E6EE8B"/>
    <w:rsid w:val="00F76F0A"/>
    <w:rsid w:val="04622EC4"/>
    <w:rsid w:val="055225DF"/>
    <w:rsid w:val="05E1BFD3"/>
    <w:rsid w:val="0817D278"/>
    <w:rsid w:val="0997E48C"/>
    <w:rsid w:val="0AF56D20"/>
    <w:rsid w:val="0E10FE90"/>
    <w:rsid w:val="132837B2"/>
    <w:rsid w:val="182E0DF6"/>
    <w:rsid w:val="1CA2FC2F"/>
    <w:rsid w:val="1CC12120"/>
    <w:rsid w:val="1DCD297E"/>
    <w:rsid w:val="20A18126"/>
    <w:rsid w:val="2460FC2F"/>
    <w:rsid w:val="2510F723"/>
    <w:rsid w:val="266BDF5D"/>
    <w:rsid w:val="26975DDC"/>
    <w:rsid w:val="284897E5"/>
    <w:rsid w:val="289BC7DC"/>
    <w:rsid w:val="2A446F97"/>
    <w:rsid w:val="2BACE982"/>
    <w:rsid w:val="2E618100"/>
    <w:rsid w:val="3016AA71"/>
    <w:rsid w:val="30B3B11B"/>
    <w:rsid w:val="34421BF8"/>
    <w:rsid w:val="352E06E0"/>
    <w:rsid w:val="360C8727"/>
    <w:rsid w:val="3A8A0994"/>
    <w:rsid w:val="3BD2BA62"/>
    <w:rsid w:val="3FA897C9"/>
    <w:rsid w:val="3FF5A9AE"/>
    <w:rsid w:val="42824C10"/>
    <w:rsid w:val="42E0388B"/>
    <w:rsid w:val="441E1C71"/>
    <w:rsid w:val="4963764A"/>
    <w:rsid w:val="49E05859"/>
    <w:rsid w:val="49E7A86C"/>
    <w:rsid w:val="4D61B567"/>
    <w:rsid w:val="4DA8A1CA"/>
    <w:rsid w:val="4E2AD8B8"/>
    <w:rsid w:val="4F19C51A"/>
    <w:rsid w:val="53E6998C"/>
    <w:rsid w:val="5695F1EE"/>
    <w:rsid w:val="5B3D4548"/>
    <w:rsid w:val="5B696311"/>
    <w:rsid w:val="5B960590"/>
    <w:rsid w:val="5D053372"/>
    <w:rsid w:val="5F9E3D54"/>
    <w:rsid w:val="625472F1"/>
    <w:rsid w:val="6604D3B8"/>
    <w:rsid w:val="68C2795E"/>
    <w:rsid w:val="6C6B6A1C"/>
    <w:rsid w:val="6E89AD74"/>
    <w:rsid w:val="6F1299D2"/>
    <w:rsid w:val="6F219FB9"/>
    <w:rsid w:val="6FFA9851"/>
    <w:rsid w:val="70B462E6"/>
    <w:rsid w:val="73AAF918"/>
    <w:rsid w:val="7770B64F"/>
    <w:rsid w:val="78308FBA"/>
    <w:rsid w:val="7CEAD880"/>
    <w:rsid w:val="7DF2ED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4720E9"/>
  <w15:docId w15:val="{6C55DB6A-24C4-4372-87F9-4FCBEE3EC87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p14">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3154C1"/>
  </w:style>
  <w:style w:type="paragraph" w:styleId="Heading1">
    <w:name w:val="heading 1"/>
    <w:basedOn w:val="Normal"/>
    <w:next w:val="Normal"/>
    <w:link w:val="Heading1Char"/>
    <w:uiPriority w:val="9"/>
    <w:qFormat/>
    <w:rsid w:val="00365759"/>
    <w:pPr>
      <w:keepNext/>
      <w:keepLines/>
      <w:spacing w:line="240" w:lineRule="auto"/>
      <w:jc w:val="center"/>
      <w:outlineLvl w:val="0"/>
    </w:pPr>
    <w:rPr>
      <w:rFonts w:ascii="Calibri" w:hAnsi="Calibri" w:eastAsiaTheme="majorEastAsia" w:cstheme="majorBidi"/>
      <w:b/>
      <w:bCs/>
      <w:sz w:val="24"/>
      <w:szCs w:val="24"/>
    </w:rPr>
  </w:style>
  <w:style w:type="paragraph" w:styleId="Heading2">
    <w:name w:val="heading 2"/>
    <w:basedOn w:val="Normal"/>
    <w:next w:val="Normal"/>
    <w:link w:val="Heading2Char"/>
    <w:uiPriority w:val="9"/>
    <w:unhideWhenUsed/>
    <w:qFormat/>
    <w:rsid w:val="003154C1"/>
    <w:pPr>
      <w:suppressAutoHyphens/>
      <w:spacing w:after="120" w:line="240" w:lineRule="auto"/>
      <w:outlineLvl w:val="1"/>
    </w:pPr>
    <w:rPr>
      <w:rFonts w:ascii="Calibri" w:hAnsi="Calibri" w:eastAsia="Times New Roman" w:cstheme="majorBidi"/>
      <w:b/>
      <w:bCs/>
      <w:color w:val="000000" w:themeColor="text1"/>
      <w:sz w:val="28"/>
      <w:szCs w:val="28"/>
    </w:rPr>
  </w:style>
  <w:style w:type="paragraph" w:styleId="Heading3">
    <w:name w:val="heading 3"/>
    <w:basedOn w:val="Normal"/>
    <w:next w:val="Normal"/>
    <w:link w:val="Heading3Char"/>
    <w:uiPriority w:val="9"/>
    <w:unhideWhenUsed/>
    <w:qFormat/>
    <w:rsid w:val="003154C1"/>
    <w:pPr>
      <w:keepNext/>
      <w:keepLines/>
      <w:spacing w:before="40" w:after="0"/>
      <w:outlineLvl w:val="2"/>
    </w:pPr>
    <w:rPr>
      <w:rFonts w:eastAsia="Times New Roman" w:cstheme="minorHAnsi"/>
      <w:b/>
      <w:color w:val="000000" w:themeColor="text1"/>
      <w:sz w:val="24"/>
      <w:szCs w:val="24"/>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iPriority w:val="99"/>
    <w:unhideWhenUsed/>
    <w:rsid w:val="00365759"/>
    <w:pPr>
      <w:tabs>
        <w:tab w:val="center" w:pos="4680"/>
        <w:tab w:val="right" w:pos="9360"/>
      </w:tabs>
      <w:spacing w:after="0" w:line="240" w:lineRule="auto"/>
    </w:pPr>
  </w:style>
  <w:style w:type="character" w:styleId="HeaderChar" w:customStyle="1">
    <w:name w:val="Header Char"/>
    <w:basedOn w:val="DefaultParagraphFont"/>
    <w:link w:val="Header"/>
    <w:uiPriority w:val="99"/>
    <w:rsid w:val="00365759"/>
  </w:style>
  <w:style w:type="paragraph" w:styleId="Footer">
    <w:name w:val="footer"/>
    <w:basedOn w:val="Normal"/>
    <w:link w:val="FooterChar"/>
    <w:uiPriority w:val="99"/>
    <w:unhideWhenUsed/>
    <w:rsid w:val="00365759"/>
    <w:pPr>
      <w:tabs>
        <w:tab w:val="center" w:pos="4680"/>
        <w:tab w:val="right" w:pos="9360"/>
      </w:tabs>
      <w:spacing w:after="0" w:line="240" w:lineRule="auto"/>
    </w:pPr>
  </w:style>
  <w:style w:type="character" w:styleId="FooterChar" w:customStyle="1">
    <w:name w:val="Footer Char"/>
    <w:basedOn w:val="DefaultParagraphFont"/>
    <w:link w:val="Footer"/>
    <w:uiPriority w:val="99"/>
    <w:rsid w:val="00365759"/>
  </w:style>
  <w:style w:type="paragraph" w:styleId="BalloonText">
    <w:name w:val="Balloon Text"/>
    <w:basedOn w:val="Normal"/>
    <w:link w:val="BalloonTextChar"/>
    <w:uiPriority w:val="99"/>
    <w:semiHidden/>
    <w:unhideWhenUsed/>
    <w:rsid w:val="00365759"/>
    <w:pPr>
      <w:spacing w:after="0" w:line="240" w:lineRule="auto"/>
    </w:pPr>
    <w:rPr>
      <w:rFonts w:ascii="Tahoma" w:hAnsi="Tahoma" w:cs="Tahoma"/>
      <w:sz w:val="16"/>
      <w:szCs w:val="16"/>
    </w:rPr>
  </w:style>
  <w:style w:type="character" w:styleId="BalloonTextChar" w:customStyle="1">
    <w:name w:val="Balloon Text Char"/>
    <w:basedOn w:val="DefaultParagraphFont"/>
    <w:link w:val="BalloonText"/>
    <w:uiPriority w:val="99"/>
    <w:semiHidden/>
    <w:rsid w:val="00365759"/>
    <w:rPr>
      <w:rFonts w:ascii="Tahoma" w:hAnsi="Tahoma" w:cs="Tahoma"/>
      <w:sz w:val="16"/>
      <w:szCs w:val="16"/>
    </w:rPr>
  </w:style>
  <w:style w:type="character" w:styleId="Heading1Char" w:customStyle="1">
    <w:name w:val="Heading 1 Char"/>
    <w:basedOn w:val="DefaultParagraphFont"/>
    <w:link w:val="Heading1"/>
    <w:uiPriority w:val="9"/>
    <w:rsid w:val="00365759"/>
    <w:rPr>
      <w:rFonts w:ascii="Calibri" w:hAnsi="Calibri" w:eastAsiaTheme="majorEastAsia" w:cstheme="majorBidi"/>
      <w:b/>
      <w:bCs/>
      <w:sz w:val="24"/>
      <w:szCs w:val="24"/>
    </w:rPr>
  </w:style>
  <w:style w:type="character" w:styleId="Heading2Char" w:customStyle="1">
    <w:name w:val="Heading 2 Char"/>
    <w:basedOn w:val="DefaultParagraphFont"/>
    <w:link w:val="Heading2"/>
    <w:uiPriority w:val="9"/>
    <w:rsid w:val="003154C1"/>
    <w:rPr>
      <w:rFonts w:ascii="Calibri" w:hAnsi="Calibri" w:eastAsia="Times New Roman" w:cstheme="majorBidi"/>
      <w:b/>
      <w:bCs/>
      <w:color w:val="000000" w:themeColor="text1"/>
      <w:sz w:val="28"/>
      <w:szCs w:val="28"/>
    </w:rPr>
  </w:style>
  <w:style w:type="paragraph" w:styleId="ListParagraph">
    <w:name w:val="List Paragraph"/>
    <w:basedOn w:val="Normal"/>
    <w:uiPriority w:val="34"/>
    <w:qFormat/>
    <w:rsid w:val="00045D5E"/>
    <w:pPr>
      <w:spacing w:after="0" w:line="240" w:lineRule="auto"/>
      <w:ind w:left="720"/>
    </w:pPr>
    <w:rPr>
      <w:rFonts w:ascii="Calibri" w:hAnsi="Calibri" w:cs="Calibri"/>
    </w:rPr>
  </w:style>
  <w:style w:type="character" w:styleId="Hyperlink">
    <w:name w:val="Hyperlink"/>
    <w:uiPriority w:val="99"/>
    <w:unhideWhenUsed/>
    <w:rsid w:val="00045D5E"/>
    <w:rPr>
      <w:color w:val="0000FF"/>
      <w:u w:val="single"/>
    </w:rPr>
  </w:style>
  <w:style w:type="paragraph" w:styleId="NormalWeb">
    <w:name w:val="Normal (Web)"/>
    <w:basedOn w:val="Normal"/>
    <w:uiPriority w:val="99"/>
    <w:unhideWhenUsed/>
    <w:rsid w:val="00E06430"/>
    <w:pPr>
      <w:spacing w:before="100" w:beforeAutospacing="1" w:after="100" w:afterAutospacing="1" w:line="240" w:lineRule="auto"/>
    </w:pPr>
    <w:rPr>
      <w:rFonts w:ascii="Times New Roman" w:hAnsi="Times New Roman" w:eastAsia="Times New Roman" w:cs="Times New Roman"/>
      <w:sz w:val="24"/>
      <w:szCs w:val="24"/>
    </w:rPr>
  </w:style>
  <w:style w:type="character" w:styleId="CommentReference">
    <w:name w:val="annotation reference"/>
    <w:basedOn w:val="DefaultParagraphFont"/>
    <w:uiPriority w:val="99"/>
    <w:semiHidden/>
    <w:unhideWhenUsed/>
    <w:rsid w:val="005552C4"/>
    <w:rPr>
      <w:sz w:val="16"/>
      <w:szCs w:val="16"/>
    </w:rPr>
  </w:style>
  <w:style w:type="paragraph" w:styleId="CommentText">
    <w:name w:val="annotation text"/>
    <w:basedOn w:val="Normal"/>
    <w:link w:val="CommentTextChar"/>
    <w:uiPriority w:val="99"/>
    <w:semiHidden/>
    <w:unhideWhenUsed/>
    <w:rsid w:val="005552C4"/>
    <w:pPr>
      <w:spacing w:line="240" w:lineRule="auto"/>
    </w:pPr>
    <w:rPr>
      <w:sz w:val="20"/>
      <w:szCs w:val="20"/>
    </w:rPr>
  </w:style>
  <w:style w:type="character" w:styleId="CommentTextChar" w:customStyle="1">
    <w:name w:val="Comment Text Char"/>
    <w:basedOn w:val="DefaultParagraphFont"/>
    <w:link w:val="CommentText"/>
    <w:uiPriority w:val="99"/>
    <w:semiHidden/>
    <w:rsid w:val="005552C4"/>
    <w:rPr>
      <w:sz w:val="20"/>
      <w:szCs w:val="20"/>
    </w:rPr>
  </w:style>
  <w:style w:type="paragraph" w:styleId="CommentSubject">
    <w:name w:val="annotation subject"/>
    <w:basedOn w:val="CommentText"/>
    <w:next w:val="CommentText"/>
    <w:link w:val="CommentSubjectChar"/>
    <w:uiPriority w:val="99"/>
    <w:semiHidden/>
    <w:unhideWhenUsed/>
    <w:rsid w:val="005552C4"/>
    <w:rPr>
      <w:b/>
      <w:bCs/>
    </w:rPr>
  </w:style>
  <w:style w:type="character" w:styleId="CommentSubjectChar" w:customStyle="1">
    <w:name w:val="Comment Subject Char"/>
    <w:basedOn w:val="CommentTextChar"/>
    <w:link w:val="CommentSubject"/>
    <w:uiPriority w:val="99"/>
    <w:semiHidden/>
    <w:rsid w:val="005552C4"/>
    <w:rPr>
      <w:b/>
      <w:bCs/>
      <w:sz w:val="20"/>
      <w:szCs w:val="20"/>
    </w:rPr>
  </w:style>
  <w:style w:type="character" w:styleId="Heading3Char" w:customStyle="1">
    <w:name w:val="Heading 3 Char"/>
    <w:basedOn w:val="DefaultParagraphFont"/>
    <w:link w:val="Heading3"/>
    <w:uiPriority w:val="9"/>
    <w:rsid w:val="003154C1"/>
    <w:rPr>
      <w:rFonts w:eastAsia="Times New Roman" w:cstheme="minorHAnsi"/>
      <w:b/>
      <w:color w:val="000000" w:themeColor="text1"/>
      <w:sz w:val="24"/>
      <w:szCs w:val="24"/>
    </w:rPr>
  </w:style>
  <w:style w:type="character" w:styleId="FollowedHyperlink">
    <w:name w:val="FollowedHyperlink"/>
    <w:basedOn w:val="DefaultParagraphFont"/>
    <w:uiPriority w:val="99"/>
    <w:semiHidden/>
    <w:unhideWhenUsed/>
    <w:rsid w:val="0070051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4933155">
      <w:bodyDiv w:val="1"/>
      <w:marLeft w:val="0"/>
      <w:marRight w:val="0"/>
      <w:marTop w:val="0"/>
      <w:marBottom w:val="0"/>
      <w:divBdr>
        <w:top w:val="none" w:sz="0" w:space="0" w:color="auto"/>
        <w:left w:val="none" w:sz="0" w:space="0" w:color="auto"/>
        <w:bottom w:val="none" w:sz="0" w:space="0" w:color="auto"/>
        <w:right w:val="none" w:sz="0" w:space="0" w:color="auto"/>
      </w:divBdr>
    </w:div>
    <w:div w:id="600335679">
      <w:bodyDiv w:val="1"/>
      <w:marLeft w:val="0"/>
      <w:marRight w:val="0"/>
      <w:marTop w:val="0"/>
      <w:marBottom w:val="0"/>
      <w:divBdr>
        <w:top w:val="none" w:sz="0" w:space="0" w:color="auto"/>
        <w:left w:val="none" w:sz="0" w:space="0" w:color="auto"/>
        <w:bottom w:val="none" w:sz="0" w:space="0" w:color="auto"/>
        <w:right w:val="none" w:sz="0" w:space="0" w:color="auto"/>
      </w:divBdr>
    </w:div>
    <w:div w:id="1331064599">
      <w:bodyDiv w:val="1"/>
      <w:marLeft w:val="0"/>
      <w:marRight w:val="0"/>
      <w:marTop w:val="0"/>
      <w:marBottom w:val="0"/>
      <w:divBdr>
        <w:top w:val="none" w:sz="0" w:space="0" w:color="auto"/>
        <w:left w:val="none" w:sz="0" w:space="0" w:color="auto"/>
        <w:bottom w:val="none" w:sz="0" w:space="0" w:color="auto"/>
        <w:right w:val="none" w:sz="0" w:space="0" w:color="auto"/>
      </w:divBdr>
    </w:div>
    <w:div w:id="1944417359">
      <w:bodyDiv w:val="1"/>
      <w:marLeft w:val="0"/>
      <w:marRight w:val="0"/>
      <w:marTop w:val="0"/>
      <w:marBottom w:val="0"/>
      <w:divBdr>
        <w:top w:val="none" w:sz="0" w:space="0" w:color="auto"/>
        <w:left w:val="none" w:sz="0" w:space="0" w:color="auto"/>
        <w:bottom w:val="none" w:sz="0" w:space="0" w:color="auto"/>
        <w:right w:val="none" w:sz="0" w:space="0" w:color="auto"/>
      </w:divBdr>
    </w:div>
    <w:div w:id="1989364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theme" Target="theme/theme1.xml" Id="rId13"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fontTable" Target="fontTable.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footer" Target="footer1.xml" Id="rId11" /><Relationship Type="http://schemas.openxmlformats.org/officeDocument/2006/relationships/styles" Target="styles.xml" Id="rId5" /><Relationship Type="http://schemas.openxmlformats.org/officeDocument/2006/relationships/header" Target="header1.xml" Id="rId10"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image" Target="/media/image5.png" Id="R9f0ff3c6ae474043" /></Relationships>
</file>

<file path=word/_rels/footer1.xml.rels><?xml version="1.0" encoding="UTF-8" standalone="yes"?>
<Relationships xmlns="http://schemas.openxmlformats.org/package/2006/relationships"><Relationship Id="rId3" Type="http://schemas.openxmlformats.org/officeDocument/2006/relationships/hyperlink" Target="https://medium.com/@meakaakka/a-beginners-guide-to-writing-a-kickass-readme-7ac01da88ab3" TargetMode="External"/><Relationship Id="rId2" Type="http://schemas.openxmlformats.org/officeDocument/2006/relationships/hyperlink" Target="https://github.com/othneildrew/Best-README-Template" TargetMode="External"/><Relationship Id="rId1" Type="http://schemas.openxmlformats.org/officeDocument/2006/relationships/hyperlink" Target="https://www.makeareadme.com/" TargetMode="External"/></Relationships>
</file>

<file path=word/_rels/header1.xml.rels>&#65279;<?xml version="1.0" encoding="utf-8"?><Relationships xmlns="http://schemas.openxmlformats.org/package/2006/relationships"><Relationship Type="http://schemas.openxmlformats.org/officeDocument/2006/relationships/image" Target="/media/image6.png" Id="Ree033cd2e7da4860"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FABB13D-A66E-491F-BA60-CC9FCE34966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DE1FBD17-C71E-4B14-BDF1-6D676B7B793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1F921303-C45E-4313-B077-FAAB1A70E5C4}">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Toshiba</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CS 340 README Template</dc:title>
  <dc:creator>JB</dc:creator>
  <lastModifiedBy>Baker, Scott</lastModifiedBy>
  <revision>5</revision>
  <dcterms:created xsi:type="dcterms:W3CDTF">2020-07-30T17:45:00.0000000Z</dcterms:created>
  <dcterms:modified xsi:type="dcterms:W3CDTF">2021-06-28T01:18:13.7415265Z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