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817" w:rsidRDefault="006353F3">
      <w:r>
        <w:t>COS 221 Practical 2</w:t>
      </w:r>
    </w:p>
    <w:p w:rsidR="006353F3" w:rsidRDefault="006353F3">
      <w:r>
        <w:t>Scott Bebington</w:t>
      </w:r>
    </w:p>
    <w:p w:rsidR="006353F3" w:rsidRDefault="006353F3">
      <w:r>
        <w:t>U21546216</w:t>
      </w:r>
    </w:p>
    <w:p w:rsidR="006353F3" w:rsidRDefault="006353F3"/>
    <w:p w:rsidR="006353F3" w:rsidRPr="006353F3" w:rsidRDefault="006353F3">
      <w:pPr>
        <w:rPr>
          <w:b/>
          <w:bCs/>
          <w:u w:val="single"/>
        </w:rPr>
      </w:pPr>
      <w:r w:rsidRPr="006353F3">
        <w:rPr>
          <w:b/>
          <w:bCs/>
          <w:u w:val="single"/>
        </w:rPr>
        <w:t>Task 1</w:t>
      </w:r>
    </w:p>
    <w:p w:rsidR="006353F3" w:rsidRDefault="006353F3" w:rsidP="006353F3">
      <w:pPr>
        <w:pStyle w:val="ListParagraph"/>
        <w:numPr>
          <w:ilvl w:val="0"/>
          <w:numId w:val="1"/>
        </w:numPr>
      </w:pPr>
      <w:r>
        <w:t>User</w:t>
      </w:r>
    </w:p>
    <w:p w:rsidR="006353F3" w:rsidRDefault="006353F3" w:rsidP="006353F3">
      <w:pPr>
        <w:pStyle w:val="ListParagraph"/>
        <w:numPr>
          <w:ilvl w:val="0"/>
          <w:numId w:val="1"/>
        </w:numPr>
      </w:pPr>
      <w:r>
        <w:t>Parent/s</w:t>
      </w:r>
    </w:p>
    <w:p w:rsidR="006353F3" w:rsidRDefault="006353F3" w:rsidP="006353F3">
      <w:pPr>
        <w:pStyle w:val="ListParagraph"/>
        <w:numPr>
          <w:ilvl w:val="0"/>
          <w:numId w:val="1"/>
        </w:numPr>
      </w:pPr>
      <w:r>
        <w:t>Client</w:t>
      </w:r>
    </w:p>
    <w:p w:rsidR="006353F3" w:rsidRDefault="006353F3" w:rsidP="006353F3">
      <w:pPr>
        <w:pStyle w:val="ListParagraph"/>
        <w:numPr>
          <w:ilvl w:val="0"/>
          <w:numId w:val="1"/>
        </w:numPr>
      </w:pPr>
      <w:r>
        <w:t>ATM</w:t>
      </w:r>
    </w:p>
    <w:p w:rsidR="006353F3" w:rsidRDefault="006353F3" w:rsidP="006353F3">
      <w:pPr>
        <w:pStyle w:val="ListParagraph"/>
        <w:numPr>
          <w:ilvl w:val="0"/>
          <w:numId w:val="1"/>
        </w:numPr>
      </w:pPr>
      <w:r>
        <w:t>CIT</w:t>
      </w:r>
    </w:p>
    <w:p w:rsidR="006353F3" w:rsidRDefault="006353F3" w:rsidP="006353F3">
      <w:pPr>
        <w:pStyle w:val="ListParagraph"/>
        <w:numPr>
          <w:ilvl w:val="0"/>
          <w:numId w:val="1"/>
        </w:numPr>
      </w:pPr>
      <w:r>
        <w:t>FNB</w:t>
      </w:r>
    </w:p>
    <w:p w:rsidR="006353F3" w:rsidRDefault="006353F3" w:rsidP="006353F3">
      <w:pPr>
        <w:pStyle w:val="ListParagraph"/>
        <w:numPr>
          <w:ilvl w:val="0"/>
          <w:numId w:val="1"/>
        </w:numPr>
      </w:pPr>
      <w:r>
        <w:t>Branch</w:t>
      </w:r>
    </w:p>
    <w:p w:rsidR="001710EA" w:rsidRDefault="001710EA" w:rsidP="006353F3">
      <w:pPr>
        <w:pStyle w:val="ListParagraph"/>
        <w:numPr>
          <w:ilvl w:val="0"/>
          <w:numId w:val="1"/>
        </w:numPr>
      </w:pPr>
      <w:r>
        <w:t>Account</w:t>
      </w:r>
    </w:p>
    <w:p w:rsidR="006353F3" w:rsidRDefault="006353F3" w:rsidP="006353F3">
      <w:r>
        <w:t>Task 2</w:t>
      </w:r>
    </w:p>
    <w:p w:rsidR="006353F3" w:rsidRDefault="006353F3" w:rsidP="006353F3">
      <w:pPr>
        <w:pStyle w:val="ListParagraph"/>
        <w:numPr>
          <w:ilvl w:val="0"/>
          <w:numId w:val="2"/>
        </w:numPr>
      </w:pPr>
      <w:proofErr w:type="gramStart"/>
      <w:r>
        <w:t>User</w:t>
      </w:r>
      <w:r>
        <w:t>(</w:t>
      </w:r>
      <w:proofErr w:type="gramEnd"/>
      <w:r>
        <w:t>)</w:t>
      </w:r>
    </w:p>
    <w:p w:rsidR="006353F3" w:rsidRDefault="006353F3" w:rsidP="006353F3">
      <w:pPr>
        <w:pStyle w:val="ListParagraph"/>
        <w:numPr>
          <w:ilvl w:val="0"/>
          <w:numId w:val="2"/>
        </w:numPr>
      </w:pPr>
      <w:r>
        <w:t>Parent/</w:t>
      </w:r>
      <w:proofErr w:type="gramStart"/>
      <w:r>
        <w:t>s</w:t>
      </w:r>
      <w:r>
        <w:t>(</w:t>
      </w:r>
      <w:proofErr w:type="gramEnd"/>
      <w:r>
        <w:t>)</w:t>
      </w:r>
    </w:p>
    <w:p w:rsidR="006353F3" w:rsidRDefault="006353F3" w:rsidP="006353F3">
      <w:pPr>
        <w:pStyle w:val="ListParagraph"/>
        <w:numPr>
          <w:ilvl w:val="0"/>
          <w:numId w:val="2"/>
        </w:numPr>
      </w:pPr>
      <w:proofErr w:type="gramStart"/>
      <w:r>
        <w:t>Client</w:t>
      </w:r>
      <w:r>
        <w:t>(</w:t>
      </w:r>
      <w:proofErr w:type="gramEnd"/>
      <w:r w:rsidRPr="006353F3">
        <w:rPr>
          <w:u w:val="single"/>
        </w:rPr>
        <w:t>Unique Number</w:t>
      </w:r>
      <w:r>
        <w:t>, Address, Names(First Name, Middle Name(optional), Surname), Age, Contact Details, Sex)</w:t>
      </w:r>
    </w:p>
    <w:p w:rsidR="006353F3" w:rsidRDefault="006353F3" w:rsidP="006353F3">
      <w:pPr>
        <w:pStyle w:val="ListParagraph"/>
        <w:numPr>
          <w:ilvl w:val="0"/>
          <w:numId w:val="2"/>
        </w:numPr>
      </w:pPr>
      <w:proofErr w:type="gramStart"/>
      <w:r>
        <w:t>ATM</w:t>
      </w:r>
      <w:r>
        <w:t>(</w:t>
      </w:r>
      <w:proofErr w:type="gramEnd"/>
      <w:r>
        <w:t>Available Cash, Date and Time of last filling)</w:t>
      </w:r>
    </w:p>
    <w:p w:rsidR="006353F3" w:rsidRDefault="006353F3" w:rsidP="006353F3">
      <w:pPr>
        <w:pStyle w:val="ListParagraph"/>
        <w:numPr>
          <w:ilvl w:val="0"/>
          <w:numId w:val="2"/>
        </w:numPr>
      </w:pPr>
      <w:proofErr w:type="gramStart"/>
      <w:r>
        <w:t>CIT</w:t>
      </w:r>
      <w:r>
        <w:t>(</w:t>
      </w:r>
      <w:proofErr w:type="gramEnd"/>
      <w:r>
        <w:t>Contract Start Date, Contract End Date)</w:t>
      </w:r>
    </w:p>
    <w:p w:rsidR="006353F3" w:rsidRDefault="006353F3" w:rsidP="006353F3">
      <w:pPr>
        <w:pStyle w:val="ListParagraph"/>
        <w:numPr>
          <w:ilvl w:val="0"/>
          <w:numId w:val="2"/>
        </w:numPr>
      </w:pPr>
      <w:proofErr w:type="gramStart"/>
      <w:r>
        <w:t>FNB</w:t>
      </w:r>
      <w:r>
        <w:t>(</w:t>
      </w:r>
      <w:proofErr w:type="gramEnd"/>
      <w:r>
        <w:t>)</w:t>
      </w:r>
    </w:p>
    <w:p w:rsidR="006353F3" w:rsidRDefault="006353F3" w:rsidP="006353F3">
      <w:pPr>
        <w:pStyle w:val="ListParagraph"/>
        <w:numPr>
          <w:ilvl w:val="0"/>
          <w:numId w:val="2"/>
        </w:numPr>
      </w:pPr>
      <w:r>
        <w:t>Branch</w:t>
      </w:r>
      <w:r>
        <w:t>(Unique Branch Code, Address, Contact Details, Open times, Close times, Closed Days, Open days)</w:t>
      </w:r>
    </w:p>
    <w:p w:rsidR="001710EA" w:rsidRDefault="001710EA" w:rsidP="006353F3">
      <w:pPr>
        <w:pStyle w:val="ListParagraph"/>
        <w:numPr>
          <w:ilvl w:val="0"/>
          <w:numId w:val="2"/>
        </w:numPr>
      </w:pPr>
      <w:proofErr w:type="gramStart"/>
      <w:r>
        <w:t>Account(</w:t>
      </w:r>
      <w:proofErr w:type="gramEnd"/>
      <w:r>
        <w:t>Savings, cheque)</w:t>
      </w:r>
    </w:p>
    <w:p w:rsidR="005E18FB" w:rsidRDefault="005E18FB" w:rsidP="005E18FB">
      <w:r>
        <w:t>I believe there are some attributes that are lacking such as ID number for the client, contract number for CIT, FND needs to have a list of branch codes and client numbers, account needs to have an account number, ATM needs to have a branch code associated with it and a filled by attribute to see who last filled up on which date.</w:t>
      </w:r>
    </w:p>
    <w:p w:rsidR="002855F2" w:rsidRPr="00DC4064" w:rsidRDefault="002855F2" w:rsidP="002855F2">
      <w:pPr>
        <w:rPr>
          <w:b/>
          <w:bCs/>
          <w:u w:val="single"/>
        </w:rPr>
      </w:pPr>
      <w:r w:rsidRPr="00DC4064">
        <w:rPr>
          <w:b/>
          <w:bCs/>
          <w:u w:val="single"/>
        </w:rPr>
        <w:t>Task 3</w:t>
      </w:r>
    </w:p>
    <w:p w:rsidR="002855F2" w:rsidRDefault="002855F2" w:rsidP="002855F2">
      <w:r>
        <w:t>For Client address, the address can be split up into street name, house number, postal code, suburb, city etc.</w:t>
      </w:r>
    </w:p>
    <w:p w:rsidR="005E18FB" w:rsidRDefault="005E18FB" w:rsidP="002855F2">
      <w:r>
        <w:t>There can also be more than 1 branch location.</w:t>
      </w:r>
    </w:p>
    <w:p w:rsidR="002855F2" w:rsidRDefault="002855F2" w:rsidP="002855F2">
      <w:r>
        <w:t>For Branch address, the address can be split up into street name, street number, name of shopping centre etc.</w:t>
      </w:r>
    </w:p>
    <w:p w:rsidR="003E2E27" w:rsidRDefault="003E2E27" w:rsidP="002855F2">
      <w:r>
        <w:t xml:space="preserve">For client contact details, the contact details can be split up into multiple different types of contact methods such as </w:t>
      </w:r>
      <w:proofErr w:type="spellStart"/>
      <w:r>
        <w:t>whatsapp</w:t>
      </w:r>
      <w:proofErr w:type="spellEnd"/>
      <w:r>
        <w:t xml:space="preserve">, direct phone calls, emails, Instagram handles, </w:t>
      </w:r>
      <w:proofErr w:type="spellStart"/>
      <w:r>
        <w:t>facebook</w:t>
      </w:r>
      <w:proofErr w:type="spellEnd"/>
      <w:r>
        <w:t xml:space="preserve"> username, discord username etc.</w:t>
      </w:r>
    </w:p>
    <w:p w:rsidR="003E2E27" w:rsidRDefault="003E2E27" w:rsidP="002855F2">
      <w:pPr>
        <w:rPr>
          <w:b/>
          <w:bCs/>
          <w:u w:val="single"/>
        </w:rPr>
      </w:pPr>
      <w:r w:rsidRPr="00DC4064">
        <w:rPr>
          <w:b/>
          <w:bCs/>
          <w:u w:val="single"/>
        </w:rPr>
        <w:t>Task 4</w:t>
      </w:r>
    </w:p>
    <w:p w:rsidR="00B64CCE" w:rsidRPr="00B64CCE" w:rsidRDefault="00B64CCE" w:rsidP="002855F2">
      <w:r w:rsidRPr="00B64CCE">
        <w:lastRenderedPageBreak/>
        <w:t>The modal does not have any derived attributes, there would only de derived attributes if I were to add them into the modal.</w:t>
      </w:r>
    </w:p>
    <w:p w:rsidR="003E2E27" w:rsidRPr="00DC4064" w:rsidRDefault="003E2E27" w:rsidP="002855F2">
      <w:pPr>
        <w:rPr>
          <w:b/>
          <w:bCs/>
          <w:u w:val="single"/>
        </w:rPr>
      </w:pPr>
      <w:r w:rsidRPr="00DC4064">
        <w:rPr>
          <w:b/>
          <w:bCs/>
          <w:u w:val="single"/>
        </w:rPr>
        <w:t>Task 5</w:t>
      </w:r>
    </w:p>
    <w:p w:rsidR="003E2E27" w:rsidRDefault="003E2E27" w:rsidP="002855F2">
      <w:r>
        <w:t>The middle name attribute for client may be null if the client has no middle name.</w:t>
      </w:r>
    </w:p>
    <w:p w:rsidR="003E2E27" w:rsidRDefault="003E2E27" w:rsidP="002855F2">
      <w:r>
        <w:t xml:space="preserve">The sex attribute for client may be null if they chose to not provide their </w:t>
      </w:r>
      <w:r w:rsidR="000421AE">
        <w:t>Gender</w:t>
      </w:r>
      <w:r>
        <w:t>.</w:t>
      </w:r>
    </w:p>
    <w:p w:rsidR="003E2E27" w:rsidRPr="005E18FB" w:rsidRDefault="003E2E27" w:rsidP="002855F2">
      <w:pPr>
        <w:rPr>
          <w:b/>
          <w:bCs/>
          <w:u w:val="single"/>
        </w:rPr>
      </w:pPr>
      <w:r w:rsidRPr="005E18FB">
        <w:rPr>
          <w:b/>
          <w:bCs/>
          <w:u w:val="single"/>
        </w:rPr>
        <w:t>Task 6</w:t>
      </w:r>
    </w:p>
    <w:p w:rsidR="00CF71D2" w:rsidRDefault="003E2E27" w:rsidP="002855F2">
      <w:r>
        <w:t xml:space="preserve">6.1) </w:t>
      </w:r>
      <w:r w:rsidR="00CF0F24">
        <w:t xml:space="preserve">My modal currently does not allow for the introduction of a </w:t>
      </w:r>
      <w:r w:rsidR="00CF0F24">
        <w:t>Sharia-compliant 32-day savings account</w:t>
      </w:r>
      <w:r w:rsidR="00CF0F24">
        <w:t>, I would have to adapt my modal to include an investment date into the savings account, and investment amount and a percentage profit based on investment amount. All inline with Sharia financial law.</w:t>
      </w:r>
    </w:p>
    <w:p w:rsidR="003E2E27" w:rsidRDefault="003E2E27" w:rsidP="002855F2">
      <w:r>
        <w:t>6.2) My modal would allow for the introduction of USD as the cheque and savings account has no restriction on what currency it holds.</w:t>
      </w:r>
    </w:p>
    <w:p w:rsidR="003E2E27" w:rsidRDefault="003E2E27" w:rsidP="002855F2">
      <w:r>
        <w:t>6.3) My modal does allow for the use of multiple contact methods as mentioned in task 3 where I mentioned that the contact details may be many different types.</w:t>
      </w:r>
    </w:p>
    <w:p w:rsidR="00CF71D2" w:rsidRDefault="00CF71D2" w:rsidP="002855F2">
      <w:r>
        <w:t xml:space="preserve">6.4) </w:t>
      </w:r>
      <w:r w:rsidR="00CF0F24">
        <w:t xml:space="preserve">I think the bank should verify ID number as well as the contact details to ensure they have the correct client accessing information, my modal does account for this as I have added an ID field to the client </w:t>
      </w:r>
      <w:proofErr w:type="gramStart"/>
      <w:r w:rsidR="00CF0F24">
        <w:t>entity</w:t>
      </w:r>
      <w:proofErr w:type="gramEnd"/>
      <w:r w:rsidR="00CF0F24">
        <w:t xml:space="preserve"> and it already has a contact details section.</w:t>
      </w:r>
    </w:p>
    <w:p w:rsidR="00CF71D2" w:rsidRPr="00DC4064" w:rsidRDefault="00CF71D2" w:rsidP="002855F2">
      <w:pPr>
        <w:rPr>
          <w:b/>
          <w:bCs/>
          <w:u w:val="single"/>
        </w:rPr>
      </w:pPr>
      <w:r w:rsidRPr="00DC4064">
        <w:rPr>
          <w:b/>
          <w:bCs/>
          <w:u w:val="single"/>
        </w:rPr>
        <w:t>Task 7</w:t>
      </w:r>
    </w:p>
    <w:p w:rsidR="00CF71D2" w:rsidRDefault="00CF71D2" w:rsidP="002855F2">
      <w:r>
        <w:rPr>
          <w:noProof/>
        </w:rPr>
        <w:drawing>
          <wp:inline distT="0" distB="0" distL="0" distR="0" wp14:anchorId="0F0C1CFB">
            <wp:extent cx="4605389" cy="31781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91" cy="3181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71D2" w:rsidRPr="00DC4064" w:rsidRDefault="00CF71D2" w:rsidP="002855F2">
      <w:pPr>
        <w:rPr>
          <w:b/>
          <w:bCs/>
          <w:u w:val="single"/>
        </w:rPr>
      </w:pPr>
      <w:r w:rsidRPr="00DC4064">
        <w:rPr>
          <w:b/>
          <w:bCs/>
          <w:u w:val="single"/>
        </w:rPr>
        <w:t>Task 8</w:t>
      </w:r>
    </w:p>
    <w:p w:rsidR="00CF71D2" w:rsidRDefault="00576DBB" w:rsidP="002855F2">
      <w:r>
        <w:t xml:space="preserve">Step 1: </w:t>
      </w:r>
      <w:r>
        <w:t>Step 1: Mapping of Regular Entity Types</w:t>
      </w:r>
    </w:p>
    <w:p w:rsidR="00576DBB" w:rsidRDefault="00576DBB" w:rsidP="002855F2">
      <w:r>
        <w:t>Creating relations for each strong entity type.</w:t>
      </w:r>
    </w:p>
    <w:p w:rsidR="00576DBB" w:rsidRDefault="00576DBB" w:rsidP="002855F2">
      <w:r w:rsidRPr="00576DBB">
        <w:lastRenderedPageBreak/>
        <w:drawing>
          <wp:inline distT="0" distB="0" distL="0" distR="0" wp14:anchorId="55E6BBCA" wp14:editId="424FA989">
            <wp:extent cx="5731510" cy="2697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BB" w:rsidRDefault="00576DBB" w:rsidP="002855F2">
      <w:r>
        <w:t>Step 2: Mapping of Weak Entity Types</w:t>
      </w:r>
    </w:p>
    <w:p w:rsidR="00576DBB" w:rsidRDefault="00576DBB" w:rsidP="002855F2">
      <w:r>
        <w:t>Adding in relations for each weak entity type.</w:t>
      </w:r>
    </w:p>
    <w:p w:rsidR="00576DBB" w:rsidRDefault="00576DBB" w:rsidP="002855F2">
      <w:r w:rsidRPr="00576DBB">
        <w:drawing>
          <wp:inline distT="0" distB="0" distL="0" distR="0" wp14:anchorId="5F5270C0" wp14:editId="0C611C81">
            <wp:extent cx="5731510" cy="2059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BB" w:rsidRDefault="00576DBB" w:rsidP="002855F2">
      <w:r>
        <w:t>Step 3: Mapping of Binary 1:1 Relationship Types</w:t>
      </w:r>
    </w:p>
    <w:p w:rsidR="00576DBB" w:rsidRDefault="00576DBB" w:rsidP="002855F2">
      <w:r>
        <w:t xml:space="preserve">Creating links between all the 1:1 </w:t>
      </w:r>
      <w:proofErr w:type="gramStart"/>
      <w:r>
        <w:t>relationships</w:t>
      </w:r>
      <w:proofErr w:type="gramEnd"/>
      <w:r>
        <w:t>.</w:t>
      </w:r>
    </w:p>
    <w:p w:rsidR="00576DBB" w:rsidRDefault="00B64CCE" w:rsidP="002855F2">
      <w:r w:rsidRPr="00B64CCE">
        <w:drawing>
          <wp:inline distT="0" distB="0" distL="0" distR="0" wp14:anchorId="5095913B" wp14:editId="4B715265">
            <wp:extent cx="5731510" cy="2017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BB" w:rsidRDefault="00B64CCE" w:rsidP="00576DBB">
      <w:r>
        <w:t xml:space="preserve">Step 4: Mapping of Binary </w:t>
      </w:r>
      <w:proofErr w:type="gramStart"/>
      <w:r>
        <w:t>1:N</w:t>
      </w:r>
      <w:proofErr w:type="gramEnd"/>
      <w:r>
        <w:t xml:space="preserve"> Relationship Types.</w:t>
      </w:r>
    </w:p>
    <w:p w:rsidR="00B64CCE" w:rsidRDefault="00B64CCE" w:rsidP="00576DBB">
      <w:r w:rsidRPr="00CF71D2">
        <w:lastRenderedPageBreak/>
        <w:drawing>
          <wp:inline distT="0" distB="0" distL="0" distR="0" wp14:anchorId="0906DE42" wp14:editId="67892E2A">
            <wp:extent cx="5731510" cy="1953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CE" w:rsidRDefault="00B64CCE" w:rsidP="00576DBB">
      <w:r>
        <w:t xml:space="preserve">Step 5: Mapping of Binary </w:t>
      </w:r>
      <w:proofErr w:type="gramStart"/>
      <w:r>
        <w:t>M:N</w:t>
      </w:r>
      <w:proofErr w:type="gramEnd"/>
      <w:r>
        <w:t xml:space="preserve"> Relationship Types.</w:t>
      </w:r>
    </w:p>
    <w:p w:rsidR="00B64CCE" w:rsidRDefault="00B64CCE" w:rsidP="00576DBB">
      <w:r>
        <w:t xml:space="preserve">My modal has no </w:t>
      </w:r>
      <w:proofErr w:type="gramStart"/>
      <w:r>
        <w:t>M:N</w:t>
      </w:r>
      <w:proofErr w:type="gramEnd"/>
      <w:r>
        <w:t xml:space="preserve"> relations.</w:t>
      </w:r>
    </w:p>
    <w:p w:rsidR="00576DBB" w:rsidRDefault="00B64CCE" w:rsidP="00576DBB">
      <w:r>
        <w:t>Step 6: Mapping of Multivalued Attributes.</w:t>
      </w:r>
    </w:p>
    <w:p w:rsidR="00B64CCE" w:rsidRDefault="00B64CCE" w:rsidP="00576DBB">
      <w:r>
        <w:t xml:space="preserve">Names is split up into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>.</w:t>
      </w:r>
    </w:p>
    <w:p w:rsidR="00B64CCE" w:rsidRDefault="00B64CCE" w:rsidP="00576DBB">
      <w:r w:rsidRPr="00CF71D2">
        <w:drawing>
          <wp:inline distT="0" distB="0" distL="0" distR="0" wp14:anchorId="6D289537" wp14:editId="48F156CA">
            <wp:extent cx="5731510" cy="1953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CE" w:rsidRDefault="00B64CCE" w:rsidP="00576DBB"/>
    <w:p w:rsidR="00576DBB" w:rsidRDefault="00576DBB" w:rsidP="00576DBB">
      <w:r>
        <w:t xml:space="preserve">Step </w:t>
      </w:r>
      <w:r>
        <w:t>7</w:t>
      </w:r>
    </w:p>
    <w:p w:rsidR="00576DBB" w:rsidRDefault="00576DBB" w:rsidP="002855F2"/>
    <w:p w:rsidR="006353F3" w:rsidRDefault="00CF71D2" w:rsidP="006353F3">
      <w:r w:rsidRPr="00CF71D2">
        <w:drawing>
          <wp:inline distT="0" distB="0" distL="0" distR="0" wp14:anchorId="2D74AC6D" wp14:editId="47C98054">
            <wp:extent cx="5731510" cy="1953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D2" w:rsidRDefault="00DC4064" w:rsidP="006353F3">
      <w:r>
        <w:t xml:space="preserve">Client: Unique </w:t>
      </w:r>
      <w:proofErr w:type="gramStart"/>
      <w:r>
        <w:t>Number(</w:t>
      </w:r>
      <w:proofErr w:type="gramEnd"/>
      <w:r>
        <w:t xml:space="preserve">Integer), </w:t>
      </w:r>
      <w:proofErr w:type="spellStart"/>
      <w:r>
        <w:t>Fname</w:t>
      </w:r>
      <w:proofErr w:type="spellEnd"/>
      <w:r>
        <w:t xml:space="preserve"> (String), </w:t>
      </w:r>
      <w:proofErr w:type="spellStart"/>
      <w:r>
        <w:t>Mname</w:t>
      </w:r>
      <w:proofErr w:type="spellEnd"/>
      <w:r>
        <w:t xml:space="preserve">(String), </w:t>
      </w:r>
      <w:proofErr w:type="spellStart"/>
      <w:r>
        <w:t>Lname</w:t>
      </w:r>
      <w:proofErr w:type="spellEnd"/>
      <w:r>
        <w:t>(String), Address(String), Age(Integer), Sex(Char), Contact Details(String)</w:t>
      </w:r>
    </w:p>
    <w:p w:rsidR="00DC4064" w:rsidRDefault="00DC4064" w:rsidP="006353F3">
      <w:r>
        <w:lastRenderedPageBreak/>
        <w:t>Dependent: EUN(Integer)</w:t>
      </w:r>
    </w:p>
    <w:p w:rsidR="00DC4064" w:rsidRDefault="00DC4064" w:rsidP="006353F3">
      <w:r>
        <w:t xml:space="preserve">Account: Client </w:t>
      </w:r>
      <w:proofErr w:type="gramStart"/>
      <w:r>
        <w:t>Number(</w:t>
      </w:r>
      <w:proofErr w:type="gramEnd"/>
      <w:r>
        <w:t>Integer), Cheque(Boolean), Savings(Boolean)</w:t>
      </w:r>
    </w:p>
    <w:p w:rsidR="00DC4064" w:rsidRDefault="00DC4064" w:rsidP="006353F3">
      <w:r>
        <w:t xml:space="preserve">ATM: Available </w:t>
      </w:r>
      <w:proofErr w:type="gramStart"/>
      <w:r>
        <w:t>cash(</w:t>
      </w:r>
      <w:proofErr w:type="gramEnd"/>
      <w:r>
        <w:t>Integer), Date and Time of last filling(Date), Branch Code(Integer), Filled by(integer)</w:t>
      </w:r>
    </w:p>
    <w:p w:rsidR="00DC4064" w:rsidRDefault="00DC4064" w:rsidP="006353F3">
      <w:r>
        <w:t xml:space="preserve">CIT: Contract Start </w:t>
      </w:r>
      <w:proofErr w:type="gramStart"/>
      <w:r>
        <w:t>Date(</w:t>
      </w:r>
      <w:proofErr w:type="gramEnd"/>
      <w:r>
        <w:t>Date), Contract End Date(Date), Contract Number(Integer)</w:t>
      </w:r>
    </w:p>
    <w:p w:rsidR="00DC4064" w:rsidRDefault="00DC4064" w:rsidP="006353F3">
      <w:r>
        <w:t xml:space="preserve">FNB: Client </w:t>
      </w:r>
      <w:proofErr w:type="gramStart"/>
      <w:r>
        <w:t>Number(</w:t>
      </w:r>
      <w:proofErr w:type="gramEnd"/>
      <w:r>
        <w:t>Integer), Branch Codes(Integer)</w:t>
      </w:r>
    </w:p>
    <w:p w:rsidR="00DC4064" w:rsidRDefault="00DC4064" w:rsidP="006353F3">
      <w:r>
        <w:t xml:space="preserve">Branch: Unique Branch </w:t>
      </w:r>
      <w:proofErr w:type="gramStart"/>
      <w:r>
        <w:t>code(</w:t>
      </w:r>
      <w:proofErr w:type="gramEnd"/>
      <w:r>
        <w:t>Integer), Address(String), Contact Details (String), Open Times(Time), close Times(Time), Open Days(Date), Close Days(Date)</w:t>
      </w:r>
    </w:p>
    <w:sectPr w:rsidR="00DC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06CCE"/>
    <w:multiLevelType w:val="hybridMultilevel"/>
    <w:tmpl w:val="3B7668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C259F"/>
    <w:multiLevelType w:val="hybridMultilevel"/>
    <w:tmpl w:val="00A060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769779">
    <w:abstractNumId w:val="1"/>
  </w:num>
  <w:num w:numId="2" w16cid:durableId="41964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F3"/>
    <w:rsid w:val="000421AE"/>
    <w:rsid w:val="000C598C"/>
    <w:rsid w:val="001710EA"/>
    <w:rsid w:val="002855F2"/>
    <w:rsid w:val="00396817"/>
    <w:rsid w:val="003E2E27"/>
    <w:rsid w:val="00576DBB"/>
    <w:rsid w:val="005E18FB"/>
    <w:rsid w:val="006353F3"/>
    <w:rsid w:val="00B64CCE"/>
    <w:rsid w:val="00CF0F24"/>
    <w:rsid w:val="00CF71D2"/>
    <w:rsid w:val="00D36303"/>
    <w:rsid w:val="00DC4064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D5F8E"/>
  <w15:chartTrackingRefBased/>
  <w15:docId w15:val="{2B42E434-1424-44CA-82B5-6B7CD9E5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3</cp:revision>
  <dcterms:created xsi:type="dcterms:W3CDTF">2023-03-21T16:17:00Z</dcterms:created>
  <dcterms:modified xsi:type="dcterms:W3CDTF">2023-03-22T05:48:00Z</dcterms:modified>
</cp:coreProperties>
</file>