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oundation-systems-project-directory"/>
    <w:p>
      <w:pPr>
        <w:pStyle w:val="Heading1"/>
      </w:pPr>
      <w:r>
        <w:t xml:space="preserve">Foundation Systems Project Directory</w:t>
      </w:r>
      <w:r>
        <w:t xml:space="preserve"> </w:t>
      </w:r>
    </w:p>
    <w:p>
      <w:pPr>
        <w:pStyle w:val="FirstParagraph"/>
      </w:pPr>
      <w:r>
        <w:t xml:space="preserve">The Foundations Systems Project has many named roles, which reflects the required complex integration of multiple systems. Named roles may also lead a larger team of contributors and collaborators . All roles are important to the realization of the 12 Scott-Morgan Foundation Missions; however, roles in bold are code critical roles and "minimum viable product" (MVP) for the near-term Foundation Systems Project goals.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Partner 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Partner Company 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Peter Scott-Morgan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Chair and Chief Scientist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Scott-Morgan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Chair and Chief Scientist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Briana Boddie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 Coordinator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Administrator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Assistant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 Nicklin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Vision/ Infrastructure/ Systems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Engineer-Architect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Stuart Lawrence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Architecture Team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 Contributor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Thorsten Stremlau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Partner Company Coordinator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CTO | Executive Director Commercial Segment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Jonathan Batty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Vision/ Communications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Communications Lead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of Public Relations, EMEA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Vision/ Communications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Foundation Communications Lead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Scott-Morgan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Assistant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  <w:iCs/>
                <w:i/>
              </w:rPr>
              <w:t xml:space="preserve">(in interviews)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Vision/ Systems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Product-Project Director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Logan Wilt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DevOps/Site Reliability Lead</w:t>
            </w:r>
            <w:r>
              <w:rPr>
                <w:bCs/>
                <w:b/>
              </w:rPr>
              <w:t xml:space="preserve">Data Architect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Administrator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appliedAIstudio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Operating Officer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Ian Norris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 Lead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Solutions Architect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Richard Surte (sp?)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Administrator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Administrator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Graduate Intern (?)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BJT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 Team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Mirkica Popovikj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Partner Company Communicator (DXC)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External Communications, EMEA Marketing and Communications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Dilyana Naydenova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Foundation Webmaster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 Contributor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Eure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Partner Company Communicator (Lenovo)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Marketing Communications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Amanda Jiali Wang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BJT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Communications Team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Collaborator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Hao Hao Wu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BJT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Communications Team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Jerry Overton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Message Hub Application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Vice Chair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appliedAIstudio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Executive Officer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 Aylett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Voice Application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Deputy Chief Scientist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CereProc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Science Officer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Lama Nachman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Speech, Writing, &amp; Response Lead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ACAT Team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 Prasad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Speech &amp; Writing Interface Lead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ACAT SW Lead and Architect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 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Speech &amp; Writing Interface Team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Contributor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 ACAT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Shachi 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Generation Team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 / NLP Researcher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Saurav Sahay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 Generation Lead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 / NLP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Trapasso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Avatar Application Lead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Strategic Product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 Singh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Mission Networks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Mission Network Controller - Digital Twin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 Contributor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Sukhbinder Gill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Mission Networks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Mission Sub-network Controller - Out of CHARLIE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CTO (EMEA)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Mission Networks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Mission Network Controller - CHARLIE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Mission Networks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Mission Network Controller - Highcliffe (house)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Mission Networks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Mission Sub-network Controller - Library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Mission Networks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Mission Network Controller - Travel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Puppetry Lead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 Response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Persistent Storage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Self-driving Wheel Chair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&amp; Alerts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Cyborg Universe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Microservice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Cyborg UI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Amanda Darby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Director: Avatar Synthesis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Scott-Morgan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Avatar Synthesis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Esther Duran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Director: Design and 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Scott-Morgan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Design and Innovation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Alun Owen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Director: Governance / Treasurer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Scott-Morgan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Governance / Treasurer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Francis Scott-Morgan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Director: Care / Co-Founder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Scott-Morgan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Care / Co-Founder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 Younge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Director: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Scott-Morgan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Director: Media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2021-11-23T13:43:10Z</dcterms:created>
  <dcterms:modified xsi:type="dcterms:W3CDTF">2021-11-23T13:43:10Z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