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F6F8" w14:textId="3BB6AE2C" w:rsidR="002079F9" w:rsidRPr="002A1934" w:rsidRDefault="002079F9" w:rsidP="00452464">
      <w:pPr>
        <w:spacing w:beforeLines="50" w:before="156"/>
        <w:jc w:val="center"/>
        <w:rPr>
          <w:rFonts w:ascii="Times New Roman" w:hAnsi="Times New Roman" w:cs="Times New Roman"/>
          <w:b/>
          <w:sz w:val="28"/>
        </w:rPr>
      </w:pPr>
      <w:r w:rsidRPr="002A1934">
        <w:rPr>
          <w:rFonts w:ascii="Times New Roman" w:hAnsi="Times New Roman" w:cs="Times New Roman"/>
          <w:b/>
          <w:sz w:val="28"/>
        </w:rPr>
        <w:t>Junkun Yuan</w:t>
      </w:r>
    </w:p>
    <w:p w14:paraId="1B6A9E35" w14:textId="757DC81E" w:rsidR="002079F9" w:rsidRDefault="00A702FF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of Artificial Intelligence</w:t>
      </w:r>
    </w:p>
    <w:p w14:paraId="5840BC12" w14:textId="54AFC75B" w:rsidR="00A702FF" w:rsidRDefault="00A702FF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ollege of Computer Science and Technology</w:t>
      </w:r>
    </w:p>
    <w:p w14:paraId="18FAA979" w14:textId="4394C8A6" w:rsidR="00A702FF" w:rsidRDefault="00A702FF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hejiang University (ZJU)</w:t>
      </w:r>
    </w:p>
    <w:p w14:paraId="4C5A1C4C" w14:textId="37FC66D4" w:rsidR="00A702FF" w:rsidRDefault="00A702FF" w:rsidP="00452464">
      <w:pPr>
        <w:spacing w:beforeLines="50" w:before="156"/>
        <w:rPr>
          <w:rFonts w:ascii="Times New Roman" w:hAnsi="Times New Roman" w:cs="Times New Roman"/>
        </w:rPr>
      </w:pPr>
    </w:p>
    <w:p w14:paraId="7AD72BBF" w14:textId="5CE58EFB" w:rsidR="00A702FF" w:rsidRPr="00A61C63" w:rsidRDefault="00A61C63" w:rsidP="00452464">
      <w:pPr>
        <w:spacing w:beforeLines="50" w:before="156"/>
        <w:rPr>
          <w:rFonts w:ascii="Times New Roman" w:hAnsi="Times New Roman" w:cs="Times New Roman"/>
        </w:rPr>
      </w:pPr>
      <w:r w:rsidRPr="00A61C63">
        <w:rPr>
          <w:rFonts w:ascii="Times New Roman" w:hAnsi="Times New Roman" w:cs="Times New Roman"/>
        </w:rPr>
        <w:t>Address: No. 38 Zheda Road, Xihu District, Hangzhou, Zhejiang 310027, P.</w:t>
      </w:r>
      <w:proofErr w:type="gramStart"/>
      <w:r w:rsidRPr="00A61C63">
        <w:rPr>
          <w:rFonts w:ascii="Times New Roman" w:hAnsi="Times New Roman" w:cs="Times New Roman"/>
        </w:rPr>
        <w:t>R.China</w:t>
      </w:r>
      <w:proofErr w:type="gramEnd"/>
    </w:p>
    <w:p w14:paraId="1FCD1F3A" w14:textId="6DAB0AC6" w:rsidR="00A61C63" w:rsidRDefault="00A61C63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omepage: </w:t>
      </w:r>
      <w:hyperlink r:id="rId7" w:history="1">
        <w:r w:rsidRPr="003329D9">
          <w:rPr>
            <w:rStyle w:val="a3"/>
            <w:rFonts w:ascii="Times New Roman" w:hAnsi="Times New Roman" w:cs="Times New Roman"/>
          </w:rPr>
          <w:t>https://junkunyuan.github.io/</w:t>
        </w:r>
      </w:hyperlink>
    </w:p>
    <w:p w14:paraId="13E71B07" w14:textId="2154F57F" w:rsidR="00A61C63" w:rsidRDefault="00A61C63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mail: </w:t>
      </w:r>
      <w:hyperlink r:id="rId8" w:history="1">
        <w:r w:rsidRPr="003329D9">
          <w:rPr>
            <w:rStyle w:val="a3"/>
            <w:rFonts w:ascii="Times New Roman" w:hAnsi="Times New Roman" w:cs="Times New Roman"/>
          </w:rPr>
          <w:t>yuanjk@zju.edu.cn</w:t>
        </w:r>
      </w:hyperlink>
    </w:p>
    <w:p w14:paraId="2EEA8CFD" w14:textId="7BCBA932" w:rsidR="00A61C63" w:rsidRDefault="00A61C63" w:rsidP="00452464">
      <w:pPr>
        <w:spacing w:beforeLines="50" w:before="156"/>
        <w:rPr>
          <w:rFonts w:ascii="Times New Roman" w:hAnsi="Times New Roman" w:cs="Times New Roman"/>
        </w:rPr>
      </w:pPr>
    </w:p>
    <w:p w14:paraId="4F26D534" w14:textId="3A26214F" w:rsidR="00A61C63" w:rsidRPr="000C3F5A" w:rsidRDefault="00813FD1" w:rsidP="00452464">
      <w:pPr>
        <w:spacing w:beforeLines="50" w:before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BIOGRAPHY</w:t>
      </w:r>
    </w:p>
    <w:p w14:paraId="40650A16" w14:textId="0F0318C8" w:rsidR="00A61C63" w:rsidRDefault="004A0958" w:rsidP="00452464">
      <w:pPr>
        <w:spacing w:beforeLines="50" w:before="156"/>
        <w:rPr>
          <w:rFonts w:ascii="Times New Roman" w:hAnsi="Times New Roman" w:cs="Times New Roman"/>
        </w:rPr>
      </w:pPr>
      <w:r w:rsidRPr="004A0958">
        <w:rPr>
          <w:rFonts w:ascii="Times New Roman" w:hAnsi="Times New Roman" w:cs="Times New Roman"/>
        </w:rPr>
        <w:t xml:space="preserve">I am currently a third-year Ph.D. student at the College of Computer Science and Technology, </w:t>
      </w:r>
      <w:hyperlink r:id="rId9" w:history="1">
        <w:r w:rsidRPr="004A0958">
          <w:rPr>
            <w:rFonts w:ascii="Times New Roman" w:hAnsi="Times New Roman" w:cs="Times New Roman"/>
          </w:rPr>
          <w:t>Zhejiang University</w:t>
        </w:r>
      </w:hyperlink>
      <w:r w:rsidRPr="004A0958">
        <w:rPr>
          <w:rFonts w:ascii="Times New Roman" w:hAnsi="Times New Roman" w:cs="Times New Roman"/>
        </w:rPr>
        <w:t xml:space="preserve">, supervised by Prof. </w:t>
      </w:r>
      <w:hyperlink r:id="rId10" w:history="1">
        <w:r w:rsidRPr="004A0958">
          <w:rPr>
            <w:rFonts w:ascii="Times New Roman" w:hAnsi="Times New Roman" w:cs="Times New Roman"/>
          </w:rPr>
          <w:t>Kun Kuang</w:t>
        </w:r>
      </w:hyperlink>
      <w:r w:rsidRPr="004A0958">
        <w:rPr>
          <w:rFonts w:ascii="Times New Roman" w:hAnsi="Times New Roman" w:cs="Times New Roman"/>
        </w:rPr>
        <w:t xml:space="preserve">, Prof. </w:t>
      </w:r>
      <w:hyperlink r:id="rId11" w:history="1">
        <w:r w:rsidRPr="004A0958">
          <w:rPr>
            <w:rFonts w:ascii="Times New Roman" w:hAnsi="Times New Roman" w:cs="Times New Roman"/>
          </w:rPr>
          <w:t>Lanfen Lin</w:t>
        </w:r>
      </w:hyperlink>
      <w:r w:rsidRPr="004A0958">
        <w:rPr>
          <w:rFonts w:ascii="Times New Roman" w:hAnsi="Times New Roman" w:cs="Times New Roman"/>
        </w:rPr>
        <w:t xml:space="preserve">, and Prof. </w:t>
      </w:r>
      <w:hyperlink r:id="rId12" w:history="1">
        <w:r w:rsidRPr="004A0958">
          <w:rPr>
            <w:rFonts w:ascii="Times New Roman" w:hAnsi="Times New Roman" w:cs="Times New Roman"/>
          </w:rPr>
          <w:t>Fei Wu</w:t>
        </w:r>
      </w:hyperlink>
      <w:r w:rsidRPr="004A0958">
        <w:rPr>
          <w:rFonts w:ascii="Times New Roman" w:hAnsi="Times New Roman" w:cs="Times New Roman"/>
        </w:rPr>
        <w:t>.</w:t>
      </w:r>
      <w:r w:rsidR="00F80BBA">
        <w:rPr>
          <w:rFonts w:ascii="Times New Roman" w:hAnsi="Times New Roman" w:cs="Times New Roman"/>
        </w:rPr>
        <w:t xml:space="preserve"> </w:t>
      </w:r>
    </w:p>
    <w:p w14:paraId="04DA7A3D" w14:textId="77777777" w:rsidR="00422E1F" w:rsidRDefault="00422E1F" w:rsidP="00452464">
      <w:pPr>
        <w:spacing w:beforeLines="50" w:before="156"/>
        <w:rPr>
          <w:rFonts w:ascii="Times New Roman" w:hAnsi="Times New Roman" w:cs="Times New Roman"/>
        </w:rPr>
      </w:pPr>
    </w:p>
    <w:p w14:paraId="657C575B" w14:textId="1A78622D" w:rsidR="005C4CD7" w:rsidRPr="005C4CD7" w:rsidRDefault="00813FD1" w:rsidP="00452464">
      <w:pPr>
        <w:spacing w:beforeLines="50" w:before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CATION</w:t>
      </w:r>
    </w:p>
    <w:p w14:paraId="68B28A73" w14:textId="4E56C9C6" w:rsidR="00DE67C5" w:rsidRDefault="00DE67C5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hD student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Computer Science and Technology                      Sep. 2019</w:t>
      </w:r>
      <w:r w:rsidR="00303E31">
        <w:rPr>
          <w:rFonts w:ascii="Times New Roman" w:hAnsi="Times New Roman" w:cs="Times New Roman"/>
        </w:rPr>
        <w:t xml:space="preserve"> – </w:t>
      </w:r>
      <w:r w:rsidR="00303E31" w:rsidRPr="008125CB">
        <w:rPr>
          <w:rFonts w:ascii="Times New Roman" w:hAnsi="Times New Roman" w:cs="Times New Roman"/>
          <w:color w:val="808080" w:themeColor="background1" w:themeShade="80"/>
        </w:rPr>
        <w:t>Jun. 20</w:t>
      </w:r>
      <w:r w:rsidR="00140B6C" w:rsidRPr="008125CB">
        <w:rPr>
          <w:rFonts w:ascii="Times New Roman" w:hAnsi="Times New Roman" w:cs="Times New Roman"/>
          <w:color w:val="808080" w:themeColor="background1" w:themeShade="80"/>
        </w:rPr>
        <w:t>24</w:t>
      </w:r>
    </w:p>
    <w:p w14:paraId="1F0F8D6F" w14:textId="1289401B" w:rsidR="00097C0B" w:rsidRDefault="00097C0B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hejiang University, Hangzhou, China</w:t>
      </w:r>
    </w:p>
    <w:p w14:paraId="366D062E" w14:textId="31AEC8B2" w:rsidR="00513A07" w:rsidRDefault="00513A07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Advised by Professor </w:t>
      </w:r>
      <w:hyperlink r:id="rId13" w:history="1">
        <w:r w:rsidRPr="004046E7">
          <w:rPr>
            <w:rStyle w:val="a3"/>
            <w:rFonts w:ascii="Times New Roman" w:hAnsi="Times New Roman" w:cs="Times New Roman"/>
          </w:rPr>
          <w:t>Kun Kuang</w:t>
        </w:r>
      </w:hyperlink>
      <w:r>
        <w:rPr>
          <w:rFonts w:ascii="Times New Roman" w:hAnsi="Times New Roman" w:cs="Times New Roman"/>
        </w:rPr>
        <w:t>, Professor</w:t>
      </w:r>
      <w:hyperlink r:id="rId14" w:history="1">
        <w:r w:rsidRPr="004046E7">
          <w:rPr>
            <w:rStyle w:val="a3"/>
            <w:rFonts w:ascii="Times New Roman" w:hAnsi="Times New Roman" w:cs="Times New Roman"/>
          </w:rPr>
          <w:t xml:space="preserve"> Lanfen Lin</w:t>
        </w:r>
      </w:hyperlink>
      <w:r>
        <w:rPr>
          <w:rFonts w:ascii="Times New Roman" w:hAnsi="Times New Roman" w:cs="Times New Roman"/>
        </w:rPr>
        <w:t xml:space="preserve">, and Professor </w:t>
      </w:r>
      <w:hyperlink r:id="rId15" w:history="1">
        <w:r w:rsidRPr="004046E7">
          <w:rPr>
            <w:rStyle w:val="a3"/>
            <w:rFonts w:ascii="Times New Roman" w:hAnsi="Times New Roman" w:cs="Times New Roman"/>
          </w:rPr>
          <w:t>Fei Wu</w:t>
        </w:r>
      </w:hyperlink>
    </w:p>
    <w:p w14:paraId="1FB2A206" w14:textId="77777777" w:rsidR="00097C0B" w:rsidRDefault="00097C0B" w:rsidP="00452464">
      <w:pPr>
        <w:spacing w:beforeLines="50" w:before="156"/>
        <w:rPr>
          <w:rFonts w:ascii="Times New Roman" w:hAnsi="Times New Roman" w:cs="Times New Roman"/>
        </w:rPr>
      </w:pPr>
    </w:p>
    <w:p w14:paraId="1A105BB6" w14:textId="38C7980C" w:rsidR="00DE67C5" w:rsidRDefault="00DE67C5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achelor of Engineering, Automation</w:t>
      </w:r>
      <w:r w:rsidR="00097C0B">
        <w:rPr>
          <w:rFonts w:ascii="Times New Roman" w:hAnsi="Times New Roman" w:cs="Times New Roman"/>
        </w:rPr>
        <w:t xml:space="preserve">                               Sep. 2015 – Jun. 2019</w:t>
      </w:r>
    </w:p>
    <w:p w14:paraId="2BC2EAA5" w14:textId="0E5E92D2" w:rsidR="00F80BBA" w:rsidRDefault="00097C0B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hejiang University of Technology, Hangzhou, China</w:t>
      </w:r>
    </w:p>
    <w:p w14:paraId="5D334BB8" w14:textId="1893AB7F" w:rsidR="0068437B" w:rsidRDefault="0068437B" w:rsidP="00452464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Advised by </w:t>
      </w:r>
      <w:hyperlink r:id="rId16" w:history="1">
        <w:r w:rsidR="00513A07">
          <w:rPr>
            <w:rFonts w:ascii="Times New Roman" w:hAnsi="Times New Roman" w:cs="Times New Roman"/>
          </w:rPr>
          <w:t xml:space="preserve">Professor </w:t>
        </w:r>
        <w:r w:rsidRPr="0068437B">
          <w:rPr>
            <w:rStyle w:val="a3"/>
            <w:rFonts w:ascii="Times New Roman" w:hAnsi="Times New Roman" w:cs="Times New Roman"/>
          </w:rPr>
          <w:t>Qi Xuan</w:t>
        </w:r>
      </w:hyperlink>
    </w:p>
    <w:p w14:paraId="19D2613C" w14:textId="77777777" w:rsidR="00097C0B" w:rsidRPr="00DE67C5" w:rsidRDefault="00097C0B" w:rsidP="00452464">
      <w:pPr>
        <w:spacing w:beforeLines="50" w:before="156"/>
        <w:rPr>
          <w:rFonts w:ascii="Times New Roman" w:hAnsi="Times New Roman" w:cs="Times New Roman"/>
        </w:rPr>
      </w:pPr>
    </w:p>
    <w:p w14:paraId="6038FBD3" w14:textId="0772998A" w:rsidR="00F80BBA" w:rsidRPr="000C3F5A" w:rsidRDefault="00813FD1" w:rsidP="00452464">
      <w:pPr>
        <w:spacing w:beforeLines="50" w:before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RESEARCH INTERESTS</w:t>
      </w:r>
    </w:p>
    <w:p w14:paraId="596C03DE" w14:textId="3A2BE895" w:rsidR="00F80BBA" w:rsidRDefault="00F80BBA" w:rsidP="00452464">
      <w:pPr>
        <w:spacing w:beforeLines="50" w:before="156"/>
        <w:rPr>
          <w:rFonts w:ascii="Times New Roman" w:hAnsi="Times New Roman" w:cs="Times New Roman"/>
        </w:rPr>
      </w:pPr>
      <w:r w:rsidRPr="00F80BBA">
        <w:rPr>
          <w:rFonts w:ascii="Times New Roman" w:hAnsi="Times New Roman" w:cs="Times New Roman"/>
        </w:rPr>
        <w:t>I am focusing on improving the stability and generalization of machine learning in the open and non-stationary real world. My current research interests include domain adaptation/generalization and causal inference.</w:t>
      </w:r>
    </w:p>
    <w:p w14:paraId="78B5CC56" w14:textId="716CFD7E" w:rsidR="00F80BBA" w:rsidRDefault="00F80BBA" w:rsidP="00452464">
      <w:pPr>
        <w:spacing w:beforeLines="50" w:before="156"/>
        <w:rPr>
          <w:rFonts w:ascii="Times New Roman" w:hAnsi="Times New Roman" w:cs="Times New Roman"/>
        </w:rPr>
      </w:pPr>
    </w:p>
    <w:p w14:paraId="7D45CD85" w14:textId="31E71E84" w:rsidR="00F80BBA" w:rsidRPr="000C3F5A" w:rsidRDefault="00813FD1" w:rsidP="00452464">
      <w:pPr>
        <w:spacing w:beforeLines="50" w:before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7C19EEE6" w14:textId="36759E33" w:rsidR="00857998" w:rsidRDefault="00857998" w:rsidP="00452464">
      <w:pPr>
        <w:spacing w:beforeLines="50" w:before="156"/>
        <w:rPr>
          <w:rFonts w:ascii="Times New Roman" w:hAnsi="Times New Roman" w:cs="Times New Roman"/>
        </w:rPr>
      </w:pPr>
      <w:r w:rsidRPr="00857998">
        <w:rPr>
          <w:rFonts w:ascii="Times New Roman" w:hAnsi="Times New Roman" w:cs="Times New Roman"/>
        </w:rPr>
        <w:t>(# Equal Contribution; * Corresponding Author.)</w:t>
      </w:r>
    </w:p>
    <w:p w14:paraId="5942E890" w14:textId="67C48DF9" w:rsidR="00F36B7C" w:rsidRPr="00B9149F" w:rsidRDefault="00F36B7C" w:rsidP="00452464">
      <w:pPr>
        <w:spacing w:beforeLines="50" w:before="156"/>
        <w:rPr>
          <w:rFonts w:ascii="Times New Roman" w:hAnsi="Times New Roman" w:cs="Times New Roman"/>
          <w:b/>
          <w:sz w:val="24"/>
        </w:rPr>
      </w:pPr>
      <w:r w:rsidRPr="00B9149F">
        <w:rPr>
          <w:rFonts w:ascii="Times New Roman" w:hAnsi="Times New Roman" w:cs="Times New Roman" w:hint="eastAsia"/>
          <w:b/>
          <w:sz w:val="24"/>
        </w:rPr>
        <w:t>2</w:t>
      </w:r>
      <w:r w:rsidRPr="00B9149F">
        <w:rPr>
          <w:rFonts w:ascii="Times New Roman" w:hAnsi="Times New Roman" w:cs="Times New Roman"/>
          <w:b/>
          <w:sz w:val="24"/>
        </w:rPr>
        <w:t>021</w:t>
      </w:r>
    </w:p>
    <w:p w14:paraId="415167C0" w14:textId="18D9A106" w:rsidR="00857998" w:rsidRPr="00B9149F" w:rsidRDefault="00857998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lastRenderedPageBreak/>
        <w:t>Collaborative Semantic Aggregation and Calibration for Separated Domain Generalization.</w:t>
      </w:r>
    </w:p>
    <w:p w14:paraId="5F8C6EA6" w14:textId="42A64FBD" w:rsidR="00857998" w:rsidRPr="004E49A2" w:rsidRDefault="00857998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4E49A2">
        <w:rPr>
          <w:rFonts w:ascii="Times New Roman" w:hAnsi="Times New Roman" w:cs="Times New Roman"/>
          <w:b/>
        </w:rPr>
        <w:t>Junkun Yuan</w:t>
      </w:r>
      <w:r w:rsidRPr="00857998">
        <w:rPr>
          <w:rFonts w:ascii="Times New Roman" w:hAnsi="Times New Roman" w:cs="Times New Roman"/>
        </w:rPr>
        <w:t xml:space="preserve">, Xu Ma, Defang Chen, </w:t>
      </w:r>
      <w:proofErr w:type="spellStart"/>
      <w:r w:rsidRPr="00857998">
        <w:rPr>
          <w:rFonts w:ascii="Times New Roman" w:hAnsi="Times New Roman" w:cs="Times New Roman"/>
        </w:rPr>
        <w:t>Kun</w:t>
      </w:r>
      <w:proofErr w:type="spellEnd"/>
      <w:r w:rsidRPr="00857998">
        <w:rPr>
          <w:rFonts w:ascii="Times New Roman" w:hAnsi="Times New Roman" w:cs="Times New Roman"/>
        </w:rPr>
        <w:t xml:space="preserve"> </w:t>
      </w:r>
      <w:proofErr w:type="spellStart"/>
      <w:r w:rsidRPr="00857998">
        <w:rPr>
          <w:rFonts w:ascii="Times New Roman" w:hAnsi="Times New Roman" w:cs="Times New Roman"/>
        </w:rPr>
        <w:t>Kuang</w:t>
      </w:r>
      <w:proofErr w:type="spellEnd"/>
      <w:r w:rsidRPr="00857998">
        <w:rPr>
          <w:rFonts w:ascii="Times New Roman" w:hAnsi="Times New Roman" w:cs="Times New Roman"/>
        </w:rPr>
        <w:t xml:space="preserve">*, Fei Wu, </w:t>
      </w:r>
      <w:proofErr w:type="spellStart"/>
      <w:r w:rsidRPr="00857998">
        <w:rPr>
          <w:rFonts w:ascii="Times New Roman" w:hAnsi="Times New Roman" w:cs="Times New Roman"/>
        </w:rPr>
        <w:t>Lanfen</w:t>
      </w:r>
      <w:proofErr w:type="spellEnd"/>
      <w:r w:rsidRPr="00857998">
        <w:rPr>
          <w:rFonts w:ascii="Times New Roman" w:hAnsi="Times New Roman" w:cs="Times New Roman"/>
        </w:rPr>
        <w:t xml:space="preserve"> Lin.</w:t>
      </w:r>
    </w:p>
    <w:p w14:paraId="260DA5F2" w14:textId="16BCBC0F" w:rsidR="004E49A2" w:rsidRDefault="00857998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F36B7C">
        <w:rPr>
          <w:rFonts w:ascii="Times New Roman" w:hAnsi="Times New Roman" w:cs="Times New Roman"/>
          <w:b/>
        </w:rPr>
        <w:t>arXiv</w:t>
      </w:r>
      <w:proofErr w:type="spellEnd"/>
      <w:r w:rsidRPr="00F36B7C">
        <w:rPr>
          <w:rFonts w:ascii="Times New Roman" w:hAnsi="Times New Roman" w:cs="Times New Roman"/>
          <w:b/>
        </w:rPr>
        <w:t xml:space="preserve"> preprint</w:t>
      </w:r>
      <w:r w:rsidRPr="00857998">
        <w:rPr>
          <w:rFonts w:ascii="Times New Roman" w:hAnsi="Times New Roman" w:cs="Times New Roman"/>
        </w:rPr>
        <w:t>, 2021</w:t>
      </w:r>
    </w:p>
    <w:p w14:paraId="6546E9FC" w14:textId="791CDFFE" w:rsidR="004E49A2" w:rsidRPr="00B9149F" w:rsidRDefault="004E49A2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Domain-Specific Bias Filtering for Single Labeled Domain Generalization.</w:t>
      </w:r>
    </w:p>
    <w:p w14:paraId="37110F88" w14:textId="37490989" w:rsidR="004E49A2" w:rsidRPr="004E49A2" w:rsidRDefault="004E49A2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4E49A2">
        <w:rPr>
          <w:rFonts w:ascii="Times New Roman" w:hAnsi="Times New Roman" w:cs="Times New Roman"/>
          <w:b/>
        </w:rPr>
        <w:t>Junkun Yuan</w:t>
      </w:r>
      <w:r w:rsidRPr="004E49A2">
        <w:rPr>
          <w:rFonts w:ascii="Times New Roman" w:hAnsi="Times New Roman" w:cs="Times New Roman"/>
        </w:rPr>
        <w:t xml:space="preserve">#, Xu Ma#, Defang Chen, </w:t>
      </w:r>
      <w:proofErr w:type="spellStart"/>
      <w:r w:rsidRPr="004E49A2">
        <w:rPr>
          <w:rFonts w:ascii="Times New Roman" w:hAnsi="Times New Roman" w:cs="Times New Roman"/>
        </w:rPr>
        <w:t>Kun</w:t>
      </w:r>
      <w:proofErr w:type="spellEnd"/>
      <w:r w:rsidRPr="004E49A2">
        <w:rPr>
          <w:rFonts w:ascii="Times New Roman" w:hAnsi="Times New Roman" w:cs="Times New Roman"/>
        </w:rPr>
        <w:t xml:space="preserve"> </w:t>
      </w:r>
      <w:proofErr w:type="spellStart"/>
      <w:r w:rsidRPr="004E49A2">
        <w:rPr>
          <w:rFonts w:ascii="Times New Roman" w:hAnsi="Times New Roman" w:cs="Times New Roman"/>
        </w:rPr>
        <w:t>Kuang</w:t>
      </w:r>
      <w:proofErr w:type="spellEnd"/>
      <w:r w:rsidRPr="004E49A2">
        <w:rPr>
          <w:rFonts w:ascii="Times New Roman" w:hAnsi="Times New Roman" w:cs="Times New Roman"/>
        </w:rPr>
        <w:t xml:space="preserve">*, Fei Wu, </w:t>
      </w:r>
      <w:proofErr w:type="spellStart"/>
      <w:r w:rsidRPr="004E49A2">
        <w:rPr>
          <w:rFonts w:ascii="Times New Roman" w:hAnsi="Times New Roman" w:cs="Times New Roman"/>
        </w:rPr>
        <w:t>Lanfen</w:t>
      </w:r>
      <w:proofErr w:type="spellEnd"/>
      <w:r w:rsidRPr="004E49A2">
        <w:rPr>
          <w:rFonts w:ascii="Times New Roman" w:hAnsi="Times New Roman" w:cs="Times New Roman"/>
        </w:rPr>
        <w:t xml:space="preserve"> Lin.</w:t>
      </w:r>
    </w:p>
    <w:p w14:paraId="618752C7" w14:textId="1E1BE23B" w:rsidR="004E49A2" w:rsidRDefault="004E49A2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F36B7C">
        <w:rPr>
          <w:rFonts w:ascii="Times New Roman" w:hAnsi="Times New Roman" w:cs="Times New Roman"/>
          <w:b/>
        </w:rPr>
        <w:t>arXiv</w:t>
      </w:r>
      <w:proofErr w:type="spellEnd"/>
      <w:r w:rsidRPr="00F36B7C">
        <w:rPr>
          <w:rFonts w:ascii="Times New Roman" w:hAnsi="Times New Roman" w:cs="Times New Roman"/>
          <w:b/>
        </w:rPr>
        <w:t xml:space="preserve"> preprint</w:t>
      </w:r>
      <w:r w:rsidRPr="004E49A2">
        <w:rPr>
          <w:rFonts w:ascii="Times New Roman" w:hAnsi="Times New Roman" w:cs="Times New Roman"/>
        </w:rPr>
        <w:t>, 2021</w:t>
      </w:r>
    </w:p>
    <w:p w14:paraId="15945A55" w14:textId="5909DBF5" w:rsidR="00430B4C" w:rsidRPr="00B9149F" w:rsidRDefault="00430B4C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Learning Domain-Invariant Relationship with Instrumental Variable for Domain Generalization.</w:t>
      </w:r>
    </w:p>
    <w:p w14:paraId="5B7125DD" w14:textId="47EE3D36" w:rsidR="00430B4C" w:rsidRPr="00430B4C" w:rsidRDefault="00430B4C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430B4C">
        <w:rPr>
          <w:rFonts w:ascii="Times New Roman" w:hAnsi="Times New Roman" w:cs="Times New Roman"/>
          <w:b/>
        </w:rPr>
        <w:t>Junkun Yuan</w:t>
      </w:r>
      <w:r w:rsidRPr="00430B4C">
        <w:rPr>
          <w:rFonts w:ascii="Times New Roman" w:hAnsi="Times New Roman" w:cs="Times New Roman"/>
        </w:rPr>
        <w:t xml:space="preserve">, Xu Ma, </w:t>
      </w:r>
      <w:proofErr w:type="spellStart"/>
      <w:r w:rsidRPr="00430B4C">
        <w:rPr>
          <w:rFonts w:ascii="Times New Roman" w:hAnsi="Times New Roman" w:cs="Times New Roman"/>
        </w:rPr>
        <w:t>Kun</w:t>
      </w:r>
      <w:proofErr w:type="spellEnd"/>
      <w:r w:rsidRPr="00430B4C">
        <w:rPr>
          <w:rFonts w:ascii="Times New Roman" w:hAnsi="Times New Roman" w:cs="Times New Roman"/>
        </w:rPr>
        <w:t xml:space="preserve"> </w:t>
      </w:r>
      <w:proofErr w:type="spellStart"/>
      <w:r w:rsidRPr="00430B4C">
        <w:rPr>
          <w:rFonts w:ascii="Times New Roman" w:hAnsi="Times New Roman" w:cs="Times New Roman"/>
        </w:rPr>
        <w:t>Kuang</w:t>
      </w:r>
      <w:proofErr w:type="spellEnd"/>
      <w:r w:rsidRPr="00430B4C">
        <w:rPr>
          <w:rFonts w:ascii="Times New Roman" w:hAnsi="Times New Roman" w:cs="Times New Roman"/>
        </w:rPr>
        <w:t xml:space="preserve">*, </w:t>
      </w:r>
      <w:proofErr w:type="spellStart"/>
      <w:r w:rsidRPr="00430B4C">
        <w:rPr>
          <w:rFonts w:ascii="Times New Roman" w:hAnsi="Times New Roman" w:cs="Times New Roman"/>
        </w:rPr>
        <w:t>Ruoxuan</w:t>
      </w:r>
      <w:proofErr w:type="spellEnd"/>
      <w:r w:rsidRPr="00430B4C">
        <w:rPr>
          <w:rFonts w:ascii="Times New Roman" w:hAnsi="Times New Roman" w:cs="Times New Roman"/>
        </w:rPr>
        <w:t xml:space="preserve"> </w:t>
      </w:r>
      <w:proofErr w:type="spellStart"/>
      <w:r w:rsidRPr="00430B4C">
        <w:rPr>
          <w:rFonts w:ascii="Times New Roman" w:hAnsi="Times New Roman" w:cs="Times New Roman"/>
        </w:rPr>
        <w:t>Xiong</w:t>
      </w:r>
      <w:proofErr w:type="spellEnd"/>
      <w:r w:rsidRPr="00430B4C">
        <w:rPr>
          <w:rFonts w:ascii="Times New Roman" w:hAnsi="Times New Roman" w:cs="Times New Roman"/>
        </w:rPr>
        <w:t xml:space="preserve">, </w:t>
      </w:r>
      <w:proofErr w:type="spellStart"/>
      <w:r w:rsidRPr="00430B4C">
        <w:rPr>
          <w:rFonts w:ascii="Times New Roman" w:hAnsi="Times New Roman" w:cs="Times New Roman"/>
        </w:rPr>
        <w:t>Mingming</w:t>
      </w:r>
      <w:proofErr w:type="spellEnd"/>
      <w:r w:rsidRPr="00430B4C">
        <w:rPr>
          <w:rFonts w:ascii="Times New Roman" w:hAnsi="Times New Roman" w:cs="Times New Roman"/>
        </w:rPr>
        <w:t xml:space="preserve"> Gong, </w:t>
      </w:r>
      <w:proofErr w:type="spellStart"/>
      <w:r w:rsidRPr="00430B4C">
        <w:rPr>
          <w:rFonts w:ascii="Times New Roman" w:hAnsi="Times New Roman" w:cs="Times New Roman"/>
        </w:rPr>
        <w:t>Lanfen</w:t>
      </w:r>
      <w:proofErr w:type="spellEnd"/>
      <w:r w:rsidRPr="00430B4C">
        <w:rPr>
          <w:rFonts w:ascii="Times New Roman" w:hAnsi="Times New Roman" w:cs="Times New Roman"/>
        </w:rPr>
        <w:t xml:space="preserve"> Lin.</w:t>
      </w:r>
    </w:p>
    <w:p w14:paraId="2EC2A3F9" w14:textId="19AF2EEA" w:rsidR="00430B4C" w:rsidRDefault="00430B4C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F36B7C">
        <w:rPr>
          <w:rFonts w:ascii="Times New Roman" w:hAnsi="Times New Roman" w:cs="Times New Roman"/>
          <w:b/>
        </w:rPr>
        <w:t>arXiv</w:t>
      </w:r>
      <w:proofErr w:type="spellEnd"/>
      <w:r w:rsidRPr="00F36B7C">
        <w:rPr>
          <w:rFonts w:ascii="Times New Roman" w:hAnsi="Times New Roman" w:cs="Times New Roman"/>
          <w:b/>
        </w:rPr>
        <w:t xml:space="preserve"> preprint</w:t>
      </w:r>
      <w:r w:rsidRPr="00430B4C">
        <w:rPr>
          <w:rFonts w:ascii="Times New Roman" w:hAnsi="Times New Roman" w:cs="Times New Roman"/>
        </w:rPr>
        <w:t>, 2021</w:t>
      </w:r>
    </w:p>
    <w:p w14:paraId="0A42C45D" w14:textId="3144462C" w:rsidR="00F36B7C" w:rsidRPr="00B9149F" w:rsidRDefault="00F36B7C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Auto IV: Counterfactual Prediction via Automatic Instrumental Variable Decomposition.</w:t>
      </w:r>
    </w:p>
    <w:p w14:paraId="7FD63753" w14:textId="3FABA214" w:rsidR="00F36B7C" w:rsidRPr="00F36B7C" w:rsidRDefault="00F36B7C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F36B7C">
        <w:rPr>
          <w:rFonts w:ascii="Times New Roman" w:hAnsi="Times New Roman" w:cs="Times New Roman"/>
          <w:b/>
        </w:rPr>
        <w:t>Junkun Yuan</w:t>
      </w:r>
      <w:r w:rsidRPr="00F36B7C">
        <w:rPr>
          <w:rFonts w:ascii="Times New Roman" w:hAnsi="Times New Roman" w:cs="Times New Roman"/>
        </w:rPr>
        <w:t xml:space="preserve">, </w:t>
      </w:r>
      <w:proofErr w:type="spellStart"/>
      <w:r w:rsidRPr="00F36B7C">
        <w:rPr>
          <w:rFonts w:ascii="Times New Roman" w:hAnsi="Times New Roman" w:cs="Times New Roman"/>
        </w:rPr>
        <w:t>Anpeng</w:t>
      </w:r>
      <w:proofErr w:type="spellEnd"/>
      <w:r w:rsidRPr="00F36B7C">
        <w:rPr>
          <w:rFonts w:ascii="Times New Roman" w:hAnsi="Times New Roman" w:cs="Times New Roman"/>
        </w:rPr>
        <w:t xml:space="preserve"> Wu, </w:t>
      </w:r>
      <w:proofErr w:type="spellStart"/>
      <w:r w:rsidRPr="00F36B7C">
        <w:rPr>
          <w:rFonts w:ascii="Times New Roman" w:hAnsi="Times New Roman" w:cs="Times New Roman"/>
        </w:rPr>
        <w:t>Kun</w:t>
      </w:r>
      <w:proofErr w:type="spellEnd"/>
      <w:r w:rsidRPr="00F36B7C">
        <w:rPr>
          <w:rFonts w:ascii="Times New Roman" w:hAnsi="Times New Roman" w:cs="Times New Roman"/>
        </w:rPr>
        <w:t xml:space="preserve"> </w:t>
      </w:r>
      <w:proofErr w:type="spellStart"/>
      <w:r w:rsidRPr="00F36B7C">
        <w:rPr>
          <w:rFonts w:ascii="Times New Roman" w:hAnsi="Times New Roman" w:cs="Times New Roman"/>
        </w:rPr>
        <w:t>Kuang</w:t>
      </w:r>
      <w:proofErr w:type="spellEnd"/>
      <w:r w:rsidRPr="00F36B7C">
        <w:rPr>
          <w:rFonts w:ascii="Times New Roman" w:hAnsi="Times New Roman" w:cs="Times New Roman"/>
        </w:rPr>
        <w:t xml:space="preserve">*, Bo Li, </w:t>
      </w:r>
      <w:proofErr w:type="spellStart"/>
      <w:r w:rsidRPr="00F36B7C">
        <w:rPr>
          <w:rFonts w:ascii="Times New Roman" w:hAnsi="Times New Roman" w:cs="Times New Roman"/>
        </w:rPr>
        <w:t>Runze</w:t>
      </w:r>
      <w:proofErr w:type="spellEnd"/>
      <w:r w:rsidRPr="00F36B7C">
        <w:rPr>
          <w:rFonts w:ascii="Times New Roman" w:hAnsi="Times New Roman" w:cs="Times New Roman"/>
        </w:rPr>
        <w:t xml:space="preserve"> Wu, Fei Wu, </w:t>
      </w:r>
      <w:proofErr w:type="spellStart"/>
      <w:r w:rsidRPr="00F36B7C">
        <w:rPr>
          <w:rFonts w:ascii="Times New Roman" w:hAnsi="Times New Roman" w:cs="Times New Roman"/>
        </w:rPr>
        <w:t>Lanfen</w:t>
      </w:r>
      <w:proofErr w:type="spellEnd"/>
      <w:r w:rsidRPr="00F36B7C">
        <w:rPr>
          <w:rFonts w:ascii="Times New Roman" w:hAnsi="Times New Roman" w:cs="Times New Roman"/>
        </w:rPr>
        <w:t xml:space="preserve"> Lin.</w:t>
      </w:r>
    </w:p>
    <w:p w14:paraId="70A788DE" w14:textId="7A8774AD" w:rsidR="00430B4C" w:rsidRDefault="00F36B7C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F36B7C">
        <w:rPr>
          <w:rFonts w:ascii="Times New Roman" w:hAnsi="Times New Roman" w:cs="Times New Roman"/>
        </w:rPr>
        <w:t>ACM Transactions on Knowledge Discovery from Data (</w:t>
      </w:r>
      <w:r w:rsidRPr="00F36B7C">
        <w:rPr>
          <w:rFonts w:ascii="Times New Roman" w:hAnsi="Times New Roman" w:cs="Times New Roman"/>
          <w:b/>
        </w:rPr>
        <w:t>TKDD</w:t>
      </w:r>
      <w:r w:rsidRPr="00F36B7C">
        <w:rPr>
          <w:rFonts w:ascii="Times New Roman" w:hAnsi="Times New Roman" w:cs="Times New Roman"/>
        </w:rPr>
        <w:t>), 2021 (</w:t>
      </w:r>
      <w:r w:rsidRPr="00F36B7C">
        <w:rPr>
          <w:rFonts w:ascii="Times New Roman" w:hAnsi="Times New Roman" w:cs="Times New Roman"/>
          <w:b/>
        </w:rPr>
        <w:t>CCF-B, IF: 2.713</w:t>
      </w:r>
      <w:r w:rsidRPr="00F36B7C">
        <w:rPr>
          <w:rFonts w:ascii="Times New Roman" w:hAnsi="Times New Roman" w:cs="Times New Roman"/>
        </w:rPr>
        <w:t>)</w:t>
      </w:r>
    </w:p>
    <w:p w14:paraId="25636F27" w14:textId="6E479C9C" w:rsidR="00F36B7C" w:rsidRPr="00B9149F" w:rsidRDefault="00F36B7C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Subgraph Networks with Application to Structural Feature Space Expansion.</w:t>
      </w:r>
    </w:p>
    <w:p w14:paraId="48831ADA" w14:textId="4A583873" w:rsidR="00F36B7C" w:rsidRPr="00F36B7C" w:rsidRDefault="00F36B7C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F36B7C">
        <w:rPr>
          <w:rFonts w:ascii="Times New Roman" w:hAnsi="Times New Roman" w:cs="Times New Roman"/>
        </w:rPr>
        <w:t xml:space="preserve">Qi Xuan*, </w:t>
      </w:r>
      <w:proofErr w:type="spellStart"/>
      <w:r w:rsidRPr="00F36B7C">
        <w:rPr>
          <w:rFonts w:ascii="Times New Roman" w:hAnsi="Times New Roman" w:cs="Times New Roman"/>
        </w:rPr>
        <w:t>Jinhuan</w:t>
      </w:r>
      <w:proofErr w:type="spellEnd"/>
      <w:r w:rsidRPr="00F36B7C">
        <w:rPr>
          <w:rFonts w:ascii="Times New Roman" w:hAnsi="Times New Roman" w:cs="Times New Roman"/>
        </w:rPr>
        <w:t xml:space="preserve"> Wang, </w:t>
      </w:r>
      <w:proofErr w:type="spellStart"/>
      <w:r w:rsidRPr="00F36B7C">
        <w:rPr>
          <w:rFonts w:ascii="Times New Roman" w:hAnsi="Times New Roman" w:cs="Times New Roman"/>
        </w:rPr>
        <w:t>Minghao</w:t>
      </w:r>
      <w:proofErr w:type="spellEnd"/>
      <w:r w:rsidRPr="00F36B7C">
        <w:rPr>
          <w:rFonts w:ascii="Times New Roman" w:hAnsi="Times New Roman" w:cs="Times New Roman"/>
        </w:rPr>
        <w:t xml:space="preserve"> Zhao, </w:t>
      </w:r>
      <w:r w:rsidRPr="00F36B7C">
        <w:rPr>
          <w:rFonts w:ascii="Times New Roman" w:hAnsi="Times New Roman" w:cs="Times New Roman"/>
          <w:b/>
        </w:rPr>
        <w:t>Junkun Yuan</w:t>
      </w:r>
      <w:r w:rsidRPr="00F36B7C">
        <w:rPr>
          <w:rFonts w:ascii="Times New Roman" w:hAnsi="Times New Roman" w:cs="Times New Roman"/>
        </w:rPr>
        <w:t xml:space="preserve">, </w:t>
      </w:r>
      <w:proofErr w:type="spellStart"/>
      <w:r w:rsidRPr="00F36B7C">
        <w:rPr>
          <w:rFonts w:ascii="Times New Roman" w:hAnsi="Times New Roman" w:cs="Times New Roman"/>
        </w:rPr>
        <w:t>Chenbo</w:t>
      </w:r>
      <w:proofErr w:type="spellEnd"/>
      <w:r w:rsidRPr="00F36B7C">
        <w:rPr>
          <w:rFonts w:ascii="Times New Roman" w:hAnsi="Times New Roman" w:cs="Times New Roman"/>
        </w:rPr>
        <w:t xml:space="preserve"> Fu, </w:t>
      </w:r>
      <w:proofErr w:type="spellStart"/>
      <w:r w:rsidRPr="00F36B7C">
        <w:rPr>
          <w:rFonts w:ascii="Times New Roman" w:hAnsi="Times New Roman" w:cs="Times New Roman"/>
        </w:rPr>
        <w:t>Zhongyuan</w:t>
      </w:r>
      <w:proofErr w:type="spellEnd"/>
      <w:r w:rsidRPr="00F36B7C">
        <w:rPr>
          <w:rFonts w:ascii="Times New Roman" w:hAnsi="Times New Roman" w:cs="Times New Roman"/>
        </w:rPr>
        <w:t xml:space="preserve"> </w:t>
      </w:r>
      <w:proofErr w:type="spellStart"/>
      <w:r w:rsidRPr="00F36B7C">
        <w:rPr>
          <w:rFonts w:ascii="Times New Roman" w:hAnsi="Times New Roman" w:cs="Times New Roman"/>
        </w:rPr>
        <w:t>Ruan</w:t>
      </w:r>
      <w:proofErr w:type="spellEnd"/>
      <w:r w:rsidRPr="00F36B7C">
        <w:rPr>
          <w:rFonts w:ascii="Times New Roman" w:hAnsi="Times New Roman" w:cs="Times New Roman"/>
        </w:rPr>
        <w:t xml:space="preserve">*, </w:t>
      </w:r>
      <w:proofErr w:type="spellStart"/>
      <w:r w:rsidRPr="00F36B7C">
        <w:rPr>
          <w:rFonts w:ascii="Times New Roman" w:hAnsi="Times New Roman" w:cs="Times New Roman"/>
        </w:rPr>
        <w:t>Guanrong</w:t>
      </w:r>
      <w:proofErr w:type="spellEnd"/>
      <w:r w:rsidRPr="00F36B7C">
        <w:rPr>
          <w:rFonts w:ascii="Times New Roman" w:hAnsi="Times New Roman" w:cs="Times New Roman"/>
        </w:rPr>
        <w:t xml:space="preserve"> Chen.</w:t>
      </w:r>
    </w:p>
    <w:p w14:paraId="39940E47" w14:textId="25558F2A" w:rsidR="00F36B7C" w:rsidRDefault="00F36B7C" w:rsidP="00452464">
      <w:pPr>
        <w:spacing w:beforeLines="50" w:before="156"/>
        <w:ind w:firstLine="420"/>
        <w:rPr>
          <w:rFonts w:ascii="Times New Roman" w:hAnsi="Times New Roman" w:cs="Times New Roman"/>
        </w:rPr>
      </w:pPr>
      <w:r w:rsidRPr="00F36B7C">
        <w:rPr>
          <w:rFonts w:ascii="Times New Roman" w:hAnsi="Times New Roman" w:cs="Times New Roman"/>
        </w:rPr>
        <w:t>IEEE Transactions on Knowledge and Data Engineering (</w:t>
      </w:r>
      <w:r w:rsidRPr="00F36B7C">
        <w:rPr>
          <w:rFonts w:ascii="Times New Roman" w:hAnsi="Times New Roman" w:cs="Times New Roman"/>
          <w:b/>
        </w:rPr>
        <w:t>TKDE</w:t>
      </w:r>
      <w:proofErr w:type="gramStart"/>
      <w:r w:rsidRPr="00F36B7C">
        <w:rPr>
          <w:rFonts w:ascii="Times New Roman" w:hAnsi="Times New Roman" w:cs="Times New Roman"/>
        </w:rPr>
        <w:t>) ,</w:t>
      </w:r>
      <w:proofErr w:type="gramEnd"/>
      <w:r w:rsidRPr="00F36B7C">
        <w:rPr>
          <w:rFonts w:ascii="Times New Roman" w:hAnsi="Times New Roman" w:cs="Times New Roman"/>
        </w:rPr>
        <w:t xml:space="preserve"> 2021 (</w:t>
      </w:r>
      <w:r w:rsidRPr="00F36B7C">
        <w:rPr>
          <w:rFonts w:ascii="Times New Roman" w:hAnsi="Times New Roman" w:cs="Times New Roman"/>
          <w:b/>
        </w:rPr>
        <w:t>CCF-A, IF: 6.977</w:t>
      </w:r>
      <w:r w:rsidRPr="00F36B7C">
        <w:rPr>
          <w:rFonts w:ascii="Times New Roman" w:hAnsi="Times New Roman" w:cs="Times New Roman"/>
        </w:rPr>
        <w:t>)</w:t>
      </w:r>
    </w:p>
    <w:p w14:paraId="0BFA256F" w14:textId="53AE5826" w:rsidR="008C79C1" w:rsidRPr="008C79C1" w:rsidRDefault="008C79C1" w:rsidP="00452464">
      <w:pPr>
        <w:spacing w:beforeLines="50" w:before="156"/>
        <w:rPr>
          <w:rFonts w:ascii="Times New Roman" w:hAnsi="Times New Roman" w:cs="Times New Roman"/>
          <w:b/>
          <w:sz w:val="24"/>
        </w:rPr>
      </w:pPr>
      <w:r w:rsidRPr="008C79C1">
        <w:rPr>
          <w:rFonts w:ascii="Times New Roman" w:hAnsi="Times New Roman" w:cs="Times New Roman" w:hint="eastAsia"/>
          <w:b/>
          <w:sz w:val="24"/>
        </w:rPr>
        <w:t>2</w:t>
      </w:r>
      <w:r w:rsidRPr="008C79C1">
        <w:rPr>
          <w:rFonts w:ascii="Times New Roman" w:hAnsi="Times New Roman" w:cs="Times New Roman"/>
          <w:b/>
          <w:sz w:val="24"/>
        </w:rPr>
        <w:t>020</w:t>
      </w:r>
    </w:p>
    <w:p w14:paraId="67F2CE3F" w14:textId="23C02811" w:rsidR="008C79C1" w:rsidRPr="00B9149F" w:rsidRDefault="008C79C1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Learning Decomposed Representation for Counterfactual Inference.</w:t>
      </w:r>
    </w:p>
    <w:p w14:paraId="57B45AAA" w14:textId="3A6C1FD7" w:rsidR="008C79C1" w:rsidRPr="008C79C1" w:rsidRDefault="008C79C1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8C79C1">
        <w:rPr>
          <w:rFonts w:ascii="Times New Roman" w:hAnsi="Times New Roman" w:cs="Times New Roman"/>
        </w:rPr>
        <w:t>Anpeng</w:t>
      </w:r>
      <w:proofErr w:type="spellEnd"/>
      <w:r w:rsidRPr="008C79C1">
        <w:rPr>
          <w:rFonts w:ascii="Times New Roman" w:hAnsi="Times New Roman" w:cs="Times New Roman"/>
        </w:rPr>
        <w:t xml:space="preserve"> Wu, </w:t>
      </w:r>
      <w:proofErr w:type="spellStart"/>
      <w:r w:rsidRPr="008C79C1">
        <w:rPr>
          <w:rFonts w:ascii="Times New Roman" w:hAnsi="Times New Roman" w:cs="Times New Roman"/>
        </w:rPr>
        <w:t>Kun</w:t>
      </w:r>
      <w:proofErr w:type="spellEnd"/>
      <w:r w:rsidRPr="008C79C1">
        <w:rPr>
          <w:rFonts w:ascii="Times New Roman" w:hAnsi="Times New Roman" w:cs="Times New Roman"/>
        </w:rPr>
        <w:t xml:space="preserve"> </w:t>
      </w:r>
      <w:proofErr w:type="spellStart"/>
      <w:r w:rsidRPr="008C79C1">
        <w:rPr>
          <w:rFonts w:ascii="Times New Roman" w:hAnsi="Times New Roman" w:cs="Times New Roman"/>
        </w:rPr>
        <w:t>Kuang</w:t>
      </w:r>
      <w:proofErr w:type="spellEnd"/>
      <w:r w:rsidRPr="008C79C1">
        <w:rPr>
          <w:rFonts w:ascii="Times New Roman" w:hAnsi="Times New Roman" w:cs="Times New Roman"/>
        </w:rPr>
        <w:t xml:space="preserve">*, </w:t>
      </w:r>
      <w:r w:rsidRPr="008C79C1">
        <w:rPr>
          <w:rFonts w:ascii="Times New Roman" w:hAnsi="Times New Roman" w:cs="Times New Roman"/>
          <w:b/>
        </w:rPr>
        <w:t>Junkun Yuan</w:t>
      </w:r>
      <w:r w:rsidRPr="008C79C1">
        <w:rPr>
          <w:rFonts w:ascii="Times New Roman" w:hAnsi="Times New Roman" w:cs="Times New Roman"/>
        </w:rPr>
        <w:t xml:space="preserve">, Bo Li, Pan Zhou, </w:t>
      </w:r>
      <w:proofErr w:type="spellStart"/>
      <w:r w:rsidRPr="008C79C1">
        <w:rPr>
          <w:rFonts w:ascii="Times New Roman" w:hAnsi="Times New Roman" w:cs="Times New Roman"/>
        </w:rPr>
        <w:t>Jianrong</w:t>
      </w:r>
      <w:proofErr w:type="spellEnd"/>
      <w:r w:rsidRPr="008C79C1">
        <w:rPr>
          <w:rFonts w:ascii="Times New Roman" w:hAnsi="Times New Roman" w:cs="Times New Roman"/>
        </w:rPr>
        <w:t xml:space="preserve"> Tao, </w:t>
      </w:r>
      <w:proofErr w:type="spellStart"/>
      <w:r w:rsidRPr="008C79C1">
        <w:rPr>
          <w:rFonts w:ascii="Times New Roman" w:hAnsi="Times New Roman" w:cs="Times New Roman"/>
        </w:rPr>
        <w:t>Qiang</w:t>
      </w:r>
      <w:proofErr w:type="spellEnd"/>
      <w:r w:rsidRPr="008C79C1">
        <w:rPr>
          <w:rFonts w:ascii="Times New Roman" w:hAnsi="Times New Roman" w:cs="Times New Roman"/>
        </w:rPr>
        <w:t xml:space="preserve"> Zhu, </w:t>
      </w:r>
      <w:proofErr w:type="spellStart"/>
      <w:r w:rsidRPr="008C79C1">
        <w:rPr>
          <w:rFonts w:ascii="Times New Roman" w:hAnsi="Times New Roman" w:cs="Times New Roman"/>
        </w:rPr>
        <w:t>Yueting</w:t>
      </w:r>
      <w:proofErr w:type="spellEnd"/>
      <w:r w:rsidRPr="008C79C1">
        <w:rPr>
          <w:rFonts w:ascii="Times New Roman" w:hAnsi="Times New Roman" w:cs="Times New Roman"/>
        </w:rPr>
        <w:t xml:space="preserve"> Zhuang, Fei Wu.</w:t>
      </w:r>
    </w:p>
    <w:p w14:paraId="627893FA" w14:textId="6814C435" w:rsidR="008C79C1" w:rsidRDefault="008C79C1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8C79C1">
        <w:rPr>
          <w:rFonts w:ascii="Times New Roman" w:hAnsi="Times New Roman" w:cs="Times New Roman"/>
          <w:b/>
        </w:rPr>
        <w:t>arXiv</w:t>
      </w:r>
      <w:proofErr w:type="spellEnd"/>
      <w:r w:rsidRPr="008C79C1">
        <w:rPr>
          <w:rFonts w:ascii="Times New Roman" w:hAnsi="Times New Roman" w:cs="Times New Roman"/>
          <w:b/>
        </w:rPr>
        <w:t xml:space="preserve"> preprint</w:t>
      </w:r>
      <w:r w:rsidRPr="008C79C1">
        <w:rPr>
          <w:rFonts w:ascii="Times New Roman" w:hAnsi="Times New Roman" w:cs="Times New Roman"/>
        </w:rPr>
        <w:t>, 2020</w:t>
      </w:r>
    </w:p>
    <w:p w14:paraId="6CA88514" w14:textId="653C5D2F" w:rsidR="00E0543D" w:rsidRPr="00B9149F" w:rsidRDefault="00E0543D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Black-box Adversarial Attacks Against Deep Learning Based Malware Binaries Detection with GAN.</w:t>
      </w:r>
    </w:p>
    <w:p w14:paraId="18063B31" w14:textId="77777777" w:rsidR="00E0543D" w:rsidRPr="00E0543D" w:rsidRDefault="00E0543D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E0543D">
        <w:rPr>
          <w:rFonts w:ascii="Times New Roman" w:hAnsi="Times New Roman" w:cs="Times New Roman"/>
          <w:b/>
        </w:rPr>
        <w:t>Junkun Yuan</w:t>
      </w:r>
      <w:r w:rsidRPr="00E0543D">
        <w:rPr>
          <w:rFonts w:ascii="Times New Roman" w:hAnsi="Times New Roman" w:cs="Times New Roman"/>
        </w:rPr>
        <w:t xml:space="preserve">, </w:t>
      </w:r>
      <w:proofErr w:type="spellStart"/>
      <w:r w:rsidRPr="00E0543D">
        <w:rPr>
          <w:rFonts w:ascii="Times New Roman" w:hAnsi="Times New Roman" w:cs="Times New Roman"/>
        </w:rPr>
        <w:t>Shaofang</w:t>
      </w:r>
      <w:proofErr w:type="spellEnd"/>
      <w:r w:rsidRPr="00E0543D">
        <w:rPr>
          <w:rFonts w:ascii="Times New Roman" w:hAnsi="Times New Roman" w:cs="Times New Roman"/>
        </w:rPr>
        <w:t xml:space="preserve"> Zhou, </w:t>
      </w:r>
      <w:proofErr w:type="spellStart"/>
      <w:r w:rsidRPr="00E0543D">
        <w:rPr>
          <w:rFonts w:ascii="Times New Roman" w:hAnsi="Times New Roman" w:cs="Times New Roman"/>
        </w:rPr>
        <w:t>Lanfen</w:t>
      </w:r>
      <w:proofErr w:type="spellEnd"/>
      <w:r w:rsidRPr="00E0543D">
        <w:rPr>
          <w:rFonts w:ascii="Times New Roman" w:hAnsi="Times New Roman" w:cs="Times New Roman"/>
        </w:rPr>
        <w:t xml:space="preserve"> Lin*, Feng Wang, Jia Cui.</w:t>
      </w:r>
    </w:p>
    <w:p w14:paraId="7FB818A4" w14:textId="40A7D849" w:rsidR="00E0543D" w:rsidRDefault="00E0543D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E0543D">
        <w:rPr>
          <w:rFonts w:ascii="Times New Roman" w:hAnsi="Times New Roman" w:cs="Times New Roman"/>
        </w:rPr>
        <w:t>European Conference on Artificial Intelligence (</w:t>
      </w:r>
      <w:r w:rsidRPr="00E0543D">
        <w:rPr>
          <w:rFonts w:ascii="Times New Roman" w:hAnsi="Times New Roman" w:cs="Times New Roman"/>
          <w:b/>
        </w:rPr>
        <w:t>ECAI</w:t>
      </w:r>
      <w:proofErr w:type="gramStart"/>
      <w:r w:rsidRPr="00E0543D">
        <w:rPr>
          <w:rFonts w:ascii="Times New Roman" w:hAnsi="Times New Roman" w:cs="Times New Roman"/>
        </w:rPr>
        <w:t>) ,</w:t>
      </w:r>
      <w:proofErr w:type="gramEnd"/>
      <w:r w:rsidRPr="00E0543D">
        <w:rPr>
          <w:rFonts w:ascii="Times New Roman" w:hAnsi="Times New Roman" w:cs="Times New Roman"/>
        </w:rPr>
        <w:t xml:space="preserve"> 2020 (</w:t>
      </w:r>
      <w:r w:rsidRPr="00E0543D">
        <w:rPr>
          <w:rFonts w:ascii="Times New Roman" w:hAnsi="Times New Roman" w:cs="Times New Roman"/>
          <w:b/>
        </w:rPr>
        <w:t>CCF-B</w:t>
      </w:r>
      <w:r w:rsidRPr="00E0543D">
        <w:rPr>
          <w:rFonts w:ascii="Times New Roman" w:hAnsi="Times New Roman" w:cs="Times New Roman"/>
        </w:rPr>
        <w:t>)</w:t>
      </w:r>
    </w:p>
    <w:p w14:paraId="02214476" w14:textId="4163B24A" w:rsidR="006F6E4D" w:rsidRPr="00B9149F" w:rsidRDefault="006F6E4D" w:rsidP="00452464">
      <w:pPr>
        <w:spacing w:beforeLines="50" w:before="156"/>
        <w:rPr>
          <w:rFonts w:ascii="Times New Roman" w:hAnsi="Times New Roman" w:cs="Times New Roman"/>
          <w:b/>
          <w:sz w:val="24"/>
        </w:rPr>
      </w:pPr>
      <w:r w:rsidRPr="00B9149F">
        <w:rPr>
          <w:rFonts w:ascii="Times New Roman" w:hAnsi="Times New Roman" w:cs="Times New Roman" w:hint="eastAsia"/>
          <w:b/>
          <w:sz w:val="24"/>
        </w:rPr>
        <w:t>2</w:t>
      </w:r>
      <w:r w:rsidRPr="00B9149F">
        <w:rPr>
          <w:rFonts w:ascii="Times New Roman" w:hAnsi="Times New Roman" w:cs="Times New Roman"/>
          <w:b/>
          <w:sz w:val="24"/>
        </w:rPr>
        <w:t>019</w:t>
      </w:r>
    </w:p>
    <w:p w14:paraId="492D5626" w14:textId="77777777" w:rsidR="006F6E4D" w:rsidRPr="00B9149F" w:rsidRDefault="006F6E4D" w:rsidP="00452464">
      <w:pPr>
        <w:pStyle w:val="a5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  <w:color w:val="003CC0"/>
        </w:rPr>
      </w:pPr>
      <w:r w:rsidRPr="00B9149F">
        <w:rPr>
          <w:rFonts w:ascii="Times New Roman" w:hAnsi="Times New Roman" w:cs="Times New Roman"/>
          <w:color w:val="003CC0"/>
        </w:rPr>
        <w:t>CNN-based DGA Detection with High Coverage.</w:t>
      </w:r>
    </w:p>
    <w:p w14:paraId="1E28C7E2" w14:textId="4810A14B" w:rsidR="006F6E4D" w:rsidRPr="006F6E4D" w:rsidRDefault="006F6E4D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6F6E4D">
        <w:rPr>
          <w:rFonts w:ascii="Times New Roman" w:hAnsi="Times New Roman" w:cs="Times New Roman"/>
        </w:rPr>
        <w:t>Shaofang</w:t>
      </w:r>
      <w:proofErr w:type="spellEnd"/>
      <w:r w:rsidRPr="006F6E4D">
        <w:rPr>
          <w:rFonts w:ascii="Times New Roman" w:hAnsi="Times New Roman" w:cs="Times New Roman"/>
        </w:rPr>
        <w:t xml:space="preserve"> Zhou, </w:t>
      </w:r>
      <w:proofErr w:type="spellStart"/>
      <w:r w:rsidRPr="006F6E4D">
        <w:rPr>
          <w:rFonts w:ascii="Times New Roman" w:hAnsi="Times New Roman" w:cs="Times New Roman"/>
        </w:rPr>
        <w:t>Lanfen</w:t>
      </w:r>
      <w:proofErr w:type="spellEnd"/>
      <w:r w:rsidRPr="006F6E4D">
        <w:rPr>
          <w:rFonts w:ascii="Times New Roman" w:hAnsi="Times New Roman" w:cs="Times New Roman"/>
        </w:rPr>
        <w:t xml:space="preserve"> Lin*, </w:t>
      </w:r>
      <w:r w:rsidRPr="006F6E4D">
        <w:rPr>
          <w:rFonts w:ascii="Times New Roman" w:hAnsi="Times New Roman" w:cs="Times New Roman"/>
          <w:b/>
        </w:rPr>
        <w:t>Junkun Yuan</w:t>
      </w:r>
      <w:r w:rsidRPr="006F6E4D">
        <w:rPr>
          <w:rFonts w:ascii="Times New Roman" w:hAnsi="Times New Roman" w:cs="Times New Roman"/>
        </w:rPr>
        <w:t xml:space="preserve">, Feng Wang, </w:t>
      </w:r>
      <w:proofErr w:type="spellStart"/>
      <w:r w:rsidRPr="006F6E4D">
        <w:rPr>
          <w:rFonts w:ascii="Times New Roman" w:hAnsi="Times New Roman" w:cs="Times New Roman"/>
        </w:rPr>
        <w:t>Zhaoting</w:t>
      </w:r>
      <w:proofErr w:type="spellEnd"/>
      <w:r w:rsidRPr="006F6E4D">
        <w:rPr>
          <w:rFonts w:ascii="Times New Roman" w:hAnsi="Times New Roman" w:cs="Times New Roman"/>
        </w:rPr>
        <w:t xml:space="preserve"> Ling, Jia Cui.</w:t>
      </w:r>
    </w:p>
    <w:p w14:paraId="28BBA464" w14:textId="5C06BA08" w:rsidR="006F6E4D" w:rsidRDefault="006F6E4D" w:rsidP="00452464">
      <w:pPr>
        <w:pStyle w:val="a5"/>
        <w:spacing w:beforeLines="50" w:before="156"/>
        <w:ind w:left="420" w:firstLineChars="0" w:firstLine="0"/>
        <w:rPr>
          <w:rFonts w:ascii="Times New Roman" w:hAnsi="Times New Roman" w:cs="Times New Roman"/>
        </w:rPr>
      </w:pPr>
      <w:r w:rsidRPr="006F6E4D">
        <w:rPr>
          <w:rFonts w:ascii="Times New Roman" w:hAnsi="Times New Roman" w:cs="Times New Roman"/>
        </w:rPr>
        <w:t>IEEE International Conference on Intelligence and Security Informatics (</w:t>
      </w:r>
      <w:r w:rsidRPr="006F6E4D">
        <w:rPr>
          <w:rFonts w:ascii="Times New Roman" w:hAnsi="Times New Roman" w:cs="Times New Roman"/>
          <w:b/>
        </w:rPr>
        <w:t>ISI</w:t>
      </w:r>
      <w:proofErr w:type="gramStart"/>
      <w:r w:rsidRPr="006F6E4D">
        <w:rPr>
          <w:rFonts w:ascii="Times New Roman" w:hAnsi="Times New Roman" w:cs="Times New Roman"/>
        </w:rPr>
        <w:t>) ,</w:t>
      </w:r>
      <w:proofErr w:type="gramEnd"/>
      <w:r w:rsidRPr="006F6E4D">
        <w:rPr>
          <w:rFonts w:ascii="Times New Roman" w:hAnsi="Times New Roman" w:cs="Times New Roman"/>
        </w:rPr>
        <w:t xml:space="preserve"> 2019</w:t>
      </w:r>
    </w:p>
    <w:p w14:paraId="6EDA480D" w14:textId="470B0306" w:rsidR="00A15D81" w:rsidRDefault="00A15D81" w:rsidP="00452464">
      <w:pPr>
        <w:spacing w:beforeLines="50" w:before="156"/>
        <w:rPr>
          <w:rFonts w:ascii="Times New Roman" w:hAnsi="Times New Roman" w:cs="Times New Roman"/>
        </w:rPr>
      </w:pPr>
    </w:p>
    <w:p w14:paraId="0C7FD107" w14:textId="10CE34EA" w:rsidR="00A15D81" w:rsidRPr="00A8422D" w:rsidRDefault="00813FD1" w:rsidP="00452464">
      <w:pPr>
        <w:spacing w:beforeLines="50" w:before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PROFESSIONAL SERVICES</w:t>
      </w:r>
    </w:p>
    <w:p w14:paraId="014A6DCC" w14:textId="77777777" w:rsidR="00E4149E" w:rsidRPr="00E4149E" w:rsidRDefault="00E4149E" w:rsidP="00452464">
      <w:pPr>
        <w:spacing w:beforeLines="50" w:before="156"/>
        <w:rPr>
          <w:rFonts w:ascii="Times New Roman" w:hAnsi="Times New Roman" w:cs="Times New Roman"/>
        </w:rPr>
      </w:pPr>
      <w:r w:rsidRPr="00E4149E">
        <w:rPr>
          <w:rFonts w:ascii="Times New Roman" w:hAnsi="Times New Roman" w:cs="Times New Roman"/>
        </w:rPr>
        <w:t>Reviewer: CVPR 2021 Workshop on Causality in Vision.</w:t>
      </w:r>
    </w:p>
    <w:p w14:paraId="1F62DA9E" w14:textId="77777777" w:rsidR="00E4149E" w:rsidRPr="00E4149E" w:rsidRDefault="00E4149E" w:rsidP="00452464">
      <w:pPr>
        <w:spacing w:beforeLines="50" w:before="156"/>
        <w:rPr>
          <w:rFonts w:ascii="Times New Roman" w:hAnsi="Times New Roman" w:cs="Times New Roman"/>
        </w:rPr>
      </w:pPr>
    </w:p>
    <w:p w14:paraId="17ACF98D" w14:textId="2E699905" w:rsidR="00A15D81" w:rsidRPr="00A15D81" w:rsidRDefault="00E4149E" w:rsidP="00452464">
      <w:pPr>
        <w:spacing w:beforeLines="50" w:before="156"/>
        <w:rPr>
          <w:rFonts w:ascii="Times New Roman" w:hAnsi="Times New Roman" w:cs="Times New Roman"/>
        </w:rPr>
      </w:pPr>
      <w:r w:rsidRPr="00E4149E">
        <w:rPr>
          <w:rFonts w:ascii="Times New Roman" w:hAnsi="Times New Roman" w:cs="Times New Roman"/>
        </w:rPr>
        <w:t xml:space="preserve">Help to review for AAAI 2021, 2022, CVPR 2021, ICML 2021, KDD 2021, ICCV 2021, CIKM 2021, </w:t>
      </w:r>
      <w:proofErr w:type="spellStart"/>
      <w:r w:rsidRPr="00E4149E">
        <w:rPr>
          <w:rFonts w:ascii="Times New Roman" w:hAnsi="Times New Roman" w:cs="Times New Roman"/>
        </w:rPr>
        <w:t>NeurIPS</w:t>
      </w:r>
      <w:proofErr w:type="spellEnd"/>
      <w:r w:rsidRPr="00E4149E">
        <w:rPr>
          <w:rFonts w:ascii="Times New Roman" w:hAnsi="Times New Roman" w:cs="Times New Roman"/>
        </w:rPr>
        <w:t xml:space="preserve"> 2021.</w:t>
      </w:r>
    </w:p>
    <w:sectPr w:rsidR="00A15D81" w:rsidRPr="00A1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B53C2" w14:textId="77777777" w:rsidR="00DA6345" w:rsidRDefault="00DA6345" w:rsidP="00303E31">
      <w:r>
        <w:separator/>
      </w:r>
    </w:p>
  </w:endnote>
  <w:endnote w:type="continuationSeparator" w:id="0">
    <w:p w14:paraId="38E728B7" w14:textId="77777777" w:rsidR="00DA6345" w:rsidRDefault="00DA6345" w:rsidP="0030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DAD80" w14:textId="77777777" w:rsidR="00DA6345" w:rsidRDefault="00DA6345" w:rsidP="00303E31">
      <w:r>
        <w:separator/>
      </w:r>
    </w:p>
  </w:footnote>
  <w:footnote w:type="continuationSeparator" w:id="0">
    <w:p w14:paraId="3E8D5B11" w14:textId="77777777" w:rsidR="00DA6345" w:rsidRDefault="00DA6345" w:rsidP="00303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621CF"/>
    <w:multiLevelType w:val="hybridMultilevel"/>
    <w:tmpl w:val="833AE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6"/>
    <w:rsid w:val="00097C0B"/>
    <w:rsid w:val="000C3F5A"/>
    <w:rsid w:val="00140B6C"/>
    <w:rsid w:val="00146BD9"/>
    <w:rsid w:val="002079F9"/>
    <w:rsid w:val="002A1934"/>
    <w:rsid w:val="00303E31"/>
    <w:rsid w:val="004046E7"/>
    <w:rsid w:val="00422E1F"/>
    <w:rsid w:val="00430B4C"/>
    <w:rsid w:val="00452464"/>
    <w:rsid w:val="004A0958"/>
    <w:rsid w:val="004A1336"/>
    <w:rsid w:val="004E49A2"/>
    <w:rsid w:val="00513A07"/>
    <w:rsid w:val="005C4CD7"/>
    <w:rsid w:val="006120E4"/>
    <w:rsid w:val="0068437B"/>
    <w:rsid w:val="006F6E4D"/>
    <w:rsid w:val="008125CB"/>
    <w:rsid w:val="00813FD1"/>
    <w:rsid w:val="00857998"/>
    <w:rsid w:val="008C79C1"/>
    <w:rsid w:val="00A15D81"/>
    <w:rsid w:val="00A61C63"/>
    <w:rsid w:val="00A702FF"/>
    <w:rsid w:val="00A8422D"/>
    <w:rsid w:val="00B9149F"/>
    <w:rsid w:val="00BD2DF6"/>
    <w:rsid w:val="00DA6345"/>
    <w:rsid w:val="00DE67C5"/>
    <w:rsid w:val="00E0543D"/>
    <w:rsid w:val="00E4149E"/>
    <w:rsid w:val="00F36B7C"/>
    <w:rsid w:val="00F8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7728D"/>
  <w15:chartTrackingRefBased/>
  <w15:docId w15:val="{FFA34EC2-4F3B-4618-A209-4AEAA177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1C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799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68437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0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3E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3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jk@zju.edu.cn" TargetMode="External"/><Relationship Id="rId13" Type="http://schemas.openxmlformats.org/officeDocument/2006/relationships/hyperlink" Target="https://kunkuang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kunyuan.github.io/" TargetMode="External"/><Relationship Id="rId12" Type="http://schemas.openxmlformats.org/officeDocument/2006/relationships/hyperlink" Target="https://person.zju.edu.cn/wufe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xuanqi-ne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rson.zju.edu.cn/00960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erson.zju.edu.cn/wufei" TargetMode="External"/><Relationship Id="rId10" Type="http://schemas.openxmlformats.org/officeDocument/2006/relationships/hyperlink" Target="https://kunk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ju.edu.cn/" TargetMode="External"/><Relationship Id="rId14" Type="http://schemas.openxmlformats.org/officeDocument/2006/relationships/hyperlink" Target="https://person.zju.edu.cn/00960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482</Words>
  <Characters>2936</Characters>
  <Application>Microsoft Office Word</Application>
  <DocSecurity>0</DocSecurity>
  <Lines>79</Lines>
  <Paragraphs>67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48</cp:revision>
  <dcterms:created xsi:type="dcterms:W3CDTF">2021-11-19T10:44:00Z</dcterms:created>
  <dcterms:modified xsi:type="dcterms:W3CDTF">2021-11-19T11:25:00Z</dcterms:modified>
</cp:coreProperties>
</file>