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29504869" w:displacedByCustomXml="next"/>
    <w:bookmarkStart w:id="1" w:name="_Toc29329664" w:displacedByCustomXml="next"/>
    <w:sdt>
      <w:sdtPr>
        <w:id w:val="-1578199636"/>
        <w:docPartObj>
          <w:docPartGallery w:val="Cover Pages"/>
          <w:docPartUnique/>
        </w:docPartObj>
      </w:sdtPr>
      <w:sdtEndPr/>
      <w:sdtContent>
        <w:p w:rsidR="00897844" w:rsidRDefault="00897844">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2558"/>
                                  <w:gridCol w:w="1935"/>
                                </w:tblGrid>
                                <w:tr w:rsidR="00897844">
                                  <w:trPr>
                                    <w:jc w:val="center"/>
                                  </w:trPr>
                                  <w:tc>
                                    <w:tcPr>
                                      <w:tcW w:w="2568" w:type="pct"/>
                                      <w:vAlign w:val="center"/>
                                    </w:tcPr>
                                    <w:p w:rsidR="00897844" w:rsidRDefault="00897844">
                                      <w:pPr>
                                        <w:jc w:val="right"/>
                                      </w:pPr>
                                      <w:bookmarkStart w:id="2" w:name="_GoBack"/>
                                      <w:bookmarkEnd w:id="2"/>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897844" w:rsidRDefault="00743DF8">
                                          <w:pPr>
                                            <w:pStyle w:val="NoSpacing"/>
                                            <w:spacing w:line="312" w:lineRule="auto"/>
                                            <w:jc w:val="right"/>
                                            <w:rPr>
                                              <w:caps/>
                                              <w:color w:val="191919" w:themeColor="text1" w:themeTint="E6"/>
                                              <w:sz w:val="72"/>
                                              <w:szCs w:val="72"/>
                                            </w:rPr>
                                          </w:pPr>
                                          <w:r>
                                            <w:rPr>
                                              <w:caps/>
                                              <w:color w:val="191919" w:themeColor="text1" w:themeTint="E6"/>
                                              <w:sz w:val="72"/>
                                              <w:szCs w:val="72"/>
                                            </w:rPr>
                                            <w:t>Car Game</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897844" w:rsidRDefault="00743DF8">
                                          <w:pPr>
                                            <w:jc w:val="right"/>
                                            <w:rPr>
                                              <w:sz w:val="24"/>
                                              <w:szCs w:val="24"/>
                                            </w:rPr>
                                          </w:pPr>
                                          <w:r>
                                            <w:rPr>
                                              <w:color w:val="000000" w:themeColor="text1"/>
                                              <w:sz w:val="24"/>
                                              <w:szCs w:val="24"/>
                                            </w:rPr>
                                            <w:t>Games Programming 2</w:t>
                                          </w:r>
                                        </w:p>
                                      </w:sdtContent>
                                    </w:sdt>
                                  </w:tc>
                                  <w:tc>
                                    <w:tcPr>
                                      <w:tcW w:w="2432" w:type="pct"/>
                                      <w:vAlign w:val="center"/>
                                    </w:tcPr>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rsidR="00897844" w:rsidRDefault="00BB7F48" w:rsidP="00BB7F48">
                                          <w:pPr>
                                            <w:rPr>
                                              <w:color w:val="000000" w:themeColor="text1"/>
                                            </w:rPr>
                                          </w:pPr>
                                          <w:r w:rsidRPr="00BB7F48">
                                            <w:rPr>
                                              <w:color w:val="000000" w:themeColor="text1"/>
                                            </w:rPr>
                                            <w:t>I confirm that the code contained in this file (other than that provided or authorised) is all my own work and has not been submitted elsewhere in fulfilment of this or any other award</w:t>
                                          </w:r>
                                          <w:r>
                                            <w:rPr>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897844" w:rsidRDefault="00897844">
                                          <w:pPr>
                                            <w:pStyle w:val="NoSpacing"/>
                                            <w:rPr>
                                              <w:color w:val="ED7D31" w:themeColor="accent2"/>
                                              <w:sz w:val="26"/>
                                              <w:szCs w:val="26"/>
                                            </w:rPr>
                                          </w:pPr>
                                          <w:r>
                                            <w:rPr>
                                              <w:color w:val="ED7D31" w:themeColor="accent2"/>
                                              <w:sz w:val="26"/>
                                              <w:szCs w:val="26"/>
                                            </w:rPr>
                                            <w:t>Scott Davidson</w:t>
                                          </w:r>
                                        </w:p>
                                      </w:sdtContent>
                                    </w:sdt>
                                    <w:p w:rsidR="00897844" w:rsidRDefault="00C91662">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743DF8">
                                            <w:rPr>
                                              <w:color w:val="44546A" w:themeColor="text2"/>
                                            </w:rPr>
                                            <w:t>Matriculation Number: S1917367</w:t>
                                          </w:r>
                                        </w:sdtContent>
                                      </w:sdt>
                                    </w:p>
                                  </w:tc>
                                </w:tr>
                              </w:tbl>
                              <w:p w:rsidR="00897844" w:rsidRDefault="0089784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2558"/>
                            <w:gridCol w:w="1935"/>
                          </w:tblGrid>
                          <w:tr w:rsidR="00897844">
                            <w:trPr>
                              <w:jc w:val="center"/>
                            </w:trPr>
                            <w:tc>
                              <w:tcPr>
                                <w:tcW w:w="2568" w:type="pct"/>
                                <w:vAlign w:val="center"/>
                              </w:tcPr>
                              <w:p w:rsidR="00897844" w:rsidRDefault="00897844">
                                <w:pPr>
                                  <w:jc w:val="right"/>
                                </w:pPr>
                                <w:bookmarkStart w:id="3" w:name="_GoBack"/>
                                <w:bookmarkEnd w:id="3"/>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897844" w:rsidRDefault="00743DF8">
                                    <w:pPr>
                                      <w:pStyle w:val="NoSpacing"/>
                                      <w:spacing w:line="312" w:lineRule="auto"/>
                                      <w:jc w:val="right"/>
                                      <w:rPr>
                                        <w:caps/>
                                        <w:color w:val="191919" w:themeColor="text1" w:themeTint="E6"/>
                                        <w:sz w:val="72"/>
                                        <w:szCs w:val="72"/>
                                      </w:rPr>
                                    </w:pPr>
                                    <w:r>
                                      <w:rPr>
                                        <w:caps/>
                                        <w:color w:val="191919" w:themeColor="text1" w:themeTint="E6"/>
                                        <w:sz w:val="72"/>
                                        <w:szCs w:val="72"/>
                                      </w:rPr>
                                      <w:t>Car Game</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897844" w:rsidRDefault="00743DF8">
                                    <w:pPr>
                                      <w:jc w:val="right"/>
                                      <w:rPr>
                                        <w:sz w:val="24"/>
                                        <w:szCs w:val="24"/>
                                      </w:rPr>
                                    </w:pPr>
                                    <w:r>
                                      <w:rPr>
                                        <w:color w:val="000000" w:themeColor="text1"/>
                                        <w:sz w:val="24"/>
                                        <w:szCs w:val="24"/>
                                      </w:rPr>
                                      <w:t>Games Programming 2</w:t>
                                    </w:r>
                                  </w:p>
                                </w:sdtContent>
                              </w:sdt>
                            </w:tc>
                            <w:tc>
                              <w:tcPr>
                                <w:tcW w:w="2432" w:type="pct"/>
                                <w:vAlign w:val="center"/>
                              </w:tcPr>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rsidR="00897844" w:rsidRDefault="00BB7F48" w:rsidP="00BB7F48">
                                    <w:pPr>
                                      <w:rPr>
                                        <w:color w:val="000000" w:themeColor="text1"/>
                                      </w:rPr>
                                    </w:pPr>
                                    <w:r w:rsidRPr="00BB7F48">
                                      <w:rPr>
                                        <w:color w:val="000000" w:themeColor="text1"/>
                                      </w:rPr>
                                      <w:t>I confirm that the code contained in this file (other than that provided or authorised) is all my own work and has not been submitted elsewhere in fulfilment of this or any other award</w:t>
                                    </w:r>
                                    <w:r>
                                      <w:rPr>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897844" w:rsidRDefault="00897844">
                                    <w:pPr>
                                      <w:pStyle w:val="NoSpacing"/>
                                      <w:rPr>
                                        <w:color w:val="ED7D31" w:themeColor="accent2"/>
                                        <w:sz w:val="26"/>
                                        <w:szCs w:val="26"/>
                                      </w:rPr>
                                    </w:pPr>
                                    <w:r>
                                      <w:rPr>
                                        <w:color w:val="ED7D31" w:themeColor="accent2"/>
                                        <w:sz w:val="26"/>
                                        <w:szCs w:val="26"/>
                                      </w:rPr>
                                      <w:t>Scott Davidson</w:t>
                                    </w:r>
                                  </w:p>
                                </w:sdtContent>
                              </w:sdt>
                              <w:p w:rsidR="00897844" w:rsidRDefault="00C91662">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743DF8">
                                      <w:rPr>
                                        <w:color w:val="44546A" w:themeColor="text2"/>
                                      </w:rPr>
                                      <w:t>Matriculation Number: S1917367</w:t>
                                    </w:r>
                                  </w:sdtContent>
                                </w:sdt>
                              </w:p>
                            </w:tc>
                          </w:tr>
                        </w:tbl>
                        <w:p w:rsidR="00897844" w:rsidRDefault="00897844"/>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lang w:val="en-GB"/>
        </w:rPr>
        <w:id w:val="-1555382958"/>
        <w:docPartObj>
          <w:docPartGallery w:val="Table of Contents"/>
          <w:docPartUnique/>
        </w:docPartObj>
      </w:sdtPr>
      <w:sdtEndPr>
        <w:rPr>
          <w:b/>
          <w:bCs/>
          <w:noProof/>
        </w:rPr>
      </w:sdtEndPr>
      <w:sdtContent>
        <w:p w:rsidR="00750665" w:rsidRDefault="00750665">
          <w:pPr>
            <w:pStyle w:val="TOCHeading"/>
          </w:pPr>
          <w:r>
            <w:t>Contents</w:t>
          </w:r>
        </w:p>
        <w:p w:rsidR="009C69BA" w:rsidRDefault="00750665">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29559885" w:history="1">
            <w:r w:rsidR="009C69BA" w:rsidRPr="00312BB8">
              <w:rPr>
                <w:rStyle w:val="Hyperlink"/>
                <w:noProof/>
              </w:rPr>
              <w:t>1.</w:t>
            </w:r>
            <w:r w:rsidR="009C69BA">
              <w:rPr>
                <w:rFonts w:eastAsiaTheme="minorEastAsia"/>
                <w:noProof/>
                <w:lang w:eastAsia="en-GB"/>
              </w:rPr>
              <w:tab/>
            </w:r>
            <w:r w:rsidR="009C69BA" w:rsidRPr="00312BB8">
              <w:rPr>
                <w:rStyle w:val="Hyperlink"/>
                <w:noProof/>
              </w:rPr>
              <w:t>Game Audio Source Class</w:t>
            </w:r>
            <w:r w:rsidR="009C69BA">
              <w:rPr>
                <w:noProof/>
                <w:webHidden/>
              </w:rPr>
              <w:tab/>
            </w:r>
            <w:r w:rsidR="009C69BA">
              <w:rPr>
                <w:noProof/>
                <w:webHidden/>
              </w:rPr>
              <w:fldChar w:fldCharType="begin"/>
            </w:r>
            <w:r w:rsidR="009C69BA">
              <w:rPr>
                <w:noProof/>
                <w:webHidden/>
              </w:rPr>
              <w:instrText xml:space="preserve"> PAGEREF _Toc29559885 \h </w:instrText>
            </w:r>
            <w:r w:rsidR="009C69BA">
              <w:rPr>
                <w:noProof/>
                <w:webHidden/>
              </w:rPr>
            </w:r>
            <w:r w:rsidR="009C69BA">
              <w:rPr>
                <w:noProof/>
                <w:webHidden/>
              </w:rPr>
              <w:fldChar w:fldCharType="separate"/>
            </w:r>
            <w:r w:rsidR="009C69BA">
              <w:rPr>
                <w:noProof/>
                <w:webHidden/>
              </w:rPr>
              <w:t>2</w:t>
            </w:r>
            <w:r w:rsidR="009C69BA">
              <w:rPr>
                <w:noProof/>
                <w:webHidden/>
              </w:rPr>
              <w:fldChar w:fldCharType="end"/>
            </w:r>
          </w:hyperlink>
        </w:p>
        <w:p w:rsidR="009C69BA" w:rsidRDefault="00C91662">
          <w:pPr>
            <w:pStyle w:val="TOC1"/>
            <w:tabs>
              <w:tab w:val="left" w:pos="440"/>
              <w:tab w:val="right" w:leader="dot" w:pos="9016"/>
            </w:tabs>
            <w:rPr>
              <w:rFonts w:eastAsiaTheme="minorEastAsia"/>
              <w:noProof/>
              <w:lang w:eastAsia="en-GB"/>
            </w:rPr>
          </w:pPr>
          <w:hyperlink w:anchor="_Toc29559886" w:history="1">
            <w:r w:rsidR="009C69BA" w:rsidRPr="00312BB8">
              <w:rPr>
                <w:rStyle w:val="Hyperlink"/>
                <w:noProof/>
              </w:rPr>
              <w:t>2.</w:t>
            </w:r>
            <w:r w:rsidR="009C69BA">
              <w:rPr>
                <w:rFonts w:eastAsiaTheme="minorEastAsia"/>
                <w:noProof/>
                <w:lang w:eastAsia="en-GB"/>
              </w:rPr>
              <w:tab/>
            </w:r>
            <w:r w:rsidR="009C69BA" w:rsidRPr="00312BB8">
              <w:rPr>
                <w:rStyle w:val="Hyperlink"/>
                <w:noProof/>
              </w:rPr>
              <w:t>Game Camera Struct</w:t>
            </w:r>
            <w:r w:rsidR="009C69BA">
              <w:rPr>
                <w:noProof/>
                <w:webHidden/>
              </w:rPr>
              <w:tab/>
            </w:r>
            <w:r w:rsidR="009C69BA">
              <w:rPr>
                <w:noProof/>
                <w:webHidden/>
              </w:rPr>
              <w:fldChar w:fldCharType="begin"/>
            </w:r>
            <w:r w:rsidR="009C69BA">
              <w:rPr>
                <w:noProof/>
                <w:webHidden/>
              </w:rPr>
              <w:instrText xml:space="preserve"> PAGEREF _Toc29559886 \h </w:instrText>
            </w:r>
            <w:r w:rsidR="009C69BA">
              <w:rPr>
                <w:noProof/>
                <w:webHidden/>
              </w:rPr>
            </w:r>
            <w:r w:rsidR="009C69BA">
              <w:rPr>
                <w:noProof/>
                <w:webHidden/>
              </w:rPr>
              <w:fldChar w:fldCharType="separate"/>
            </w:r>
            <w:r w:rsidR="009C69BA">
              <w:rPr>
                <w:noProof/>
                <w:webHidden/>
              </w:rPr>
              <w:t>4</w:t>
            </w:r>
            <w:r w:rsidR="009C69BA">
              <w:rPr>
                <w:noProof/>
                <w:webHidden/>
              </w:rPr>
              <w:fldChar w:fldCharType="end"/>
            </w:r>
          </w:hyperlink>
        </w:p>
        <w:p w:rsidR="009C69BA" w:rsidRDefault="00C91662">
          <w:pPr>
            <w:pStyle w:val="TOC1"/>
            <w:tabs>
              <w:tab w:val="left" w:pos="440"/>
              <w:tab w:val="right" w:leader="dot" w:pos="9016"/>
            </w:tabs>
            <w:rPr>
              <w:rFonts w:eastAsiaTheme="minorEastAsia"/>
              <w:noProof/>
              <w:lang w:eastAsia="en-GB"/>
            </w:rPr>
          </w:pPr>
          <w:hyperlink w:anchor="_Toc29559887" w:history="1">
            <w:r w:rsidR="009C69BA" w:rsidRPr="00312BB8">
              <w:rPr>
                <w:rStyle w:val="Hyperlink"/>
                <w:noProof/>
              </w:rPr>
              <w:t>3.</w:t>
            </w:r>
            <w:r w:rsidR="009C69BA">
              <w:rPr>
                <w:rFonts w:eastAsiaTheme="minorEastAsia"/>
                <w:noProof/>
                <w:lang w:eastAsia="en-GB"/>
              </w:rPr>
              <w:tab/>
            </w:r>
            <w:r w:rsidR="009C69BA" w:rsidRPr="00312BB8">
              <w:rPr>
                <w:rStyle w:val="Hyperlink"/>
                <w:noProof/>
              </w:rPr>
              <w:t>Game Display Class</w:t>
            </w:r>
            <w:r w:rsidR="009C69BA">
              <w:rPr>
                <w:noProof/>
                <w:webHidden/>
              </w:rPr>
              <w:tab/>
            </w:r>
            <w:r w:rsidR="009C69BA">
              <w:rPr>
                <w:noProof/>
                <w:webHidden/>
              </w:rPr>
              <w:fldChar w:fldCharType="begin"/>
            </w:r>
            <w:r w:rsidR="009C69BA">
              <w:rPr>
                <w:noProof/>
                <w:webHidden/>
              </w:rPr>
              <w:instrText xml:space="preserve"> PAGEREF _Toc29559887 \h </w:instrText>
            </w:r>
            <w:r w:rsidR="009C69BA">
              <w:rPr>
                <w:noProof/>
                <w:webHidden/>
              </w:rPr>
            </w:r>
            <w:r w:rsidR="009C69BA">
              <w:rPr>
                <w:noProof/>
                <w:webHidden/>
              </w:rPr>
              <w:fldChar w:fldCharType="separate"/>
            </w:r>
            <w:r w:rsidR="009C69BA">
              <w:rPr>
                <w:noProof/>
                <w:webHidden/>
              </w:rPr>
              <w:t>6</w:t>
            </w:r>
            <w:r w:rsidR="009C69BA">
              <w:rPr>
                <w:noProof/>
                <w:webHidden/>
              </w:rPr>
              <w:fldChar w:fldCharType="end"/>
            </w:r>
          </w:hyperlink>
        </w:p>
        <w:p w:rsidR="009C69BA" w:rsidRDefault="00C91662">
          <w:pPr>
            <w:pStyle w:val="TOC1"/>
            <w:tabs>
              <w:tab w:val="left" w:pos="440"/>
              <w:tab w:val="right" w:leader="dot" w:pos="9016"/>
            </w:tabs>
            <w:rPr>
              <w:rFonts w:eastAsiaTheme="minorEastAsia"/>
              <w:noProof/>
              <w:lang w:eastAsia="en-GB"/>
            </w:rPr>
          </w:pPr>
          <w:hyperlink w:anchor="_Toc29559888" w:history="1">
            <w:r w:rsidR="009C69BA" w:rsidRPr="00312BB8">
              <w:rPr>
                <w:rStyle w:val="Hyperlink"/>
                <w:noProof/>
              </w:rPr>
              <w:t>4.</w:t>
            </w:r>
            <w:r w:rsidR="009C69BA">
              <w:rPr>
                <w:rFonts w:eastAsiaTheme="minorEastAsia"/>
                <w:noProof/>
                <w:lang w:eastAsia="en-GB"/>
              </w:rPr>
              <w:tab/>
            </w:r>
            <w:r w:rsidR="009C69BA" w:rsidRPr="00312BB8">
              <w:rPr>
                <w:rStyle w:val="Hyperlink"/>
                <w:noProof/>
              </w:rPr>
              <w:t>LoadObject.h &amp; .cpp</w:t>
            </w:r>
            <w:r w:rsidR="009C69BA">
              <w:rPr>
                <w:noProof/>
                <w:webHidden/>
              </w:rPr>
              <w:tab/>
            </w:r>
            <w:r w:rsidR="009C69BA">
              <w:rPr>
                <w:noProof/>
                <w:webHidden/>
              </w:rPr>
              <w:fldChar w:fldCharType="begin"/>
            </w:r>
            <w:r w:rsidR="009C69BA">
              <w:rPr>
                <w:noProof/>
                <w:webHidden/>
              </w:rPr>
              <w:instrText xml:space="preserve"> PAGEREF _Toc29559888 \h </w:instrText>
            </w:r>
            <w:r w:rsidR="009C69BA">
              <w:rPr>
                <w:noProof/>
                <w:webHidden/>
              </w:rPr>
            </w:r>
            <w:r w:rsidR="009C69BA">
              <w:rPr>
                <w:noProof/>
                <w:webHidden/>
              </w:rPr>
              <w:fldChar w:fldCharType="separate"/>
            </w:r>
            <w:r w:rsidR="009C69BA">
              <w:rPr>
                <w:noProof/>
                <w:webHidden/>
              </w:rPr>
              <w:t>8</w:t>
            </w:r>
            <w:r w:rsidR="009C69BA">
              <w:rPr>
                <w:noProof/>
                <w:webHidden/>
              </w:rPr>
              <w:fldChar w:fldCharType="end"/>
            </w:r>
          </w:hyperlink>
        </w:p>
        <w:p w:rsidR="009C69BA" w:rsidRDefault="00C91662">
          <w:pPr>
            <w:pStyle w:val="TOC1"/>
            <w:tabs>
              <w:tab w:val="left" w:pos="440"/>
              <w:tab w:val="right" w:leader="dot" w:pos="9016"/>
            </w:tabs>
            <w:rPr>
              <w:rFonts w:eastAsiaTheme="minorEastAsia"/>
              <w:noProof/>
              <w:lang w:eastAsia="en-GB"/>
            </w:rPr>
          </w:pPr>
          <w:hyperlink w:anchor="_Toc29559889" w:history="1">
            <w:r w:rsidR="009C69BA" w:rsidRPr="00312BB8">
              <w:rPr>
                <w:rStyle w:val="Hyperlink"/>
                <w:noProof/>
              </w:rPr>
              <w:t>5.</w:t>
            </w:r>
            <w:r w:rsidR="009C69BA">
              <w:rPr>
                <w:rFonts w:eastAsiaTheme="minorEastAsia"/>
                <w:noProof/>
                <w:lang w:eastAsia="en-GB"/>
              </w:rPr>
              <w:tab/>
            </w:r>
            <w:r w:rsidR="009C69BA" w:rsidRPr="00312BB8">
              <w:rPr>
                <w:rStyle w:val="Hyperlink"/>
                <w:noProof/>
              </w:rPr>
              <w:t>Main Code of Game Class</w:t>
            </w:r>
            <w:r w:rsidR="009C69BA">
              <w:rPr>
                <w:noProof/>
                <w:webHidden/>
              </w:rPr>
              <w:tab/>
            </w:r>
            <w:r w:rsidR="009C69BA">
              <w:rPr>
                <w:noProof/>
                <w:webHidden/>
              </w:rPr>
              <w:fldChar w:fldCharType="begin"/>
            </w:r>
            <w:r w:rsidR="009C69BA">
              <w:rPr>
                <w:noProof/>
                <w:webHidden/>
              </w:rPr>
              <w:instrText xml:space="preserve"> PAGEREF _Toc29559889 \h </w:instrText>
            </w:r>
            <w:r w:rsidR="009C69BA">
              <w:rPr>
                <w:noProof/>
                <w:webHidden/>
              </w:rPr>
            </w:r>
            <w:r w:rsidR="009C69BA">
              <w:rPr>
                <w:noProof/>
                <w:webHidden/>
              </w:rPr>
              <w:fldChar w:fldCharType="separate"/>
            </w:r>
            <w:r w:rsidR="009C69BA">
              <w:rPr>
                <w:noProof/>
                <w:webHidden/>
              </w:rPr>
              <w:t>9</w:t>
            </w:r>
            <w:r w:rsidR="009C69BA">
              <w:rPr>
                <w:noProof/>
                <w:webHidden/>
              </w:rPr>
              <w:fldChar w:fldCharType="end"/>
            </w:r>
          </w:hyperlink>
        </w:p>
        <w:p w:rsidR="009C69BA" w:rsidRDefault="00C91662">
          <w:pPr>
            <w:pStyle w:val="TOC1"/>
            <w:tabs>
              <w:tab w:val="left" w:pos="440"/>
              <w:tab w:val="right" w:leader="dot" w:pos="9016"/>
            </w:tabs>
            <w:rPr>
              <w:rFonts w:eastAsiaTheme="minorEastAsia"/>
              <w:noProof/>
              <w:lang w:eastAsia="en-GB"/>
            </w:rPr>
          </w:pPr>
          <w:hyperlink w:anchor="_Toc29559890" w:history="1">
            <w:r w:rsidR="009C69BA" w:rsidRPr="00312BB8">
              <w:rPr>
                <w:rStyle w:val="Hyperlink"/>
                <w:noProof/>
              </w:rPr>
              <w:t>6.</w:t>
            </w:r>
            <w:r w:rsidR="009C69BA">
              <w:rPr>
                <w:rFonts w:eastAsiaTheme="minorEastAsia"/>
                <w:noProof/>
                <w:lang w:eastAsia="en-GB"/>
              </w:rPr>
              <w:tab/>
            </w:r>
            <w:r w:rsidR="009C69BA" w:rsidRPr="00312BB8">
              <w:rPr>
                <w:rStyle w:val="Hyperlink"/>
                <w:noProof/>
              </w:rPr>
              <w:t>Mesh Creation Class</w:t>
            </w:r>
            <w:r w:rsidR="009C69BA">
              <w:rPr>
                <w:noProof/>
                <w:webHidden/>
              </w:rPr>
              <w:tab/>
            </w:r>
            <w:r w:rsidR="009C69BA">
              <w:rPr>
                <w:noProof/>
                <w:webHidden/>
              </w:rPr>
              <w:fldChar w:fldCharType="begin"/>
            </w:r>
            <w:r w:rsidR="009C69BA">
              <w:rPr>
                <w:noProof/>
                <w:webHidden/>
              </w:rPr>
              <w:instrText xml:space="preserve"> PAGEREF _Toc29559890 \h </w:instrText>
            </w:r>
            <w:r w:rsidR="009C69BA">
              <w:rPr>
                <w:noProof/>
                <w:webHidden/>
              </w:rPr>
            </w:r>
            <w:r w:rsidR="009C69BA">
              <w:rPr>
                <w:noProof/>
                <w:webHidden/>
              </w:rPr>
              <w:fldChar w:fldCharType="separate"/>
            </w:r>
            <w:r w:rsidR="009C69BA">
              <w:rPr>
                <w:noProof/>
                <w:webHidden/>
              </w:rPr>
              <w:t>11</w:t>
            </w:r>
            <w:r w:rsidR="009C69BA">
              <w:rPr>
                <w:noProof/>
                <w:webHidden/>
              </w:rPr>
              <w:fldChar w:fldCharType="end"/>
            </w:r>
          </w:hyperlink>
        </w:p>
        <w:p w:rsidR="009C69BA" w:rsidRDefault="00C91662">
          <w:pPr>
            <w:pStyle w:val="TOC1"/>
            <w:tabs>
              <w:tab w:val="left" w:pos="440"/>
              <w:tab w:val="right" w:leader="dot" w:pos="9016"/>
            </w:tabs>
            <w:rPr>
              <w:rFonts w:eastAsiaTheme="minorEastAsia"/>
              <w:noProof/>
              <w:lang w:eastAsia="en-GB"/>
            </w:rPr>
          </w:pPr>
          <w:hyperlink w:anchor="_Toc29559891" w:history="1">
            <w:r w:rsidR="009C69BA" w:rsidRPr="00312BB8">
              <w:rPr>
                <w:rStyle w:val="Hyperlink"/>
                <w:noProof/>
              </w:rPr>
              <w:t>7.</w:t>
            </w:r>
            <w:r w:rsidR="009C69BA">
              <w:rPr>
                <w:rFonts w:eastAsiaTheme="minorEastAsia"/>
                <w:noProof/>
                <w:lang w:eastAsia="en-GB"/>
              </w:rPr>
              <w:tab/>
            </w:r>
            <w:r w:rsidR="009C69BA" w:rsidRPr="00312BB8">
              <w:rPr>
                <w:rStyle w:val="Hyperlink"/>
                <w:noProof/>
              </w:rPr>
              <w:t>ShaderCreationClass</w:t>
            </w:r>
            <w:r w:rsidR="009C69BA">
              <w:rPr>
                <w:noProof/>
                <w:webHidden/>
              </w:rPr>
              <w:tab/>
            </w:r>
            <w:r w:rsidR="009C69BA">
              <w:rPr>
                <w:noProof/>
                <w:webHidden/>
              </w:rPr>
              <w:fldChar w:fldCharType="begin"/>
            </w:r>
            <w:r w:rsidR="009C69BA">
              <w:rPr>
                <w:noProof/>
                <w:webHidden/>
              </w:rPr>
              <w:instrText xml:space="preserve"> PAGEREF _Toc29559891 \h </w:instrText>
            </w:r>
            <w:r w:rsidR="009C69BA">
              <w:rPr>
                <w:noProof/>
                <w:webHidden/>
              </w:rPr>
            </w:r>
            <w:r w:rsidR="009C69BA">
              <w:rPr>
                <w:noProof/>
                <w:webHidden/>
              </w:rPr>
              <w:fldChar w:fldCharType="separate"/>
            </w:r>
            <w:r w:rsidR="009C69BA">
              <w:rPr>
                <w:noProof/>
                <w:webHidden/>
              </w:rPr>
              <w:t>13</w:t>
            </w:r>
            <w:r w:rsidR="009C69BA">
              <w:rPr>
                <w:noProof/>
                <w:webHidden/>
              </w:rPr>
              <w:fldChar w:fldCharType="end"/>
            </w:r>
          </w:hyperlink>
        </w:p>
        <w:p w:rsidR="009C69BA" w:rsidRDefault="00C91662">
          <w:pPr>
            <w:pStyle w:val="TOC1"/>
            <w:tabs>
              <w:tab w:val="left" w:pos="440"/>
              <w:tab w:val="right" w:leader="dot" w:pos="9016"/>
            </w:tabs>
            <w:rPr>
              <w:rFonts w:eastAsiaTheme="minorEastAsia"/>
              <w:noProof/>
              <w:lang w:eastAsia="en-GB"/>
            </w:rPr>
          </w:pPr>
          <w:hyperlink w:anchor="_Toc29559892" w:history="1">
            <w:r w:rsidR="009C69BA" w:rsidRPr="00312BB8">
              <w:rPr>
                <w:rStyle w:val="Hyperlink"/>
                <w:noProof/>
              </w:rPr>
              <w:t>8.</w:t>
            </w:r>
            <w:r w:rsidR="009C69BA">
              <w:rPr>
                <w:rFonts w:eastAsiaTheme="minorEastAsia"/>
                <w:noProof/>
                <w:lang w:eastAsia="en-GB"/>
              </w:rPr>
              <w:tab/>
            </w:r>
            <w:r w:rsidR="009C69BA" w:rsidRPr="00312BB8">
              <w:rPr>
                <w:rStyle w:val="Hyperlink"/>
                <w:noProof/>
              </w:rPr>
              <w:t>Stb_image class</w:t>
            </w:r>
            <w:r w:rsidR="009C69BA">
              <w:rPr>
                <w:noProof/>
                <w:webHidden/>
              </w:rPr>
              <w:tab/>
            </w:r>
            <w:r w:rsidR="009C69BA">
              <w:rPr>
                <w:noProof/>
                <w:webHidden/>
              </w:rPr>
              <w:fldChar w:fldCharType="begin"/>
            </w:r>
            <w:r w:rsidR="009C69BA">
              <w:rPr>
                <w:noProof/>
                <w:webHidden/>
              </w:rPr>
              <w:instrText xml:space="preserve"> PAGEREF _Toc29559892 \h </w:instrText>
            </w:r>
            <w:r w:rsidR="009C69BA">
              <w:rPr>
                <w:noProof/>
                <w:webHidden/>
              </w:rPr>
            </w:r>
            <w:r w:rsidR="009C69BA">
              <w:rPr>
                <w:noProof/>
                <w:webHidden/>
              </w:rPr>
              <w:fldChar w:fldCharType="separate"/>
            </w:r>
            <w:r w:rsidR="009C69BA">
              <w:rPr>
                <w:noProof/>
                <w:webHidden/>
              </w:rPr>
              <w:t>15</w:t>
            </w:r>
            <w:r w:rsidR="009C69BA">
              <w:rPr>
                <w:noProof/>
                <w:webHidden/>
              </w:rPr>
              <w:fldChar w:fldCharType="end"/>
            </w:r>
          </w:hyperlink>
        </w:p>
        <w:p w:rsidR="009C69BA" w:rsidRDefault="00C91662">
          <w:pPr>
            <w:pStyle w:val="TOC1"/>
            <w:tabs>
              <w:tab w:val="left" w:pos="440"/>
              <w:tab w:val="right" w:leader="dot" w:pos="9016"/>
            </w:tabs>
            <w:rPr>
              <w:rFonts w:eastAsiaTheme="minorEastAsia"/>
              <w:noProof/>
              <w:lang w:eastAsia="en-GB"/>
            </w:rPr>
          </w:pPr>
          <w:hyperlink w:anchor="_Toc29559893" w:history="1">
            <w:r w:rsidR="009C69BA" w:rsidRPr="00312BB8">
              <w:rPr>
                <w:rStyle w:val="Hyperlink"/>
                <w:noProof/>
              </w:rPr>
              <w:t>9.</w:t>
            </w:r>
            <w:r w:rsidR="009C69BA">
              <w:rPr>
                <w:rFonts w:eastAsiaTheme="minorEastAsia"/>
                <w:noProof/>
                <w:lang w:eastAsia="en-GB"/>
              </w:rPr>
              <w:tab/>
            </w:r>
            <w:r w:rsidR="009C69BA" w:rsidRPr="00312BB8">
              <w:rPr>
                <w:rStyle w:val="Hyperlink"/>
                <w:noProof/>
              </w:rPr>
              <w:t>TextureCreationClass</w:t>
            </w:r>
            <w:r w:rsidR="009C69BA">
              <w:rPr>
                <w:noProof/>
                <w:webHidden/>
              </w:rPr>
              <w:tab/>
            </w:r>
            <w:r w:rsidR="009C69BA">
              <w:rPr>
                <w:noProof/>
                <w:webHidden/>
              </w:rPr>
              <w:fldChar w:fldCharType="begin"/>
            </w:r>
            <w:r w:rsidR="009C69BA">
              <w:rPr>
                <w:noProof/>
                <w:webHidden/>
              </w:rPr>
              <w:instrText xml:space="preserve"> PAGEREF _Toc29559893 \h </w:instrText>
            </w:r>
            <w:r w:rsidR="009C69BA">
              <w:rPr>
                <w:noProof/>
                <w:webHidden/>
              </w:rPr>
            </w:r>
            <w:r w:rsidR="009C69BA">
              <w:rPr>
                <w:noProof/>
                <w:webHidden/>
              </w:rPr>
              <w:fldChar w:fldCharType="separate"/>
            </w:r>
            <w:r w:rsidR="009C69BA">
              <w:rPr>
                <w:noProof/>
                <w:webHidden/>
              </w:rPr>
              <w:t>16</w:t>
            </w:r>
            <w:r w:rsidR="009C69BA">
              <w:rPr>
                <w:noProof/>
                <w:webHidden/>
              </w:rPr>
              <w:fldChar w:fldCharType="end"/>
            </w:r>
          </w:hyperlink>
        </w:p>
        <w:p w:rsidR="009C69BA" w:rsidRDefault="00C91662">
          <w:pPr>
            <w:pStyle w:val="TOC1"/>
            <w:tabs>
              <w:tab w:val="right" w:leader="dot" w:pos="9016"/>
            </w:tabs>
            <w:rPr>
              <w:rFonts w:eastAsiaTheme="minorEastAsia"/>
              <w:noProof/>
              <w:lang w:eastAsia="en-GB"/>
            </w:rPr>
          </w:pPr>
          <w:hyperlink w:anchor="_Toc29559894" w:history="1">
            <w:r w:rsidR="009C69BA" w:rsidRPr="00312BB8">
              <w:rPr>
                <w:rStyle w:val="Hyperlink"/>
                <w:noProof/>
              </w:rPr>
              <w:t>10: transform.h</w:t>
            </w:r>
            <w:r w:rsidR="009C69BA">
              <w:rPr>
                <w:noProof/>
                <w:webHidden/>
              </w:rPr>
              <w:tab/>
            </w:r>
            <w:r w:rsidR="009C69BA">
              <w:rPr>
                <w:noProof/>
                <w:webHidden/>
              </w:rPr>
              <w:fldChar w:fldCharType="begin"/>
            </w:r>
            <w:r w:rsidR="009C69BA">
              <w:rPr>
                <w:noProof/>
                <w:webHidden/>
              </w:rPr>
              <w:instrText xml:space="preserve"> PAGEREF _Toc29559894 \h </w:instrText>
            </w:r>
            <w:r w:rsidR="009C69BA">
              <w:rPr>
                <w:noProof/>
                <w:webHidden/>
              </w:rPr>
            </w:r>
            <w:r w:rsidR="009C69BA">
              <w:rPr>
                <w:noProof/>
                <w:webHidden/>
              </w:rPr>
              <w:fldChar w:fldCharType="separate"/>
            </w:r>
            <w:r w:rsidR="009C69BA">
              <w:rPr>
                <w:noProof/>
                <w:webHidden/>
              </w:rPr>
              <w:t>17</w:t>
            </w:r>
            <w:r w:rsidR="009C69BA">
              <w:rPr>
                <w:noProof/>
                <w:webHidden/>
              </w:rPr>
              <w:fldChar w:fldCharType="end"/>
            </w:r>
          </w:hyperlink>
        </w:p>
        <w:p w:rsidR="00750665" w:rsidRDefault="00750665">
          <w:r>
            <w:rPr>
              <w:b/>
              <w:bCs/>
              <w:noProof/>
            </w:rPr>
            <w:fldChar w:fldCharType="end"/>
          </w:r>
        </w:p>
      </w:sdtContent>
    </w:sdt>
    <w:p w:rsidR="00750665" w:rsidRDefault="00750665" w:rsidP="00750665"/>
    <w:p w:rsidR="00750665" w:rsidRDefault="00750665" w:rsidP="00750665"/>
    <w:p w:rsidR="00750665" w:rsidRDefault="00750665" w:rsidP="00750665"/>
    <w:p w:rsidR="00750665" w:rsidRDefault="00750665" w:rsidP="00750665"/>
    <w:p w:rsidR="00750665" w:rsidRDefault="00750665" w:rsidP="00750665"/>
    <w:p w:rsidR="00750665" w:rsidRDefault="00750665" w:rsidP="00750665"/>
    <w:p w:rsidR="00750665" w:rsidRDefault="00750665" w:rsidP="00750665"/>
    <w:p w:rsidR="00750665" w:rsidRDefault="00750665" w:rsidP="00750665"/>
    <w:p w:rsidR="00750665" w:rsidRDefault="00750665" w:rsidP="00750665"/>
    <w:p w:rsidR="00750665" w:rsidRDefault="00750665" w:rsidP="00750665"/>
    <w:p w:rsidR="00750665" w:rsidRDefault="00750665" w:rsidP="00750665"/>
    <w:p w:rsidR="00750665" w:rsidRDefault="00750665" w:rsidP="00750665"/>
    <w:p w:rsidR="00750665" w:rsidRDefault="00750665" w:rsidP="00750665"/>
    <w:p w:rsidR="00750665" w:rsidRDefault="00750665" w:rsidP="00750665"/>
    <w:p w:rsidR="00750665" w:rsidRDefault="00750665" w:rsidP="00750665"/>
    <w:p w:rsidR="00750665" w:rsidRDefault="00750665" w:rsidP="00750665"/>
    <w:p w:rsidR="00750665" w:rsidRDefault="00750665" w:rsidP="00750665"/>
    <w:p w:rsidR="00750665" w:rsidRDefault="00750665" w:rsidP="00750665"/>
    <w:p w:rsidR="00750665" w:rsidRDefault="00750665" w:rsidP="00750665"/>
    <w:p w:rsidR="00750665" w:rsidRDefault="00750665" w:rsidP="00750665"/>
    <w:p w:rsidR="00897844" w:rsidRDefault="00897844" w:rsidP="00ED66A6">
      <w:pPr>
        <w:pStyle w:val="Heading1"/>
        <w:numPr>
          <w:ilvl w:val="0"/>
          <w:numId w:val="1"/>
        </w:numPr>
      </w:pPr>
      <w:bookmarkStart w:id="4" w:name="_Toc29559885"/>
      <w:r>
        <w:lastRenderedPageBreak/>
        <w:t>Game Audio Source Class</w:t>
      </w:r>
      <w:bookmarkEnd w:id="4"/>
      <w:bookmarkEnd w:id="1"/>
      <w:bookmarkEnd w:id="0"/>
    </w:p>
    <w:p w:rsidR="00897844" w:rsidRDefault="00897844" w:rsidP="00897844">
      <w:pPr>
        <w:spacing w:line="276" w:lineRule="auto"/>
        <w:jc w:val="both"/>
        <w:rPr>
          <w:rFonts w:ascii="Arial" w:hAnsi="Arial" w:cs="Arial"/>
        </w:rPr>
      </w:pPr>
      <w:r>
        <w:rPr>
          <w:rFonts w:ascii="Arial" w:hAnsi="Arial" w:cs="Arial"/>
        </w:rPr>
        <w:t xml:space="preserve">This code inherits data and methods from the </w:t>
      </w:r>
      <w:r w:rsidRPr="00951C6C">
        <w:rPr>
          <w:rFonts w:ascii="Arial" w:hAnsi="Arial" w:cs="Arial"/>
          <w:i/>
        </w:rPr>
        <w:t>GameAudioSource.h</w:t>
      </w:r>
      <w:r>
        <w:rPr>
          <w:rFonts w:ascii="Arial" w:hAnsi="Arial" w:cs="Arial"/>
        </w:rPr>
        <w:t xml:space="preserve"> header file. </w:t>
      </w:r>
    </w:p>
    <w:p w:rsidR="00897844" w:rsidRPr="00E77910" w:rsidRDefault="00897844" w:rsidP="00897844">
      <w:pPr>
        <w:spacing w:line="276" w:lineRule="auto"/>
        <w:jc w:val="both"/>
        <w:rPr>
          <w:rFonts w:ascii="Arial" w:hAnsi="Arial" w:cs="Arial"/>
        </w:rPr>
      </w:pPr>
      <w:r w:rsidRPr="00E77910">
        <w:rPr>
          <w:rFonts w:ascii="Arial" w:hAnsi="Arial" w:cs="Arial"/>
        </w:rPr>
        <w:t xml:space="preserve">Within the constructor, </w:t>
      </w:r>
      <w:r w:rsidRPr="00E77910">
        <w:rPr>
          <w:rFonts w:ascii="Arial" w:hAnsi="Arial" w:cs="Arial"/>
          <w:i/>
          <w:iCs/>
        </w:rPr>
        <w:t>GameAudioSource()</w:t>
      </w:r>
      <w:r w:rsidRPr="00E77910">
        <w:rPr>
          <w:rFonts w:ascii="Arial" w:hAnsi="Arial" w:cs="Arial"/>
        </w:rPr>
        <w:t xml:space="preserve">, an OpenAL device is opened. If the device variable is made null, an error message will appear to tell the user that the sound card cannot be opened. In addition to this, a context is created, and all the necessary data is stored within the context. However, as with the sound card, if the context comes back null, an error message will appear to inform the user. Finally, the specified context is made the current context within the game. </w:t>
      </w:r>
    </w:p>
    <w:p w:rsidR="00897844" w:rsidRPr="00E77910" w:rsidRDefault="00897844" w:rsidP="00897844">
      <w:pPr>
        <w:spacing w:line="276" w:lineRule="auto"/>
        <w:jc w:val="both"/>
        <w:rPr>
          <w:rFonts w:ascii="Arial" w:hAnsi="Arial" w:cs="Arial"/>
        </w:rPr>
      </w:pPr>
      <w:r w:rsidRPr="00E77910">
        <w:rPr>
          <w:rFonts w:ascii="Arial" w:hAnsi="Arial" w:cs="Arial"/>
        </w:rPr>
        <w:t xml:space="preserve">In the destructor, </w:t>
      </w:r>
      <w:r w:rsidRPr="00E77910">
        <w:rPr>
          <w:rFonts w:ascii="Arial" w:hAnsi="Arial" w:cs="Arial"/>
          <w:i/>
          <w:iCs/>
        </w:rPr>
        <w:t xml:space="preserve">~GameAudoSource(), </w:t>
      </w:r>
      <w:r w:rsidRPr="00E77910">
        <w:rPr>
          <w:rFonts w:ascii="Arial" w:hAnsi="Arial" w:cs="Arial"/>
        </w:rPr>
        <w:t xml:space="preserve">the OpenAL data that was created earlier is destroyed. The alDeleteSources deletes all audio sources. The alDeleteBuffers function deletes all the buffers and then all associated data is also deleted. Afterwards, the context is deleted, and the audio device is closed. </w:t>
      </w:r>
    </w:p>
    <w:p w:rsidR="00897844" w:rsidRDefault="00897844" w:rsidP="00897844">
      <w:pPr>
        <w:spacing w:line="276" w:lineRule="auto"/>
        <w:jc w:val="both"/>
        <w:rPr>
          <w:rFonts w:ascii="Arial" w:hAnsi="Arial" w:cs="Arial"/>
        </w:rPr>
      </w:pPr>
      <w:r w:rsidRPr="00E77910">
        <w:rPr>
          <w:rFonts w:ascii="Arial" w:hAnsi="Arial" w:cs="Arial"/>
        </w:rPr>
        <w:t xml:space="preserve">The raw data is handled by two methods, </w:t>
      </w:r>
      <w:r w:rsidRPr="00E77910">
        <w:rPr>
          <w:rFonts w:ascii="Arial" w:hAnsi="Arial" w:cs="Arial"/>
          <w:i/>
          <w:iCs/>
        </w:rPr>
        <w:t>isBigEndian</w:t>
      </w:r>
      <w:r w:rsidR="00281E60">
        <w:rPr>
          <w:rFonts w:ascii="Arial" w:hAnsi="Arial" w:cs="Arial"/>
          <w:i/>
          <w:iCs/>
        </w:rPr>
        <w:t>Used</w:t>
      </w:r>
      <w:r w:rsidRPr="00E77910">
        <w:rPr>
          <w:rFonts w:ascii="Arial" w:hAnsi="Arial" w:cs="Arial"/>
          <w:i/>
          <w:iCs/>
        </w:rPr>
        <w:t xml:space="preserve">() </w:t>
      </w:r>
      <w:r w:rsidRPr="00E77910">
        <w:rPr>
          <w:rFonts w:ascii="Arial" w:hAnsi="Arial" w:cs="Arial"/>
        </w:rPr>
        <w:t xml:space="preserve">and </w:t>
      </w:r>
      <w:r w:rsidRPr="00E77910">
        <w:rPr>
          <w:rFonts w:ascii="Arial" w:hAnsi="Arial" w:cs="Arial"/>
          <w:i/>
          <w:iCs/>
        </w:rPr>
        <w:t>convertToInt</w:t>
      </w:r>
      <w:r w:rsidR="00281E60">
        <w:rPr>
          <w:rFonts w:ascii="Arial" w:hAnsi="Arial" w:cs="Arial"/>
          <w:i/>
          <w:iCs/>
        </w:rPr>
        <w:t>egerType</w:t>
      </w:r>
      <w:r w:rsidRPr="00E77910">
        <w:rPr>
          <w:rFonts w:ascii="Arial" w:hAnsi="Arial" w:cs="Arial"/>
          <w:i/>
          <w:iCs/>
        </w:rPr>
        <w:t>()</w:t>
      </w:r>
      <w:r w:rsidRPr="00E77910">
        <w:rPr>
          <w:rFonts w:ascii="Arial" w:hAnsi="Arial" w:cs="Arial"/>
        </w:rPr>
        <w:t xml:space="preserve">. This is essential as it is needed to load the sounds. </w:t>
      </w:r>
    </w:p>
    <w:p w:rsidR="00897844" w:rsidRDefault="00897844" w:rsidP="00897844">
      <w:pPr>
        <w:keepNext/>
        <w:spacing w:line="276" w:lineRule="auto"/>
        <w:jc w:val="both"/>
      </w:pPr>
      <w:r>
        <w:rPr>
          <w:noProof/>
        </w:rPr>
        <w:drawing>
          <wp:inline distT="0" distB="0" distL="0" distR="0" wp14:anchorId="3F0F9067" wp14:editId="53239223">
            <wp:extent cx="4306402" cy="1912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445" t="23872" r="44959" b="38546"/>
                    <a:stretch/>
                  </pic:blipFill>
                  <pic:spPr bwMode="auto">
                    <a:xfrm>
                      <a:off x="0" y="0"/>
                      <a:ext cx="4312838" cy="1915478"/>
                    </a:xfrm>
                    <a:prstGeom prst="rect">
                      <a:avLst/>
                    </a:prstGeom>
                    <a:ln>
                      <a:noFill/>
                    </a:ln>
                    <a:extLst>
                      <a:ext uri="{53640926-AAD7-44D8-BBD7-CCE9431645EC}">
                        <a14:shadowObscured xmlns:a14="http://schemas.microsoft.com/office/drawing/2010/main"/>
                      </a:ext>
                    </a:extLst>
                  </pic:spPr>
                </pic:pic>
              </a:graphicData>
            </a:graphic>
          </wp:inline>
        </w:drawing>
      </w:r>
    </w:p>
    <w:p w:rsidR="00897844" w:rsidRPr="00E77910" w:rsidRDefault="00897844" w:rsidP="00897844">
      <w:pPr>
        <w:pStyle w:val="Caption"/>
        <w:jc w:val="both"/>
        <w:rPr>
          <w:rFonts w:ascii="Arial" w:hAnsi="Arial" w:cs="Arial"/>
        </w:rPr>
      </w:pPr>
      <w:r>
        <w:t xml:space="preserve">Figure </w:t>
      </w:r>
      <w:r w:rsidR="00C91662">
        <w:fldChar w:fldCharType="begin"/>
      </w:r>
      <w:r w:rsidR="00C91662">
        <w:instrText xml:space="preserve"> SEQ Figure \* ARABIC </w:instrText>
      </w:r>
      <w:r w:rsidR="00C91662">
        <w:fldChar w:fldCharType="separate"/>
      </w:r>
      <w:r w:rsidR="009C69BA">
        <w:rPr>
          <w:noProof/>
        </w:rPr>
        <w:t>1</w:t>
      </w:r>
      <w:r w:rsidR="00C91662">
        <w:rPr>
          <w:noProof/>
        </w:rPr>
        <w:fldChar w:fldCharType="end"/>
      </w:r>
      <w:r>
        <w:t>: isBigEndianUsed &amp; convertToInt</w:t>
      </w:r>
    </w:p>
    <w:p w:rsidR="00897844" w:rsidRPr="00E77910" w:rsidRDefault="00897844" w:rsidP="00897844">
      <w:pPr>
        <w:spacing w:line="276" w:lineRule="auto"/>
        <w:jc w:val="both"/>
        <w:rPr>
          <w:rFonts w:ascii="Arial" w:hAnsi="Arial" w:cs="Arial"/>
          <w:color w:val="000000"/>
        </w:rPr>
      </w:pPr>
      <w:r w:rsidRPr="00E77910">
        <w:rPr>
          <w:rFonts w:ascii="Arial" w:hAnsi="Arial" w:cs="Arial"/>
        </w:rPr>
        <w:t xml:space="preserve">Two different ways that a computer stores data is Big Endian and Little Endian. When Big Endian is used, the byte with the highest level of significance is given the lowest address and the rest of the data is placed in order and contained in the next three bytes in memory. In contradiction to this, when Little Endian is used, the byte with lowest level of priority is given the lowest address and the rest of the data is placed in order and contained in the next three bytes in memory. This is important as, to ensure the sound data is read properly, it needs to be clear which the current device uses. </w:t>
      </w:r>
      <w:r>
        <w:rPr>
          <w:rFonts w:ascii="Arial" w:hAnsi="Arial" w:cs="Arial"/>
        </w:rPr>
        <w:t>As show in Figure 1, t</w:t>
      </w:r>
      <w:r w:rsidRPr="00E77910">
        <w:rPr>
          <w:rFonts w:ascii="Arial" w:hAnsi="Arial" w:cs="Arial"/>
        </w:rPr>
        <w:t xml:space="preserve">he </w:t>
      </w:r>
      <w:r w:rsidRPr="00E77910">
        <w:rPr>
          <w:rFonts w:ascii="Arial" w:hAnsi="Arial" w:cs="Arial"/>
          <w:i/>
          <w:iCs/>
          <w:color w:val="000000"/>
        </w:rPr>
        <w:t>isBigEndian</w:t>
      </w:r>
      <w:r w:rsidR="00281E60">
        <w:rPr>
          <w:rFonts w:ascii="Arial" w:hAnsi="Arial" w:cs="Arial"/>
          <w:i/>
          <w:iCs/>
          <w:color w:val="000000"/>
        </w:rPr>
        <w:t>Used</w:t>
      </w:r>
      <w:r w:rsidRPr="00E77910">
        <w:rPr>
          <w:rFonts w:ascii="Arial" w:hAnsi="Arial" w:cs="Arial"/>
          <w:i/>
          <w:iCs/>
          <w:color w:val="000000"/>
        </w:rPr>
        <w:t>()</w:t>
      </w:r>
      <w:r w:rsidRPr="00E77910">
        <w:rPr>
          <w:rFonts w:ascii="Arial" w:hAnsi="Arial" w:cs="Arial"/>
          <w:color w:val="000000"/>
        </w:rPr>
        <w:t xml:space="preserve"> method checks which the current device uses. </w:t>
      </w:r>
    </w:p>
    <w:p w:rsidR="00897844" w:rsidRPr="00E77910" w:rsidRDefault="00897844" w:rsidP="00897844">
      <w:pPr>
        <w:spacing w:line="276" w:lineRule="auto"/>
        <w:jc w:val="both"/>
        <w:rPr>
          <w:rFonts w:ascii="Arial" w:hAnsi="Arial" w:cs="Arial"/>
          <w:color w:val="000000"/>
        </w:rPr>
      </w:pPr>
      <w:r w:rsidRPr="00E77910">
        <w:rPr>
          <w:rFonts w:ascii="Arial" w:hAnsi="Arial" w:cs="Arial"/>
          <w:color w:val="000000"/>
        </w:rPr>
        <w:t xml:space="preserve">WAV files are stored as char (character) type data. However, OpenAL only uses variables of type integer as parameters. </w:t>
      </w:r>
      <w:r>
        <w:rPr>
          <w:rFonts w:ascii="Arial" w:hAnsi="Arial" w:cs="Arial"/>
          <w:color w:val="000000"/>
        </w:rPr>
        <w:t>As shown in Figure 1, t</w:t>
      </w:r>
      <w:r w:rsidRPr="00E77910">
        <w:rPr>
          <w:rFonts w:ascii="Arial" w:hAnsi="Arial" w:cs="Arial"/>
          <w:color w:val="000000"/>
        </w:rPr>
        <w:t xml:space="preserve">he </w:t>
      </w:r>
      <w:r w:rsidRPr="00E77910">
        <w:rPr>
          <w:rFonts w:ascii="Arial" w:hAnsi="Arial" w:cs="Arial"/>
          <w:i/>
          <w:iCs/>
          <w:color w:val="000000"/>
        </w:rPr>
        <w:t>convertToInt</w:t>
      </w:r>
      <w:r w:rsidR="00281E60">
        <w:rPr>
          <w:rFonts w:ascii="Arial" w:hAnsi="Arial" w:cs="Arial"/>
          <w:i/>
          <w:iCs/>
          <w:color w:val="000000"/>
        </w:rPr>
        <w:t>egerType</w:t>
      </w:r>
      <w:r w:rsidRPr="00E77910">
        <w:rPr>
          <w:rFonts w:ascii="Arial" w:hAnsi="Arial" w:cs="Arial"/>
          <w:i/>
          <w:iCs/>
          <w:color w:val="000000"/>
        </w:rPr>
        <w:t xml:space="preserve">() </w:t>
      </w:r>
      <w:r w:rsidRPr="00E77910">
        <w:rPr>
          <w:rFonts w:ascii="Arial" w:hAnsi="Arial" w:cs="Arial"/>
          <w:color w:val="000000"/>
        </w:rPr>
        <w:t xml:space="preserve">method carries out the conversion from a char array to an int array.  </w:t>
      </w:r>
    </w:p>
    <w:p w:rsidR="00897844" w:rsidRPr="00E77910" w:rsidRDefault="00897844" w:rsidP="00897844">
      <w:pPr>
        <w:spacing w:line="276" w:lineRule="auto"/>
        <w:jc w:val="both"/>
        <w:rPr>
          <w:rFonts w:ascii="Arial" w:hAnsi="Arial" w:cs="Arial"/>
          <w:color w:val="000000"/>
        </w:rPr>
      </w:pPr>
      <w:r w:rsidRPr="00E77910">
        <w:rPr>
          <w:rFonts w:ascii="Arial" w:hAnsi="Arial" w:cs="Arial"/>
          <w:color w:val="000000"/>
        </w:rPr>
        <w:t xml:space="preserve">The </w:t>
      </w:r>
      <w:r w:rsidR="00DF4E3A" w:rsidRPr="00DF4E3A">
        <w:rPr>
          <w:rFonts w:ascii="Arial" w:hAnsi="Arial" w:cs="Arial"/>
          <w:i/>
          <w:color w:val="000000"/>
        </w:rPr>
        <w:t>loadWAVFileToGame</w:t>
      </w:r>
      <w:r w:rsidR="00DF4E3A" w:rsidRPr="00E77910">
        <w:rPr>
          <w:rFonts w:ascii="Arial" w:hAnsi="Arial" w:cs="Arial"/>
          <w:i/>
          <w:iCs/>
          <w:color w:val="000000"/>
        </w:rPr>
        <w:t xml:space="preserve"> </w:t>
      </w:r>
      <w:r w:rsidRPr="00E77910">
        <w:rPr>
          <w:rFonts w:ascii="Arial" w:hAnsi="Arial" w:cs="Arial"/>
          <w:i/>
          <w:iCs/>
          <w:color w:val="000000"/>
        </w:rPr>
        <w:t>(</w:t>
      </w:r>
      <w:r w:rsidRPr="00E77910">
        <w:rPr>
          <w:rFonts w:ascii="Arial" w:hAnsi="Arial" w:cs="Arial"/>
          <w:i/>
          <w:iCs/>
          <w:color w:val="0000FF"/>
        </w:rPr>
        <w:t>const</w:t>
      </w:r>
      <w:r w:rsidRPr="00E77910">
        <w:rPr>
          <w:rFonts w:ascii="Arial" w:hAnsi="Arial" w:cs="Arial"/>
          <w:i/>
          <w:iCs/>
          <w:color w:val="000000"/>
        </w:rPr>
        <w:t xml:space="preserve"> </w:t>
      </w:r>
      <w:r w:rsidRPr="00E77910">
        <w:rPr>
          <w:rFonts w:ascii="Arial" w:hAnsi="Arial" w:cs="Arial"/>
          <w:i/>
          <w:iCs/>
          <w:color w:val="0000FF"/>
        </w:rPr>
        <w:t>char</w:t>
      </w:r>
      <w:r w:rsidRPr="00E77910">
        <w:rPr>
          <w:rFonts w:ascii="Arial" w:hAnsi="Arial" w:cs="Arial"/>
          <w:i/>
          <w:iCs/>
          <w:color w:val="000000"/>
        </w:rPr>
        <w:t xml:space="preserve">* </w:t>
      </w:r>
      <w:r w:rsidRPr="00E77910">
        <w:rPr>
          <w:rFonts w:ascii="Arial" w:hAnsi="Arial" w:cs="Arial"/>
          <w:i/>
          <w:iCs/>
          <w:color w:val="808080"/>
        </w:rPr>
        <w:t>fn</w:t>
      </w:r>
      <w:r w:rsidRPr="00E77910">
        <w:rPr>
          <w:rFonts w:ascii="Arial" w:hAnsi="Arial" w:cs="Arial"/>
          <w:i/>
          <w:iCs/>
          <w:color w:val="000000"/>
        </w:rPr>
        <w:t xml:space="preserve">, </w:t>
      </w:r>
      <w:r w:rsidRPr="00E77910">
        <w:rPr>
          <w:rFonts w:ascii="Arial" w:hAnsi="Arial" w:cs="Arial"/>
          <w:i/>
          <w:iCs/>
          <w:color w:val="0000FF"/>
        </w:rPr>
        <w:t>int</w:t>
      </w:r>
      <w:r w:rsidRPr="00E77910">
        <w:rPr>
          <w:rFonts w:ascii="Arial" w:hAnsi="Arial" w:cs="Arial"/>
          <w:i/>
          <w:iCs/>
          <w:color w:val="000000"/>
        </w:rPr>
        <w:t xml:space="preserve">&amp; </w:t>
      </w:r>
      <w:r w:rsidRPr="00E77910">
        <w:rPr>
          <w:rFonts w:ascii="Arial" w:hAnsi="Arial" w:cs="Arial"/>
          <w:i/>
          <w:iCs/>
          <w:color w:val="808080"/>
        </w:rPr>
        <w:t>chan</w:t>
      </w:r>
      <w:r w:rsidRPr="00E77910">
        <w:rPr>
          <w:rFonts w:ascii="Arial" w:hAnsi="Arial" w:cs="Arial"/>
          <w:i/>
          <w:iCs/>
          <w:color w:val="000000"/>
        </w:rPr>
        <w:t xml:space="preserve">, </w:t>
      </w:r>
      <w:r w:rsidRPr="00E77910">
        <w:rPr>
          <w:rFonts w:ascii="Arial" w:hAnsi="Arial" w:cs="Arial"/>
          <w:i/>
          <w:iCs/>
          <w:color w:val="0000FF"/>
        </w:rPr>
        <w:t>int</w:t>
      </w:r>
      <w:r w:rsidRPr="00E77910">
        <w:rPr>
          <w:rFonts w:ascii="Arial" w:hAnsi="Arial" w:cs="Arial"/>
          <w:i/>
          <w:iCs/>
          <w:color w:val="000000"/>
        </w:rPr>
        <w:t xml:space="preserve">&amp; </w:t>
      </w:r>
      <w:r w:rsidRPr="00E77910">
        <w:rPr>
          <w:rFonts w:ascii="Arial" w:hAnsi="Arial" w:cs="Arial"/>
          <w:i/>
          <w:iCs/>
          <w:color w:val="808080"/>
        </w:rPr>
        <w:t>samplerate</w:t>
      </w:r>
      <w:r w:rsidRPr="00E77910">
        <w:rPr>
          <w:rFonts w:ascii="Arial" w:hAnsi="Arial" w:cs="Arial"/>
          <w:i/>
          <w:iCs/>
          <w:color w:val="000000"/>
        </w:rPr>
        <w:t xml:space="preserve">, </w:t>
      </w:r>
      <w:r w:rsidRPr="00E77910">
        <w:rPr>
          <w:rFonts w:ascii="Arial" w:hAnsi="Arial" w:cs="Arial"/>
          <w:i/>
          <w:iCs/>
          <w:color w:val="0000FF"/>
        </w:rPr>
        <w:t>int</w:t>
      </w:r>
      <w:r w:rsidRPr="00E77910">
        <w:rPr>
          <w:rFonts w:ascii="Arial" w:hAnsi="Arial" w:cs="Arial"/>
          <w:i/>
          <w:iCs/>
          <w:color w:val="000000"/>
        </w:rPr>
        <w:t xml:space="preserve">&amp; </w:t>
      </w:r>
      <w:r w:rsidRPr="00E77910">
        <w:rPr>
          <w:rFonts w:ascii="Arial" w:hAnsi="Arial" w:cs="Arial"/>
          <w:i/>
          <w:iCs/>
          <w:color w:val="808080"/>
        </w:rPr>
        <w:t>bps</w:t>
      </w:r>
      <w:r w:rsidRPr="00E77910">
        <w:rPr>
          <w:rFonts w:ascii="Arial" w:hAnsi="Arial" w:cs="Arial"/>
          <w:i/>
          <w:iCs/>
          <w:color w:val="000000"/>
        </w:rPr>
        <w:t xml:space="preserve">, </w:t>
      </w:r>
      <w:r w:rsidRPr="00E77910">
        <w:rPr>
          <w:rFonts w:ascii="Arial" w:hAnsi="Arial" w:cs="Arial"/>
          <w:i/>
          <w:iCs/>
          <w:color w:val="0000FF"/>
        </w:rPr>
        <w:t>int</w:t>
      </w:r>
      <w:r w:rsidRPr="00E77910">
        <w:rPr>
          <w:rFonts w:ascii="Arial" w:hAnsi="Arial" w:cs="Arial"/>
          <w:i/>
          <w:iCs/>
          <w:color w:val="000000"/>
        </w:rPr>
        <w:t xml:space="preserve">&amp; </w:t>
      </w:r>
      <w:r w:rsidRPr="00E77910">
        <w:rPr>
          <w:rFonts w:ascii="Arial" w:hAnsi="Arial" w:cs="Arial"/>
          <w:i/>
          <w:iCs/>
          <w:color w:val="808080"/>
        </w:rPr>
        <w:t>size</w:t>
      </w:r>
      <w:r w:rsidRPr="00E77910">
        <w:rPr>
          <w:rFonts w:ascii="Arial" w:hAnsi="Arial" w:cs="Arial"/>
          <w:i/>
          <w:iCs/>
          <w:color w:val="000000"/>
        </w:rPr>
        <w:t xml:space="preserve">) </w:t>
      </w:r>
      <w:r w:rsidRPr="00E77910">
        <w:rPr>
          <w:rFonts w:ascii="Arial" w:hAnsi="Arial" w:cs="Arial"/>
          <w:color w:val="000000"/>
        </w:rPr>
        <w:t xml:space="preserve">method interprets the WAV file so it is possible to play it back using openAL. </w:t>
      </w:r>
    </w:p>
    <w:p w:rsidR="00897844" w:rsidRPr="00E77910" w:rsidRDefault="00897844" w:rsidP="00897844">
      <w:pPr>
        <w:spacing w:line="276" w:lineRule="auto"/>
        <w:jc w:val="both"/>
        <w:rPr>
          <w:rFonts w:ascii="Arial" w:hAnsi="Arial" w:cs="Arial"/>
          <w:color w:val="000000"/>
        </w:rPr>
      </w:pPr>
      <w:r w:rsidRPr="00E77910">
        <w:rPr>
          <w:rFonts w:ascii="Arial" w:hAnsi="Arial" w:cs="Arial"/>
          <w:color w:val="000000"/>
        </w:rPr>
        <w:t xml:space="preserve">The </w:t>
      </w:r>
      <w:r w:rsidRPr="00E77910">
        <w:rPr>
          <w:rFonts w:ascii="Arial" w:hAnsi="Arial" w:cs="Arial"/>
          <w:i/>
          <w:iCs/>
          <w:color w:val="000000"/>
        </w:rPr>
        <w:t>loadSound</w:t>
      </w:r>
      <w:r w:rsidR="00281E60">
        <w:rPr>
          <w:rFonts w:ascii="Arial" w:hAnsi="Arial" w:cs="Arial"/>
          <w:i/>
          <w:iCs/>
          <w:color w:val="000000"/>
        </w:rPr>
        <w:t>ToGame</w:t>
      </w:r>
      <w:r w:rsidRPr="00E77910">
        <w:rPr>
          <w:rFonts w:ascii="Arial" w:hAnsi="Arial" w:cs="Arial"/>
          <w:i/>
          <w:iCs/>
          <w:color w:val="000000"/>
        </w:rPr>
        <w:t>(</w:t>
      </w:r>
      <w:r w:rsidRPr="00E77910">
        <w:rPr>
          <w:rFonts w:ascii="Arial" w:hAnsi="Arial" w:cs="Arial"/>
          <w:i/>
          <w:iCs/>
          <w:color w:val="0000FF"/>
        </w:rPr>
        <w:t>const</w:t>
      </w:r>
      <w:r w:rsidRPr="00E77910">
        <w:rPr>
          <w:rFonts w:ascii="Arial" w:hAnsi="Arial" w:cs="Arial"/>
          <w:i/>
          <w:iCs/>
          <w:color w:val="000000"/>
        </w:rPr>
        <w:t xml:space="preserve"> </w:t>
      </w:r>
      <w:r w:rsidRPr="00E77910">
        <w:rPr>
          <w:rFonts w:ascii="Arial" w:hAnsi="Arial" w:cs="Arial"/>
          <w:i/>
          <w:iCs/>
          <w:color w:val="0000FF"/>
        </w:rPr>
        <w:t>char</w:t>
      </w:r>
      <w:r w:rsidRPr="00E77910">
        <w:rPr>
          <w:rFonts w:ascii="Arial" w:hAnsi="Arial" w:cs="Arial"/>
          <w:i/>
          <w:iCs/>
          <w:color w:val="000000"/>
        </w:rPr>
        <w:t xml:space="preserve">* </w:t>
      </w:r>
      <w:r w:rsidRPr="00E77910">
        <w:rPr>
          <w:rFonts w:ascii="Arial" w:hAnsi="Arial" w:cs="Arial"/>
          <w:i/>
          <w:iCs/>
          <w:color w:val="808080"/>
        </w:rPr>
        <w:t>filename</w:t>
      </w:r>
      <w:r w:rsidRPr="00E77910">
        <w:rPr>
          <w:rFonts w:ascii="Arial" w:hAnsi="Arial" w:cs="Arial"/>
          <w:i/>
          <w:iCs/>
          <w:color w:val="000000"/>
        </w:rPr>
        <w:t xml:space="preserve">) </w:t>
      </w:r>
      <w:r w:rsidRPr="00E77910">
        <w:rPr>
          <w:rFonts w:ascii="Arial" w:hAnsi="Arial" w:cs="Arial"/>
          <w:color w:val="000000"/>
        </w:rPr>
        <w:t xml:space="preserve">follows a pathway to find a file and loads it into the game. The file is then loaded in and it takes note of important pieces of data, such as sample rate and the type of audio, then saving it in a buffer that can be used at any time. Each </w:t>
      </w:r>
      <w:r w:rsidRPr="00E77910">
        <w:rPr>
          <w:rFonts w:ascii="Arial" w:hAnsi="Arial" w:cs="Arial"/>
          <w:color w:val="000000"/>
        </w:rPr>
        <w:lastRenderedPageBreak/>
        <w:t>piece of data is then given an integer value to identify them and these integers are then used to reference each audio track, and therefore an unsigned int is used as a return type.</w:t>
      </w:r>
    </w:p>
    <w:p w:rsidR="00897844" w:rsidRPr="00E77910" w:rsidRDefault="00897844" w:rsidP="00897844">
      <w:pPr>
        <w:spacing w:line="276" w:lineRule="auto"/>
        <w:jc w:val="both"/>
        <w:rPr>
          <w:rFonts w:ascii="Arial" w:hAnsi="Arial" w:cs="Arial"/>
          <w:color w:val="000000"/>
        </w:rPr>
      </w:pPr>
      <w:r w:rsidRPr="00E77910">
        <w:rPr>
          <w:rFonts w:ascii="Arial" w:hAnsi="Arial" w:cs="Arial"/>
          <w:color w:val="000000"/>
        </w:rPr>
        <w:t xml:space="preserve">The </w:t>
      </w:r>
      <w:r w:rsidR="00281E60" w:rsidRPr="00281E60">
        <w:rPr>
          <w:rFonts w:ascii="Arial" w:hAnsi="Arial" w:cs="Arial"/>
          <w:i/>
          <w:color w:val="000000"/>
        </w:rPr>
        <w:t>playGameSound</w:t>
      </w:r>
      <w:r w:rsidR="00281E60" w:rsidRPr="00E77910">
        <w:rPr>
          <w:rFonts w:ascii="Arial" w:hAnsi="Arial" w:cs="Arial"/>
          <w:i/>
          <w:iCs/>
          <w:color w:val="000000"/>
        </w:rPr>
        <w:t xml:space="preserve"> </w:t>
      </w:r>
      <w:r w:rsidRPr="00E77910">
        <w:rPr>
          <w:rFonts w:ascii="Arial" w:hAnsi="Arial" w:cs="Arial"/>
          <w:i/>
          <w:iCs/>
          <w:color w:val="000000"/>
        </w:rPr>
        <w:t>(</w:t>
      </w:r>
      <w:r w:rsidRPr="00E77910">
        <w:rPr>
          <w:rFonts w:ascii="Arial" w:hAnsi="Arial" w:cs="Arial"/>
          <w:i/>
          <w:iCs/>
          <w:color w:val="0000FF"/>
        </w:rPr>
        <w:t>unsigned</w:t>
      </w:r>
      <w:r w:rsidRPr="00E77910">
        <w:rPr>
          <w:rFonts w:ascii="Arial" w:hAnsi="Arial" w:cs="Arial"/>
          <w:i/>
          <w:iCs/>
          <w:color w:val="000000"/>
        </w:rPr>
        <w:t xml:space="preserve"> </w:t>
      </w:r>
      <w:r w:rsidRPr="00E77910">
        <w:rPr>
          <w:rFonts w:ascii="Arial" w:hAnsi="Arial" w:cs="Arial"/>
          <w:i/>
          <w:iCs/>
          <w:color w:val="0000FF"/>
        </w:rPr>
        <w:t>int</w:t>
      </w:r>
      <w:r w:rsidRPr="00E77910">
        <w:rPr>
          <w:rFonts w:ascii="Arial" w:hAnsi="Arial" w:cs="Arial"/>
          <w:i/>
          <w:iCs/>
          <w:color w:val="000000"/>
        </w:rPr>
        <w:t xml:space="preserve"> </w:t>
      </w:r>
      <w:r w:rsidRPr="00E77910">
        <w:rPr>
          <w:rFonts w:ascii="Arial" w:hAnsi="Arial" w:cs="Arial"/>
          <w:i/>
          <w:iCs/>
          <w:color w:val="808080"/>
        </w:rPr>
        <w:t>id</w:t>
      </w:r>
      <w:r w:rsidRPr="00E77910">
        <w:rPr>
          <w:rFonts w:ascii="Arial" w:hAnsi="Arial" w:cs="Arial"/>
          <w:i/>
          <w:iCs/>
          <w:color w:val="000000"/>
        </w:rPr>
        <w:t>, glm::</w:t>
      </w:r>
      <w:r w:rsidRPr="00E77910">
        <w:rPr>
          <w:rFonts w:ascii="Arial" w:hAnsi="Arial" w:cs="Arial"/>
          <w:i/>
          <w:iCs/>
          <w:color w:val="2B91AF"/>
        </w:rPr>
        <w:t>vec3</w:t>
      </w:r>
      <w:r w:rsidRPr="00E77910">
        <w:rPr>
          <w:rFonts w:ascii="Arial" w:hAnsi="Arial" w:cs="Arial"/>
          <w:i/>
          <w:iCs/>
          <w:color w:val="000000"/>
        </w:rPr>
        <w:t xml:space="preserve">&amp; </w:t>
      </w:r>
      <w:r w:rsidRPr="00E77910">
        <w:rPr>
          <w:rFonts w:ascii="Arial" w:hAnsi="Arial" w:cs="Arial"/>
          <w:i/>
          <w:iCs/>
          <w:color w:val="808080"/>
        </w:rPr>
        <w:t>pos</w:t>
      </w:r>
      <w:r w:rsidRPr="00E77910">
        <w:rPr>
          <w:rFonts w:ascii="Arial" w:hAnsi="Arial" w:cs="Arial"/>
          <w:i/>
          <w:iCs/>
          <w:color w:val="000000"/>
        </w:rPr>
        <w:t>)</w:t>
      </w:r>
      <w:r w:rsidRPr="00E77910">
        <w:rPr>
          <w:rFonts w:ascii="Arial" w:hAnsi="Arial" w:cs="Arial"/>
          <w:color w:val="000000"/>
        </w:rPr>
        <w:t xml:space="preserve"> method uses the integer handler to decide which audio track to play and the predefined 3D position to decide where to play the sound from. It uses this information to play the appropriate sound at the right time and from the right place. </w:t>
      </w:r>
    </w:p>
    <w:p w:rsidR="00897844" w:rsidRPr="00E77910" w:rsidRDefault="00897844" w:rsidP="00897844">
      <w:pPr>
        <w:spacing w:line="276" w:lineRule="auto"/>
        <w:jc w:val="both"/>
        <w:rPr>
          <w:rFonts w:ascii="Arial" w:hAnsi="Arial" w:cs="Arial"/>
          <w:color w:val="000000"/>
        </w:rPr>
      </w:pPr>
      <w:r w:rsidRPr="00E77910">
        <w:rPr>
          <w:rFonts w:ascii="Arial" w:hAnsi="Arial" w:cs="Arial"/>
          <w:color w:val="000000"/>
        </w:rPr>
        <w:t xml:space="preserve">The </w:t>
      </w:r>
      <w:r w:rsidRPr="00E77910">
        <w:rPr>
          <w:rFonts w:ascii="Arial" w:hAnsi="Arial" w:cs="Arial"/>
          <w:i/>
          <w:iCs/>
          <w:color w:val="000000"/>
        </w:rPr>
        <w:t>stop</w:t>
      </w:r>
      <w:r w:rsidR="00281E60">
        <w:rPr>
          <w:rFonts w:ascii="Arial" w:hAnsi="Arial" w:cs="Arial"/>
          <w:i/>
          <w:iCs/>
          <w:color w:val="000000"/>
        </w:rPr>
        <w:t>Game</w:t>
      </w:r>
      <w:r w:rsidRPr="00E77910">
        <w:rPr>
          <w:rFonts w:ascii="Arial" w:hAnsi="Arial" w:cs="Arial"/>
          <w:i/>
          <w:iCs/>
          <w:color w:val="000000"/>
        </w:rPr>
        <w:t>Sound(</w:t>
      </w:r>
      <w:r w:rsidRPr="00E77910">
        <w:rPr>
          <w:rFonts w:ascii="Arial" w:hAnsi="Arial" w:cs="Arial"/>
          <w:i/>
          <w:iCs/>
          <w:color w:val="0000FF"/>
        </w:rPr>
        <w:t>unsigned</w:t>
      </w:r>
      <w:r w:rsidRPr="00E77910">
        <w:rPr>
          <w:rFonts w:ascii="Arial" w:hAnsi="Arial" w:cs="Arial"/>
          <w:i/>
          <w:iCs/>
          <w:color w:val="000000"/>
        </w:rPr>
        <w:t xml:space="preserve"> </w:t>
      </w:r>
      <w:r w:rsidRPr="00E77910">
        <w:rPr>
          <w:rFonts w:ascii="Arial" w:hAnsi="Arial" w:cs="Arial"/>
          <w:i/>
          <w:iCs/>
          <w:color w:val="0000FF"/>
        </w:rPr>
        <w:t>int</w:t>
      </w:r>
      <w:r w:rsidRPr="00E77910">
        <w:rPr>
          <w:rFonts w:ascii="Arial" w:hAnsi="Arial" w:cs="Arial"/>
          <w:i/>
          <w:iCs/>
          <w:color w:val="000000"/>
        </w:rPr>
        <w:t xml:space="preserve"> </w:t>
      </w:r>
      <w:r w:rsidRPr="00E77910">
        <w:rPr>
          <w:rFonts w:ascii="Arial" w:hAnsi="Arial" w:cs="Arial"/>
          <w:i/>
          <w:iCs/>
          <w:color w:val="808080"/>
        </w:rPr>
        <w:t>id</w:t>
      </w:r>
      <w:r w:rsidRPr="00E77910">
        <w:rPr>
          <w:rFonts w:ascii="Arial" w:hAnsi="Arial" w:cs="Arial"/>
          <w:i/>
          <w:iCs/>
          <w:color w:val="000000"/>
        </w:rPr>
        <w:t>)</w:t>
      </w:r>
      <w:r w:rsidRPr="00E77910">
        <w:rPr>
          <w:rFonts w:ascii="Arial" w:hAnsi="Arial" w:cs="Arial"/>
          <w:color w:val="000000"/>
        </w:rPr>
        <w:t xml:space="preserve"> method uses the id of the audio tracks to decide which track to stop at what time. </w:t>
      </w:r>
    </w:p>
    <w:p w:rsidR="00897844" w:rsidRDefault="00897844" w:rsidP="00897844">
      <w:pPr>
        <w:spacing w:line="276" w:lineRule="auto"/>
        <w:jc w:val="both"/>
        <w:rPr>
          <w:rFonts w:ascii="Arial" w:hAnsi="Arial" w:cs="Arial"/>
          <w:color w:val="000000"/>
        </w:rPr>
      </w:pPr>
      <w:r w:rsidRPr="00E77910">
        <w:rPr>
          <w:rFonts w:ascii="Arial" w:hAnsi="Arial" w:cs="Arial"/>
          <w:color w:val="000000"/>
        </w:rPr>
        <w:t xml:space="preserve">Finally, the </w:t>
      </w:r>
      <w:r w:rsidR="00281E60" w:rsidRPr="00281E60">
        <w:rPr>
          <w:rFonts w:ascii="Arial" w:hAnsi="Arial" w:cs="Arial"/>
          <w:i/>
          <w:color w:val="000000"/>
        </w:rPr>
        <w:t>setAudioListener</w:t>
      </w:r>
      <w:r w:rsidRPr="00E77910">
        <w:rPr>
          <w:rFonts w:ascii="Arial" w:hAnsi="Arial" w:cs="Arial"/>
          <w:i/>
          <w:iCs/>
          <w:color w:val="000000"/>
        </w:rPr>
        <w:t>(glm::</w:t>
      </w:r>
      <w:r w:rsidRPr="00E77910">
        <w:rPr>
          <w:rFonts w:ascii="Arial" w:hAnsi="Arial" w:cs="Arial"/>
          <w:i/>
          <w:iCs/>
          <w:color w:val="2B91AF"/>
        </w:rPr>
        <w:t>vec3</w:t>
      </w:r>
      <w:r w:rsidRPr="00E77910">
        <w:rPr>
          <w:rFonts w:ascii="Arial" w:hAnsi="Arial" w:cs="Arial"/>
          <w:i/>
          <w:iCs/>
          <w:color w:val="000000"/>
        </w:rPr>
        <w:t xml:space="preserve">&amp; </w:t>
      </w:r>
      <w:r w:rsidRPr="00E77910">
        <w:rPr>
          <w:rFonts w:ascii="Arial" w:hAnsi="Arial" w:cs="Arial"/>
          <w:i/>
          <w:iCs/>
          <w:color w:val="808080"/>
        </w:rPr>
        <w:t>pos</w:t>
      </w:r>
      <w:r w:rsidRPr="00E77910">
        <w:rPr>
          <w:rFonts w:ascii="Arial" w:hAnsi="Arial" w:cs="Arial"/>
          <w:i/>
          <w:iCs/>
          <w:color w:val="000000"/>
        </w:rPr>
        <w:t>, glm::</w:t>
      </w:r>
      <w:r w:rsidRPr="00E77910">
        <w:rPr>
          <w:rFonts w:ascii="Arial" w:hAnsi="Arial" w:cs="Arial"/>
          <w:i/>
          <w:iCs/>
          <w:color w:val="2B91AF"/>
        </w:rPr>
        <w:t>vec3</w:t>
      </w:r>
      <w:r w:rsidRPr="00E77910">
        <w:rPr>
          <w:rFonts w:ascii="Arial" w:hAnsi="Arial" w:cs="Arial"/>
          <w:i/>
          <w:iCs/>
          <w:color w:val="000000"/>
        </w:rPr>
        <w:t xml:space="preserve">&amp; </w:t>
      </w:r>
      <w:r w:rsidRPr="00E77910">
        <w:rPr>
          <w:rFonts w:ascii="Arial" w:hAnsi="Arial" w:cs="Arial"/>
          <w:i/>
          <w:iCs/>
          <w:color w:val="808080"/>
        </w:rPr>
        <w:t>camLookAt</w:t>
      </w:r>
      <w:r w:rsidRPr="00E77910">
        <w:rPr>
          <w:rFonts w:ascii="Arial" w:hAnsi="Arial" w:cs="Arial"/>
          <w:i/>
          <w:iCs/>
          <w:color w:val="000000"/>
        </w:rPr>
        <w:t>)</w:t>
      </w:r>
      <w:r w:rsidRPr="00E77910">
        <w:rPr>
          <w:rFonts w:ascii="Arial" w:hAnsi="Arial" w:cs="Arial"/>
          <w:color w:val="000000"/>
        </w:rPr>
        <w:t xml:space="preserve"> method determines the position of the audio listener and sets what part of the game the listener is looking at. The position of the listener is the same as the position of the camera. If the camera were to be moved during gameplay, the </w:t>
      </w:r>
      <w:r w:rsidRPr="00E77910">
        <w:rPr>
          <w:rFonts w:ascii="Arial" w:hAnsi="Arial" w:cs="Arial"/>
          <w:i/>
          <w:iCs/>
          <w:color w:val="000000"/>
        </w:rPr>
        <w:t>camLookAt</w:t>
      </w:r>
      <w:r w:rsidRPr="00E77910">
        <w:rPr>
          <w:rFonts w:ascii="Arial" w:hAnsi="Arial" w:cs="Arial"/>
          <w:color w:val="000000"/>
        </w:rPr>
        <w:t xml:space="preserve"> vector would become equal to the camera forward vector. </w:t>
      </w:r>
    </w:p>
    <w:p w:rsidR="00897844" w:rsidRPr="00E77910" w:rsidRDefault="00897844" w:rsidP="00897844">
      <w:pPr>
        <w:spacing w:line="276" w:lineRule="auto"/>
        <w:jc w:val="both"/>
        <w:rPr>
          <w:rFonts w:ascii="Arial" w:hAnsi="Arial" w:cs="Arial"/>
          <w:color w:val="000000"/>
        </w:rPr>
      </w:pPr>
      <w:r>
        <w:rPr>
          <w:rFonts w:ascii="Arial" w:hAnsi="Arial" w:cs="Arial"/>
          <w:color w:val="000000"/>
        </w:rPr>
        <w:t xml:space="preserve">An attempt to swap the background music audio file from the one used in the labs was made but was unsuccessful as, when the game was run, only static was heard despite the file being loaded properly. </w:t>
      </w:r>
    </w:p>
    <w:p w:rsidR="00897844" w:rsidRDefault="00897844" w:rsidP="00897844"/>
    <w:p w:rsidR="00897844" w:rsidRDefault="00897844" w:rsidP="00897844"/>
    <w:p w:rsidR="00897844" w:rsidRDefault="00897844" w:rsidP="00897844"/>
    <w:p w:rsidR="00897844" w:rsidRDefault="00897844" w:rsidP="00897844"/>
    <w:p w:rsidR="00897844" w:rsidRDefault="00897844" w:rsidP="00897844"/>
    <w:p w:rsidR="00897844" w:rsidRDefault="00897844" w:rsidP="00897844"/>
    <w:p w:rsidR="00897844" w:rsidRDefault="00897844" w:rsidP="00897844"/>
    <w:p w:rsidR="00897844" w:rsidRDefault="00897844" w:rsidP="00897844"/>
    <w:p w:rsidR="00897844" w:rsidRDefault="00897844" w:rsidP="00897844"/>
    <w:p w:rsidR="00897844" w:rsidRDefault="00897844" w:rsidP="00897844"/>
    <w:p w:rsidR="00897844" w:rsidRDefault="00897844" w:rsidP="00897844"/>
    <w:p w:rsidR="00897844" w:rsidRDefault="00897844" w:rsidP="00897844"/>
    <w:p w:rsidR="00897844" w:rsidRDefault="00897844" w:rsidP="00897844"/>
    <w:p w:rsidR="00897844" w:rsidRDefault="00897844" w:rsidP="00897844"/>
    <w:p w:rsidR="00897844" w:rsidRDefault="00897844" w:rsidP="00897844"/>
    <w:p w:rsidR="00897844" w:rsidRDefault="00897844" w:rsidP="00897844"/>
    <w:p w:rsidR="00897844" w:rsidRDefault="00897844" w:rsidP="00897844"/>
    <w:p w:rsidR="00897844" w:rsidRDefault="00897844" w:rsidP="00ED66A6">
      <w:pPr>
        <w:pStyle w:val="Heading1"/>
        <w:numPr>
          <w:ilvl w:val="0"/>
          <w:numId w:val="1"/>
        </w:numPr>
      </w:pPr>
      <w:bookmarkStart w:id="5" w:name="_Toc29329665"/>
      <w:bookmarkStart w:id="6" w:name="_Toc29504870"/>
      <w:bookmarkStart w:id="7" w:name="_Toc29559886"/>
      <w:r>
        <w:lastRenderedPageBreak/>
        <w:t>Game Camera Struct</w:t>
      </w:r>
      <w:bookmarkEnd w:id="5"/>
      <w:bookmarkEnd w:id="6"/>
      <w:bookmarkEnd w:id="7"/>
    </w:p>
    <w:p w:rsidR="00897844" w:rsidRDefault="00897844" w:rsidP="00897844">
      <w:pPr>
        <w:spacing w:line="276" w:lineRule="auto"/>
        <w:jc w:val="both"/>
        <w:rPr>
          <w:rFonts w:ascii="Arial" w:hAnsi="Arial" w:cs="Arial"/>
          <w:i/>
        </w:rPr>
      </w:pPr>
      <w:r>
        <w:rPr>
          <w:rFonts w:ascii="Arial" w:hAnsi="Arial" w:cs="Arial"/>
        </w:rPr>
        <w:t xml:space="preserve">The code for this struct is based on work we completed in the labs but has been changed to fit the context of the game. For example, the left, back, MoveUp and MoveDown methods have been added and called in another class to allow the user to move the camera by pressing certain buttons. There is no code involved in the constructor method of this struct, </w:t>
      </w:r>
      <w:r w:rsidRPr="00987C8A">
        <w:rPr>
          <w:rFonts w:ascii="Arial" w:hAnsi="Arial" w:cs="Arial"/>
          <w:i/>
        </w:rPr>
        <w:t>GameCamera().</w:t>
      </w:r>
    </w:p>
    <w:p w:rsidR="00897844" w:rsidRDefault="00897844" w:rsidP="00897844">
      <w:pPr>
        <w:keepNext/>
        <w:spacing w:line="276" w:lineRule="auto"/>
        <w:jc w:val="both"/>
      </w:pPr>
      <w:r>
        <w:rPr>
          <w:noProof/>
        </w:rPr>
        <w:drawing>
          <wp:inline distT="0" distB="0" distL="0" distR="0" wp14:anchorId="16AA36F0" wp14:editId="1B0A5015">
            <wp:extent cx="5585460" cy="289547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780" t="16309" r="38976" b="10183"/>
                    <a:stretch/>
                  </pic:blipFill>
                  <pic:spPr bwMode="auto">
                    <a:xfrm>
                      <a:off x="0" y="0"/>
                      <a:ext cx="5623231" cy="2915059"/>
                    </a:xfrm>
                    <a:prstGeom prst="rect">
                      <a:avLst/>
                    </a:prstGeom>
                    <a:ln>
                      <a:noFill/>
                    </a:ln>
                    <a:extLst>
                      <a:ext uri="{53640926-AAD7-44D8-BBD7-CCE9431645EC}">
                        <a14:shadowObscured xmlns:a14="http://schemas.microsoft.com/office/drawing/2010/main"/>
                      </a:ext>
                    </a:extLst>
                  </pic:spPr>
                </pic:pic>
              </a:graphicData>
            </a:graphic>
          </wp:inline>
        </w:drawing>
      </w:r>
    </w:p>
    <w:p w:rsidR="00897844" w:rsidRPr="00E44280" w:rsidRDefault="00897844" w:rsidP="00897844">
      <w:pPr>
        <w:pStyle w:val="Caption"/>
        <w:jc w:val="both"/>
        <w:rPr>
          <w:rFonts w:ascii="Arial" w:hAnsi="Arial" w:cs="Arial"/>
        </w:rPr>
      </w:pPr>
      <w:r>
        <w:t xml:space="preserve">Figure </w:t>
      </w:r>
      <w:r w:rsidR="00C91662">
        <w:fldChar w:fldCharType="begin"/>
      </w:r>
      <w:r w:rsidR="00C91662">
        <w:instrText xml:space="preserve"> SEQ Figure \* ARABIC </w:instrText>
      </w:r>
      <w:r w:rsidR="00C91662">
        <w:fldChar w:fldCharType="separate"/>
      </w:r>
      <w:r w:rsidR="009C69BA">
        <w:rPr>
          <w:noProof/>
        </w:rPr>
        <w:t>2</w:t>
      </w:r>
      <w:r w:rsidR="00C91662">
        <w:rPr>
          <w:noProof/>
        </w:rPr>
        <w:fldChar w:fldCharType="end"/>
      </w:r>
      <w:r>
        <w:t>: GameCamera struct</w:t>
      </w:r>
    </w:p>
    <w:p w:rsidR="00897844" w:rsidRPr="00517B2B" w:rsidRDefault="00897844" w:rsidP="00897844">
      <w:pPr>
        <w:spacing w:line="276" w:lineRule="auto"/>
        <w:jc w:val="both"/>
        <w:rPr>
          <w:rFonts w:ascii="Arial" w:hAnsi="Arial" w:cs="Arial"/>
          <w:color w:val="000000"/>
        </w:rPr>
      </w:pPr>
      <w:r>
        <w:rPr>
          <w:rFonts w:ascii="Arial" w:hAnsi="Arial" w:cs="Arial"/>
        </w:rPr>
        <w:t xml:space="preserve">Figure 2 shows examples of the code implemented in to this header file. </w:t>
      </w:r>
      <w:r w:rsidRPr="00987C8A">
        <w:rPr>
          <w:rFonts w:ascii="Arial" w:hAnsi="Arial" w:cs="Arial"/>
        </w:rPr>
        <w:t>The</w:t>
      </w:r>
      <w:r>
        <w:rPr>
          <w:rFonts w:ascii="Arial" w:hAnsi="Arial" w:cs="Arial"/>
        </w:rPr>
        <w:t xml:space="preserve"> first method with code,</w:t>
      </w:r>
      <w:r w:rsidRPr="00987C8A">
        <w:rPr>
          <w:rFonts w:ascii="Arial" w:hAnsi="Arial" w:cs="Arial"/>
        </w:rPr>
        <w:t xml:space="preserve"> void </w:t>
      </w:r>
      <w:r w:rsidRPr="00987C8A">
        <w:rPr>
          <w:rFonts w:ascii="Arial" w:hAnsi="Arial" w:cs="Arial"/>
          <w:i/>
          <w:color w:val="000000"/>
        </w:rPr>
        <w:t>initialiseGameCamera(</w:t>
      </w:r>
      <w:r w:rsidRPr="00987C8A">
        <w:rPr>
          <w:rFonts w:ascii="Arial" w:hAnsi="Arial" w:cs="Arial"/>
          <w:i/>
          <w:color w:val="0000FF"/>
        </w:rPr>
        <w:t>const</w:t>
      </w:r>
      <w:r w:rsidRPr="00987C8A">
        <w:rPr>
          <w:rFonts w:ascii="Arial" w:hAnsi="Arial" w:cs="Arial"/>
          <w:i/>
          <w:color w:val="000000"/>
        </w:rPr>
        <w:t xml:space="preserve"> glm::</w:t>
      </w:r>
      <w:r w:rsidRPr="00987C8A">
        <w:rPr>
          <w:rFonts w:ascii="Arial" w:hAnsi="Arial" w:cs="Arial"/>
          <w:i/>
          <w:color w:val="2B91AF"/>
        </w:rPr>
        <w:t>vec3</w:t>
      </w:r>
      <w:r w:rsidRPr="00987C8A">
        <w:rPr>
          <w:rFonts w:ascii="Arial" w:hAnsi="Arial" w:cs="Arial"/>
          <w:i/>
          <w:color w:val="000000"/>
        </w:rPr>
        <w:t xml:space="preserve">&amp; </w:t>
      </w:r>
      <w:r w:rsidRPr="00987C8A">
        <w:rPr>
          <w:rFonts w:ascii="Arial" w:hAnsi="Arial" w:cs="Arial"/>
          <w:i/>
          <w:color w:val="808080"/>
        </w:rPr>
        <w:t>position</w:t>
      </w:r>
      <w:r w:rsidRPr="00987C8A">
        <w:rPr>
          <w:rFonts w:ascii="Arial" w:hAnsi="Arial" w:cs="Arial"/>
          <w:i/>
          <w:color w:val="000000"/>
        </w:rPr>
        <w:t xml:space="preserve">, </w:t>
      </w:r>
      <w:r w:rsidRPr="00987C8A">
        <w:rPr>
          <w:rFonts w:ascii="Arial" w:hAnsi="Arial" w:cs="Arial"/>
          <w:i/>
          <w:color w:val="0000FF"/>
        </w:rPr>
        <w:t>float</w:t>
      </w:r>
      <w:r w:rsidRPr="00987C8A">
        <w:rPr>
          <w:rFonts w:ascii="Arial" w:hAnsi="Arial" w:cs="Arial"/>
          <w:i/>
          <w:color w:val="000000"/>
        </w:rPr>
        <w:t xml:space="preserve"> </w:t>
      </w:r>
      <w:r w:rsidRPr="00987C8A">
        <w:rPr>
          <w:rFonts w:ascii="Arial" w:hAnsi="Arial" w:cs="Arial"/>
          <w:i/>
          <w:color w:val="808080"/>
        </w:rPr>
        <w:t>fieldofview</w:t>
      </w:r>
      <w:r w:rsidRPr="00987C8A">
        <w:rPr>
          <w:rFonts w:ascii="Arial" w:hAnsi="Arial" w:cs="Arial"/>
          <w:i/>
          <w:color w:val="000000"/>
        </w:rPr>
        <w:t xml:space="preserve">, </w:t>
      </w:r>
      <w:r w:rsidRPr="00987C8A">
        <w:rPr>
          <w:rFonts w:ascii="Arial" w:hAnsi="Arial" w:cs="Arial"/>
          <w:i/>
          <w:color w:val="0000FF"/>
        </w:rPr>
        <w:t>float</w:t>
      </w:r>
      <w:r w:rsidRPr="00987C8A">
        <w:rPr>
          <w:rFonts w:ascii="Arial" w:hAnsi="Arial" w:cs="Arial"/>
          <w:i/>
          <w:color w:val="000000"/>
        </w:rPr>
        <w:t xml:space="preserve"> </w:t>
      </w:r>
      <w:r w:rsidRPr="00987C8A">
        <w:rPr>
          <w:rFonts w:ascii="Arial" w:hAnsi="Arial" w:cs="Arial"/>
          <w:i/>
          <w:color w:val="808080"/>
        </w:rPr>
        <w:t>cameraAspect</w:t>
      </w:r>
      <w:r w:rsidRPr="00987C8A">
        <w:rPr>
          <w:rFonts w:ascii="Arial" w:hAnsi="Arial" w:cs="Arial"/>
          <w:i/>
          <w:color w:val="000000"/>
        </w:rPr>
        <w:t xml:space="preserve">, </w:t>
      </w:r>
      <w:r w:rsidRPr="00987C8A">
        <w:rPr>
          <w:rFonts w:ascii="Arial" w:hAnsi="Arial" w:cs="Arial"/>
          <w:i/>
          <w:color w:val="0000FF"/>
        </w:rPr>
        <w:t>float</w:t>
      </w:r>
      <w:r w:rsidRPr="00987C8A">
        <w:rPr>
          <w:rFonts w:ascii="Arial" w:hAnsi="Arial" w:cs="Arial"/>
          <w:i/>
          <w:color w:val="000000"/>
        </w:rPr>
        <w:t xml:space="preserve"> </w:t>
      </w:r>
      <w:r w:rsidRPr="00987C8A">
        <w:rPr>
          <w:rFonts w:ascii="Arial" w:hAnsi="Arial" w:cs="Arial"/>
          <w:i/>
          <w:color w:val="808080"/>
        </w:rPr>
        <w:t>nearClip</w:t>
      </w:r>
      <w:r w:rsidRPr="00987C8A">
        <w:rPr>
          <w:rFonts w:ascii="Arial" w:hAnsi="Arial" w:cs="Arial"/>
          <w:i/>
          <w:color w:val="000000"/>
        </w:rPr>
        <w:t xml:space="preserve">, </w:t>
      </w:r>
      <w:r w:rsidRPr="00987C8A">
        <w:rPr>
          <w:rFonts w:ascii="Arial" w:hAnsi="Arial" w:cs="Arial"/>
          <w:i/>
          <w:color w:val="0000FF"/>
        </w:rPr>
        <w:t>float</w:t>
      </w:r>
      <w:r w:rsidRPr="00987C8A">
        <w:rPr>
          <w:rFonts w:ascii="Arial" w:hAnsi="Arial" w:cs="Arial"/>
          <w:i/>
          <w:color w:val="000000"/>
        </w:rPr>
        <w:t xml:space="preserve"> </w:t>
      </w:r>
      <w:r w:rsidRPr="00987C8A">
        <w:rPr>
          <w:rFonts w:ascii="Arial" w:hAnsi="Arial" w:cs="Arial"/>
          <w:i/>
          <w:color w:val="808080"/>
        </w:rPr>
        <w:t>farClip</w:t>
      </w:r>
      <w:r w:rsidRPr="00987C8A">
        <w:rPr>
          <w:rFonts w:ascii="Arial" w:hAnsi="Arial" w:cs="Arial"/>
          <w:i/>
          <w:color w:val="000000"/>
        </w:rPr>
        <w:t>)</w:t>
      </w:r>
      <w:r>
        <w:rPr>
          <w:rFonts w:ascii="Arial" w:hAnsi="Arial" w:cs="Arial"/>
          <w:color w:val="000000"/>
        </w:rPr>
        <w:t xml:space="preserve"> method starts by setting the camera’s position on the x-axis. The position on the z-axis, also known as the cameraForward variable, is then set to 1.0 on the z-axis. The position on the y-axis, also known as the cameraUp variable, is set to 1.0 on the y-axis. The cameraProjection variable is set to the camera’s projection matrix, which is made up of the camera’s field of view, the aspect ratio, the near clip and the far clip. </w:t>
      </w:r>
    </w:p>
    <w:p w:rsidR="00897844" w:rsidRDefault="00897844" w:rsidP="00897844">
      <w:pPr>
        <w:spacing w:line="276" w:lineRule="auto"/>
        <w:jc w:val="both"/>
        <w:rPr>
          <w:rFonts w:ascii="Arial" w:hAnsi="Arial" w:cs="Arial"/>
          <w:color w:val="000000"/>
        </w:rPr>
      </w:pPr>
      <w:r>
        <w:rPr>
          <w:rFonts w:ascii="Arial" w:hAnsi="Arial" w:cs="Arial"/>
          <w:color w:val="000000"/>
        </w:rPr>
        <w:t xml:space="preserve">The void </w:t>
      </w:r>
      <w:r w:rsidRPr="00990292">
        <w:rPr>
          <w:rFonts w:ascii="Arial" w:hAnsi="Arial" w:cs="Arial"/>
          <w:i/>
          <w:color w:val="000000"/>
        </w:rPr>
        <w:t>MoveForward (float amt)</w:t>
      </w:r>
      <w:r>
        <w:rPr>
          <w:rFonts w:ascii="Arial" w:hAnsi="Arial" w:cs="Arial"/>
          <w:color w:val="000000"/>
        </w:rPr>
        <w:t xml:space="preserve"> method works by multiplying the position on the z-axis by the specified amount. The result is then added to the position of the camera and the camera will move accordingly.</w:t>
      </w:r>
    </w:p>
    <w:p w:rsidR="00897844" w:rsidRPr="00804B9F" w:rsidRDefault="00897844" w:rsidP="00897844">
      <w:pPr>
        <w:spacing w:line="276" w:lineRule="auto"/>
        <w:jc w:val="both"/>
        <w:rPr>
          <w:rFonts w:ascii="Arial" w:hAnsi="Arial" w:cs="Arial"/>
          <w:color w:val="000000"/>
        </w:rPr>
      </w:pPr>
      <w:r>
        <w:rPr>
          <w:rFonts w:ascii="Arial" w:hAnsi="Arial" w:cs="Arial"/>
          <w:color w:val="000000"/>
        </w:rPr>
        <w:t xml:space="preserve">The void </w:t>
      </w:r>
      <w:r w:rsidRPr="00990292">
        <w:rPr>
          <w:rFonts w:ascii="Arial" w:hAnsi="Arial" w:cs="Arial"/>
          <w:i/>
          <w:color w:val="000000"/>
        </w:rPr>
        <w:t>MoveRight(float amt)</w:t>
      </w:r>
      <w:r>
        <w:rPr>
          <w:rFonts w:ascii="Arial" w:hAnsi="Arial" w:cs="Arial"/>
          <w:color w:val="000000"/>
        </w:rPr>
        <w:t xml:space="preserve"> method works by storing the cross product of the y-axis and the z-axis and then multiplying it by the amount specified amount. The result is then added to the position of the camera and the camera will move accordingly.</w:t>
      </w:r>
    </w:p>
    <w:p w:rsidR="00897844" w:rsidRDefault="00897844" w:rsidP="00897844">
      <w:pPr>
        <w:spacing w:line="276" w:lineRule="auto"/>
        <w:jc w:val="both"/>
        <w:rPr>
          <w:rFonts w:ascii="Arial" w:hAnsi="Arial" w:cs="Arial"/>
          <w:color w:val="000000"/>
        </w:rPr>
      </w:pPr>
      <w:r>
        <w:rPr>
          <w:rFonts w:ascii="Arial" w:hAnsi="Arial" w:cs="Arial"/>
          <w:color w:val="000000"/>
        </w:rPr>
        <w:t xml:space="preserve">The newly implemented </w:t>
      </w:r>
      <w:r w:rsidRPr="00E66C0F">
        <w:rPr>
          <w:rFonts w:ascii="Arial" w:hAnsi="Arial" w:cs="Arial"/>
          <w:i/>
          <w:color w:val="0000FF"/>
        </w:rPr>
        <w:t>void</w:t>
      </w:r>
      <w:r w:rsidRPr="00E66C0F">
        <w:rPr>
          <w:rFonts w:ascii="Arial" w:hAnsi="Arial" w:cs="Arial"/>
          <w:i/>
          <w:color w:val="000000"/>
        </w:rPr>
        <w:t xml:space="preserve"> left(</w:t>
      </w:r>
      <w:r w:rsidRPr="00E66C0F">
        <w:rPr>
          <w:rFonts w:ascii="Arial" w:hAnsi="Arial" w:cs="Arial"/>
          <w:i/>
          <w:color w:val="0000FF"/>
        </w:rPr>
        <w:t>float</w:t>
      </w:r>
      <w:r w:rsidRPr="00E66C0F">
        <w:rPr>
          <w:rFonts w:ascii="Arial" w:hAnsi="Arial" w:cs="Arial"/>
          <w:i/>
          <w:color w:val="000000"/>
        </w:rPr>
        <w:t xml:space="preserve"> </w:t>
      </w:r>
      <w:r w:rsidRPr="00E66C0F">
        <w:rPr>
          <w:rFonts w:ascii="Arial" w:hAnsi="Arial" w:cs="Arial"/>
          <w:i/>
          <w:color w:val="808080"/>
        </w:rPr>
        <w:t>amt</w:t>
      </w:r>
      <w:r w:rsidRPr="00E66C0F">
        <w:rPr>
          <w:rFonts w:ascii="Arial" w:hAnsi="Arial" w:cs="Arial"/>
          <w:i/>
          <w:color w:val="000000"/>
        </w:rPr>
        <w:t>)</w:t>
      </w:r>
      <w:r>
        <w:rPr>
          <w:rFonts w:ascii="Arial" w:hAnsi="Arial" w:cs="Arial"/>
          <w:i/>
          <w:color w:val="000000"/>
        </w:rPr>
        <w:t xml:space="preserve"> </w:t>
      </w:r>
      <w:r>
        <w:rPr>
          <w:rFonts w:ascii="Arial" w:hAnsi="Arial" w:cs="Arial"/>
          <w:color w:val="000000"/>
        </w:rPr>
        <w:t xml:space="preserve">method works by storing the cross product of the y-axis and the z-axis and then multiplying it by the specified amount. The result is then subtracted from the position of the camera and the camera will move accordingly. </w:t>
      </w:r>
    </w:p>
    <w:p w:rsidR="00897844" w:rsidRDefault="00897844" w:rsidP="00897844">
      <w:pPr>
        <w:spacing w:line="276" w:lineRule="auto"/>
        <w:jc w:val="both"/>
        <w:rPr>
          <w:rFonts w:ascii="Arial" w:hAnsi="Arial" w:cs="Arial"/>
          <w:color w:val="000000"/>
        </w:rPr>
      </w:pPr>
      <w:r>
        <w:rPr>
          <w:rFonts w:ascii="Arial" w:hAnsi="Arial" w:cs="Arial"/>
          <w:color w:val="000000"/>
        </w:rPr>
        <w:t xml:space="preserve">The newly implemented </w:t>
      </w:r>
      <w:r w:rsidRPr="00E66C0F">
        <w:rPr>
          <w:rFonts w:ascii="Arial" w:hAnsi="Arial" w:cs="Arial"/>
          <w:i/>
          <w:color w:val="0000FF"/>
        </w:rPr>
        <w:t>void</w:t>
      </w:r>
      <w:r w:rsidRPr="00E66C0F">
        <w:rPr>
          <w:rFonts w:ascii="Arial" w:hAnsi="Arial" w:cs="Arial"/>
          <w:i/>
          <w:color w:val="000000"/>
        </w:rPr>
        <w:t xml:space="preserve"> </w:t>
      </w:r>
      <w:r>
        <w:rPr>
          <w:rFonts w:ascii="Arial" w:hAnsi="Arial" w:cs="Arial"/>
          <w:i/>
          <w:color w:val="000000"/>
        </w:rPr>
        <w:t>back</w:t>
      </w:r>
      <w:r w:rsidRPr="00E66C0F">
        <w:rPr>
          <w:rFonts w:ascii="Arial" w:hAnsi="Arial" w:cs="Arial"/>
          <w:i/>
          <w:color w:val="000000"/>
        </w:rPr>
        <w:t>(</w:t>
      </w:r>
      <w:r w:rsidRPr="00E66C0F">
        <w:rPr>
          <w:rFonts w:ascii="Arial" w:hAnsi="Arial" w:cs="Arial"/>
          <w:i/>
          <w:color w:val="0000FF"/>
        </w:rPr>
        <w:t>float</w:t>
      </w:r>
      <w:r w:rsidRPr="00E66C0F">
        <w:rPr>
          <w:rFonts w:ascii="Arial" w:hAnsi="Arial" w:cs="Arial"/>
          <w:i/>
          <w:color w:val="000000"/>
        </w:rPr>
        <w:t xml:space="preserve"> </w:t>
      </w:r>
      <w:r w:rsidRPr="00E66C0F">
        <w:rPr>
          <w:rFonts w:ascii="Arial" w:hAnsi="Arial" w:cs="Arial"/>
          <w:i/>
          <w:color w:val="808080"/>
        </w:rPr>
        <w:t>amt</w:t>
      </w:r>
      <w:r w:rsidRPr="00E66C0F">
        <w:rPr>
          <w:rFonts w:ascii="Arial" w:hAnsi="Arial" w:cs="Arial"/>
          <w:i/>
          <w:color w:val="000000"/>
        </w:rPr>
        <w:t>)</w:t>
      </w:r>
      <w:r>
        <w:rPr>
          <w:rFonts w:ascii="Arial" w:hAnsi="Arial" w:cs="Arial"/>
          <w:i/>
          <w:color w:val="000000"/>
        </w:rPr>
        <w:t xml:space="preserve"> </w:t>
      </w:r>
      <w:r>
        <w:rPr>
          <w:rFonts w:ascii="Arial" w:hAnsi="Arial" w:cs="Arial"/>
          <w:color w:val="000000"/>
        </w:rPr>
        <w:t>method works by multiplying the position on the z-axis by the specified amount. The result is then subtracted from the position of the camera and the camera will move accordingly.</w:t>
      </w:r>
    </w:p>
    <w:p w:rsidR="00897844" w:rsidRDefault="00897844" w:rsidP="00897844">
      <w:pPr>
        <w:spacing w:line="276" w:lineRule="auto"/>
        <w:jc w:val="both"/>
        <w:rPr>
          <w:rFonts w:ascii="Arial" w:hAnsi="Arial" w:cs="Arial"/>
          <w:color w:val="000000"/>
        </w:rPr>
      </w:pPr>
      <w:r>
        <w:rPr>
          <w:rFonts w:ascii="Arial" w:hAnsi="Arial" w:cs="Arial"/>
          <w:color w:val="000000"/>
        </w:rPr>
        <w:lastRenderedPageBreak/>
        <w:t xml:space="preserve">The newly implemented </w:t>
      </w:r>
      <w:r w:rsidRPr="00E66C0F">
        <w:rPr>
          <w:rFonts w:ascii="Arial" w:hAnsi="Arial" w:cs="Arial"/>
          <w:i/>
          <w:color w:val="0000FF"/>
        </w:rPr>
        <w:t>void</w:t>
      </w:r>
      <w:r w:rsidRPr="00E66C0F">
        <w:rPr>
          <w:rFonts w:ascii="Arial" w:hAnsi="Arial" w:cs="Arial"/>
          <w:i/>
          <w:color w:val="000000"/>
        </w:rPr>
        <w:t xml:space="preserve"> </w:t>
      </w:r>
      <w:r>
        <w:rPr>
          <w:rFonts w:ascii="Arial" w:hAnsi="Arial" w:cs="Arial"/>
          <w:i/>
          <w:color w:val="000000"/>
        </w:rPr>
        <w:t>MoveUp</w:t>
      </w:r>
      <w:r w:rsidRPr="00E66C0F">
        <w:rPr>
          <w:rFonts w:ascii="Arial" w:hAnsi="Arial" w:cs="Arial"/>
          <w:i/>
          <w:color w:val="000000"/>
        </w:rPr>
        <w:t>(</w:t>
      </w:r>
      <w:r w:rsidRPr="00E66C0F">
        <w:rPr>
          <w:rFonts w:ascii="Arial" w:hAnsi="Arial" w:cs="Arial"/>
          <w:i/>
          <w:color w:val="0000FF"/>
        </w:rPr>
        <w:t>float</w:t>
      </w:r>
      <w:r w:rsidRPr="00E66C0F">
        <w:rPr>
          <w:rFonts w:ascii="Arial" w:hAnsi="Arial" w:cs="Arial"/>
          <w:i/>
          <w:color w:val="000000"/>
        </w:rPr>
        <w:t xml:space="preserve"> </w:t>
      </w:r>
      <w:r w:rsidRPr="00E66C0F">
        <w:rPr>
          <w:rFonts w:ascii="Arial" w:hAnsi="Arial" w:cs="Arial"/>
          <w:i/>
          <w:color w:val="808080"/>
        </w:rPr>
        <w:t>amt</w:t>
      </w:r>
      <w:r w:rsidRPr="00E66C0F">
        <w:rPr>
          <w:rFonts w:ascii="Arial" w:hAnsi="Arial" w:cs="Arial"/>
          <w:i/>
          <w:color w:val="000000"/>
        </w:rPr>
        <w:t>)</w:t>
      </w:r>
      <w:r>
        <w:rPr>
          <w:rFonts w:ascii="Arial" w:hAnsi="Arial" w:cs="Arial"/>
          <w:i/>
          <w:color w:val="000000"/>
        </w:rPr>
        <w:t xml:space="preserve"> </w:t>
      </w:r>
      <w:r>
        <w:rPr>
          <w:rFonts w:ascii="Arial" w:hAnsi="Arial" w:cs="Arial"/>
          <w:color w:val="000000"/>
        </w:rPr>
        <w:t>method works by multiplying the position on the y-axis by the specified amount. The result is then added to the position of the camera and the camera will move accordingly.</w:t>
      </w:r>
    </w:p>
    <w:p w:rsidR="00897844" w:rsidRDefault="00897844" w:rsidP="00897844">
      <w:pPr>
        <w:spacing w:line="276" w:lineRule="auto"/>
        <w:jc w:val="both"/>
        <w:rPr>
          <w:rFonts w:ascii="Arial" w:hAnsi="Arial" w:cs="Arial"/>
          <w:color w:val="000000"/>
        </w:rPr>
      </w:pPr>
      <w:r>
        <w:rPr>
          <w:rFonts w:ascii="Arial" w:hAnsi="Arial" w:cs="Arial"/>
          <w:color w:val="000000"/>
        </w:rPr>
        <w:t xml:space="preserve">The newly implemented </w:t>
      </w:r>
      <w:r w:rsidRPr="00E66C0F">
        <w:rPr>
          <w:rFonts w:ascii="Arial" w:hAnsi="Arial" w:cs="Arial"/>
          <w:i/>
          <w:color w:val="0000FF"/>
        </w:rPr>
        <w:t>void</w:t>
      </w:r>
      <w:r w:rsidRPr="00E66C0F">
        <w:rPr>
          <w:rFonts w:ascii="Arial" w:hAnsi="Arial" w:cs="Arial"/>
          <w:i/>
          <w:color w:val="000000"/>
        </w:rPr>
        <w:t xml:space="preserve"> </w:t>
      </w:r>
      <w:r>
        <w:rPr>
          <w:rFonts w:ascii="Arial" w:hAnsi="Arial" w:cs="Arial"/>
          <w:i/>
          <w:color w:val="000000"/>
        </w:rPr>
        <w:t>MoveDown</w:t>
      </w:r>
      <w:r w:rsidRPr="00E66C0F">
        <w:rPr>
          <w:rFonts w:ascii="Arial" w:hAnsi="Arial" w:cs="Arial"/>
          <w:i/>
          <w:color w:val="000000"/>
        </w:rPr>
        <w:t>(</w:t>
      </w:r>
      <w:r w:rsidRPr="00E66C0F">
        <w:rPr>
          <w:rFonts w:ascii="Arial" w:hAnsi="Arial" w:cs="Arial"/>
          <w:i/>
          <w:color w:val="0000FF"/>
        </w:rPr>
        <w:t>float</w:t>
      </w:r>
      <w:r w:rsidRPr="00E66C0F">
        <w:rPr>
          <w:rFonts w:ascii="Arial" w:hAnsi="Arial" w:cs="Arial"/>
          <w:i/>
          <w:color w:val="000000"/>
        </w:rPr>
        <w:t xml:space="preserve"> </w:t>
      </w:r>
      <w:r w:rsidRPr="00E66C0F">
        <w:rPr>
          <w:rFonts w:ascii="Arial" w:hAnsi="Arial" w:cs="Arial"/>
          <w:i/>
          <w:color w:val="808080"/>
        </w:rPr>
        <w:t>amt</w:t>
      </w:r>
      <w:r w:rsidRPr="00E66C0F">
        <w:rPr>
          <w:rFonts w:ascii="Arial" w:hAnsi="Arial" w:cs="Arial"/>
          <w:i/>
          <w:color w:val="000000"/>
        </w:rPr>
        <w:t>)</w:t>
      </w:r>
      <w:r>
        <w:rPr>
          <w:rFonts w:ascii="Arial" w:hAnsi="Arial" w:cs="Arial"/>
          <w:i/>
          <w:color w:val="000000"/>
        </w:rPr>
        <w:t xml:space="preserve"> </w:t>
      </w:r>
      <w:r>
        <w:rPr>
          <w:rFonts w:ascii="Arial" w:hAnsi="Arial" w:cs="Arial"/>
          <w:color w:val="000000"/>
        </w:rPr>
        <w:t>method works by multiplying the position on the y-axis by the specified amount. The result is then subtracted from the position of the camera and the camera will move accordingly.</w:t>
      </w:r>
    </w:p>
    <w:p w:rsidR="00897844" w:rsidRDefault="00897844" w:rsidP="00897844">
      <w:pPr>
        <w:spacing w:line="276" w:lineRule="auto"/>
        <w:jc w:val="both"/>
        <w:rPr>
          <w:rFonts w:ascii="Arial" w:hAnsi="Arial" w:cs="Arial"/>
          <w:color w:val="000000"/>
        </w:rPr>
      </w:pPr>
      <w:r>
        <w:rPr>
          <w:rFonts w:ascii="Arial" w:hAnsi="Arial" w:cs="Arial"/>
          <w:color w:val="000000"/>
        </w:rPr>
        <w:t xml:space="preserve">The glm::vec3 </w:t>
      </w:r>
      <w:r w:rsidRPr="00F958BA">
        <w:rPr>
          <w:rFonts w:ascii="Arial" w:hAnsi="Arial" w:cs="Arial"/>
          <w:i/>
          <w:color w:val="000000"/>
        </w:rPr>
        <w:t>getPosition()</w:t>
      </w:r>
      <w:r>
        <w:rPr>
          <w:rFonts w:ascii="Arial" w:hAnsi="Arial" w:cs="Arial"/>
          <w:color w:val="000000"/>
        </w:rPr>
        <w:t xml:space="preserve"> method returns the camera’s position to the game. </w:t>
      </w:r>
    </w:p>
    <w:p w:rsidR="00897844" w:rsidRDefault="00897844" w:rsidP="00897844">
      <w:pPr>
        <w:keepNext/>
        <w:spacing w:line="276" w:lineRule="auto"/>
        <w:jc w:val="both"/>
      </w:pPr>
      <w:r>
        <w:rPr>
          <w:noProof/>
        </w:rPr>
        <w:drawing>
          <wp:inline distT="0" distB="0" distL="0" distR="0" wp14:anchorId="75AF06A0" wp14:editId="569E0F86">
            <wp:extent cx="5002530" cy="1561997"/>
            <wp:effectExtent l="0" t="0" r="762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781" t="25713" r="44161" b="47055"/>
                    <a:stretch/>
                  </pic:blipFill>
                  <pic:spPr bwMode="auto">
                    <a:xfrm>
                      <a:off x="0" y="0"/>
                      <a:ext cx="5009456" cy="1564160"/>
                    </a:xfrm>
                    <a:prstGeom prst="rect">
                      <a:avLst/>
                    </a:prstGeom>
                    <a:ln>
                      <a:noFill/>
                    </a:ln>
                    <a:extLst>
                      <a:ext uri="{53640926-AAD7-44D8-BBD7-CCE9431645EC}">
                        <a14:shadowObscured xmlns:a14="http://schemas.microsoft.com/office/drawing/2010/main"/>
                      </a:ext>
                    </a:extLst>
                  </pic:spPr>
                </pic:pic>
              </a:graphicData>
            </a:graphic>
          </wp:inline>
        </w:drawing>
      </w:r>
    </w:p>
    <w:p w:rsidR="00897844" w:rsidRDefault="00897844" w:rsidP="00897844">
      <w:pPr>
        <w:pStyle w:val="Caption"/>
        <w:jc w:val="both"/>
        <w:rPr>
          <w:rFonts w:ascii="Arial" w:hAnsi="Arial" w:cs="Arial"/>
          <w:color w:val="000000"/>
        </w:rPr>
      </w:pPr>
      <w:r>
        <w:t xml:space="preserve">Figure </w:t>
      </w:r>
      <w:r w:rsidR="00C91662">
        <w:fldChar w:fldCharType="begin"/>
      </w:r>
      <w:r w:rsidR="00C91662">
        <w:instrText xml:space="preserve"> SEQ Figure \* ARABIC </w:instrText>
      </w:r>
      <w:r w:rsidR="00C91662">
        <w:fldChar w:fldCharType="separate"/>
      </w:r>
      <w:r w:rsidR="009C69BA">
        <w:rPr>
          <w:noProof/>
        </w:rPr>
        <w:t>3</w:t>
      </w:r>
      <w:r w:rsidR="00C91662">
        <w:rPr>
          <w:noProof/>
        </w:rPr>
        <w:fldChar w:fldCharType="end"/>
      </w:r>
      <w:r>
        <w:t>: Bottom Of Header File</w:t>
      </w:r>
    </w:p>
    <w:p w:rsidR="00897844" w:rsidRPr="00F958BA" w:rsidRDefault="00897844" w:rsidP="00897844">
      <w:pPr>
        <w:spacing w:line="276" w:lineRule="auto"/>
        <w:jc w:val="both"/>
        <w:rPr>
          <w:rFonts w:ascii="Arial" w:hAnsi="Arial" w:cs="Arial"/>
          <w:color w:val="000000"/>
        </w:rPr>
      </w:pPr>
      <w:r>
        <w:rPr>
          <w:rFonts w:ascii="Arial" w:hAnsi="Arial" w:cs="Arial"/>
          <w:color w:val="000000"/>
        </w:rPr>
        <w:t>As shown in Figure 3, t</w:t>
      </w:r>
      <w:r w:rsidRPr="00F958BA">
        <w:rPr>
          <w:rFonts w:ascii="Arial" w:hAnsi="Arial" w:cs="Arial"/>
          <w:color w:val="000000"/>
        </w:rPr>
        <w:t xml:space="preserve">he </w:t>
      </w:r>
      <w:r w:rsidRPr="006B2626">
        <w:rPr>
          <w:rFonts w:ascii="Arial" w:hAnsi="Arial" w:cs="Arial"/>
          <w:i/>
          <w:color w:val="0000FF"/>
        </w:rPr>
        <w:t>inline</w:t>
      </w:r>
      <w:r w:rsidRPr="006B2626">
        <w:rPr>
          <w:rFonts w:ascii="Arial" w:hAnsi="Arial" w:cs="Arial"/>
          <w:i/>
          <w:color w:val="000000"/>
        </w:rPr>
        <w:t xml:space="preserve"> glm::</w:t>
      </w:r>
      <w:r w:rsidRPr="006B2626">
        <w:rPr>
          <w:rFonts w:ascii="Arial" w:hAnsi="Arial" w:cs="Arial"/>
          <w:i/>
          <w:color w:val="2B91AF"/>
        </w:rPr>
        <w:t>mat4</w:t>
      </w:r>
      <w:r w:rsidRPr="006B2626">
        <w:rPr>
          <w:rFonts w:ascii="Arial" w:hAnsi="Arial" w:cs="Arial"/>
          <w:i/>
          <w:color w:val="000000"/>
        </w:rPr>
        <w:t xml:space="preserve"> GetViewProjection() </w:t>
      </w:r>
      <w:r w:rsidRPr="006B2626">
        <w:rPr>
          <w:rFonts w:ascii="Arial" w:hAnsi="Arial" w:cs="Arial"/>
          <w:i/>
          <w:color w:val="0000FF"/>
        </w:rPr>
        <w:t>const</w:t>
      </w:r>
      <w:r w:rsidRPr="00F958BA">
        <w:rPr>
          <w:rFonts w:ascii="Arial" w:hAnsi="Arial" w:cs="Arial"/>
          <w:color w:val="0000FF"/>
        </w:rPr>
        <w:t xml:space="preserve"> </w:t>
      </w:r>
      <w:r w:rsidRPr="00F958BA">
        <w:rPr>
          <w:rFonts w:ascii="Arial" w:hAnsi="Arial" w:cs="Arial"/>
        </w:rPr>
        <w:t>method</w:t>
      </w:r>
      <w:r>
        <w:rPr>
          <w:rFonts w:ascii="Arial" w:hAnsi="Arial" w:cs="Arial"/>
        </w:rPr>
        <w:t xml:space="preserve"> creates a view projection matrix by multiplying the camera’s projection matrice by the vec3 view variable. Once this calculation is complete, the program returns the result to the game. </w:t>
      </w:r>
    </w:p>
    <w:p w:rsidR="00897844" w:rsidRDefault="00897844" w:rsidP="00897844">
      <w:pPr>
        <w:spacing w:line="276" w:lineRule="auto"/>
        <w:jc w:val="both"/>
        <w:rPr>
          <w:rFonts w:ascii="Arial" w:hAnsi="Arial" w:cs="Arial"/>
          <w:color w:val="000000"/>
        </w:rPr>
      </w:pPr>
      <w:r>
        <w:rPr>
          <w:rFonts w:ascii="Arial" w:hAnsi="Arial" w:cs="Arial"/>
          <w:color w:val="000000"/>
        </w:rPr>
        <w:t xml:space="preserve">As also shown in Figure 3, at the bottom of the header file, the program sets up a matrix to hold the data for the camera’s projection matrix as well as 3D vectors to hold the camera’s position on all three axes. </w:t>
      </w:r>
    </w:p>
    <w:p w:rsidR="00897844" w:rsidRDefault="00897844" w:rsidP="00897844"/>
    <w:p w:rsidR="00897844" w:rsidRDefault="00897844" w:rsidP="00897844">
      <w:r>
        <w:br w:type="page"/>
      </w:r>
    </w:p>
    <w:p w:rsidR="00897844" w:rsidRDefault="00897844" w:rsidP="00ED66A6">
      <w:pPr>
        <w:pStyle w:val="Heading1"/>
        <w:numPr>
          <w:ilvl w:val="0"/>
          <w:numId w:val="1"/>
        </w:numPr>
      </w:pPr>
      <w:bookmarkStart w:id="8" w:name="_Toc29329666"/>
      <w:bookmarkStart w:id="9" w:name="_Toc29504871"/>
      <w:bookmarkStart w:id="10" w:name="_Toc29559887"/>
      <w:r>
        <w:lastRenderedPageBreak/>
        <w:t>Game Display Class</w:t>
      </w:r>
      <w:bookmarkEnd w:id="8"/>
      <w:bookmarkEnd w:id="9"/>
      <w:bookmarkEnd w:id="10"/>
    </w:p>
    <w:p w:rsidR="00897844" w:rsidRDefault="00897844" w:rsidP="00897844">
      <w:pPr>
        <w:spacing w:line="276" w:lineRule="auto"/>
        <w:jc w:val="both"/>
        <w:rPr>
          <w:rFonts w:ascii="Arial" w:hAnsi="Arial" w:cs="Arial"/>
        </w:rPr>
      </w:pPr>
      <w:r>
        <w:rPr>
          <w:rFonts w:ascii="Arial" w:hAnsi="Arial" w:cs="Arial"/>
        </w:rPr>
        <w:t xml:space="preserve">This code inherits data and methods from the </w:t>
      </w:r>
      <w:r w:rsidRPr="00951C6C">
        <w:rPr>
          <w:rFonts w:ascii="Arial" w:hAnsi="Arial" w:cs="Arial"/>
          <w:i/>
        </w:rPr>
        <w:t>Game</w:t>
      </w:r>
      <w:r>
        <w:rPr>
          <w:rFonts w:ascii="Arial" w:hAnsi="Arial" w:cs="Arial"/>
          <w:i/>
        </w:rPr>
        <w:t>Display</w:t>
      </w:r>
      <w:r w:rsidRPr="00951C6C">
        <w:rPr>
          <w:rFonts w:ascii="Arial" w:hAnsi="Arial" w:cs="Arial"/>
          <w:i/>
        </w:rPr>
        <w:t>.h</w:t>
      </w:r>
      <w:r>
        <w:rPr>
          <w:rFonts w:ascii="Arial" w:hAnsi="Arial" w:cs="Arial"/>
        </w:rPr>
        <w:t xml:space="preserve"> header file. This class was obtained during the implementation of the lab work and the variables have been changed.</w:t>
      </w:r>
    </w:p>
    <w:p w:rsidR="00897844" w:rsidRDefault="00897844" w:rsidP="00897844">
      <w:pPr>
        <w:keepNext/>
        <w:spacing w:line="276" w:lineRule="auto"/>
        <w:jc w:val="both"/>
      </w:pPr>
      <w:r>
        <w:rPr>
          <w:noProof/>
        </w:rPr>
        <w:drawing>
          <wp:inline distT="0" distB="0" distL="0" distR="0" wp14:anchorId="08C67AFF" wp14:editId="41695105">
            <wp:extent cx="3284220" cy="34100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249" t="17963" r="55595" b="11601"/>
                    <a:stretch/>
                  </pic:blipFill>
                  <pic:spPr bwMode="auto">
                    <a:xfrm>
                      <a:off x="0" y="0"/>
                      <a:ext cx="3287289" cy="3413282"/>
                    </a:xfrm>
                    <a:prstGeom prst="rect">
                      <a:avLst/>
                    </a:prstGeom>
                    <a:ln>
                      <a:noFill/>
                    </a:ln>
                    <a:extLst>
                      <a:ext uri="{53640926-AAD7-44D8-BBD7-CCE9431645EC}">
                        <a14:shadowObscured xmlns:a14="http://schemas.microsoft.com/office/drawing/2010/main"/>
                      </a:ext>
                    </a:extLst>
                  </pic:spPr>
                </pic:pic>
              </a:graphicData>
            </a:graphic>
          </wp:inline>
        </w:drawing>
      </w:r>
    </w:p>
    <w:p w:rsidR="00897844" w:rsidRDefault="00897844" w:rsidP="00897844">
      <w:pPr>
        <w:pStyle w:val="Caption"/>
        <w:jc w:val="both"/>
        <w:rPr>
          <w:rFonts w:ascii="Arial" w:hAnsi="Arial" w:cs="Arial"/>
        </w:rPr>
      </w:pPr>
      <w:r>
        <w:t xml:space="preserve">Figure </w:t>
      </w:r>
      <w:r w:rsidR="00C91662">
        <w:fldChar w:fldCharType="begin"/>
      </w:r>
      <w:r w:rsidR="00C91662">
        <w:instrText xml:space="preserve"> SEQ Figure \* ARABIC </w:instrText>
      </w:r>
      <w:r w:rsidR="00C91662">
        <w:fldChar w:fldCharType="separate"/>
      </w:r>
      <w:r w:rsidR="009C69BA">
        <w:rPr>
          <w:noProof/>
        </w:rPr>
        <w:t>4</w:t>
      </w:r>
      <w:r w:rsidR="00C91662">
        <w:rPr>
          <w:noProof/>
        </w:rPr>
        <w:fldChar w:fldCharType="end"/>
      </w:r>
      <w:r>
        <w:t>: Start of .cpp file</w:t>
      </w:r>
    </w:p>
    <w:p w:rsidR="00897844" w:rsidRDefault="00897844" w:rsidP="00897844">
      <w:pPr>
        <w:spacing w:line="276" w:lineRule="auto"/>
        <w:jc w:val="both"/>
        <w:rPr>
          <w:rFonts w:ascii="Arial" w:hAnsi="Arial" w:cs="Arial"/>
        </w:rPr>
      </w:pPr>
      <w:r>
        <w:rPr>
          <w:rFonts w:ascii="Arial" w:hAnsi="Arial" w:cs="Arial"/>
        </w:rPr>
        <w:t xml:space="preserve">Figure 4 shows contents of the .cpp file, which includes all the code from the constructor to the </w:t>
      </w:r>
      <w:r w:rsidRPr="001C4CB0">
        <w:rPr>
          <w:rFonts w:ascii="Arial" w:hAnsi="Arial" w:cs="Arial"/>
          <w:i/>
        </w:rPr>
        <w:t>ClearGameDisplay()</w:t>
      </w:r>
      <w:r>
        <w:rPr>
          <w:rFonts w:ascii="Arial" w:hAnsi="Arial" w:cs="Arial"/>
        </w:rPr>
        <w:t xml:space="preserve"> method.  </w:t>
      </w:r>
    </w:p>
    <w:p w:rsidR="00897844" w:rsidRPr="005E2D4E" w:rsidRDefault="00897844" w:rsidP="00897844">
      <w:pPr>
        <w:spacing w:line="276" w:lineRule="auto"/>
        <w:jc w:val="both"/>
        <w:rPr>
          <w:rFonts w:ascii="Arial" w:hAnsi="Arial" w:cs="Arial"/>
        </w:rPr>
      </w:pPr>
      <w:r w:rsidRPr="005E2D4E">
        <w:rPr>
          <w:rFonts w:ascii="Arial" w:hAnsi="Arial" w:cs="Arial"/>
        </w:rPr>
        <w:t xml:space="preserve">Within the constructor, </w:t>
      </w:r>
      <w:r w:rsidRPr="005E2D4E">
        <w:rPr>
          <w:rFonts w:ascii="Arial" w:hAnsi="Arial" w:cs="Arial"/>
          <w:i/>
          <w:iCs/>
        </w:rPr>
        <w:t>GameDisplay()</w:t>
      </w:r>
      <w:r w:rsidRPr="005E2D4E">
        <w:rPr>
          <w:rFonts w:ascii="Arial" w:hAnsi="Arial" w:cs="Arial"/>
        </w:rPr>
        <w:t>, the game’s display window is assigned a nullptr. In C++, the word nullptr is used to display a null pointer value and a null pointer value is used to declare that no handles or pointer types point to an object, in this case, the game display window. The width of the game display window is then set to 1024 pixels and the height is set to 768 pixels.</w:t>
      </w:r>
    </w:p>
    <w:p w:rsidR="00897844" w:rsidRPr="005E2D4E" w:rsidRDefault="00897844" w:rsidP="00897844">
      <w:pPr>
        <w:spacing w:line="276" w:lineRule="auto"/>
        <w:jc w:val="both"/>
        <w:rPr>
          <w:rFonts w:ascii="Arial" w:hAnsi="Arial" w:cs="Arial"/>
          <w:color w:val="000000"/>
        </w:rPr>
      </w:pPr>
      <w:r w:rsidRPr="005E2D4E">
        <w:rPr>
          <w:rFonts w:ascii="Arial" w:hAnsi="Arial" w:cs="Arial"/>
        </w:rPr>
        <w:t xml:space="preserve">In the destructor, </w:t>
      </w:r>
      <w:r w:rsidRPr="005E2D4E">
        <w:rPr>
          <w:rFonts w:ascii="Arial" w:hAnsi="Arial" w:cs="Arial"/>
          <w:i/>
          <w:iCs/>
        </w:rPr>
        <w:t>~GameDisplay()</w:t>
      </w:r>
      <w:r w:rsidRPr="005E2D4E">
        <w:rPr>
          <w:rFonts w:ascii="Arial" w:hAnsi="Arial" w:cs="Arial"/>
        </w:rPr>
        <w:t xml:space="preserve">, the display context is deleted using the </w:t>
      </w:r>
      <w:r w:rsidRPr="005E2D4E">
        <w:rPr>
          <w:rFonts w:ascii="Arial" w:hAnsi="Arial" w:cs="Arial"/>
          <w:i/>
          <w:iCs/>
        </w:rPr>
        <w:t>SDL_GL_DeleteContext</w:t>
      </w:r>
      <w:r w:rsidRPr="005E2D4E">
        <w:rPr>
          <w:rFonts w:ascii="Arial" w:hAnsi="Arial" w:cs="Arial"/>
        </w:rPr>
        <w:t xml:space="preserve"> function. Next, the game display window is then destroyed using the </w:t>
      </w:r>
      <w:r w:rsidRPr="005E2D4E">
        <w:rPr>
          <w:rFonts w:ascii="Arial" w:hAnsi="Arial" w:cs="Arial"/>
          <w:i/>
          <w:iCs/>
          <w:color w:val="000000"/>
        </w:rPr>
        <w:t xml:space="preserve">SDL_DestroyWindow </w:t>
      </w:r>
      <w:r w:rsidRPr="005E2D4E">
        <w:rPr>
          <w:rFonts w:ascii="Arial" w:hAnsi="Arial" w:cs="Arial"/>
          <w:color w:val="000000"/>
        </w:rPr>
        <w:t xml:space="preserve">function and, finally, the </w:t>
      </w:r>
      <w:r w:rsidRPr="005E2D4E">
        <w:rPr>
          <w:rFonts w:ascii="Arial" w:hAnsi="Arial" w:cs="Arial"/>
          <w:i/>
          <w:iCs/>
          <w:color w:val="000000"/>
        </w:rPr>
        <w:t>SDL_Quit</w:t>
      </w:r>
      <w:r w:rsidRPr="005E2D4E">
        <w:rPr>
          <w:rFonts w:ascii="Arial" w:hAnsi="Arial" w:cs="Arial"/>
          <w:color w:val="000000"/>
        </w:rPr>
        <w:t xml:space="preserve"> function is used to clear all initialised methods. </w:t>
      </w:r>
    </w:p>
    <w:p w:rsidR="00897844" w:rsidRPr="005E2D4E" w:rsidRDefault="00897844" w:rsidP="00897844">
      <w:pPr>
        <w:spacing w:line="276" w:lineRule="auto"/>
        <w:jc w:val="both"/>
        <w:rPr>
          <w:rFonts w:ascii="Arial" w:hAnsi="Arial" w:cs="Arial"/>
          <w:color w:val="000000"/>
        </w:rPr>
      </w:pPr>
      <w:r w:rsidRPr="005E2D4E">
        <w:rPr>
          <w:rFonts w:ascii="Arial" w:hAnsi="Arial" w:cs="Arial"/>
          <w:color w:val="000000"/>
        </w:rPr>
        <w:t xml:space="preserve">The float </w:t>
      </w:r>
      <w:r w:rsidRPr="005E2D4E">
        <w:rPr>
          <w:rFonts w:ascii="Arial" w:hAnsi="Arial" w:cs="Arial"/>
          <w:i/>
          <w:iCs/>
          <w:color w:val="000000"/>
        </w:rPr>
        <w:t>getGameDisplayWidth()</w:t>
      </w:r>
      <w:r w:rsidRPr="005E2D4E">
        <w:rPr>
          <w:rFonts w:ascii="Arial" w:hAnsi="Arial" w:cs="Arial"/>
          <w:color w:val="000000"/>
        </w:rPr>
        <w:t xml:space="preserve"> and </w:t>
      </w:r>
      <w:r w:rsidRPr="005E2D4E">
        <w:rPr>
          <w:rFonts w:ascii="Arial" w:hAnsi="Arial" w:cs="Arial"/>
          <w:i/>
          <w:iCs/>
          <w:color w:val="000000"/>
        </w:rPr>
        <w:t>getGameDisplayHeight()</w:t>
      </w:r>
      <w:r w:rsidRPr="005E2D4E">
        <w:rPr>
          <w:rFonts w:ascii="Arial" w:hAnsi="Arial" w:cs="Arial"/>
          <w:color w:val="000000"/>
        </w:rPr>
        <w:t xml:space="preserve"> methods are getter methods that retrieve the height and width information and return them to the game. </w:t>
      </w:r>
    </w:p>
    <w:p w:rsidR="00897844" w:rsidRPr="005E2D4E" w:rsidRDefault="00897844" w:rsidP="00897844">
      <w:pPr>
        <w:spacing w:line="276" w:lineRule="auto"/>
        <w:jc w:val="both"/>
        <w:rPr>
          <w:rFonts w:ascii="Arial" w:hAnsi="Arial" w:cs="Arial"/>
          <w:color w:val="000000"/>
        </w:rPr>
      </w:pPr>
      <w:r w:rsidRPr="005E2D4E">
        <w:rPr>
          <w:rFonts w:ascii="Arial" w:hAnsi="Arial" w:cs="Arial"/>
          <w:color w:val="000000"/>
        </w:rPr>
        <w:t xml:space="preserve">In the </w:t>
      </w:r>
      <w:r w:rsidRPr="005E2D4E">
        <w:rPr>
          <w:rFonts w:ascii="Arial" w:hAnsi="Arial" w:cs="Arial"/>
          <w:i/>
          <w:iCs/>
          <w:color w:val="000000"/>
        </w:rPr>
        <w:t xml:space="preserve">returnGameDisplayError() </w:t>
      </w:r>
      <w:r w:rsidRPr="005E2D4E">
        <w:rPr>
          <w:rFonts w:ascii="Arial" w:hAnsi="Arial" w:cs="Arial"/>
          <w:color w:val="000000"/>
        </w:rPr>
        <w:t xml:space="preserve">method, an error message window is created and a message detailing any errors is displayed on screen. The user is then prompted to press any key to make the error message disappear and the method is then stopped from running. </w:t>
      </w:r>
    </w:p>
    <w:p w:rsidR="00897844" w:rsidRPr="005E2D4E" w:rsidRDefault="00897844" w:rsidP="00897844">
      <w:pPr>
        <w:spacing w:line="276" w:lineRule="auto"/>
        <w:jc w:val="both"/>
        <w:rPr>
          <w:rFonts w:ascii="Arial" w:hAnsi="Arial" w:cs="Arial"/>
          <w:color w:val="000000"/>
        </w:rPr>
      </w:pPr>
      <w:r w:rsidRPr="005E2D4E">
        <w:rPr>
          <w:rFonts w:ascii="Arial" w:hAnsi="Arial" w:cs="Arial"/>
          <w:color w:val="000000"/>
        </w:rPr>
        <w:t xml:space="preserve">In the </w:t>
      </w:r>
      <w:r w:rsidRPr="005E2D4E">
        <w:rPr>
          <w:rFonts w:ascii="Arial" w:hAnsi="Arial" w:cs="Arial"/>
          <w:i/>
          <w:iCs/>
          <w:color w:val="000000"/>
        </w:rPr>
        <w:t xml:space="preserve">swapGameDisplayBuffers() </w:t>
      </w:r>
      <w:r w:rsidRPr="005E2D4E">
        <w:rPr>
          <w:rFonts w:ascii="Arial" w:hAnsi="Arial" w:cs="Arial"/>
          <w:color w:val="000000"/>
        </w:rPr>
        <w:t xml:space="preserve">method, the </w:t>
      </w:r>
      <w:r w:rsidRPr="005E2D4E">
        <w:rPr>
          <w:rFonts w:ascii="Arial" w:hAnsi="Arial" w:cs="Arial"/>
          <w:i/>
          <w:iCs/>
          <w:color w:val="000000"/>
        </w:rPr>
        <w:t xml:space="preserve">SDL_GL_SwapWindow </w:t>
      </w:r>
      <w:r w:rsidRPr="005E2D4E">
        <w:rPr>
          <w:rFonts w:ascii="Arial" w:hAnsi="Arial" w:cs="Arial"/>
          <w:color w:val="000000"/>
        </w:rPr>
        <w:t>function</w:t>
      </w:r>
      <w:r>
        <w:rPr>
          <w:rFonts w:ascii="Arial" w:hAnsi="Arial" w:cs="Arial"/>
          <w:color w:val="000000"/>
        </w:rPr>
        <w:t xml:space="preserve"> is used</w:t>
      </w:r>
      <w:r w:rsidRPr="005E2D4E">
        <w:rPr>
          <w:rFonts w:ascii="Arial" w:hAnsi="Arial" w:cs="Arial"/>
          <w:color w:val="000000"/>
        </w:rPr>
        <w:t xml:space="preserve"> to swap the OpenGL buffers for the specified game display window. </w:t>
      </w:r>
    </w:p>
    <w:p w:rsidR="00897844" w:rsidRDefault="00897844" w:rsidP="00897844">
      <w:pPr>
        <w:spacing w:line="276" w:lineRule="auto"/>
        <w:jc w:val="both"/>
        <w:rPr>
          <w:rFonts w:ascii="Arial" w:hAnsi="Arial" w:cs="Arial"/>
          <w:color w:val="000000"/>
        </w:rPr>
      </w:pPr>
      <w:r w:rsidRPr="005E2D4E">
        <w:rPr>
          <w:rFonts w:ascii="Arial" w:hAnsi="Arial" w:cs="Arial"/>
        </w:rPr>
        <w:t xml:space="preserve">In the </w:t>
      </w:r>
      <w:r w:rsidRPr="00D53F97">
        <w:rPr>
          <w:rFonts w:ascii="Arial" w:hAnsi="Arial" w:cs="Arial"/>
          <w:i/>
        </w:rPr>
        <w:t>ClearGameDisplay</w:t>
      </w:r>
      <w:r w:rsidRPr="00D53F97">
        <w:rPr>
          <w:rFonts w:ascii="Arial" w:hAnsi="Arial" w:cs="Arial"/>
          <w:i/>
          <w:iCs/>
        </w:rPr>
        <w:t>(float red, float green, float blue, float alpha)</w:t>
      </w:r>
      <w:r w:rsidRPr="005E2D4E">
        <w:rPr>
          <w:rFonts w:ascii="Arial" w:hAnsi="Arial" w:cs="Arial"/>
        </w:rPr>
        <w:t xml:space="preserve"> method, glClearColor declares the red, green, blue and alpha values that will be used to clear the game’s colour </w:t>
      </w:r>
      <w:r w:rsidRPr="005E2D4E">
        <w:rPr>
          <w:rFonts w:ascii="Arial" w:hAnsi="Arial" w:cs="Arial"/>
        </w:rPr>
        <w:lastRenderedPageBreak/>
        <w:t xml:space="preserve">buffers and these values will be used by glClear. The glClear function is used to reset the specified buffers to the predetermined values and, in this case, GL_COLOR_BUFFER_BIT is used to identify which buffers can be edited and </w:t>
      </w:r>
      <w:r w:rsidRPr="005E2D4E">
        <w:rPr>
          <w:rFonts w:ascii="Arial" w:hAnsi="Arial" w:cs="Arial"/>
          <w:color w:val="000000"/>
        </w:rPr>
        <w:t>GL_DEPTH_BUFFER_BIT indicates the depth buffer.</w:t>
      </w:r>
    </w:p>
    <w:p w:rsidR="00897844" w:rsidRDefault="00897844" w:rsidP="00897844">
      <w:pPr>
        <w:keepNext/>
        <w:spacing w:line="276" w:lineRule="auto"/>
        <w:jc w:val="both"/>
      </w:pPr>
      <w:r>
        <w:rPr>
          <w:noProof/>
        </w:rPr>
        <w:drawing>
          <wp:inline distT="0" distB="0" distL="0" distR="0" wp14:anchorId="0055F221" wp14:editId="7C369023">
            <wp:extent cx="5490575" cy="3048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115" t="14418" r="23953" b="16565"/>
                    <a:stretch/>
                  </pic:blipFill>
                  <pic:spPr bwMode="auto">
                    <a:xfrm>
                      <a:off x="0" y="0"/>
                      <a:ext cx="5494884" cy="3050392"/>
                    </a:xfrm>
                    <a:prstGeom prst="rect">
                      <a:avLst/>
                    </a:prstGeom>
                    <a:ln>
                      <a:noFill/>
                    </a:ln>
                    <a:extLst>
                      <a:ext uri="{53640926-AAD7-44D8-BBD7-CCE9431645EC}">
                        <a14:shadowObscured xmlns:a14="http://schemas.microsoft.com/office/drawing/2010/main"/>
                      </a:ext>
                    </a:extLst>
                  </pic:spPr>
                </pic:pic>
              </a:graphicData>
            </a:graphic>
          </wp:inline>
        </w:drawing>
      </w:r>
    </w:p>
    <w:p w:rsidR="00897844" w:rsidRPr="005E2D4E" w:rsidRDefault="00897844" w:rsidP="00897844">
      <w:pPr>
        <w:pStyle w:val="Caption"/>
        <w:jc w:val="both"/>
        <w:rPr>
          <w:rFonts w:ascii="Arial" w:hAnsi="Arial" w:cs="Arial"/>
          <w:color w:val="000000"/>
        </w:rPr>
      </w:pPr>
      <w:r>
        <w:t xml:space="preserve">Figure </w:t>
      </w:r>
      <w:r w:rsidR="00C91662">
        <w:fldChar w:fldCharType="begin"/>
      </w:r>
      <w:r w:rsidR="00C91662">
        <w:instrText xml:space="preserve"> SEQ Figure \* ARABIC </w:instrText>
      </w:r>
      <w:r w:rsidR="00C91662">
        <w:fldChar w:fldCharType="separate"/>
      </w:r>
      <w:r w:rsidR="009C69BA">
        <w:rPr>
          <w:noProof/>
        </w:rPr>
        <w:t>5</w:t>
      </w:r>
      <w:r w:rsidR="00C91662">
        <w:rPr>
          <w:noProof/>
        </w:rPr>
        <w:fldChar w:fldCharType="end"/>
      </w:r>
      <w:r>
        <w:t>: InitialiseGameDisplay()</w:t>
      </w:r>
    </w:p>
    <w:p w:rsidR="00897844" w:rsidRDefault="00897844" w:rsidP="00897844">
      <w:pPr>
        <w:spacing w:line="276" w:lineRule="auto"/>
        <w:jc w:val="both"/>
        <w:rPr>
          <w:rFonts w:ascii="Arial" w:hAnsi="Arial" w:cs="Arial"/>
          <w:color w:val="000000"/>
        </w:rPr>
      </w:pPr>
      <w:r w:rsidRPr="005E2D4E">
        <w:rPr>
          <w:rFonts w:ascii="Arial" w:hAnsi="Arial" w:cs="Arial"/>
        </w:rPr>
        <w:t>Finally,</w:t>
      </w:r>
      <w:r>
        <w:rPr>
          <w:rFonts w:ascii="Arial" w:hAnsi="Arial" w:cs="Arial"/>
        </w:rPr>
        <w:t xml:space="preserve"> as Figure 5 clearly shows,</w:t>
      </w:r>
      <w:r w:rsidRPr="005E2D4E">
        <w:rPr>
          <w:rFonts w:ascii="Arial" w:hAnsi="Arial" w:cs="Arial"/>
        </w:rPr>
        <w:t xml:space="preserve"> the </w:t>
      </w:r>
      <w:r w:rsidRPr="005E2D4E">
        <w:rPr>
          <w:rFonts w:ascii="Arial" w:hAnsi="Arial" w:cs="Arial"/>
          <w:i/>
          <w:iCs/>
        </w:rPr>
        <w:t>initialiseGameDisplay()</w:t>
      </w:r>
      <w:r w:rsidRPr="005E2D4E">
        <w:rPr>
          <w:rFonts w:ascii="Arial" w:hAnsi="Arial" w:cs="Arial"/>
        </w:rPr>
        <w:t xml:space="preserve"> method uses the SDL_Init function to initialise everything. After this, the </w:t>
      </w:r>
      <w:r w:rsidRPr="005E2D4E">
        <w:rPr>
          <w:rFonts w:ascii="Arial" w:hAnsi="Arial" w:cs="Arial"/>
          <w:color w:val="000000"/>
        </w:rPr>
        <w:t xml:space="preserve">SDL_GL_SetAttribute </w:t>
      </w:r>
      <w:r>
        <w:rPr>
          <w:rFonts w:ascii="Arial" w:hAnsi="Arial" w:cs="Arial"/>
          <w:color w:val="000000"/>
        </w:rPr>
        <w:t xml:space="preserve">is used to set attributes before the game window is created. In this case, the minimum number of bits used to display red, blue and green are all set to 8, the depth size of the z-buffer is set to 16 and the double buffer is set up. Next, the SDL_CREATEWINDOW function is used to create a window using the specified information. In this case, the title of the window shall be “Game Display Window”, the window will be positioned at the centre of the screen and it will the dimension that were specified earlier. If no pointers are seen to point to a window, an error message will be displayed. </w:t>
      </w:r>
    </w:p>
    <w:p w:rsidR="00897844" w:rsidRDefault="00897844" w:rsidP="00897844">
      <w:pPr>
        <w:spacing w:line="276" w:lineRule="auto"/>
        <w:jc w:val="both"/>
        <w:rPr>
          <w:rFonts w:ascii="Arial" w:hAnsi="Arial" w:cs="Arial"/>
          <w:color w:val="000000"/>
        </w:rPr>
      </w:pPr>
      <w:r>
        <w:rPr>
          <w:rFonts w:ascii="Arial" w:hAnsi="Arial" w:cs="Arial"/>
          <w:color w:val="000000"/>
        </w:rPr>
        <w:t>A context is then created for the window to be used and, if this fails, an error message appears. GLEW is then initialised. Z-buffering and back face culling are then enabled. Back face culling makes sure that faces that the camera is not pointing at are not drawn. Finally, the glClearColor sets the red value to 0.0 and the values of green, blue and alpha to 1.0.</w:t>
      </w:r>
    </w:p>
    <w:p w:rsidR="00897844" w:rsidRDefault="00897844" w:rsidP="00897844"/>
    <w:p w:rsidR="00897844" w:rsidRDefault="00897844" w:rsidP="00897844"/>
    <w:p w:rsidR="00897844" w:rsidRDefault="00897844" w:rsidP="00897844"/>
    <w:p w:rsidR="00897844" w:rsidRDefault="00897844" w:rsidP="00897844"/>
    <w:p w:rsidR="00897844" w:rsidRDefault="00897844" w:rsidP="00897844"/>
    <w:p w:rsidR="00897844" w:rsidRDefault="00897844" w:rsidP="00897844"/>
    <w:p w:rsidR="00897844" w:rsidRDefault="00897844" w:rsidP="00897844"/>
    <w:p w:rsidR="00897844" w:rsidRDefault="00897844" w:rsidP="00ED66A6">
      <w:pPr>
        <w:pStyle w:val="Heading1"/>
        <w:numPr>
          <w:ilvl w:val="0"/>
          <w:numId w:val="1"/>
        </w:numPr>
      </w:pPr>
      <w:bookmarkStart w:id="11" w:name="_Toc29504872"/>
      <w:bookmarkStart w:id="12" w:name="_Toc29559888"/>
      <w:r>
        <w:lastRenderedPageBreak/>
        <w:t>LoadObject.h &amp; .cpp</w:t>
      </w:r>
      <w:bookmarkEnd w:id="11"/>
      <w:bookmarkEnd w:id="12"/>
    </w:p>
    <w:p w:rsidR="00897844" w:rsidRDefault="00897844" w:rsidP="00897844">
      <w:pPr>
        <w:keepNext/>
        <w:jc w:val="both"/>
      </w:pPr>
      <w:r>
        <w:rPr>
          <w:noProof/>
        </w:rPr>
        <w:drawing>
          <wp:inline distT="0" distB="0" distL="0" distR="0" wp14:anchorId="544478BD" wp14:editId="61D8D3C8">
            <wp:extent cx="5225483" cy="31089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781" t="14182" r="24618" b="13256"/>
                    <a:stretch/>
                  </pic:blipFill>
                  <pic:spPr bwMode="auto">
                    <a:xfrm>
                      <a:off x="0" y="0"/>
                      <a:ext cx="5233589" cy="3113783"/>
                    </a:xfrm>
                    <a:prstGeom prst="rect">
                      <a:avLst/>
                    </a:prstGeom>
                    <a:ln>
                      <a:noFill/>
                    </a:ln>
                    <a:extLst>
                      <a:ext uri="{53640926-AAD7-44D8-BBD7-CCE9431645EC}">
                        <a14:shadowObscured xmlns:a14="http://schemas.microsoft.com/office/drawing/2010/main"/>
                      </a:ext>
                    </a:extLst>
                  </pic:spPr>
                </pic:pic>
              </a:graphicData>
            </a:graphic>
          </wp:inline>
        </w:drawing>
      </w:r>
    </w:p>
    <w:p w:rsidR="00897844" w:rsidRDefault="00897844" w:rsidP="00897844">
      <w:pPr>
        <w:pStyle w:val="Caption"/>
        <w:jc w:val="both"/>
      </w:pPr>
      <w:r>
        <w:t xml:space="preserve">Figure </w:t>
      </w:r>
      <w:r w:rsidR="00C91662">
        <w:fldChar w:fldCharType="begin"/>
      </w:r>
      <w:r w:rsidR="00C91662">
        <w:instrText xml:space="preserve"> SEQ Figure \* ARABIC </w:instrText>
      </w:r>
      <w:r w:rsidR="00C91662">
        <w:fldChar w:fldCharType="separate"/>
      </w:r>
      <w:r w:rsidR="009C69BA">
        <w:rPr>
          <w:noProof/>
        </w:rPr>
        <w:t>6</w:t>
      </w:r>
      <w:r w:rsidR="00C91662">
        <w:rPr>
          <w:noProof/>
        </w:rPr>
        <w:fldChar w:fldCharType="end"/>
      </w:r>
      <w:r>
        <w:t>: LoadObject.h</w:t>
      </w:r>
    </w:p>
    <w:p w:rsidR="00897844" w:rsidRDefault="00897844" w:rsidP="00897844">
      <w:pPr>
        <w:keepNext/>
      </w:pPr>
      <w:r>
        <w:rPr>
          <w:noProof/>
        </w:rPr>
        <w:drawing>
          <wp:inline distT="0" distB="0" distL="0" distR="0" wp14:anchorId="564199CA" wp14:editId="2DB5B712">
            <wp:extent cx="3992880" cy="3357408"/>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648" t="13473" r="43231" b="11601"/>
                    <a:stretch/>
                  </pic:blipFill>
                  <pic:spPr bwMode="auto">
                    <a:xfrm>
                      <a:off x="0" y="0"/>
                      <a:ext cx="4004233" cy="3366954"/>
                    </a:xfrm>
                    <a:prstGeom prst="rect">
                      <a:avLst/>
                    </a:prstGeom>
                    <a:ln>
                      <a:noFill/>
                    </a:ln>
                    <a:extLst>
                      <a:ext uri="{53640926-AAD7-44D8-BBD7-CCE9431645EC}">
                        <a14:shadowObscured xmlns:a14="http://schemas.microsoft.com/office/drawing/2010/main"/>
                      </a:ext>
                    </a:extLst>
                  </pic:spPr>
                </pic:pic>
              </a:graphicData>
            </a:graphic>
          </wp:inline>
        </w:drawing>
      </w:r>
    </w:p>
    <w:p w:rsidR="00897844" w:rsidRPr="005A6355" w:rsidRDefault="00897844" w:rsidP="00897844">
      <w:pPr>
        <w:pStyle w:val="Caption"/>
      </w:pPr>
      <w:r>
        <w:t xml:space="preserve">Figure </w:t>
      </w:r>
      <w:r w:rsidR="00C91662">
        <w:fldChar w:fldCharType="begin"/>
      </w:r>
      <w:r w:rsidR="00C91662">
        <w:instrText xml:space="preserve"> SEQ Figure \* ARABIC </w:instrText>
      </w:r>
      <w:r w:rsidR="00C91662">
        <w:fldChar w:fldCharType="separate"/>
      </w:r>
      <w:r w:rsidR="009C69BA">
        <w:rPr>
          <w:noProof/>
        </w:rPr>
        <w:t>7</w:t>
      </w:r>
      <w:r w:rsidR="00C91662">
        <w:rPr>
          <w:noProof/>
        </w:rPr>
        <w:fldChar w:fldCharType="end"/>
      </w:r>
      <w:r>
        <w:t>: LoadObject.cpp</w:t>
      </w:r>
    </w:p>
    <w:p w:rsidR="00897844" w:rsidRDefault="00897844" w:rsidP="00897844">
      <w:pPr>
        <w:jc w:val="both"/>
        <w:rPr>
          <w:rFonts w:ascii="Arial" w:hAnsi="Arial" w:cs="Arial"/>
        </w:rPr>
      </w:pPr>
      <w:r w:rsidRPr="00EA65C6">
        <w:rPr>
          <w:rFonts w:ascii="Arial" w:hAnsi="Arial" w:cs="Arial"/>
        </w:rPr>
        <w:t xml:space="preserve">Figure </w:t>
      </w:r>
      <w:r>
        <w:rPr>
          <w:rFonts w:ascii="Arial" w:hAnsi="Arial" w:cs="Arial"/>
        </w:rPr>
        <w:t xml:space="preserve">6 shows the contents of the methods within the header file and Figure 7 shows the beginning of the .cpp file. This class was created during the implementation of the lab work and remains unchanged in structure as it is thought to be the best fit for the solution. However, the variables and classes have been changed accordingly. </w:t>
      </w:r>
    </w:p>
    <w:p w:rsidR="00897844" w:rsidRDefault="00897844" w:rsidP="00897844">
      <w:pPr>
        <w:jc w:val="both"/>
        <w:rPr>
          <w:rFonts w:ascii="Arial" w:hAnsi="Arial" w:cs="Arial"/>
        </w:rPr>
      </w:pPr>
    </w:p>
    <w:p w:rsidR="00897844" w:rsidRDefault="00897844" w:rsidP="00897844">
      <w:pPr>
        <w:jc w:val="both"/>
        <w:rPr>
          <w:rFonts w:ascii="Arial" w:hAnsi="Arial" w:cs="Arial"/>
        </w:rPr>
      </w:pPr>
    </w:p>
    <w:p w:rsidR="00897844" w:rsidRDefault="00897844" w:rsidP="00ED66A6">
      <w:pPr>
        <w:pStyle w:val="Heading1"/>
        <w:numPr>
          <w:ilvl w:val="0"/>
          <w:numId w:val="1"/>
        </w:numPr>
      </w:pPr>
      <w:bookmarkStart w:id="13" w:name="_Toc29329667"/>
      <w:bookmarkStart w:id="14" w:name="_Toc29504873"/>
      <w:bookmarkStart w:id="15" w:name="_Toc29559889"/>
      <w:r>
        <w:lastRenderedPageBreak/>
        <w:t>Main Code of Game Class</w:t>
      </w:r>
      <w:bookmarkEnd w:id="13"/>
      <w:bookmarkEnd w:id="14"/>
      <w:bookmarkEnd w:id="15"/>
    </w:p>
    <w:p w:rsidR="00897844" w:rsidRDefault="00897844" w:rsidP="00897844">
      <w:pPr>
        <w:spacing w:line="276" w:lineRule="auto"/>
        <w:jc w:val="both"/>
        <w:rPr>
          <w:rFonts w:ascii="Arial" w:hAnsi="Arial" w:cs="Arial"/>
        </w:rPr>
      </w:pPr>
      <w:r>
        <w:rPr>
          <w:rFonts w:ascii="Arial" w:hAnsi="Arial" w:cs="Arial"/>
        </w:rPr>
        <w:t xml:space="preserve">This cpp files inherits methods and variables from both the </w:t>
      </w:r>
      <w:r w:rsidRPr="00F91842">
        <w:rPr>
          <w:rFonts w:ascii="Arial" w:hAnsi="Arial" w:cs="Arial"/>
          <w:i/>
        </w:rPr>
        <w:t>MainCodeOfGame.h</w:t>
      </w:r>
      <w:r>
        <w:rPr>
          <w:rFonts w:ascii="Arial" w:hAnsi="Arial" w:cs="Arial"/>
        </w:rPr>
        <w:t xml:space="preserve"> &amp; </w:t>
      </w:r>
      <w:r w:rsidRPr="00F91842">
        <w:rPr>
          <w:rFonts w:ascii="Arial" w:hAnsi="Arial" w:cs="Arial"/>
          <w:i/>
        </w:rPr>
        <w:t>GameCamera.h</w:t>
      </w:r>
      <w:r>
        <w:rPr>
          <w:rFonts w:ascii="Arial" w:hAnsi="Arial" w:cs="Arial"/>
        </w:rPr>
        <w:t xml:space="preserve"> header files. This class was obtained during the implementation of the lab work and many changes have been made to the code and layout.</w:t>
      </w:r>
    </w:p>
    <w:p w:rsidR="00897844" w:rsidRDefault="00897844" w:rsidP="00897844">
      <w:pPr>
        <w:spacing w:line="276" w:lineRule="auto"/>
        <w:jc w:val="both"/>
        <w:rPr>
          <w:rFonts w:ascii="Arial" w:hAnsi="Arial" w:cs="Arial"/>
        </w:rPr>
      </w:pPr>
      <w:r>
        <w:rPr>
          <w:rFonts w:ascii="Arial" w:hAnsi="Arial" w:cs="Arial"/>
        </w:rPr>
        <w:t xml:space="preserve">In the constructor, </w:t>
      </w:r>
      <w:r w:rsidRPr="001D7617">
        <w:rPr>
          <w:rFonts w:ascii="Arial" w:hAnsi="Arial" w:cs="Arial"/>
          <w:i/>
        </w:rPr>
        <w:t>MainCodeOfGame()</w:t>
      </w:r>
      <w:r>
        <w:rPr>
          <w:rFonts w:ascii="Arial" w:hAnsi="Arial" w:cs="Arial"/>
        </w:rPr>
        <w:t xml:space="preserve">, the state of the gameplay is changed from exit to playing. Secondly, a new game display is created using the GameDisplay() class information. Thirdly, three new mesh variables are created calling information from the MeshCreationClass class. The three variables are called carMesh, houseMesh &amp; tireMesh. As the names suggest, the variables will be used for the car, house and tire models. Finally, an audio device is created using information in the GameAudioSource class and will be used to deal with the audio later. </w:t>
      </w:r>
    </w:p>
    <w:p w:rsidR="00897844" w:rsidRDefault="00897844" w:rsidP="00897844">
      <w:pPr>
        <w:spacing w:line="276" w:lineRule="auto"/>
        <w:jc w:val="both"/>
        <w:rPr>
          <w:rFonts w:ascii="Arial" w:hAnsi="Arial" w:cs="Arial"/>
        </w:rPr>
      </w:pPr>
      <w:r>
        <w:rPr>
          <w:rFonts w:ascii="Arial" w:hAnsi="Arial" w:cs="Arial"/>
        </w:rPr>
        <w:t xml:space="preserve">Unlike most classes in this game, there is no code contained in the destructor of this class, </w:t>
      </w:r>
      <w:r w:rsidRPr="007B70D8">
        <w:rPr>
          <w:rFonts w:ascii="Arial" w:hAnsi="Arial" w:cs="Arial"/>
          <w:i/>
        </w:rPr>
        <w:t>~MainCodeOfGame()</w:t>
      </w:r>
      <w:r>
        <w:rPr>
          <w:rFonts w:ascii="Arial" w:hAnsi="Arial" w:cs="Arial"/>
        </w:rPr>
        <w:t xml:space="preserve">. In the </w:t>
      </w:r>
      <w:r w:rsidRPr="0058224D">
        <w:rPr>
          <w:rFonts w:ascii="Arial" w:hAnsi="Arial" w:cs="Arial"/>
          <w:i/>
        </w:rPr>
        <w:t>runMainCodeOfGame()</w:t>
      </w:r>
      <w:r>
        <w:rPr>
          <w:rFonts w:ascii="Arial" w:hAnsi="Arial" w:cs="Arial"/>
        </w:rPr>
        <w:t xml:space="preserve"> method, the code calls and runs the </w:t>
      </w:r>
      <w:r w:rsidRPr="00BD001C">
        <w:rPr>
          <w:rFonts w:ascii="Arial" w:hAnsi="Arial" w:cs="Arial"/>
          <w:i/>
        </w:rPr>
        <w:t>initMainGameSystems()</w:t>
      </w:r>
      <w:r>
        <w:rPr>
          <w:rFonts w:ascii="Arial" w:hAnsi="Arial" w:cs="Arial"/>
        </w:rPr>
        <w:t xml:space="preserve"> method. In addition to this, the </w:t>
      </w:r>
      <w:r w:rsidRPr="0048398E">
        <w:rPr>
          <w:rFonts w:ascii="Arial" w:hAnsi="Arial" w:cs="Arial"/>
          <w:i/>
        </w:rPr>
        <w:t>MainGamePlayLoop()</w:t>
      </w:r>
      <w:r>
        <w:rPr>
          <w:rFonts w:ascii="Arial" w:hAnsi="Arial" w:cs="Arial"/>
        </w:rPr>
        <w:t xml:space="preserve"> method is also called and run. </w:t>
      </w:r>
    </w:p>
    <w:p w:rsidR="00897844" w:rsidRDefault="00897844" w:rsidP="00897844">
      <w:pPr>
        <w:spacing w:line="276" w:lineRule="auto"/>
        <w:jc w:val="both"/>
        <w:rPr>
          <w:rFonts w:ascii="Arial" w:hAnsi="Arial" w:cs="Arial"/>
          <w:color w:val="000000"/>
        </w:rPr>
      </w:pPr>
      <w:r w:rsidRPr="00A37AAC">
        <w:rPr>
          <w:rFonts w:ascii="Arial" w:hAnsi="Arial" w:cs="Arial"/>
        </w:rPr>
        <w:t xml:space="preserve">In the </w:t>
      </w:r>
      <w:r w:rsidRPr="00A37AAC">
        <w:rPr>
          <w:rFonts w:ascii="Arial" w:hAnsi="Arial" w:cs="Arial"/>
          <w:i/>
          <w:color w:val="000000"/>
        </w:rPr>
        <w:t>initMainGameSystems()</w:t>
      </w:r>
      <w:r w:rsidRPr="00A37AAC">
        <w:rPr>
          <w:rFonts w:ascii="Arial" w:hAnsi="Arial" w:cs="Arial"/>
          <w:color w:val="000000"/>
        </w:rPr>
        <w:t xml:space="preserve"> method, firstly, the </w:t>
      </w:r>
      <w:r w:rsidRPr="00A37AAC">
        <w:rPr>
          <w:rFonts w:ascii="Arial" w:hAnsi="Arial" w:cs="Arial"/>
          <w:i/>
          <w:color w:val="000000"/>
        </w:rPr>
        <w:t>initialiseGameDisplay()</w:t>
      </w:r>
      <w:r w:rsidRPr="00A37AAC">
        <w:rPr>
          <w:rFonts w:ascii="Arial" w:hAnsi="Arial" w:cs="Arial"/>
          <w:color w:val="000000"/>
        </w:rPr>
        <w:t xml:space="preserve"> method is called from the GameDisplay class and runs it to initialise the display. Next, the soundEffect integer variable uses the audio device to load the bang sound effect to the game from its file. Similarly, the backgroundMusic integer variable uses the audio device to load the background music to the game from its file. Next, the three mesh variables run the </w:t>
      </w:r>
      <w:r w:rsidRPr="00A37AAC">
        <w:rPr>
          <w:rFonts w:ascii="Arial" w:hAnsi="Arial" w:cs="Arial"/>
          <w:i/>
          <w:color w:val="000000"/>
        </w:rPr>
        <w:t>loadModelToGame()</w:t>
      </w:r>
      <w:r w:rsidRPr="00A37AAC">
        <w:rPr>
          <w:rFonts w:ascii="Arial" w:hAnsi="Arial" w:cs="Arial"/>
          <w:color w:val="000000"/>
        </w:rPr>
        <w:t xml:space="preserve"> method to load models in from file by following the pathway specified. In this case, the files are being loaded from the res folder and, as expected, the car mesh will load in a car model, the house mesh will load in a house model and a tire model will be loaded in by the tire mesh variable. Finally, the myGamePlayCamera variable calls the initialiseGameCamera </w:t>
      </w:r>
      <w:r>
        <w:rPr>
          <w:rFonts w:ascii="Arial" w:hAnsi="Arial" w:cs="Arial"/>
          <w:color w:val="000000"/>
        </w:rPr>
        <w:t xml:space="preserve">method from the GameCamera struct and uses it to set up the camera with the specified position, field of view, camera aspect, near clip and far clip. </w:t>
      </w:r>
    </w:p>
    <w:p w:rsidR="00897844" w:rsidRDefault="00897844" w:rsidP="00897844">
      <w:pPr>
        <w:spacing w:line="276" w:lineRule="auto"/>
        <w:jc w:val="both"/>
        <w:rPr>
          <w:rFonts w:ascii="Arial" w:hAnsi="Arial" w:cs="Arial"/>
          <w:color w:val="000000"/>
        </w:rPr>
      </w:pPr>
      <w:r w:rsidRPr="000B02B1">
        <w:rPr>
          <w:rFonts w:ascii="Arial" w:hAnsi="Arial" w:cs="Arial"/>
          <w:color w:val="000000"/>
        </w:rPr>
        <w:t xml:space="preserve">In the </w:t>
      </w:r>
      <w:r w:rsidRPr="000B02B1">
        <w:rPr>
          <w:rFonts w:ascii="Arial" w:hAnsi="Arial" w:cs="Arial"/>
          <w:i/>
          <w:color w:val="000000"/>
        </w:rPr>
        <w:t xml:space="preserve">MainGamePlayLoop() </w:t>
      </w:r>
      <w:r w:rsidRPr="000B02B1">
        <w:rPr>
          <w:rFonts w:ascii="Arial" w:hAnsi="Arial" w:cs="Arial"/>
          <w:color w:val="000000"/>
        </w:rPr>
        <w:t xml:space="preserve">method, while the gameplay is still running, the </w:t>
      </w:r>
      <w:r w:rsidRPr="000B02B1">
        <w:rPr>
          <w:rFonts w:ascii="Arial" w:hAnsi="Arial" w:cs="Arial"/>
          <w:i/>
          <w:color w:val="000000"/>
        </w:rPr>
        <w:t>processMainGameInput()</w:t>
      </w:r>
      <w:r w:rsidRPr="000B02B1">
        <w:rPr>
          <w:rFonts w:ascii="Arial" w:hAnsi="Arial" w:cs="Arial"/>
          <w:color w:val="000000"/>
        </w:rPr>
        <w:t xml:space="preserve"> method is called and run, along with the </w:t>
      </w:r>
      <w:r w:rsidRPr="000B02B1">
        <w:rPr>
          <w:rFonts w:ascii="Arial" w:hAnsi="Arial" w:cs="Arial"/>
          <w:i/>
          <w:color w:val="000000"/>
        </w:rPr>
        <w:t>drawMainGameToScreen()</w:t>
      </w:r>
      <w:r w:rsidRPr="000B02B1">
        <w:rPr>
          <w:rFonts w:ascii="Arial" w:hAnsi="Arial" w:cs="Arial"/>
          <w:color w:val="000000"/>
        </w:rPr>
        <w:t xml:space="preserve"> method. The </w:t>
      </w:r>
      <w:r w:rsidRPr="000B02B1">
        <w:rPr>
          <w:rFonts w:ascii="Arial" w:hAnsi="Arial" w:cs="Arial"/>
          <w:i/>
          <w:color w:val="000000"/>
        </w:rPr>
        <w:t>collisionDection()</w:t>
      </w:r>
      <w:r w:rsidRPr="000B02B1">
        <w:rPr>
          <w:rFonts w:ascii="Arial" w:hAnsi="Arial" w:cs="Arial"/>
          <w:color w:val="000000"/>
        </w:rPr>
        <w:t xml:space="preserve"> method is also called and run. However, changes are made to this method. The mesh1Position and mesh1Radius are made to equal the position and radius of the car mesh, the mesh2Position and mesh2Radius are made to equal the position and radius of the house mesh and the mesh3Position and mesh3Radius are made to equal the </w:t>
      </w:r>
      <w:r w:rsidRPr="007B3101">
        <w:rPr>
          <w:rFonts w:ascii="Arial" w:hAnsi="Arial" w:cs="Arial"/>
          <w:color w:val="000000"/>
        </w:rPr>
        <w:t xml:space="preserve">position and radius of the tire mesh. Finally, the </w:t>
      </w:r>
      <w:r w:rsidRPr="007B3101">
        <w:rPr>
          <w:rFonts w:ascii="Arial" w:hAnsi="Arial" w:cs="Arial"/>
          <w:i/>
          <w:color w:val="000000"/>
        </w:rPr>
        <w:t>playAudioInGame(backGroundMusic, glm::</w:t>
      </w:r>
      <w:r w:rsidRPr="007B3101">
        <w:rPr>
          <w:rFonts w:ascii="Arial" w:hAnsi="Arial" w:cs="Arial"/>
          <w:i/>
          <w:color w:val="2B91AF"/>
        </w:rPr>
        <w:t>vec3</w:t>
      </w:r>
      <w:r w:rsidRPr="007B3101">
        <w:rPr>
          <w:rFonts w:ascii="Arial" w:hAnsi="Arial" w:cs="Arial"/>
          <w:i/>
          <w:color w:val="000000"/>
        </w:rPr>
        <w:t xml:space="preserve">(1.0f,5.0f,6.0f)) </w:t>
      </w:r>
      <w:r w:rsidRPr="007B3101">
        <w:rPr>
          <w:rFonts w:ascii="Arial" w:hAnsi="Arial" w:cs="Arial"/>
          <w:color w:val="000000"/>
        </w:rPr>
        <w:t xml:space="preserve">method is run, with the source of the audio becoming the background music file and the position of the source becoming 1.0 on the x-axis, 5.0 on the y-axis and 6.0 on the z-axis. </w:t>
      </w:r>
    </w:p>
    <w:p w:rsidR="00897844" w:rsidRDefault="00897844" w:rsidP="00897844">
      <w:pPr>
        <w:keepNext/>
        <w:spacing w:line="276" w:lineRule="auto"/>
        <w:jc w:val="both"/>
      </w:pPr>
      <w:r>
        <w:rPr>
          <w:noProof/>
        </w:rPr>
        <w:lastRenderedPageBreak/>
        <w:drawing>
          <wp:inline distT="0" distB="0" distL="0" distR="0" wp14:anchorId="2F3CFB77" wp14:editId="5187DA79">
            <wp:extent cx="4922520" cy="177398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035" t="20091" r="33260" b="44219"/>
                    <a:stretch/>
                  </pic:blipFill>
                  <pic:spPr bwMode="auto">
                    <a:xfrm>
                      <a:off x="0" y="0"/>
                      <a:ext cx="4935701" cy="1778737"/>
                    </a:xfrm>
                    <a:prstGeom prst="rect">
                      <a:avLst/>
                    </a:prstGeom>
                    <a:ln>
                      <a:noFill/>
                    </a:ln>
                    <a:extLst>
                      <a:ext uri="{53640926-AAD7-44D8-BBD7-CCE9431645EC}">
                        <a14:shadowObscured xmlns:a14="http://schemas.microsoft.com/office/drawing/2010/main"/>
                      </a:ext>
                    </a:extLst>
                  </pic:spPr>
                </pic:pic>
              </a:graphicData>
            </a:graphic>
          </wp:inline>
        </w:drawing>
      </w:r>
    </w:p>
    <w:p w:rsidR="00897844" w:rsidRPr="007B3101" w:rsidRDefault="00897844" w:rsidP="00897844">
      <w:pPr>
        <w:pStyle w:val="Caption"/>
        <w:jc w:val="both"/>
        <w:rPr>
          <w:rFonts w:ascii="Arial" w:hAnsi="Arial" w:cs="Arial"/>
          <w:color w:val="000000"/>
        </w:rPr>
      </w:pPr>
      <w:r>
        <w:t xml:space="preserve">Figure </w:t>
      </w:r>
      <w:r w:rsidR="00C91662">
        <w:fldChar w:fldCharType="begin"/>
      </w:r>
      <w:r w:rsidR="00C91662">
        <w:instrText xml:space="preserve"> SEQ Figure \* ARABIC </w:instrText>
      </w:r>
      <w:r w:rsidR="00C91662">
        <w:fldChar w:fldCharType="separate"/>
      </w:r>
      <w:r w:rsidR="009C69BA">
        <w:rPr>
          <w:noProof/>
        </w:rPr>
        <w:t>8</w:t>
      </w:r>
      <w:r w:rsidR="00C91662">
        <w:rPr>
          <w:noProof/>
        </w:rPr>
        <w:fldChar w:fldCharType="end"/>
      </w:r>
      <w:r>
        <w:t>: W, A, S, D controls</w:t>
      </w:r>
    </w:p>
    <w:p w:rsidR="00897844" w:rsidRDefault="00897844" w:rsidP="00897844">
      <w:pPr>
        <w:spacing w:line="276" w:lineRule="auto"/>
        <w:jc w:val="both"/>
        <w:rPr>
          <w:rFonts w:ascii="Arial" w:hAnsi="Arial" w:cs="Arial"/>
          <w:color w:val="000000"/>
        </w:rPr>
      </w:pPr>
      <w:r w:rsidRPr="007B3101">
        <w:rPr>
          <w:rFonts w:ascii="Arial" w:hAnsi="Arial" w:cs="Arial"/>
          <w:color w:val="000000"/>
        </w:rPr>
        <w:t xml:space="preserve">In the </w:t>
      </w:r>
      <w:r w:rsidRPr="007B3101">
        <w:rPr>
          <w:rFonts w:ascii="Arial" w:hAnsi="Arial" w:cs="Arial"/>
          <w:i/>
          <w:color w:val="000000"/>
        </w:rPr>
        <w:t>processMainGameInput()</w:t>
      </w:r>
      <w:r w:rsidRPr="007B3101">
        <w:rPr>
          <w:rFonts w:ascii="Arial" w:hAnsi="Arial" w:cs="Arial"/>
          <w:color w:val="000000"/>
        </w:rPr>
        <w:t xml:space="preserve"> method, </w:t>
      </w:r>
      <w:r>
        <w:rPr>
          <w:rFonts w:ascii="Arial" w:hAnsi="Arial" w:cs="Arial"/>
          <w:color w:val="000000"/>
        </w:rPr>
        <w:t xml:space="preserve">all key presses and inputs are handled. If the red X at the top of the screen is pressed, the state of gameplay will be changed to quit, and the game will stop. The program is then set up to carry out certain tasks depending on if specified buttons are pressed down. As shown in Figure 8, this game follows the control system of many popular PC games with the main control buttons being W, A, S and D. Pressing the W key moves the camera and car along the z-axis, pressing the A key moves the camera and car positively along the X-axis, pressing the S key moves the camera and car along the z-axis, and, finally, pressing the D key will move the camera negatively along the X-axis. Pressing the UP arrow moves the camera and car up the screen on the y-axis and pressing the DOWN arrow does the inverse. The camera and car move simultaneously as to give the illusion to the player that the camera is fixed on the car or attached in some fashion. Code was added so that, when the q key is held down, the background music would stop. </w:t>
      </w:r>
    </w:p>
    <w:p w:rsidR="00897844" w:rsidRDefault="00897844" w:rsidP="00897844">
      <w:pPr>
        <w:spacing w:line="276" w:lineRule="auto"/>
        <w:jc w:val="both"/>
        <w:rPr>
          <w:rFonts w:ascii="Arial" w:hAnsi="Arial" w:cs="Arial"/>
          <w:color w:val="000000"/>
        </w:rPr>
      </w:pPr>
      <w:r>
        <w:rPr>
          <w:rFonts w:ascii="Arial" w:hAnsi="Arial" w:cs="Arial"/>
          <w:color w:val="000000"/>
        </w:rPr>
        <w:t xml:space="preserve">In the </w:t>
      </w:r>
      <w:r w:rsidRPr="00DA145E">
        <w:rPr>
          <w:rFonts w:ascii="Arial" w:hAnsi="Arial" w:cs="Arial"/>
          <w:i/>
          <w:color w:val="000000"/>
        </w:rPr>
        <w:t>collisionDetection()</w:t>
      </w:r>
      <w:r>
        <w:rPr>
          <w:rFonts w:ascii="Arial" w:hAnsi="Arial" w:cs="Arial"/>
          <w:color w:val="000000"/>
        </w:rPr>
        <w:t xml:space="preserve"> method, the distances between all three of the models are calculated. The distances are calculated using the distance = the square root of the total sum of (x2 – x1) squared plus  (y2 – y1) squared plus (z2 – z1) squared. This calculation is run, calculating the distance between the meshes. If the first and second meshes collide, the sound effect will play from the position of the first mesh, if the first and third meshes collide, the sound effect will play from the position of the first mesh and, If the second and third meshes collide, the sound effect will play from the position of the second mesh.</w:t>
      </w:r>
    </w:p>
    <w:p w:rsidR="00897844" w:rsidRDefault="00897844" w:rsidP="00897844">
      <w:pPr>
        <w:spacing w:line="276" w:lineRule="auto"/>
        <w:jc w:val="both"/>
        <w:rPr>
          <w:rFonts w:ascii="Arial" w:hAnsi="Arial" w:cs="Arial"/>
          <w:color w:val="000000"/>
        </w:rPr>
      </w:pPr>
      <w:r w:rsidRPr="002063E5">
        <w:rPr>
          <w:rFonts w:ascii="Arial" w:hAnsi="Arial" w:cs="Arial"/>
          <w:color w:val="000000"/>
        </w:rPr>
        <w:t xml:space="preserve">In the </w:t>
      </w:r>
      <w:r w:rsidRPr="002063E5">
        <w:rPr>
          <w:rFonts w:ascii="Arial" w:hAnsi="Arial" w:cs="Arial"/>
          <w:i/>
          <w:color w:val="000000"/>
        </w:rPr>
        <w:t>playAudioInGame(</w:t>
      </w:r>
      <w:r w:rsidRPr="002063E5">
        <w:rPr>
          <w:rFonts w:ascii="Arial" w:hAnsi="Arial" w:cs="Arial"/>
          <w:i/>
          <w:color w:val="0000FF"/>
        </w:rPr>
        <w:t>unsigned</w:t>
      </w:r>
      <w:r w:rsidRPr="002063E5">
        <w:rPr>
          <w:rFonts w:ascii="Arial" w:hAnsi="Arial" w:cs="Arial"/>
          <w:i/>
          <w:color w:val="000000"/>
        </w:rPr>
        <w:t xml:space="preserve"> </w:t>
      </w:r>
      <w:r w:rsidRPr="002063E5">
        <w:rPr>
          <w:rFonts w:ascii="Arial" w:hAnsi="Arial" w:cs="Arial"/>
          <w:i/>
          <w:color w:val="0000FF"/>
        </w:rPr>
        <w:t>int</w:t>
      </w:r>
      <w:r w:rsidRPr="002063E5">
        <w:rPr>
          <w:rFonts w:ascii="Arial" w:hAnsi="Arial" w:cs="Arial"/>
          <w:i/>
          <w:color w:val="000000"/>
        </w:rPr>
        <w:t xml:space="preserve"> </w:t>
      </w:r>
      <w:r w:rsidRPr="002063E5">
        <w:rPr>
          <w:rFonts w:ascii="Arial" w:hAnsi="Arial" w:cs="Arial"/>
          <w:i/>
          <w:color w:val="808080"/>
        </w:rPr>
        <w:t>Source</w:t>
      </w:r>
      <w:r w:rsidRPr="002063E5">
        <w:rPr>
          <w:rFonts w:ascii="Arial" w:hAnsi="Arial" w:cs="Arial"/>
          <w:i/>
          <w:color w:val="000000"/>
        </w:rPr>
        <w:t>, glm::</w:t>
      </w:r>
      <w:r w:rsidRPr="002063E5">
        <w:rPr>
          <w:rFonts w:ascii="Arial" w:hAnsi="Arial" w:cs="Arial"/>
          <w:i/>
          <w:color w:val="2B91AF"/>
        </w:rPr>
        <w:t>vec3</w:t>
      </w:r>
      <w:r w:rsidRPr="002063E5">
        <w:rPr>
          <w:rFonts w:ascii="Arial" w:hAnsi="Arial" w:cs="Arial"/>
          <w:i/>
          <w:color w:val="000000"/>
        </w:rPr>
        <w:t xml:space="preserve"> </w:t>
      </w:r>
      <w:r w:rsidRPr="002063E5">
        <w:rPr>
          <w:rFonts w:ascii="Arial" w:hAnsi="Arial" w:cs="Arial"/>
          <w:i/>
          <w:color w:val="808080"/>
        </w:rPr>
        <w:t>pos</w:t>
      </w:r>
      <w:r w:rsidRPr="002063E5">
        <w:rPr>
          <w:rFonts w:ascii="Arial" w:hAnsi="Arial" w:cs="Arial"/>
          <w:i/>
          <w:color w:val="000000"/>
        </w:rPr>
        <w:t>)</w:t>
      </w:r>
      <w:r>
        <w:rPr>
          <w:rFonts w:ascii="Arial" w:hAnsi="Arial" w:cs="Arial"/>
          <w:color w:val="000000"/>
        </w:rPr>
        <w:t xml:space="preserve"> method, when the method is called, the state will change to AL_PLAYING and the game will play the audio source file, either the soundEffect or backgroundMusic variables, from the specified position within the game. </w:t>
      </w:r>
    </w:p>
    <w:p w:rsidR="00897844" w:rsidRDefault="00897844" w:rsidP="00897844">
      <w:pPr>
        <w:spacing w:line="276" w:lineRule="auto"/>
        <w:jc w:val="both"/>
        <w:rPr>
          <w:rFonts w:ascii="Arial" w:hAnsi="Arial" w:cs="Arial"/>
          <w:color w:val="000000"/>
        </w:rPr>
      </w:pPr>
      <w:r w:rsidRPr="00F2673E">
        <w:rPr>
          <w:rFonts w:ascii="Arial" w:hAnsi="Arial" w:cs="Arial"/>
          <w:color w:val="000000"/>
        </w:rPr>
        <w:t xml:space="preserve">Finally, in the </w:t>
      </w:r>
      <w:r w:rsidRPr="00F2673E">
        <w:rPr>
          <w:rFonts w:ascii="Arial" w:hAnsi="Arial" w:cs="Arial"/>
          <w:i/>
          <w:color w:val="000000"/>
        </w:rPr>
        <w:t>drawMainGameToScreen()</w:t>
      </w:r>
      <w:r w:rsidRPr="00F2673E">
        <w:rPr>
          <w:rFonts w:ascii="Arial" w:hAnsi="Arial" w:cs="Arial"/>
          <w:color w:val="000000"/>
        </w:rPr>
        <w:t xml:space="preserve"> method, the </w:t>
      </w:r>
      <w:r w:rsidRPr="00F2673E">
        <w:rPr>
          <w:rFonts w:ascii="Arial" w:hAnsi="Arial" w:cs="Arial"/>
          <w:i/>
          <w:color w:val="000000"/>
        </w:rPr>
        <w:t>ClearGameDisplay()</w:t>
      </w:r>
      <w:r w:rsidRPr="00F2673E">
        <w:rPr>
          <w:rFonts w:ascii="Arial" w:hAnsi="Arial" w:cs="Arial"/>
          <w:color w:val="000000"/>
        </w:rPr>
        <w:t xml:space="preserve"> method is called and the values of the variables are altered to make the background yellow. </w:t>
      </w:r>
      <w:r>
        <w:rPr>
          <w:rFonts w:ascii="Arial" w:hAnsi="Arial" w:cs="Arial"/>
          <w:color w:val="000000"/>
        </w:rPr>
        <w:t xml:space="preserve">Next, a shader is created, and the red texture is loaded in to the game. The position, scale and rotation of the first model are then set. The position of the car is set to equal the values of 3 float variables declared in the header file for this class. The shader and texture are then attached to the model, which is then drawn in to the game.  Finally, once the model is drawn, the </w:t>
      </w:r>
      <w:r w:rsidRPr="005E32FE">
        <w:rPr>
          <w:rFonts w:ascii="Arial" w:hAnsi="Arial" w:cs="Arial"/>
          <w:i/>
          <w:color w:val="000000"/>
        </w:rPr>
        <w:t>updateSphereData()</w:t>
      </w:r>
      <w:r>
        <w:rPr>
          <w:rFonts w:ascii="Arial" w:hAnsi="Arial" w:cs="Arial"/>
          <w:color w:val="000000"/>
        </w:rPr>
        <w:t xml:space="preserve"> method is called to continuously detect collisions. This procedure is repeated for all models, but the textures will vary depending on the model. The process input method is called and run to enable the models to move after being created. The colour array is then enabled for writing. Finally, </w:t>
      </w:r>
      <w:r w:rsidRPr="005E2D4E">
        <w:rPr>
          <w:rFonts w:ascii="Arial" w:hAnsi="Arial" w:cs="Arial"/>
          <w:color w:val="000000"/>
        </w:rPr>
        <w:t xml:space="preserve">the </w:t>
      </w:r>
      <w:r w:rsidRPr="0078125E">
        <w:rPr>
          <w:rFonts w:ascii="Arial" w:hAnsi="Arial" w:cs="Arial"/>
          <w:i/>
          <w:color w:val="000000"/>
        </w:rPr>
        <w:t>swapGameDisplayBuffers()</w:t>
      </w:r>
      <w:r>
        <w:rPr>
          <w:rFonts w:ascii="Arial" w:hAnsi="Arial" w:cs="Arial"/>
          <w:color w:val="000000"/>
        </w:rPr>
        <w:t xml:space="preserve"> method is used</w:t>
      </w:r>
      <w:r w:rsidRPr="005E2D4E">
        <w:rPr>
          <w:rFonts w:ascii="Arial" w:hAnsi="Arial" w:cs="Arial"/>
          <w:color w:val="000000"/>
        </w:rPr>
        <w:t xml:space="preserve"> to swap the OpenGL buffers for the specified game display window.</w:t>
      </w:r>
    </w:p>
    <w:p w:rsidR="00897844" w:rsidRDefault="00897844" w:rsidP="007E47ED">
      <w:pPr>
        <w:pStyle w:val="Heading1"/>
        <w:numPr>
          <w:ilvl w:val="0"/>
          <w:numId w:val="1"/>
        </w:numPr>
        <w:jc w:val="both"/>
      </w:pPr>
      <w:bookmarkStart w:id="16" w:name="_Toc29329668"/>
      <w:bookmarkStart w:id="17" w:name="_Toc29504874"/>
      <w:bookmarkStart w:id="18" w:name="_Toc29559890"/>
      <w:r>
        <w:lastRenderedPageBreak/>
        <w:t>Mesh Creation Class</w:t>
      </w:r>
      <w:bookmarkEnd w:id="16"/>
      <w:bookmarkEnd w:id="17"/>
      <w:bookmarkEnd w:id="18"/>
    </w:p>
    <w:p w:rsidR="00897844" w:rsidRDefault="00897844" w:rsidP="00897844">
      <w:pPr>
        <w:spacing w:line="276" w:lineRule="auto"/>
        <w:jc w:val="both"/>
        <w:rPr>
          <w:rFonts w:ascii="Arial" w:hAnsi="Arial" w:cs="Arial"/>
        </w:rPr>
      </w:pPr>
      <w:r w:rsidRPr="00642C31">
        <w:rPr>
          <w:rFonts w:ascii="Arial" w:hAnsi="Arial" w:cs="Arial"/>
        </w:rPr>
        <w:t xml:space="preserve">This cpp files inherits methods and variables from the </w:t>
      </w:r>
      <w:r w:rsidRPr="00642C31">
        <w:rPr>
          <w:rFonts w:ascii="Arial" w:hAnsi="Arial" w:cs="Arial"/>
          <w:i/>
          <w:color w:val="000000"/>
        </w:rPr>
        <w:t>Mesh</w:t>
      </w:r>
      <w:r w:rsidRPr="00642C31">
        <w:rPr>
          <w:rFonts w:ascii="Arial" w:hAnsi="Arial" w:cs="Arial"/>
          <w:i/>
        </w:rPr>
        <w:t>CreationClass.h</w:t>
      </w:r>
      <w:r w:rsidRPr="00642C31">
        <w:rPr>
          <w:rFonts w:ascii="Arial" w:hAnsi="Arial" w:cs="Arial"/>
        </w:rPr>
        <w:t xml:space="preserve"> header file. </w:t>
      </w:r>
      <w:r>
        <w:rPr>
          <w:rFonts w:ascii="Arial" w:hAnsi="Arial" w:cs="Arial"/>
        </w:rPr>
        <w:t>This class was obtained during the implementation of the lab work and the variables have been changed.</w:t>
      </w:r>
    </w:p>
    <w:p w:rsidR="00EC7C85" w:rsidRDefault="00EC7C85" w:rsidP="00EC7C85">
      <w:pPr>
        <w:keepNext/>
        <w:spacing w:line="276" w:lineRule="auto"/>
        <w:jc w:val="both"/>
      </w:pPr>
      <w:r>
        <w:rPr>
          <w:noProof/>
        </w:rPr>
        <w:drawing>
          <wp:inline distT="0" distB="0" distL="0" distR="0" wp14:anchorId="26DBCCAF" wp14:editId="6946D014">
            <wp:extent cx="5585460" cy="34157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382" t="13473" r="24485" b="11365"/>
                    <a:stretch/>
                  </pic:blipFill>
                  <pic:spPr bwMode="auto">
                    <a:xfrm>
                      <a:off x="0" y="0"/>
                      <a:ext cx="5601552" cy="3425565"/>
                    </a:xfrm>
                    <a:prstGeom prst="rect">
                      <a:avLst/>
                    </a:prstGeom>
                    <a:ln>
                      <a:noFill/>
                    </a:ln>
                    <a:extLst>
                      <a:ext uri="{53640926-AAD7-44D8-BBD7-CCE9431645EC}">
                        <a14:shadowObscured xmlns:a14="http://schemas.microsoft.com/office/drawing/2010/main"/>
                      </a:ext>
                    </a:extLst>
                  </pic:spPr>
                </pic:pic>
              </a:graphicData>
            </a:graphic>
          </wp:inline>
        </w:drawing>
      </w:r>
    </w:p>
    <w:p w:rsidR="00897844" w:rsidRPr="00642C31" w:rsidRDefault="00EC7C85" w:rsidP="00EC7C85">
      <w:pPr>
        <w:pStyle w:val="Caption"/>
        <w:jc w:val="both"/>
        <w:rPr>
          <w:rFonts w:ascii="Arial" w:hAnsi="Arial" w:cs="Arial"/>
        </w:rPr>
      </w:pPr>
      <w:r>
        <w:t xml:space="preserve">Figure </w:t>
      </w:r>
      <w:fldSimple w:instr=" SEQ Figure \* ARABIC ">
        <w:r w:rsidR="009C69BA">
          <w:rPr>
            <w:noProof/>
          </w:rPr>
          <w:t>9</w:t>
        </w:r>
      </w:fldSimple>
      <w:r>
        <w:t>: initialiseMeshes &amp; initialiseGameModel</w:t>
      </w:r>
    </w:p>
    <w:p w:rsidR="002E4E70" w:rsidRPr="00897844" w:rsidRDefault="00EC7C85" w:rsidP="00EC7C85">
      <w:pPr>
        <w:spacing w:line="276" w:lineRule="auto"/>
        <w:jc w:val="both"/>
        <w:rPr>
          <w:rFonts w:ascii="Arial" w:hAnsi="Arial" w:cs="Arial"/>
        </w:rPr>
      </w:pPr>
      <w:r>
        <w:rPr>
          <w:rFonts w:ascii="Arial" w:hAnsi="Arial" w:cs="Arial"/>
        </w:rPr>
        <w:t xml:space="preserve">Figure 9 shows the setup of the first two methods within the MeshCreationClass.cpp file. </w:t>
      </w:r>
      <w:r w:rsidR="00897844" w:rsidRPr="00897844">
        <w:rPr>
          <w:rFonts w:ascii="Arial" w:hAnsi="Arial" w:cs="Arial"/>
        </w:rPr>
        <w:t xml:space="preserve">At the start of the </w:t>
      </w:r>
      <w:r w:rsidR="00897844" w:rsidRPr="00897844">
        <w:rPr>
          <w:rFonts w:ascii="Arial" w:hAnsi="Arial" w:cs="Arial"/>
          <w:i/>
        </w:rPr>
        <w:t xml:space="preserve">initialiseMeshes(VertexStruct* vertices, unsigned int numVertices, unsigned int* indices, unsigned int numIndices) </w:t>
      </w:r>
      <w:r w:rsidR="00897844" w:rsidRPr="00897844">
        <w:rPr>
          <w:rFonts w:ascii="Arial" w:hAnsi="Arial" w:cs="Arial"/>
        </w:rPr>
        <w:t>method, all the data of the current data associated with the current model is stored. If one or more model is active, the method will call the GetPosition(), GetTexCoordinates() and GetNormal() methods and sets their value as the current model’s position, textCoords and normal. The program then uses a similar method to retrieve the indices of the model. The initialiseGameModel method is then run and the data of the current model is passed in to it.</w:t>
      </w:r>
    </w:p>
    <w:p w:rsidR="00897844" w:rsidRDefault="00897844" w:rsidP="00EC7C85">
      <w:pPr>
        <w:spacing w:line="276" w:lineRule="auto"/>
        <w:jc w:val="both"/>
        <w:rPr>
          <w:rFonts w:ascii="Arial" w:hAnsi="Arial" w:cs="Arial"/>
        </w:rPr>
      </w:pPr>
      <w:r w:rsidRPr="00897844">
        <w:rPr>
          <w:rFonts w:ascii="Arial" w:hAnsi="Arial" w:cs="Arial"/>
        </w:rPr>
        <w:t xml:space="preserve">The </w:t>
      </w:r>
      <w:r w:rsidRPr="008D2DF3">
        <w:rPr>
          <w:rFonts w:ascii="Arial" w:hAnsi="Arial" w:cs="Arial"/>
          <w:i/>
        </w:rPr>
        <w:t>initialiseGameModel(const IndexedModel&amp; currentModel</w:t>
      </w:r>
      <w:r w:rsidRPr="00897844">
        <w:rPr>
          <w:rFonts w:ascii="Arial" w:hAnsi="Arial" w:cs="Arial"/>
        </w:rPr>
        <w:t>) method starts by declaring that the amount of the vertexArrayObject we want to draw is equal to the size of the current model. A vertex array will then be generated, and the array will be stored in the vertex array object. The program will then bind our vertex array object. The buffers for the shaders will be generated and will be based on our current array of data and buffers. The glBufferData moves data to the GPU. The information contained in the brackets represents the type of data being passed and its size, the data’s pointer and where the data is stored on the GPU. Finally, the glBindVertexArray function is used to unbind our vertex array object.</w:t>
      </w:r>
    </w:p>
    <w:p w:rsidR="008D2DF3" w:rsidRDefault="008D2DF3" w:rsidP="008D2DF3">
      <w:pPr>
        <w:keepNext/>
        <w:spacing w:line="276" w:lineRule="auto"/>
        <w:jc w:val="both"/>
      </w:pPr>
      <w:r>
        <w:rPr>
          <w:noProof/>
        </w:rPr>
        <w:lastRenderedPageBreak/>
        <w:drawing>
          <wp:inline distT="0" distB="0" distL="0" distR="0" wp14:anchorId="44225B17" wp14:editId="4192560C">
            <wp:extent cx="6245787" cy="248412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583" t="16546" r="24219" b="33819"/>
                    <a:stretch/>
                  </pic:blipFill>
                  <pic:spPr bwMode="auto">
                    <a:xfrm>
                      <a:off x="0" y="0"/>
                      <a:ext cx="6251316" cy="2486319"/>
                    </a:xfrm>
                    <a:prstGeom prst="rect">
                      <a:avLst/>
                    </a:prstGeom>
                    <a:ln>
                      <a:noFill/>
                    </a:ln>
                    <a:extLst>
                      <a:ext uri="{53640926-AAD7-44D8-BBD7-CCE9431645EC}">
                        <a14:shadowObscured xmlns:a14="http://schemas.microsoft.com/office/drawing/2010/main"/>
                      </a:ext>
                    </a:extLst>
                  </pic:spPr>
                </pic:pic>
              </a:graphicData>
            </a:graphic>
          </wp:inline>
        </w:drawing>
      </w:r>
    </w:p>
    <w:p w:rsidR="008D2DF3" w:rsidRDefault="008D2DF3" w:rsidP="008D2DF3">
      <w:pPr>
        <w:pStyle w:val="Caption"/>
        <w:jc w:val="both"/>
        <w:rPr>
          <w:rFonts w:ascii="Arial" w:hAnsi="Arial" w:cs="Arial"/>
        </w:rPr>
      </w:pPr>
      <w:r>
        <w:t xml:space="preserve">Figure </w:t>
      </w:r>
      <w:fldSimple w:instr=" SEQ Figure \* ARABIC ">
        <w:r w:rsidR="009C69BA">
          <w:rPr>
            <w:noProof/>
          </w:rPr>
          <w:t>10</w:t>
        </w:r>
      </w:fldSimple>
      <w:r>
        <w:t>: Bottom of MeshCreationClass.cpp</w:t>
      </w:r>
    </w:p>
    <w:p w:rsidR="00897844" w:rsidRDefault="008D2DF3" w:rsidP="00EC7C85">
      <w:pPr>
        <w:spacing w:line="276" w:lineRule="auto"/>
        <w:jc w:val="both"/>
        <w:rPr>
          <w:rFonts w:ascii="Arial" w:hAnsi="Arial" w:cs="Arial"/>
        </w:rPr>
      </w:pPr>
      <w:r>
        <w:rPr>
          <w:rFonts w:ascii="Arial" w:hAnsi="Arial" w:cs="Arial"/>
        </w:rPr>
        <w:t xml:space="preserve">Figure 10 shows the layout of the code in the following methods. </w:t>
      </w:r>
      <w:r w:rsidR="00897844" w:rsidRPr="00897844">
        <w:rPr>
          <w:rFonts w:ascii="Arial" w:hAnsi="Arial" w:cs="Arial"/>
        </w:rPr>
        <w:t xml:space="preserve">In the constructor for this class, </w:t>
      </w:r>
      <w:r w:rsidR="00897844" w:rsidRPr="008D2DF3">
        <w:rPr>
          <w:rFonts w:ascii="Arial" w:hAnsi="Arial" w:cs="Arial"/>
          <w:i/>
        </w:rPr>
        <w:t>MeshCreationClass(),</w:t>
      </w:r>
      <w:r w:rsidR="00897844" w:rsidRPr="00897844">
        <w:rPr>
          <w:rFonts w:ascii="Arial" w:hAnsi="Arial" w:cs="Arial"/>
        </w:rPr>
        <w:t xml:space="preserve"> the amount of the vertexArrayObject we want to draw is made to equal  0.</w:t>
      </w:r>
    </w:p>
    <w:p w:rsidR="00897844" w:rsidRDefault="00897844" w:rsidP="00EC7C85">
      <w:pPr>
        <w:spacing w:line="276" w:lineRule="auto"/>
        <w:jc w:val="both"/>
        <w:rPr>
          <w:rFonts w:ascii="Arial" w:hAnsi="Arial" w:cs="Arial"/>
        </w:rPr>
      </w:pPr>
      <w:r w:rsidRPr="00897844">
        <w:rPr>
          <w:rFonts w:ascii="Arial" w:hAnsi="Arial" w:cs="Arial"/>
        </w:rPr>
        <w:t xml:space="preserve">The </w:t>
      </w:r>
      <w:r w:rsidRPr="008D2DF3">
        <w:rPr>
          <w:rFonts w:ascii="Arial" w:hAnsi="Arial" w:cs="Arial"/>
          <w:i/>
        </w:rPr>
        <w:t>loadModelToGame(const std::string&amp; fileame)</w:t>
      </w:r>
      <w:r w:rsidRPr="00897844">
        <w:rPr>
          <w:rFonts w:ascii="Arial" w:hAnsi="Arial" w:cs="Arial"/>
        </w:rPr>
        <w:t xml:space="preserve"> method takes a model from a specified file and converts it to an indexed model and assigns it to an IndexedModel variable called model. The method then calls the initialiseGameModel() method and uses it to initialise the model attached to the variable it has just declared. Finally, the code calls the meshSphere method from the SphereStruct struct to add a sphere that detects collision to the model that is being loaded.</w:t>
      </w:r>
    </w:p>
    <w:p w:rsidR="00897844" w:rsidRDefault="00897844" w:rsidP="00EC7C85">
      <w:pPr>
        <w:spacing w:line="276" w:lineRule="auto"/>
        <w:jc w:val="both"/>
        <w:rPr>
          <w:rFonts w:ascii="Arial" w:hAnsi="Arial" w:cs="Arial"/>
        </w:rPr>
      </w:pPr>
      <w:r w:rsidRPr="00897844">
        <w:rPr>
          <w:rFonts w:ascii="Arial" w:hAnsi="Arial" w:cs="Arial"/>
        </w:rPr>
        <w:t xml:space="preserve">In the destructor of this code, </w:t>
      </w:r>
      <w:r w:rsidRPr="008D2DF3">
        <w:rPr>
          <w:rFonts w:ascii="Arial" w:hAnsi="Arial" w:cs="Arial"/>
          <w:i/>
        </w:rPr>
        <w:t>~MeshCreationClass(),</w:t>
      </w:r>
      <w:r w:rsidRPr="00897844">
        <w:rPr>
          <w:rFonts w:ascii="Arial" w:hAnsi="Arial" w:cs="Arial"/>
        </w:rPr>
        <w:t xml:space="preserve"> the glDeleteVertexArrays function deletes all the vertex arrays. However, for this to work, the number of vertex array objects to be deleted is specified along with the address of the array in which the objects are contained.</w:t>
      </w:r>
    </w:p>
    <w:p w:rsidR="00897844" w:rsidRDefault="00897844" w:rsidP="00EC7C85">
      <w:pPr>
        <w:spacing w:line="276" w:lineRule="auto"/>
        <w:jc w:val="both"/>
        <w:rPr>
          <w:rFonts w:ascii="Arial" w:hAnsi="Arial" w:cs="Arial"/>
        </w:rPr>
      </w:pPr>
      <w:r w:rsidRPr="00897844">
        <w:rPr>
          <w:rFonts w:ascii="Arial" w:hAnsi="Arial" w:cs="Arial"/>
        </w:rPr>
        <w:t xml:space="preserve">In the </w:t>
      </w:r>
      <w:r w:rsidRPr="00750665">
        <w:rPr>
          <w:rFonts w:ascii="Arial" w:hAnsi="Arial" w:cs="Arial"/>
          <w:i/>
        </w:rPr>
        <w:t>drawMeshToGame()</w:t>
      </w:r>
      <w:r w:rsidRPr="00897844">
        <w:rPr>
          <w:rFonts w:ascii="Arial" w:hAnsi="Arial" w:cs="Arial"/>
        </w:rPr>
        <w:t xml:space="preserve"> method, glBindVertexArray is used to bind the specified vertex array object. In this case, the vertex array object is called vertexArrayObject.</w:t>
      </w:r>
    </w:p>
    <w:p w:rsidR="00897844" w:rsidRDefault="00897844" w:rsidP="00EC7C85">
      <w:pPr>
        <w:spacing w:line="276" w:lineRule="auto"/>
        <w:jc w:val="both"/>
        <w:rPr>
          <w:rFonts w:ascii="Arial" w:hAnsi="Arial" w:cs="Arial"/>
        </w:rPr>
      </w:pPr>
      <w:r w:rsidRPr="00897844">
        <w:rPr>
          <w:rFonts w:ascii="Arial" w:hAnsi="Arial" w:cs="Arial"/>
        </w:rPr>
        <w:t xml:space="preserve">Within the void </w:t>
      </w:r>
      <w:r w:rsidRPr="00750665">
        <w:rPr>
          <w:rFonts w:ascii="Arial" w:hAnsi="Arial" w:cs="Arial"/>
          <w:i/>
        </w:rPr>
        <w:t>updateSphereData(glm::vec3 pos, float radius)</w:t>
      </w:r>
      <w:r w:rsidRPr="00897844">
        <w:rPr>
          <w:rFonts w:ascii="Arial" w:hAnsi="Arial" w:cs="Arial"/>
        </w:rPr>
        <w:t xml:space="preserve"> method, the SetPos() and SetRadius() methods are called and used to set the position and radius of the sphere within the mesh.</w:t>
      </w:r>
    </w:p>
    <w:p w:rsidR="00750665" w:rsidRDefault="00750665" w:rsidP="00EC7C85">
      <w:pPr>
        <w:spacing w:line="276" w:lineRule="auto"/>
        <w:jc w:val="both"/>
        <w:rPr>
          <w:rFonts w:ascii="Arial" w:hAnsi="Arial" w:cs="Arial"/>
        </w:rPr>
      </w:pPr>
    </w:p>
    <w:p w:rsidR="00750665" w:rsidRDefault="00750665" w:rsidP="00EC7C85">
      <w:pPr>
        <w:spacing w:line="276" w:lineRule="auto"/>
        <w:jc w:val="both"/>
        <w:rPr>
          <w:rFonts w:ascii="Arial" w:hAnsi="Arial" w:cs="Arial"/>
        </w:rPr>
      </w:pPr>
    </w:p>
    <w:p w:rsidR="00750665" w:rsidRDefault="00750665" w:rsidP="00EC7C85">
      <w:pPr>
        <w:spacing w:line="276" w:lineRule="auto"/>
        <w:jc w:val="both"/>
        <w:rPr>
          <w:rFonts w:ascii="Arial" w:hAnsi="Arial" w:cs="Arial"/>
        </w:rPr>
      </w:pPr>
    </w:p>
    <w:p w:rsidR="00750665" w:rsidRDefault="00750665" w:rsidP="00EC7C85">
      <w:pPr>
        <w:spacing w:line="276" w:lineRule="auto"/>
        <w:jc w:val="both"/>
        <w:rPr>
          <w:rFonts w:ascii="Arial" w:hAnsi="Arial" w:cs="Arial"/>
        </w:rPr>
      </w:pPr>
    </w:p>
    <w:p w:rsidR="00750665" w:rsidRDefault="00750665" w:rsidP="00EC7C85">
      <w:pPr>
        <w:spacing w:line="276" w:lineRule="auto"/>
        <w:jc w:val="both"/>
        <w:rPr>
          <w:rFonts w:ascii="Arial" w:hAnsi="Arial" w:cs="Arial"/>
        </w:rPr>
      </w:pPr>
    </w:p>
    <w:p w:rsidR="00750665" w:rsidRDefault="00750665" w:rsidP="00EC7C85">
      <w:pPr>
        <w:spacing w:line="276" w:lineRule="auto"/>
        <w:jc w:val="both"/>
        <w:rPr>
          <w:rFonts w:ascii="Arial" w:hAnsi="Arial" w:cs="Arial"/>
        </w:rPr>
      </w:pPr>
    </w:p>
    <w:p w:rsidR="00750665" w:rsidRDefault="00750665" w:rsidP="00EC7C85">
      <w:pPr>
        <w:spacing w:line="276" w:lineRule="auto"/>
        <w:jc w:val="both"/>
        <w:rPr>
          <w:rFonts w:ascii="Arial" w:hAnsi="Arial" w:cs="Arial"/>
        </w:rPr>
      </w:pPr>
    </w:p>
    <w:p w:rsidR="00750665" w:rsidRDefault="00750665" w:rsidP="00EC7C85">
      <w:pPr>
        <w:spacing w:line="276" w:lineRule="auto"/>
        <w:jc w:val="both"/>
        <w:rPr>
          <w:rFonts w:ascii="Arial" w:hAnsi="Arial" w:cs="Arial"/>
        </w:rPr>
      </w:pPr>
    </w:p>
    <w:p w:rsidR="00750665" w:rsidRDefault="00F355EF" w:rsidP="007E47ED">
      <w:pPr>
        <w:pStyle w:val="Heading1"/>
        <w:numPr>
          <w:ilvl w:val="0"/>
          <w:numId w:val="1"/>
        </w:numPr>
        <w:jc w:val="both"/>
      </w:pPr>
      <w:bookmarkStart w:id="19" w:name="_Toc29559891"/>
      <w:r>
        <w:lastRenderedPageBreak/>
        <w:t>ShaderCreationClass</w:t>
      </w:r>
      <w:bookmarkEnd w:id="19"/>
    </w:p>
    <w:p w:rsidR="00F355EF" w:rsidRPr="00F355EF" w:rsidRDefault="00F355EF" w:rsidP="00F355EF">
      <w:pPr>
        <w:spacing w:line="276" w:lineRule="auto"/>
        <w:jc w:val="both"/>
        <w:rPr>
          <w:rFonts w:ascii="Arial" w:hAnsi="Arial" w:cs="Arial"/>
        </w:rPr>
      </w:pPr>
      <w:r w:rsidRPr="00F355EF">
        <w:rPr>
          <w:rFonts w:ascii="Arial" w:hAnsi="Arial" w:cs="Arial"/>
        </w:rPr>
        <w:t xml:space="preserve">This cpp files inherits methods and variables from the </w:t>
      </w:r>
      <w:r w:rsidRPr="00F355EF">
        <w:rPr>
          <w:rFonts w:ascii="Arial" w:hAnsi="Arial" w:cs="Arial"/>
          <w:i/>
        </w:rPr>
        <w:t>ShaderCreationClass.h</w:t>
      </w:r>
      <w:r w:rsidRPr="00F355EF">
        <w:rPr>
          <w:rFonts w:ascii="Arial" w:hAnsi="Arial" w:cs="Arial"/>
        </w:rPr>
        <w:t xml:space="preserve"> header file. This class was obtained during the implementation of the lab work and the variables have been changed</w:t>
      </w:r>
    </w:p>
    <w:p w:rsidR="00F355EF" w:rsidRDefault="00F355EF" w:rsidP="00F355EF">
      <w:pPr>
        <w:spacing w:line="276" w:lineRule="auto"/>
        <w:jc w:val="both"/>
        <w:rPr>
          <w:rFonts w:ascii="Arial" w:hAnsi="Arial" w:cs="Arial"/>
        </w:rPr>
      </w:pPr>
      <w:r w:rsidRPr="00F355EF">
        <w:rPr>
          <w:rFonts w:ascii="Arial" w:hAnsi="Arial" w:cs="Arial"/>
        </w:rPr>
        <w:t>The ShaderCreationClass(const std::string&amp; filename) method begins by creating a new shader program. OpenGL will save this as a reference. The shadersArray array is then used to create vertex and fragment shaders for the game. When one or more shaders are created, they will all be added to the shader array. The glBindAttribLocation function is used to associate our position, texCoordinate and normal variables with our shader program. The shader program is then linked which, in turn, will create executables that will be run on the GPU shaders. If this is not the case, an error message is displayed onscreen. The glValidateProgram checks to see if the shader program can run based on the current OpenGL state. If not, an error message is displayed onscreen describing the cause of the error. Finally, the glGetUniformLocation function is used to obtain and display the location of the transform uniform variable.</w:t>
      </w:r>
    </w:p>
    <w:p w:rsidR="006E1E4F" w:rsidRDefault="006E1E4F" w:rsidP="006E1E4F">
      <w:pPr>
        <w:keepNext/>
        <w:spacing w:line="276" w:lineRule="auto"/>
        <w:jc w:val="both"/>
      </w:pPr>
      <w:r>
        <w:rPr>
          <w:noProof/>
        </w:rPr>
        <w:drawing>
          <wp:inline distT="0" distB="0" distL="0" distR="0" wp14:anchorId="1BD66091" wp14:editId="4CA8A898">
            <wp:extent cx="5683568" cy="2331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116" t="14891" r="26479" b="35946"/>
                    <a:stretch/>
                  </pic:blipFill>
                  <pic:spPr bwMode="auto">
                    <a:xfrm>
                      <a:off x="0" y="0"/>
                      <a:ext cx="5690671" cy="2334634"/>
                    </a:xfrm>
                    <a:prstGeom prst="rect">
                      <a:avLst/>
                    </a:prstGeom>
                    <a:ln>
                      <a:noFill/>
                    </a:ln>
                    <a:extLst>
                      <a:ext uri="{53640926-AAD7-44D8-BBD7-CCE9431645EC}">
                        <a14:shadowObscured xmlns:a14="http://schemas.microsoft.com/office/drawing/2010/main"/>
                      </a:ext>
                    </a:extLst>
                  </pic:spPr>
                </pic:pic>
              </a:graphicData>
            </a:graphic>
          </wp:inline>
        </w:drawing>
      </w:r>
    </w:p>
    <w:p w:rsidR="00ED66A6" w:rsidRPr="00F355EF" w:rsidRDefault="006E1E4F" w:rsidP="006E1E4F">
      <w:pPr>
        <w:pStyle w:val="Caption"/>
        <w:jc w:val="both"/>
        <w:rPr>
          <w:rFonts w:ascii="Arial" w:hAnsi="Arial" w:cs="Arial"/>
          <w:sz w:val="22"/>
          <w:szCs w:val="22"/>
        </w:rPr>
      </w:pPr>
      <w:r>
        <w:t xml:space="preserve">Figure </w:t>
      </w:r>
      <w:fldSimple w:instr=" SEQ Figure \* ARABIC ">
        <w:r w:rsidR="009C69BA">
          <w:rPr>
            <w:noProof/>
          </w:rPr>
          <w:t>11</w:t>
        </w:r>
      </w:fldSimple>
      <w:r>
        <w:t>: Sample code from .cpp</w:t>
      </w:r>
    </w:p>
    <w:p w:rsidR="00F355EF" w:rsidRPr="00F355EF" w:rsidRDefault="006E1E4F" w:rsidP="000146BF">
      <w:pPr>
        <w:spacing w:line="276" w:lineRule="auto"/>
        <w:jc w:val="both"/>
        <w:rPr>
          <w:rFonts w:ascii="Arial" w:hAnsi="Arial" w:cs="Arial"/>
        </w:rPr>
      </w:pPr>
      <w:r>
        <w:rPr>
          <w:rFonts w:ascii="Arial" w:hAnsi="Arial" w:cs="Arial"/>
        </w:rPr>
        <w:t xml:space="preserve">Figure 11 shows the code implemented in to the methods in the .cpp file for the class. </w:t>
      </w:r>
      <w:r w:rsidR="00F355EF" w:rsidRPr="00F355EF">
        <w:rPr>
          <w:rFonts w:ascii="Arial" w:hAnsi="Arial" w:cs="Arial"/>
        </w:rPr>
        <w:t>In the destructor, ~ShaderCreationClass(), the shaders are detached from the program and then deleted. The specified program, in this case, trackProgram, is then deleted.</w:t>
      </w:r>
    </w:p>
    <w:p w:rsidR="00F355EF" w:rsidRPr="00F355EF" w:rsidRDefault="00F355EF" w:rsidP="000146BF">
      <w:pPr>
        <w:spacing w:line="276" w:lineRule="auto"/>
        <w:jc w:val="both"/>
        <w:rPr>
          <w:rFonts w:ascii="Arial" w:hAnsi="Arial" w:cs="Arial"/>
        </w:rPr>
      </w:pPr>
      <w:r w:rsidRPr="00F355EF">
        <w:rPr>
          <w:rFonts w:ascii="Arial" w:hAnsi="Arial" w:cs="Arial"/>
        </w:rPr>
        <w:t>Within the void BindGameShaders() method, the program specifies a program, which is then installed as part of the rendering state.</w:t>
      </w:r>
    </w:p>
    <w:p w:rsidR="00F355EF" w:rsidRPr="00F355EF" w:rsidRDefault="00F355EF" w:rsidP="000146BF">
      <w:pPr>
        <w:spacing w:line="276" w:lineRule="auto"/>
        <w:jc w:val="both"/>
        <w:rPr>
          <w:rFonts w:ascii="Arial" w:hAnsi="Arial" w:cs="Arial"/>
        </w:rPr>
      </w:pPr>
      <w:r w:rsidRPr="00F355EF">
        <w:rPr>
          <w:rFonts w:ascii="Arial" w:hAnsi="Arial" w:cs="Arial"/>
        </w:rPr>
        <w:t>The UpdateGameShaders(const Transform&amp; transform, const GameCamera&amp; camera) method creates a model view projection matrix by taking the view projection matrix it receives from the camera and multiplying it by the model data it receives from the transform header files. The command glUniformMatrix4fv is used to change an array of matrices, in this case, the array of transform uniforms. The use of 4 shows that it’s a 4x4 matrix and the command uses a series of variables and types. The first of these variables is the location, in this case, uniformsArray{transform_uniform], which is stored as a GL_int. The next variable taken in to consideration stores the data on the count of objects stored in the array, in this case, 1, which is stored as a GLsizei. The third variable stores the data regarding the transpose, stored as a GL Boolean and, finally, the fourth variable is a constant GL_float called value.</w:t>
      </w:r>
    </w:p>
    <w:p w:rsidR="00F355EF" w:rsidRPr="00F355EF" w:rsidRDefault="00F355EF" w:rsidP="000146BF">
      <w:pPr>
        <w:spacing w:line="276" w:lineRule="auto"/>
        <w:jc w:val="both"/>
        <w:rPr>
          <w:rFonts w:ascii="Arial" w:hAnsi="Arial" w:cs="Arial"/>
        </w:rPr>
      </w:pPr>
      <w:r w:rsidRPr="00F355EF">
        <w:rPr>
          <w:rFonts w:ascii="Arial" w:hAnsi="Arial" w:cs="Arial"/>
        </w:rPr>
        <w:lastRenderedPageBreak/>
        <w:t>The CreateGameShaders(const std::string&amp; text, unsigned int type) method starts by creating a shader of the type that is specified by the program. However, if it fails to do so, an error message will be displayed. Any strings associated with the shaders will be converted in to lists of c-strings. The source code then gets sent to OpenGL and OpenGL will then compile the shader code. If it fails to accomplish this task, an error message will be displayed. The shader is then returned to the game.</w:t>
      </w:r>
    </w:p>
    <w:p w:rsidR="00F355EF" w:rsidRPr="00F355EF" w:rsidRDefault="00F355EF" w:rsidP="000146BF">
      <w:pPr>
        <w:spacing w:line="276" w:lineRule="auto"/>
        <w:jc w:val="both"/>
        <w:rPr>
          <w:rFonts w:ascii="Arial" w:hAnsi="Arial" w:cs="Arial"/>
        </w:rPr>
      </w:pPr>
      <w:r w:rsidRPr="00F355EF">
        <w:rPr>
          <w:rFonts w:ascii="Arial" w:hAnsi="Arial" w:cs="Arial"/>
        </w:rPr>
        <w:t>The LoadGameShaders(const std::string&amp; fileName) method loads in and opens a texture from file and loads it as a string. When the file is open and is functioning appropriately, the program will read every line and output it to the game, taking a new line where appropriate. If the shader fails to load, the game will display an error message. The output is then returned to the game.</w:t>
      </w:r>
    </w:p>
    <w:p w:rsidR="00F355EF" w:rsidRDefault="00F355EF" w:rsidP="000146BF">
      <w:pPr>
        <w:spacing w:line="276" w:lineRule="auto"/>
        <w:jc w:val="both"/>
        <w:rPr>
          <w:rFonts w:ascii="Arial" w:hAnsi="Arial" w:cs="Arial"/>
        </w:rPr>
      </w:pPr>
      <w:r w:rsidRPr="00F355EF">
        <w:rPr>
          <w:rFonts w:ascii="Arial" w:hAnsi="Arial" w:cs="Arial"/>
        </w:rPr>
        <w:t>The CheckForShaderError(GLuint shader, GLuint flag, bool isProgram, const std::string&amp; errorMessage) method checks the shader program to see if the creation has been successful. If not, it sends back an error message detailing the error and sets the success variable to false.</w:t>
      </w:r>
    </w:p>
    <w:p w:rsidR="00B945CC" w:rsidRDefault="00B945CC" w:rsidP="00F355EF">
      <w:pPr>
        <w:spacing w:line="276" w:lineRule="auto"/>
        <w:jc w:val="both"/>
        <w:rPr>
          <w:rFonts w:ascii="Arial" w:hAnsi="Arial" w:cs="Arial"/>
        </w:rPr>
      </w:pPr>
    </w:p>
    <w:p w:rsidR="00B945CC" w:rsidRDefault="00B945CC" w:rsidP="00F355EF">
      <w:pPr>
        <w:spacing w:line="276" w:lineRule="auto"/>
        <w:jc w:val="both"/>
        <w:rPr>
          <w:rFonts w:ascii="Arial" w:hAnsi="Arial" w:cs="Arial"/>
        </w:rPr>
      </w:pPr>
    </w:p>
    <w:p w:rsidR="00B945CC" w:rsidRDefault="00B945CC" w:rsidP="00F355EF">
      <w:pPr>
        <w:spacing w:line="276" w:lineRule="auto"/>
        <w:jc w:val="both"/>
        <w:rPr>
          <w:rFonts w:ascii="Arial" w:hAnsi="Arial" w:cs="Arial"/>
        </w:rPr>
      </w:pPr>
    </w:p>
    <w:p w:rsidR="00B945CC" w:rsidRDefault="00B945CC" w:rsidP="00F355EF">
      <w:pPr>
        <w:spacing w:line="276" w:lineRule="auto"/>
        <w:jc w:val="both"/>
        <w:rPr>
          <w:rFonts w:ascii="Arial" w:hAnsi="Arial" w:cs="Arial"/>
        </w:rPr>
      </w:pPr>
    </w:p>
    <w:p w:rsidR="00B945CC" w:rsidRDefault="00B945CC" w:rsidP="00F355EF">
      <w:pPr>
        <w:spacing w:line="276" w:lineRule="auto"/>
        <w:jc w:val="both"/>
        <w:rPr>
          <w:rFonts w:ascii="Arial" w:hAnsi="Arial" w:cs="Arial"/>
        </w:rPr>
      </w:pPr>
    </w:p>
    <w:p w:rsidR="00B945CC" w:rsidRDefault="00B945CC" w:rsidP="00F355EF">
      <w:pPr>
        <w:spacing w:line="276" w:lineRule="auto"/>
        <w:jc w:val="both"/>
        <w:rPr>
          <w:rFonts w:ascii="Arial" w:hAnsi="Arial" w:cs="Arial"/>
        </w:rPr>
      </w:pPr>
    </w:p>
    <w:p w:rsidR="00B945CC" w:rsidRDefault="00B945CC" w:rsidP="00F355EF">
      <w:pPr>
        <w:spacing w:line="276" w:lineRule="auto"/>
        <w:jc w:val="both"/>
        <w:rPr>
          <w:rFonts w:ascii="Arial" w:hAnsi="Arial" w:cs="Arial"/>
        </w:rPr>
      </w:pPr>
    </w:p>
    <w:p w:rsidR="00B945CC" w:rsidRDefault="00B945CC" w:rsidP="00F355EF">
      <w:pPr>
        <w:spacing w:line="276" w:lineRule="auto"/>
        <w:jc w:val="both"/>
        <w:rPr>
          <w:rFonts w:ascii="Arial" w:hAnsi="Arial" w:cs="Arial"/>
        </w:rPr>
      </w:pPr>
    </w:p>
    <w:p w:rsidR="00B945CC" w:rsidRDefault="00B945CC" w:rsidP="00F355EF">
      <w:pPr>
        <w:spacing w:line="276" w:lineRule="auto"/>
        <w:jc w:val="both"/>
        <w:rPr>
          <w:rFonts w:ascii="Arial" w:hAnsi="Arial" w:cs="Arial"/>
        </w:rPr>
      </w:pPr>
    </w:p>
    <w:p w:rsidR="00B945CC" w:rsidRDefault="00B945CC" w:rsidP="00F355EF">
      <w:pPr>
        <w:spacing w:line="276" w:lineRule="auto"/>
        <w:jc w:val="both"/>
        <w:rPr>
          <w:rFonts w:ascii="Arial" w:hAnsi="Arial" w:cs="Arial"/>
        </w:rPr>
      </w:pPr>
    </w:p>
    <w:p w:rsidR="00B945CC" w:rsidRDefault="00B945CC" w:rsidP="00F355EF">
      <w:pPr>
        <w:spacing w:line="276" w:lineRule="auto"/>
        <w:jc w:val="both"/>
        <w:rPr>
          <w:rFonts w:ascii="Arial" w:hAnsi="Arial" w:cs="Arial"/>
        </w:rPr>
      </w:pPr>
    </w:p>
    <w:p w:rsidR="00B945CC" w:rsidRDefault="00B945CC" w:rsidP="00F355EF">
      <w:pPr>
        <w:spacing w:line="276" w:lineRule="auto"/>
        <w:jc w:val="both"/>
        <w:rPr>
          <w:rFonts w:ascii="Arial" w:hAnsi="Arial" w:cs="Arial"/>
        </w:rPr>
      </w:pPr>
    </w:p>
    <w:p w:rsidR="00B945CC" w:rsidRDefault="00B945CC" w:rsidP="00F355EF">
      <w:pPr>
        <w:spacing w:line="276" w:lineRule="auto"/>
        <w:jc w:val="both"/>
        <w:rPr>
          <w:rFonts w:ascii="Arial" w:hAnsi="Arial" w:cs="Arial"/>
        </w:rPr>
      </w:pPr>
    </w:p>
    <w:p w:rsidR="00B945CC" w:rsidRDefault="00B945CC" w:rsidP="00F355EF">
      <w:pPr>
        <w:spacing w:line="276" w:lineRule="auto"/>
        <w:jc w:val="both"/>
        <w:rPr>
          <w:rFonts w:ascii="Arial" w:hAnsi="Arial" w:cs="Arial"/>
        </w:rPr>
      </w:pPr>
    </w:p>
    <w:p w:rsidR="00B945CC" w:rsidRDefault="00B945CC" w:rsidP="00F355EF">
      <w:pPr>
        <w:spacing w:line="276" w:lineRule="auto"/>
        <w:jc w:val="both"/>
        <w:rPr>
          <w:rFonts w:ascii="Arial" w:hAnsi="Arial" w:cs="Arial"/>
        </w:rPr>
      </w:pPr>
    </w:p>
    <w:p w:rsidR="00B945CC" w:rsidRDefault="00B945CC" w:rsidP="00F355EF">
      <w:pPr>
        <w:spacing w:line="276" w:lineRule="auto"/>
        <w:jc w:val="both"/>
        <w:rPr>
          <w:rFonts w:ascii="Arial" w:hAnsi="Arial" w:cs="Arial"/>
        </w:rPr>
      </w:pPr>
    </w:p>
    <w:p w:rsidR="00B945CC" w:rsidRDefault="00B945CC" w:rsidP="00F355EF">
      <w:pPr>
        <w:spacing w:line="276" w:lineRule="auto"/>
        <w:jc w:val="both"/>
        <w:rPr>
          <w:rFonts w:ascii="Arial" w:hAnsi="Arial" w:cs="Arial"/>
        </w:rPr>
      </w:pPr>
    </w:p>
    <w:p w:rsidR="00B945CC" w:rsidRDefault="00B945CC" w:rsidP="00F355EF">
      <w:pPr>
        <w:spacing w:line="276" w:lineRule="auto"/>
        <w:jc w:val="both"/>
        <w:rPr>
          <w:rFonts w:ascii="Arial" w:hAnsi="Arial" w:cs="Arial"/>
        </w:rPr>
      </w:pPr>
    </w:p>
    <w:p w:rsidR="00B945CC" w:rsidRDefault="00B945CC" w:rsidP="00F355EF">
      <w:pPr>
        <w:spacing w:line="276" w:lineRule="auto"/>
        <w:jc w:val="both"/>
        <w:rPr>
          <w:rFonts w:ascii="Arial" w:hAnsi="Arial" w:cs="Arial"/>
        </w:rPr>
      </w:pPr>
    </w:p>
    <w:p w:rsidR="00B945CC" w:rsidRDefault="00B945CC" w:rsidP="00F355EF">
      <w:pPr>
        <w:spacing w:line="276" w:lineRule="auto"/>
        <w:jc w:val="both"/>
        <w:rPr>
          <w:rFonts w:ascii="Arial" w:hAnsi="Arial" w:cs="Arial"/>
        </w:rPr>
      </w:pPr>
    </w:p>
    <w:p w:rsidR="00B945CC" w:rsidRDefault="00B945CC" w:rsidP="007E47ED">
      <w:pPr>
        <w:pStyle w:val="Heading1"/>
        <w:numPr>
          <w:ilvl w:val="0"/>
          <w:numId w:val="1"/>
        </w:numPr>
        <w:jc w:val="both"/>
      </w:pPr>
      <w:bookmarkStart w:id="20" w:name="_Toc29559892"/>
      <w:r>
        <w:lastRenderedPageBreak/>
        <w:t>Stb_image class</w:t>
      </w:r>
      <w:bookmarkEnd w:id="20"/>
    </w:p>
    <w:p w:rsidR="00B945CC" w:rsidRDefault="00B945CC" w:rsidP="00B945CC">
      <w:pPr>
        <w:keepNext/>
      </w:pPr>
      <w:r>
        <w:rPr>
          <w:noProof/>
        </w:rPr>
        <w:drawing>
          <wp:inline distT="0" distB="0" distL="0" distR="0" wp14:anchorId="4A9160DE" wp14:editId="463E023A">
            <wp:extent cx="4396740" cy="3162234"/>
            <wp:effectExtent l="0" t="0" r="381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191" t="12763" r="35254" b="8528"/>
                    <a:stretch/>
                  </pic:blipFill>
                  <pic:spPr bwMode="auto">
                    <a:xfrm>
                      <a:off x="0" y="0"/>
                      <a:ext cx="4408120" cy="3170418"/>
                    </a:xfrm>
                    <a:prstGeom prst="rect">
                      <a:avLst/>
                    </a:prstGeom>
                    <a:ln>
                      <a:noFill/>
                    </a:ln>
                    <a:extLst>
                      <a:ext uri="{53640926-AAD7-44D8-BBD7-CCE9431645EC}">
                        <a14:shadowObscured xmlns:a14="http://schemas.microsoft.com/office/drawing/2010/main"/>
                      </a:ext>
                    </a:extLst>
                  </pic:spPr>
                </pic:pic>
              </a:graphicData>
            </a:graphic>
          </wp:inline>
        </w:drawing>
      </w:r>
    </w:p>
    <w:p w:rsidR="00B945CC" w:rsidRDefault="00B945CC" w:rsidP="00B945CC">
      <w:pPr>
        <w:pStyle w:val="Caption"/>
      </w:pPr>
      <w:r>
        <w:t xml:space="preserve">Figure </w:t>
      </w:r>
      <w:fldSimple w:instr=" SEQ Figure \* ARABIC ">
        <w:r w:rsidR="009C69BA">
          <w:rPr>
            <w:noProof/>
          </w:rPr>
          <w:t>12</w:t>
        </w:r>
      </w:fldSimple>
      <w:r>
        <w:t>: stb_image.c</w:t>
      </w:r>
    </w:p>
    <w:p w:rsidR="00B945CC" w:rsidRDefault="00B945CC" w:rsidP="000146BF">
      <w:pPr>
        <w:spacing w:line="276" w:lineRule="auto"/>
        <w:jc w:val="both"/>
        <w:rPr>
          <w:rFonts w:ascii="Arial" w:hAnsi="Arial" w:cs="Arial"/>
        </w:rPr>
      </w:pPr>
      <w:r w:rsidRPr="00B945CC">
        <w:rPr>
          <w:rFonts w:ascii="Arial" w:hAnsi="Arial" w:cs="Arial"/>
        </w:rPr>
        <w:t xml:space="preserve">Figure 12 shows the beginning of the stb_image.c file. This header file was obtained during the implementation of the lab work and remains unchanged as I have no knowledge of how to code using the C programming language. </w:t>
      </w:r>
    </w:p>
    <w:p w:rsidR="000146BF" w:rsidRDefault="000146BF" w:rsidP="00B945CC">
      <w:pPr>
        <w:rPr>
          <w:rFonts w:ascii="Arial" w:hAnsi="Arial" w:cs="Arial"/>
        </w:rPr>
      </w:pPr>
    </w:p>
    <w:p w:rsidR="000146BF" w:rsidRDefault="000146BF" w:rsidP="00B945CC">
      <w:pPr>
        <w:rPr>
          <w:rFonts w:ascii="Arial" w:hAnsi="Arial" w:cs="Arial"/>
        </w:rPr>
      </w:pPr>
    </w:p>
    <w:p w:rsidR="000146BF" w:rsidRDefault="000146BF" w:rsidP="00B945CC">
      <w:pPr>
        <w:rPr>
          <w:rFonts w:ascii="Arial" w:hAnsi="Arial" w:cs="Arial"/>
        </w:rPr>
      </w:pPr>
    </w:p>
    <w:p w:rsidR="000146BF" w:rsidRDefault="000146BF" w:rsidP="00B945CC">
      <w:pPr>
        <w:rPr>
          <w:rFonts w:ascii="Arial" w:hAnsi="Arial" w:cs="Arial"/>
        </w:rPr>
      </w:pPr>
    </w:p>
    <w:p w:rsidR="000146BF" w:rsidRDefault="000146BF" w:rsidP="00B945CC">
      <w:pPr>
        <w:rPr>
          <w:rFonts w:ascii="Arial" w:hAnsi="Arial" w:cs="Arial"/>
        </w:rPr>
      </w:pPr>
    </w:p>
    <w:p w:rsidR="000146BF" w:rsidRDefault="000146BF" w:rsidP="00B945CC">
      <w:pPr>
        <w:rPr>
          <w:rFonts w:ascii="Arial" w:hAnsi="Arial" w:cs="Arial"/>
        </w:rPr>
      </w:pPr>
    </w:p>
    <w:p w:rsidR="000146BF" w:rsidRDefault="000146BF" w:rsidP="00B945CC">
      <w:pPr>
        <w:rPr>
          <w:rFonts w:ascii="Arial" w:hAnsi="Arial" w:cs="Arial"/>
        </w:rPr>
      </w:pPr>
    </w:p>
    <w:p w:rsidR="000146BF" w:rsidRDefault="000146BF" w:rsidP="00B945CC">
      <w:pPr>
        <w:rPr>
          <w:rFonts w:ascii="Arial" w:hAnsi="Arial" w:cs="Arial"/>
        </w:rPr>
      </w:pPr>
    </w:p>
    <w:p w:rsidR="000146BF" w:rsidRDefault="000146BF" w:rsidP="00B945CC">
      <w:pPr>
        <w:rPr>
          <w:rFonts w:ascii="Arial" w:hAnsi="Arial" w:cs="Arial"/>
        </w:rPr>
      </w:pPr>
    </w:p>
    <w:p w:rsidR="000146BF" w:rsidRDefault="000146BF" w:rsidP="00B945CC">
      <w:pPr>
        <w:rPr>
          <w:rFonts w:ascii="Arial" w:hAnsi="Arial" w:cs="Arial"/>
        </w:rPr>
      </w:pPr>
    </w:p>
    <w:p w:rsidR="000146BF" w:rsidRDefault="000146BF" w:rsidP="00B945CC">
      <w:pPr>
        <w:rPr>
          <w:rFonts w:ascii="Arial" w:hAnsi="Arial" w:cs="Arial"/>
        </w:rPr>
      </w:pPr>
    </w:p>
    <w:p w:rsidR="000146BF" w:rsidRDefault="000146BF" w:rsidP="00B945CC">
      <w:pPr>
        <w:rPr>
          <w:rFonts w:ascii="Arial" w:hAnsi="Arial" w:cs="Arial"/>
        </w:rPr>
      </w:pPr>
    </w:p>
    <w:p w:rsidR="000146BF" w:rsidRDefault="000146BF" w:rsidP="00B945CC">
      <w:pPr>
        <w:rPr>
          <w:rFonts w:ascii="Arial" w:hAnsi="Arial" w:cs="Arial"/>
        </w:rPr>
      </w:pPr>
    </w:p>
    <w:p w:rsidR="000146BF" w:rsidRDefault="000146BF" w:rsidP="00B945CC">
      <w:pPr>
        <w:rPr>
          <w:rFonts w:ascii="Arial" w:hAnsi="Arial" w:cs="Arial"/>
        </w:rPr>
      </w:pPr>
    </w:p>
    <w:p w:rsidR="000146BF" w:rsidRDefault="000146BF" w:rsidP="00B945CC">
      <w:pPr>
        <w:rPr>
          <w:rFonts w:ascii="Arial" w:hAnsi="Arial" w:cs="Arial"/>
        </w:rPr>
      </w:pPr>
    </w:p>
    <w:p w:rsidR="000146BF" w:rsidRDefault="000146BF" w:rsidP="00B945CC">
      <w:pPr>
        <w:rPr>
          <w:rFonts w:ascii="Arial" w:hAnsi="Arial" w:cs="Arial"/>
        </w:rPr>
      </w:pPr>
    </w:p>
    <w:p w:rsidR="000146BF" w:rsidRDefault="000146BF" w:rsidP="007E47ED">
      <w:pPr>
        <w:pStyle w:val="Heading1"/>
        <w:numPr>
          <w:ilvl w:val="0"/>
          <w:numId w:val="1"/>
        </w:numPr>
        <w:jc w:val="both"/>
      </w:pPr>
      <w:bookmarkStart w:id="21" w:name="_Toc29559893"/>
      <w:r>
        <w:lastRenderedPageBreak/>
        <w:t>TextureCreationClass</w:t>
      </w:r>
      <w:bookmarkEnd w:id="21"/>
    </w:p>
    <w:p w:rsidR="000146BF" w:rsidRDefault="000146BF" w:rsidP="000146BF">
      <w:pPr>
        <w:spacing w:line="276" w:lineRule="auto"/>
        <w:jc w:val="both"/>
        <w:rPr>
          <w:rFonts w:ascii="Arial" w:hAnsi="Arial" w:cs="Arial"/>
        </w:rPr>
      </w:pPr>
      <w:r w:rsidRPr="000146BF">
        <w:rPr>
          <w:rFonts w:ascii="Arial" w:hAnsi="Arial" w:cs="Arial"/>
        </w:rPr>
        <w:t xml:space="preserve">This file inherits from the TextureCreationClass and stb_image header files. This class was obtained during the implementation of the lab work and the variables have been changed. </w:t>
      </w:r>
    </w:p>
    <w:p w:rsidR="00BB7F48" w:rsidRDefault="00BB7F48" w:rsidP="00BB7F48">
      <w:pPr>
        <w:keepNext/>
        <w:spacing w:line="276" w:lineRule="auto"/>
        <w:jc w:val="both"/>
      </w:pPr>
      <w:r>
        <w:rPr>
          <w:noProof/>
        </w:rPr>
        <w:drawing>
          <wp:inline distT="0" distB="0" distL="0" distR="0" wp14:anchorId="698F9D35" wp14:editId="15AB8D79">
            <wp:extent cx="4853940" cy="3210020"/>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445" t="12054" r="26213" b="9946"/>
                    <a:stretch/>
                  </pic:blipFill>
                  <pic:spPr bwMode="auto">
                    <a:xfrm>
                      <a:off x="0" y="0"/>
                      <a:ext cx="4859351" cy="3213598"/>
                    </a:xfrm>
                    <a:prstGeom prst="rect">
                      <a:avLst/>
                    </a:prstGeom>
                    <a:ln>
                      <a:noFill/>
                    </a:ln>
                    <a:extLst>
                      <a:ext uri="{53640926-AAD7-44D8-BBD7-CCE9431645EC}">
                        <a14:shadowObscured xmlns:a14="http://schemas.microsoft.com/office/drawing/2010/main"/>
                      </a:ext>
                    </a:extLst>
                  </pic:spPr>
                </pic:pic>
              </a:graphicData>
            </a:graphic>
          </wp:inline>
        </w:drawing>
      </w:r>
    </w:p>
    <w:p w:rsidR="00BB7F48" w:rsidRDefault="00BB7F48" w:rsidP="00BB7F48">
      <w:pPr>
        <w:pStyle w:val="Caption"/>
        <w:jc w:val="both"/>
        <w:rPr>
          <w:rFonts w:ascii="Arial" w:hAnsi="Arial" w:cs="Arial"/>
        </w:rPr>
      </w:pPr>
      <w:r>
        <w:t xml:space="preserve">Figure </w:t>
      </w:r>
      <w:r w:rsidR="00C91662">
        <w:fldChar w:fldCharType="begin"/>
      </w:r>
      <w:r w:rsidR="00C91662">
        <w:instrText xml:space="preserve"> SEQ Figure \* ARABIC </w:instrText>
      </w:r>
      <w:r w:rsidR="00C91662">
        <w:fldChar w:fldCharType="separate"/>
      </w:r>
      <w:r w:rsidR="009C69BA">
        <w:rPr>
          <w:noProof/>
        </w:rPr>
        <w:t>13</w:t>
      </w:r>
      <w:r w:rsidR="00C91662">
        <w:rPr>
          <w:noProof/>
        </w:rPr>
        <w:fldChar w:fldCharType="end"/>
      </w:r>
      <w:r>
        <w:t>: TextureCreationClass.cpp</w:t>
      </w:r>
    </w:p>
    <w:p w:rsidR="00397E2B" w:rsidRDefault="00397E2B" w:rsidP="000146BF">
      <w:pPr>
        <w:spacing w:line="276" w:lineRule="auto"/>
        <w:jc w:val="both"/>
        <w:rPr>
          <w:rFonts w:ascii="Arial" w:hAnsi="Arial" w:cs="Arial"/>
        </w:rPr>
      </w:pPr>
      <w:r>
        <w:rPr>
          <w:rFonts w:ascii="Arial" w:hAnsi="Arial" w:cs="Arial"/>
        </w:rPr>
        <w:t xml:space="preserve">Figure 13 shows the structure </w:t>
      </w:r>
      <w:r w:rsidR="007E47ED">
        <w:rPr>
          <w:rFonts w:ascii="Arial" w:hAnsi="Arial" w:cs="Arial"/>
        </w:rPr>
        <w:t xml:space="preserve">and </w:t>
      </w:r>
      <w:r>
        <w:rPr>
          <w:rFonts w:ascii="Arial" w:hAnsi="Arial" w:cs="Arial"/>
        </w:rPr>
        <w:t>code involved</w:t>
      </w:r>
      <w:r w:rsidR="007E47ED">
        <w:rPr>
          <w:rFonts w:ascii="Arial" w:hAnsi="Arial" w:cs="Arial"/>
        </w:rPr>
        <w:t xml:space="preserve"> in the implementation of this class. </w:t>
      </w:r>
      <w:r>
        <w:rPr>
          <w:rFonts w:ascii="Arial" w:hAnsi="Arial" w:cs="Arial"/>
        </w:rPr>
        <w:t xml:space="preserve"> </w:t>
      </w:r>
    </w:p>
    <w:p w:rsidR="000146BF" w:rsidRDefault="000146BF" w:rsidP="000146BF">
      <w:pPr>
        <w:spacing w:line="276" w:lineRule="auto"/>
        <w:jc w:val="both"/>
        <w:rPr>
          <w:rFonts w:ascii="Arial" w:hAnsi="Arial" w:cs="Arial"/>
        </w:rPr>
      </w:pPr>
      <w:r w:rsidRPr="000146BF">
        <w:rPr>
          <w:rFonts w:ascii="Arial" w:hAnsi="Arial" w:cs="Arial"/>
        </w:rPr>
        <w:t>In the class constructor, TextureCreation (const std:: string&amp; fileName), the image is loaded and data, such as the height, width and number of components, are stored. However, if this data is unavailable, an error message will appear onscreen. The textures are then generated using the specified number and addresses. The program then binds the texture and specified that it is a 2D texture type.</w:t>
      </w:r>
    </w:p>
    <w:p w:rsidR="00743DF8" w:rsidRDefault="00743DF8" w:rsidP="000146BF">
      <w:pPr>
        <w:spacing w:line="276" w:lineRule="auto"/>
        <w:jc w:val="both"/>
        <w:rPr>
          <w:rFonts w:ascii="Arial" w:hAnsi="Arial" w:cs="Arial"/>
        </w:rPr>
      </w:pPr>
      <w:r w:rsidRPr="00743DF8">
        <w:rPr>
          <w:rFonts w:ascii="Arial" w:hAnsi="Arial" w:cs="Arial"/>
        </w:rPr>
        <w:t>In the class destructor, ~TextureCreation(), the glDeleteTexture function takes the specified number of textures and the texture address and deletes all the information stored at each address.</w:t>
      </w:r>
    </w:p>
    <w:p w:rsidR="00743DF8" w:rsidRDefault="00743DF8" w:rsidP="000146BF">
      <w:pPr>
        <w:spacing w:line="276" w:lineRule="auto"/>
        <w:jc w:val="both"/>
        <w:rPr>
          <w:rFonts w:ascii="Arial" w:hAnsi="Arial" w:cs="Arial"/>
        </w:rPr>
      </w:pPr>
    </w:p>
    <w:p w:rsidR="00743DF8" w:rsidRDefault="00743DF8" w:rsidP="000146BF">
      <w:pPr>
        <w:spacing w:line="276" w:lineRule="auto"/>
        <w:jc w:val="both"/>
        <w:rPr>
          <w:rFonts w:ascii="Arial" w:hAnsi="Arial" w:cs="Arial"/>
        </w:rPr>
      </w:pPr>
    </w:p>
    <w:p w:rsidR="007E47ED" w:rsidRDefault="007E47ED" w:rsidP="000146BF">
      <w:pPr>
        <w:spacing w:line="276" w:lineRule="auto"/>
        <w:jc w:val="both"/>
        <w:rPr>
          <w:rFonts w:ascii="Arial" w:hAnsi="Arial" w:cs="Arial"/>
        </w:rPr>
      </w:pPr>
    </w:p>
    <w:p w:rsidR="007E47ED" w:rsidRDefault="007E47ED" w:rsidP="000146BF">
      <w:pPr>
        <w:spacing w:line="276" w:lineRule="auto"/>
        <w:jc w:val="both"/>
        <w:rPr>
          <w:rFonts w:ascii="Arial" w:hAnsi="Arial" w:cs="Arial"/>
        </w:rPr>
      </w:pPr>
    </w:p>
    <w:p w:rsidR="007E47ED" w:rsidRDefault="007E47ED" w:rsidP="000146BF">
      <w:pPr>
        <w:spacing w:line="276" w:lineRule="auto"/>
        <w:jc w:val="both"/>
        <w:rPr>
          <w:rFonts w:ascii="Arial" w:hAnsi="Arial" w:cs="Arial"/>
        </w:rPr>
      </w:pPr>
    </w:p>
    <w:p w:rsidR="007E47ED" w:rsidRDefault="007E47ED" w:rsidP="000146BF">
      <w:pPr>
        <w:spacing w:line="276" w:lineRule="auto"/>
        <w:jc w:val="both"/>
        <w:rPr>
          <w:rFonts w:ascii="Arial" w:hAnsi="Arial" w:cs="Arial"/>
        </w:rPr>
      </w:pPr>
    </w:p>
    <w:p w:rsidR="007E47ED" w:rsidRDefault="007E47ED" w:rsidP="000146BF">
      <w:pPr>
        <w:spacing w:line="276" w:lineRule="auto"/>
        <w:jc w:val="both"/>
        <w:rPr>
          <w:rFonts w:ascii="Arial" w:hAnsi="Arial" w:cs="Arial"/>
        </w:rPr>
      </w:pPr>
    </w:p>
    <w:p w:rsidR="007E47ED" w:rsidRDefault="007E47ED" w:rsidP="000146BF">
      <w:pPr>
        <w:spacing w:line="276" w:lineRule="auto"/>
        <w:jc w:val="both"/>
        <w:rPr>
          <w:rFonts w:ascii="Arial" w:hAnsi="Arial" w:cs="Arial"/>
        </w:rPr>
      </w:pPr>
    </w:p>
    <w:p w:rsidR="007E47ED" w:rsidRDefault="007E47ED" w:rsidP="000146BF">
      <w:pPr>
        <w:spacing w:line="276" w:lineRule="auto"/>
        <w:jc w:val="both"/>
        <w:rPr>
          <w:rFonts w:ascii="Arial" w:hAnsi="Arial" w:cs="Arial"/>
        </w:rPr>
      </w:pPr>
    </w:p>
    <w:p w:rsidR="007E47ED" w:rsidRDefault="007E47ED" w:rsidP="007E47ED">
      <w:pPr>
        <w:pStyle w:val="Heading1"/>
        <w:jc w:val="both"/>
      </w:pPr>
      <w:bookmarkStart w:id="22" w:name="_Toc29559894"/>
      <w:r>
        <w:lastRenderedPageBreak/>
        <w:t>10: transform.h</w:t>
      </w:r>
      <w:bookmarkEnd w:id="22"/>
    </w:p>
    <w:p w:rsidR="007E47ED" w:rsidRDefault="007E47ED" w:rsidP="007E47ED">
      <w:pPr>
        <w:spacing w:line="276" w:lineRule="auto"/>
        <w:jc w:val="both"/>
        <w:rPr>
          <w:rFonts w:ascii="Arial" w:hAnsi="Arial" w:cs="Arial"/>
        </w:rPr>
      </w:pPr>
      <w:r>
        <w:rPr>
          <w:rFonts w:ascii="Arial" w:hAnsi="Arial" w:cs="Arial"/>
        </w:rPr>
        <w:t xml:space="preserve">This header file was obtained during the implementation of the lab work and remains unchanged as it is thought to be the best fit for the solution. This code inherits data and methods from the </w:t>
      </w:r>
      <w:r w:rsidRPr="00951C6C">
        <w:rPr>
          <w:rFonts w:ascii="Arial" w:hAnsi="Arial" w:cs="Arial"/>
          <w:i/>
        </w:rPr>
        <w:t>Game</w:t>
      </w:r>
      <w:r>
        <w:rPr>
          <w:rFonts w:ascii="Arial" w:hAnsi="Arial" w:cs="Arial"/>
          <w:i/>
        </w:rPr>
        <w:t>Camera</w:t>
      </w:r>
      <w:r w:rsidRPr="00951C6C">
        <w:rPr>
          <w:rFonts w:ascii="Arial" w:hAnsi="Arial" w:cs="Arial"/>
          <w:i/>
        </w:rPr>
        <w:t>.h</w:t>
      </w:r>
      <w:r>
        <w:rPr>
          <w:rFonts w:ascii="Arial" w:hAnsi="Arial" w:cs="Arial"/>
        </w:rPr>
        <w:t xml:space="preserve"> header file. </w:t>
      </w:r>
    </w:p>
    <w:p w:rsidR="009C69BA" w:rsidRDefault="00C33EA2" w:rsidP="009C69BA">
      <w:pPr>
        <w:keepNext/>
        <w:spacing w:line="276" w:lineRule="auto"/>
        <w:jc w:val="both"/>
      </w:pPr>
      <w:r>
        <w:rPr>
          <w:noProof/>
        </w:rPr>
        <w:drawing>
          <wp:inline distT="0" distB="0" distL="0" distR="0" wp14:anchorId="174265A6" wp14:editId="10EC6CA1">
            <wp:extent cx="5227320" cy="315315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445" t="16310" r="26213" b="12546"/>
                    <a:stretch/>
                  </pic:blipFill>
                  <pic:spPr bwMode="auto">
                    <a:xfrm>
                      <a:off x="0" y="0"/>
                      <a:ext cx="5242075" cy="3162053"/>
                    </a:xfrm>
                    <a:prstGeom prst="rect">
                      <a:avLst/>
                    </a:prstGeom>
                    <a:ln>
                      <a:noFill/>
                    </a:ln>
                    <a:extLst>
                      <a:ext uri="{53640926-AAD7-44D8-BBD7-CCE9431645EC}">
                        <a14:shadowObscured xmlns:a14="http://schemas.microsoft.com/office/drawing/2010/main"/>
                      </a:ext>
                    </a:extLst>
                  </pic:spPr>
                </pic:pic>
              </a:graphicData>
            </a:graphic>
          </wp:inline>
        </w:drawing>
      </w:r>
    </w:p>
    <w:p w:rsidR="009C69BA" w:rsidRDefault="009C69BA" w:rsidP="009C69BA">
      <w:pPr>
        <w:pStyle w:val="Caption"/>
        <w:jc w:val="both"/>
      </w:pPr>
      <w:r>
        <w:t xml:space="preserve">Figure </w:t>
      </w:r>
      <w:r w:rsidR="00C91662">
        <w:fldChar w:fldCharType="begin"/>
      </w:r>
      <w:r w:rsidR="00C91662">
        <w:instrText xml:space="preserve"> SEQ Figure \* ARABIC </w:instrText>
      </w:r>
      <w:r w:rsidR="00C91662">
        <w:fldChar w:fldCharType="separate"/>
      </w:r>
      <w:r>
        <w:rPr>
          <w:noProof/>
        </w:rPr>
        <w:t>14</w:t>
      </w:r>
      <w:r w:rsidR="00C91662">
        <w:rPr>
          <w:noProof/>
        </w:rPr>
        <w:fldChar w:fldCharType="end"/>
      </w:r>
      <w:r>
        <w:t>: Transform Struct</w:t>
      </w:r>
    </w:p>
    <w:p w:rsidR="009C69BA" w:rsidRDefault="009C69BA" w:rsidP="009C69BA">
      <w:pPr>
        <w:jc w:val="both"/>
        <w:rPr>
          <w:rFonts w:ascii="Arial" w:hAnsi="Arial" w:cs="Arial"/>
        </w:rPr>
      </w:pPr>
      <w:r>
        <w:rPr>
          <w:rFonts w:ascii="Arial" w:hAnsi="Arial" w:cs="Arial"/>
        </w:rPr>
        <w:t xml:space="preserve">Figure 14 shows the entire code implemented in to the Transform struct. </w:t>
      </w:r>
    </w:p>
    <w:p w:rsidR="007E47ED" w:rsidRPr="003B76BF" w:rsidRDefault="007E47ED" w:rsidP="009C69BA">
      <w:pPr>
        <w:jc w:val="both"/>
        <w:rPr>
          <w:rFonts w:ascii="Arial" w:hAnsi="Arial" w:cs="Arial"/>
        </w:rPr>
      </w:pPr>
      <w:r w:rsidRPr="003B76BF">
        <w:rPr>
          <w:rFonts w:ascii="Arial" w:hAnsi="Arial" w:cs="Arial"/>
        </w:rPr>
        <w:t xml:space="preserve">The constructor for this class, </w:t>
      </w:r>
      <w:r w:rsidRPr="003B76BF">
        <w:rPr>
          <w:rFonts w:ascii="Arial" w:hAnsi="Arial" w:cs="Arial"/>
          <w:i/>
        </w:rPr>
        <w:t>Transform(const glm::vec3&amp; pos = glm::vec3(), const glm::vec3&amp; rot = glm::vec3(), const glm::vec3&amp; scale = glm::vec3(1.0f, 1.0f, 1.0f))</w:t>
      </w:r>
      <w:r w:rsidRPr="003B76BF">
        <w:rPr>
          <w:rFonts w:ascii="Arial" w:hAnsi="Arial" w:cs="Arial"/>
        </w:rPr>
        <w:t>, starts off by making the position variable equal to the position vec3 variable. The rest of the constructor makes the rotation variable equal to the rotation vec3 variable and makes the scale variable equal to the scale vec3 variable.</w:t>
      </w:r>
    </w:p>
    <w:p w:rsidR="007E47ED" w:rsidRPr="00A71E61" w:rsidRDefault="007E47ED" w:rsidP="007E47ED">
      <w:pPr>
        <w:spacing w:line="276" w:lineRule="auto"/>
        <w:jc w:val="both"/>
        <w:rPr>
          <w:rFonts w:ascii="Arial" w:hAnsi="Arial" w:cs="Arial"/>
        </w:rPr>
      </w:pPr>
      <w:r w:rsidRPr="00A71E61">
        <w:rPr>
          <w:rFonts w:ascii="Arial" w:hAnsi="Arial" w:cs="Arial"/>
          <w:color w:val="000000"/>
        </w:rPr>
        <w:t xml:space="preserve">The </w:t>
      </w:r>
      <w:r w:rsidRPr="00A71E61">
        <w:rPr>
          <w:rFonts w:ascii="Arial" w:hAnsi="Arial" w:cs="Arial"/>
          <w:i/>
          <w:color w:val="0000FF"/>
        </w:rPr>
        <w:t>inline</w:t>
      </w:r>
      <w:r w:rsidRPr="00A71E61">
        <w:rPr>
          <w:rFonts w:ascii="Arial" w:hAnsi="Arial" w:cs="Arial"/>
          <w:i/>
          <w:color w:val="000000"/>
        </w:rPr>
        <w:t xml:space="preserve"> glm::</w:t>
      </w:r>
      <w:r w:rsidRPr="00A71E61">
        <w:rPr>
          <w:rFonts w:ascii="Arial" w:hAnsi="Arial" w:cs="Arial"/>
          <w:i/>
          <w:color w:val="2B91AF"/>
        </w:rPr>
        <w:t>mat4</w:t>
      </w:r>
      <w:r w:rsidRPr="00A71E61">
        <w:rPr>
          <w:rFonts w:ascii="Arial" w:hAnsi="Arial" w:cs="Arial"/>
          <w:i/>
          <w:color w:val="000000"/>
        </w:rPr>
        <w:t xml:space="preserve"> </w:t>
      </w:r>
      <w:proofErr w:type="spellStart"/>
      <w:r w:rsidRPr="00A71E61">
        <w:rPr>
          <w:rFonts w:ascii="Arial" w:hAnsi="Arial" w:cs="Arial"/>
          <w:i/>
          <w:color w:val="000000"/>
        </w:rPr>
        <w:t>GetModel</w:t>
      </w:r>
      <w:proofErr w:type="spellEnd"/>
      <w:r w:rsidRPr="00A71E61">
        <w:rPr>
          <w:rFonts w:ascii="Arial" w:hAnsi="Arial" w:cs="Arial"/>
          <w:i/>
          <w:color w:val="000000"/>
        </w:rPr>
        <w:t xml:space="preserve">() </w:t>
      </w:r>
      <w:r w:rsidRPr="00A71E61">
        <w:rPr>
          <w:rFonts w:ascii="Arial" w:hAnsi="Arial" w:cs="Arial"/>
          <w:i/>
          <w:color w:val="0000FF"/>
        </w:rPr>
        <w:t>cons</w:t>
      </w:r>
      <w:r>
        <w:rPr>
          <w:rFonts w:ascii="Arial" w:hAnsi="Arial" w:cs="Arial"/>
          <w:i/>
          <w:color w:val="0000FF"/>
        </w:rPr>
        <w:t xml:space="preserve">t </w:t>
      </w:r>
      <w:r>
        <w:rPr>
          <w:rFonts w:ascii="Arial" w:hAnsi="Arial" w:cs="Arial"/>
        </w:rPr>
        <w:t>method starts by translating the model’s position in to a 3D world context and stores it in a 4x4 position matrix. The code then uses a 4x4 scale matrix to store the scale information for the model. A matrix is made for the rotation on the x-axis and is made equal to the coordinate 1.0 on the x-axis. A second matrix is the</w:t>
      </w:r>
      <w:r w:rsidR="001A3253">
        <w:rPr>
          <w:rFonts w:ascii="Arial" w:hAnsi="Arial" w:cs="Arial"/>
        </w:rPr>
        <w:t>n</w:t>
      </w:r>
      <w:r>
        <w:rPr>
          <w:rFonts w:ascii="Arial" w:hAnsi="Arial" w:cs="Arial"/>
        </w:rPr>
        <w:t xml:space="preserve"> created to store the rotation along the y-axis, which is also set to 1.0 and, finally, a third matrix is created and stores the 1.0 rotation along the </w:t>
      </w:r>
      <w:r w:rsidR="00C33EA2">
        <w:rPr>
          <w:rFonts w:ascii="Arial" w:hAnsi="Arial" w:cs="Arial"/>
        </w:rPr>
        <w:t>z</w:t>
      </w:r>
      <w:r>
        <w:rPr>
          <w:rFonts w:ascii="Arial" w:hAnsi="Arial" w:cs="Arial"/>
        </w:rPr>
        <w:t>-axis</w:t>
      </w:r>
      <w:r w:rsidR="00C33EA2">
        <w:rPr>
          <w:rFonts w:ascii="Arial" w:hAnsi="Arial" w:cs="Arial"/>
        </w:rPr>
        <w:t xml:space="preserve">. </w:t>
      </w:r>
      <w:r>
        <w:rPr>
          <w:rFonts w:ascii="Arial" w:hAnsi="Arial" w:cs="Arial"/>
        </w:rPr>
        <w:t xml:space="preserve">A total rotation matrix is then created by multiplying the </w:t>
      </w:r>
      <w:proofErr w:type="spellStart"/>
      <w:r>
        <w:rPr>
          <w:rFonts w:ascii="Arial" w:hAnsi="Arial" w:cs="Arial"/>
        </w:rPr>
        <w:t>rotX</w:t>
      </w:r>
      <w:proofErr w:type="spellEnd"/>
      <w:r>
        <w:rPr>
          <w:rFonts w:ascii="Arial" w:hAnsi="Arial" w:cs="Arial"/>
        </w:rPr>
        <w:t xml:space="preserve">, </w:t>
      </w:r>
      <w:proofErr w:type="spellStart"/>
      <w:r>
        <w:rPr>
          <w:rFonts w:ascii="Arial" w:hAnsi="Arial" w:cs="Arial"/>
        </w:rPr>
        <w:t>rotY</w:t>
      </w:r>
      <w:proofErr w:type="spellEnd"/>
      <w:r>
        <w:rPr>
          <w:rFonts w:ascii="Arial" w:hAnsi="Arial" w:cs="Arial"/>
        </w:rPr>
        <w:t xml:space="preserve"> and the </w:t>
      </w:r>
      <w:proofErr w:type="spellStart"/>
      <w:r>
        <w:rPr>
          <w:rFonts w:ascii="Arial" w:hAnsi="Arial" w:cs="Arial"/>
        </w:rPr>
        <w:t>the</w:t>
      </w:r>
      <w:proofErr w:type="spellEnd"/>
      <w:r>
        <w:rPr>
          <w:rFonts w:ascii="Arial" w:hAnsi="Arial" w:cs="Arial"/>
        </w:rPr>
        <w:t xml:space="preserve"> </w:t>
      </w:r>
      <w:proofErr w:type="spellStart"/>
      <w:r>
        <w:rPr>
          <w:rFonts w:ascii="Arial" w:hAnsi="Arial" w:cs="Arial"/>
        </w:rPr>
        <w:t>rotZ</w:t>
      </w:r>
      <w:proofErr w:type="spellEnd"/>
      <w:r>
        <w:rPr>
          <w:rFonts w:ascii="Arial" w:hAnsi="Arial" w:cs="Arial"/>
        </w:rPr>
        <w:t xml:space="preserve"> matrices. Finally, the code then multiplies the values of the position, rotation and scale matrices and returns the result to the game. </w:t>
      </w:r>
    </w:p>
    <w:p w:rsidR="007E47ED" w:rsidRDefault="007E47ED" w:rsidP="007E47ED">
      <w:pPr>
        <w:spacing w:line="276" w:lineRule="auto"/>
        <w:jc w:val="both"/>
        <w:rPr>
          <w:rFonts w:ascii="Arial" w:hAnsi="Arial" w:cs="Arial"/>
          <w:color w:val="000000"/>
        </w:rPr>
      </w:pPr>
      <w:r w:rsidRPr="00E318AE">
        <w:rPr>
          <w:rFonts w:ascii="Arial" w:hAnsi="Arial" w:cs="Arial"/>
          <w:color w:val="000000"/>
        </w:rPr>
        <w:t xml:space="preserve">The </w:t>
      </w:r>
      <w:r w:rsidRPr="00E318AE">
        <w:rPr>
          <w:rFonts w:ascii="Arial" w:hAnsi="Arial" w:cs="Arial"/>
          <w:i/>
          <w:color w:val="0000FF"/>
        </w:rPr>
        <w:t>inline</w:t>
      </w:r>
      <w:r w:rsidRPr="00E318AE">
        <w:rPr>
          <w:rFonts w:ascii="Arial" w:hAnsi="Arial" w:cs="Arial"/>
          <w:i/>
          <w:color w:val="000000"/>
        </w:rPr>
        <w:t xml:space="preserve"> glm::</w:t>
      </w:r>
      <w:r w:rsidRPr="00E318AE">
        <w:rPr>
          <w:rFonts w:ascii="Arial" w:hAnsi="Arial" w:cs="Arial"/>
          <w:i/>
          <w:color w:val="2B91AF"/>
        </w:rPr>
        <w:t>vec3</w:t>
      </w:r>
      <w:r w:rsidRPr="00E318AE">
        <w:rPr>
          <w:rFonts w:ascii="Arial" w:hAnsi="Arial" w:cs="Arial"/>
          <w:i/>
          <w:color w:val="000000"/>
        </w:rPr>
        <w:t>* GetPos()</w:t>
      </w:r>
      <w:r>
        <w:rPr>
          <w:rFonts w:ascii="Arial" w:hAnsi="Arial" w:cs="Arial"/>
          <w:color w:val="000000"/>
        </w:rPr>
        <w:t xml:space="preserve"> method is used to return the position to the game. </w:t>
      </w:r>
    </w:p>
    <w:p w:rsidR="007E47ED" w:rsidRDefault="007E47ED" w:rsidP="007E47ED">
      <w:pPr>
        <w:spacing w:line="276" w:lineRule="auto"/>
        <w:jc w:val="both"/>
        <w:rPr>
          <w:rFonts w:ascii="Arial" w:hAnsi="Arial" w:cs="Arial"/>
          <w:color w:val="000000"/>
        </w:rPr>
      </w:pPr>
      <w:r w:rsidRPr="00E318AE">
        <w:rPr>
          <w:rFonts w:ascii="Arial" w:hAnsi="Arial" w:cs="Arial"/>
          <w:color w:val="000000"/>
        </w:rPr>
        <w:t xml:space="preserve">The </w:t>
      </w:r>
      <w:r w:rsidRPr="00E318AE">
        <w:rPr>
          <w:rFonts w:ascii="Arial" w:hAnsi="Arial" w:cs="Arial"/>
          <w:i/>
          <w:color w:val="0000FF"/>
        </w:rPr>
        <w:t>inline</w:t>
      </w:r>
      <w:r w:rsidRPr="00E318AE">
        <w:rPr>
          <w:rFonts w:ascii="Arial" w:hAnsi="Arial" w:cs="Arial"/>
          <w:i/>
          <w:color w:val="000000"/>
        </w:rPr>
        <w:t xml:space="preserve"> glm::</w:t>
      </w:r>
      <w:r w:rsidRPr="00E318AE">
        <w:rPr>
          <w:rFonts w:ascii="Arial" w:hAnsi="Arial" w:cs="Arial"/>
          <w:i/>
          <w:color w:val="2B91AF"/>
        </w:rPr>
        <w:t>vec3</w:t>
      </w:r>
      <w:r w:rsidRPr="00E318AE">
        <w:rPr>
          <w:rFonts w:ascii="Arial" w:hAnsi="Arial" w:cs="Arial"/>
          <w:i/>
          <w:color w:val="000000"/>
        </w:rPr>
        <w:t>* Get</w:t>
      </w:r>
      <w:r>
        <w:rPr>
          <w:rFonts w:ascii="Arial" w:hAnsi="Arial" w:cs="Arial"/>
          <w:i/>
          <w:color w:val="000000"/>
        </w:rPr>
        <w:t>Rot</w:t>
      </w:r>
      <w:r w:rsidRPr="00E318AE">
        <w:rPr>
          <w:rFonts w:ascii="Arial" w:hAnsi="Arial" w:cs="Arial"/>
          <w:i/>
          <w:color w:val="000000"/>
        </w:rPr>
        <w:t>()</w:t>
      </w:r>
      <w:r>
        <w:rPr>
          <w:rFonts w:ascii="Arial" w:hAnsi="Arial" w:cs="Arial"/>
          <w:color w:val="000000"/>
        </w:rPr>
        <w:t xml:space="preserve"> method is used to return the rotation to the game.</w:t>
      </w:r>
    </w:p>
    <w:p w:rsidR="007E47ED" w:rsidRDefault="007E47ED" w:rsidP="007E47ED">
      <w:pPr>
        <w:spacing w:line="276" w:lineRule="auto"/>
        <w:jc w:val="both"/>
        <w:rPr>
          <w:rFonts w:ascii="Arial" w:hAnsi="Arial" w:cs="Arial"/>
          <w:color w:val="000000"/>
        </w:rPr>
      </w:pPr>
      <w:r w:rsidRPr="00E318AE">
        <w:rPr>
          <w:rFonts w:ascii="Arial" w:hAnsi="Arial" w:cs="Arial"/>
          <w:color w:val="000000"/>
        </w:rPr>
        <w:t xml:space="preserve">The </w:t>
      </w:r>
      <w:r w:rsidRPr="00E318AE">
        <w:rPr>
          <w:rFonts w:ascii="Arial" w:hAnsi="Arial" w:cs="Arial"/>
          <w:i/>
          <w:color w:val="0000FF"/>
        </w:rPr>
        <w:t>inline</w:t>
      </w:r>
      <w:r w:rsidRPr="00E318AE">
        <w:rPr>
          <w:rFonts w:ascii="Arial" w:hAnsi="Arial" w:cs="Arial"/>
          <w:i/>
          <w:color w:val="000000"/>
        </w:rPr>
        <w:t xml:space="preserve"> glm::</w:t>
      </w:r>
      <w:r w:rsidRPr="00E318AE">
        <w:rPr>
          <w:rFonts w:ascii="Arial" w:hAnsi="Arial" w:cs="Arial"/>
          <w:i/>
          <w:color w:val="2B91AF"/>
        </w:rPr>
        <w:t>vec3</w:t>
      </w:r>
      <w:r w:rsidRPr="00E318AE">
        <w:rPr>
          <w:rFonts w:ascii="Arial" w:hAnsi="Arial" w:cs="Arial"/>
          <w:i/>
          <w:color w:val="000000"/>
        </w:rPr>
        <w:t>* Get</w:t>
      </w:r>
      <w:r>
        <w:rPr>
          <w:rFonts w:ascii="Arial" w:hAnsi="Arial" w:cs="Arial"/>
          <w:i/>
          <w:color w:val="000000"/>
        </w:rPr>
        <w:t>Scale</w:t>
      </w:r>
      <w:r w:rsidRPr="00E318AE">
        <w:rPr>
          <w:rFonts w:ascii="Arial" w:hAnsi="Arial" w:cs="Arial"/>
          <w:i/>
          <w:color w:val="000000"/>
        </w:rPr>
        <w:t>(</w:t>
      </w:r>
      <w:r>
        <w:rPr>
          <w:rFonts w:ascii="Arial" w:hAnsi="Arial" w:cs="Arial"/>
          <w:i/>
          <w:color w:val="000000"/>
        </w:rPr>
        <w:t xml:space="preserve">) </w:t>
      </w:r>
      <w:r>
        <w:rPr>
          <w:rFonts w:ascii="Arial" w:hAnsi="Arial" w:cs="Arial"/>
          <w:color w:val="000000"/>
        </w:rPr>
        <w:t xml:space="preserve">method is used to return the scale to the game. </w:t>
      </w:r>
    </w:p>
    <w:p w:rsidR="007E47ED" w:rsidRDefault="007E47ED" w:rsidP="007E47ED">
      <w:pPr>
        <w:spacing w:line="276" w:lineRule="auto"/>
        <w:jc w:val="both"/>
        <w:rPr>
          <w:rFonts w:ascii="Arial" w:hAnsi="Arial" w:cs="Arial"/>
          <w:color w:val="000000"/>
        </w:rPr>
      </w:pPr>
      <w:r w:rsidRPr="00B21C35">
        <w:rPr>
          <w:rFonts w:ascii="Arial" w:hAnsi="Arial" w:cs="Arial"/>
          <w:color w:val="000000"/>
        </w:rPr>
        <w:t xml:space="preserve">The </w:t>
      </w:r>
      <w:r w:rsidRPr="00B21C35">
        <w:rPr>
          <w:rFonts w:ascii="Arial" w:hAnsi="Arial" w:cs="Arial"/>
          <w:i/>
          <w:color w:val="0000FF"/>
        </w:rPr>
        <w:t>inline</w:t>
      </w:r>
      <w:r w:rsidRPr="00B21C35">
        <w:rPr>
          <w:rFonts w:ascii="Arial" w:hAnsi="Arial" w:cs="Arial"/>
          <w:i/>
          <w:color w:val="000000"/>
        </w:rPr>
        <w:t xml:space="preserve"> </w:t>
      </w:r>
      <w:r w:rsidRPr="00B21C35">
        <w:rPr>
          <w:rFonts w:ascii="Arial" w:hAnsi="Arial" w:cs="Arial"/>
          <w:i/>
          <w:color w:val="0000FF"/>
        </w:rPr>
        <w:t>void</w:t>
      </w:r>
      <w:r w:rsidRPr="00B21C35">
        <w:rPr>
          <w:rFonts w:ascii="Arial" w:hAnsi="Arial" w:cs="Arial"/>
          <w:i/>
          <w:color w:val="000000"/>
        </w:rPr>
        <w:t xml:space="preserve"> SetPos(glm::</w:t>
      </w:r>
      <w:r w:rsidRPr="00B21C35">
        <w:rPr>
          <w:rFonts w:ascii="Arial" w:hAnsi="Arial" w:cs="Arial"/>
          <w:i/>
          <w:color w:val="2B91AF"/>
        </w:rPr>
        <w:t>vec3</w:t>
      </w:r>
      <w:r w:rsidRPr="00B21C35">
        <w:rPr>
          <w:rFonts w:ascii="Arial" w:hAnsi="Arial" w:cs="Arial"/>
          <w:i/>
          <w:color w:val="000000"/>
        </w:rPr>
        <w:t xml:space="preserve">&amp; </w:t>
      </w:r>
      <w:r w:rsidRPr="00B21C35">
        <w:rPr>
          <w:rFonts w:ascii="Arial" w:hAnsi="Arial" w:cs="Arial"/>
          <w:i/>
          <w:color w:val="808080"/>
        </w:rPr>
        <w:t>pos</w:t>
      </w:r>
      <w:r w:rsidRPr="00B21C35">
        <w:rPr>
          <w:rFonts w:ascii="Arial" w:hAnsi="Arial" w:cs="Arial"/>
          <w:i/>
          <w:color w:val="000000"/>
        </w:rPr>
        <w:t xml:space="preserve">) </w:t>
      </w:r>
      <w:r>
        <w:rPr>
          <w:rFonts w:ascii="Arial" w:hAnsi="Arial" w:cs="Arial"/>
          <w:color w:val="000000"/>
        </w:rPr>
        <w:t xml:space="preserve">method is used to set the value of the position vector. </w:t>
      </w:r>
    </w:p>
    <w:p w:rsidR="007E47ED" w:rsidRPr="00651620" w:rsidRDefault="007E47ED" w:rsidP="007E47ED">
      <w:pPr>
        <w:spacing w:line="276" w:lineRule="auto"/>
        <w:jc w:val="both"/>
        <w:rPr>
          <w:rFonts w:ascii="Arial" w:hAnsi="Arial" w:cs="Arial"/>
          <w:color w:val="000000"/>
        </w:rPr>
      </w:pPr>
      <w:r w:rsidRPr="00651620">
        <w:rPr>
          <w:rFonts w:ascii="Arial" w:hAnsi="Arial" w:cs="Arial"/>
          <w:color w:val="000000"/>
        </w:rPr>
        <w:t xml:space="preserve">The </w:t>
      </w:r>
      <w:r w:rsidRPr="00651620">
        <w:rPr>
          <w:rFonts w:ascii="Arial" w:hAnsi="Arial" w:cs="Arial"/>
          <w:i/>
          <w:color w:val="0000FF"/>
        </w:rPr>
        <w:t>inline</w:t>
      </w:r>
      <w:r w:rsidRPr="00651620">
        <w:rPr>
          <w:rFonts w:ascii="Arial" w:hAnsi="Arial" w:cs="Arial"/>
          <w:i/>
          <w:color w:val="000000"/>
        </w:rPr>
        <w:t xml:space="preserve"> </w:t>
      </w:r>
      <w:r w:rsidRPr="00651620">
        <w:rPr>
          <w:rFonts w:ascii="Arial" w:hAnsi="Arial" w:cs="Arial"/>
          <w:i/>
          <w:color w:val="0000FF"/>
        </w:rPr>
        <w:t>void</w:t>
      </w:r>
      <w:r w:rsidRPr="00651620">
        <w:rPr>
          <w:rFonts w:ascii="Arial" w:hAnsi="Arial" w:cs="Arial"/>
          <w:i/>
          <w:color w:val="000000"/>
        </w:rPr>
        <w:t xml:space="preserve"> </w:t>
      </w:r>
      <w:proofErr w:type="spellStart"/>
      <w:r w:rsidRPr="00651620">
        <w:rPr>
          <w:rFonts w:ascii="Arial" w:hAnsi="Arial" w:cs="Arial"/>
          <w:i/>
          <w:color w:val="000000"/>
        </w:rPr>
        <w:t>SetRot</w:t>
      </w:r>
      <w:proofErr w:type="spellEnd"/>
      <w:r w:rsidRPr="00651620">
        <w:rPr>
          <w:rFonts w:ascii="Arial" w:hAnsi="Arial" w:cs="Arial"/>
          <w:i/>
          <w:color w:val="000000"/>
        </w:rPr>
        <w:t>(glm::</w:t>
      </w:r>
      <w:r w:rsidRPr="00651620">
        <w:rPr>
          <w:rFonts w:ascii="Arial" w:hAnsi="Arial" w:cs="Arial"/>
          <w:i/>
          <w:color w:val="2B91AF"/>
        </w:rPr>
        <w:t>vec3</w:t>
      </w:r>
      <w:r w:rsidRPr="00651620">
        <w:rPr>
          <w:rFonts w:ascii="Arial" w:hAnsi="Arial" w:cs="Arial"/>
          <w:i/>
          <w:color w:val="000000"/>
        </w:rPr>
        <w:t xml:space="preserve">&amp; </w:t>
      </w:r>
      <w:r w:rsidRPr="00651620">
        <w:rPr>
          <w:rFonts w:ascii="Arial" w:hAnsi="Arial" w:cs="Arial"/>
          <w:i/>
          <w:color w:val="808080"/>
        </w:rPr>
        <w:t>rot</w:t>
      </w:r>
      <w:r w:rsidRPr="00651620">
        <w:rPr>
          <w:rFonts w:ascii="Arial" w:hAnsi="Arial" w:cs="Arial"/>
          <w:i/>
          <w:color w:val="000000"/>
        </w:rPr>
        <w:t>)</w:t>
      </w:r>
      <w:r w:rsidRPr="00651620">
        <w:rPr>
          <w:rFonts w:ascii="Arial" w:hAnsi="Arial" w:cs="Arial"/>
          <w:color w:val="000000"/>
        </w:rPr>
        <w:t xml:space="preserve"> method is used to set the value of the rotation vector. </w:t>
      </w:r>
    </w:p>
    <w:p w:rsidR="007E47ED" w:rsidRPr="00651620" w:rsidRDefault="007E47ED" w:rsidP="007E47ED">
      <w:pPr>
        <w:spacing w:line="276" w:lineRule="auto"/>
        <w:jc w:val="both"/>
        <w:rPr>
          <w:rFonts w:ascii="Arial" w:hAnsi="Arial" w:cs="Arial"/>
          <w:color w:val="000000"/>
        </w:rPr>
      </w:pPr>
      <w:r w:rsidRPr="00651620">
        <w:rPr>
          <w:rFonts w:ascii="Arial" w:hAnsi="Arial" w:cs="Arial"/>
          <w:color w:val="000000"/>
        </w:rPr>
        <w:lastRenderedPageBreak/>
        <w:t xml:space="preserve">The </w:t>
      </w:r>
      <w:r w:rsidRPr="00651620">
        <w:rPr>
          <w:rFonts w:ascii="Arial" w:hAnsi="Arial" w:cs="Arial"/>
          <w:color w:val="0000FF"/>
        </w:rPr>
        <w:t>inline</w:t>
      </w:r>
      <w:r w:rsidRPr="00651620">
        <w:rPr>
          <w:rFonts w:ascii="Arial" w:hAnsi="Arial" w:cs="Arial"/>
          <w:color w:val="000000"/>
        </w:rPr>
        <w:t xml:space="preserve"> </w:t>
      </w:r>
      <w:r w:rsidRPr="00651620">
        <w:rPr>
          <w:rFonts w:ascii="Arial" w:hAnsi="Arial" w:cs="Arial"/>
          <w:color w:val="0000FF"/>
        </w:rPr>
        <w:t>void</w:t>
      </w:r>
      <w:r w:rsidRPr="00651620">
        <w:rPr>
          <w:rFonts w:ascii="Arial" w:hAnsi="Arial" w:cs="Arial"/>
          <w:color w:val="000000"/>
        </w:rPr>
        <w:t xml:space="preserve"> </w:t>
      </w:r>
      <w:proofErr w:type="spellStart"/>
      <w:r w:rsidRPr="00651620">
        <w:rPr>
          <w:rFonts w:ascii="Arial" w:hAnsi="Arial" w:cs="Arial"/>
          <w:color w:val="000000"/>
        </w:rPr>
        <w:t>Set</w:t>
      </w:r>
      <w:r>
        <w:rPr>
          <w:rFonts w:ascii="Arial" w:hAnsi="Arial" w:cs="Arial"/>
          <w:color w:val="000000"/>
        </w:rPr>
        <w:t>Scale</w:t>
      </w:r>
      <w:proofErr w:type="spellEnd"/>
      <w:r w:rsidRPr="00651620">
        <w:rPr>
          <w:rFonts w:ascii="Arial" w:hAnsi="Arial" w:cs="Arial"/>
          <w:color w:val="000000"/>
        </w:rPr>
        <w:t>(glm::</w:t>
      </w:r>
      <w:r w:rsidRPr="00651620">
        <w:rPr>
          <w:rFonts w:ascii="Arial" w:hAnsi="Arial" w:cs="Arial"/>
          <w:color w:val="2B91AF"/>
        </w:rPr>
        <w:t>vec3</w:t>
      </w:r>
      <w:r w:rsidRPr="00651620">
        <w:rPr>
          <w:rFonts w:ascii="Arial" w:hAnsi="Arial" w:cs="Arial"/>
          <w:color w:val="000000"/>
        </w:rPr>
        <w:t xml:space="preserve">&amp; </w:t>
      </w:r>
      <w:r>
        <w:rPr>
          <w:rFonts w:ascii="Arial" w:hAnsi="Arial" w:cs="Arial"/>
          <w:color w:val="808080"/>
        </w:rPr>
        <w:t>scale</w:t>
      </w:r>
      <w:r w:rsidRPr="00651620">
        <w:rPr>
          <w:rFonts w:ascii="Arial" w:hAnsi="Arial" w:cs="Arial"/>
          <w:color w:val="000000"/>
        </w:rPr>
        <w:t xml:space="preserve">) </w:t>
      </w:r>
      <w:r>
        <w:rPr>
          <w:rFonts w:ascii="Arial" w:hAnsi="Arial" w:cs="Arial"/>
          <w:color w:val="000000"/>
        </w:rPr>
        <w:t>method is used to set the value of the scale vector.</w:t>
      </w:r>
    </w:p>
    <w:p w:rsidR="007E47ED" w:rsidRPr="00E318AE" w:rsidRDefault="007E47ED" w:rsidP="007E47ED">
      <w:pPr>
        <w:spacing w:line="276" w:lineRule="auto"/>
        <w:jc w:val="both"/>
        <w:rPr>
          <w:rFonts w:ascii="Arial" w:hAnsi="Arial" w:cs="Arial"/>
        </w:rPr>
      </w:pPr>
      <w:r>
        <w:rPr>
          <w:rFonts w:ascii="Arial" w:hAnsi="Arial" w:cs="Arial"/>
          <w:color w:val="000000"/>
        </w:rPr>
        <w:t>At the bottom of the header file, the program sets up private 3D vector variables to hold the position, rotation and scale information.</w:t>
      </w:r>
    </w:p>
    <w:p w:rsidR="007E47ED" w:rsidRPr="007E47ED" w:rsidRDefault="007E47ED" w:rsidP="007E47ED"/>
    <w:sectPr w:rsidR="007E47ED" w:rsidRPr="007E47ED" w:rsidSect="00897844">
      <w:footerReference w:type="default" r:id="rId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66A6" w:rsidRDefault="00ED66A6" w:rsidP="00ED66A6">
      <w:pPr>
        <w:spacing w:after="0" w:line="240" w:lineRule="auto"/>
      </w:pPr>
      <w:r>
        <w:separator/>
      </w:r>
    </w:p>
  </w:endnote>
  <w:endnote w:type="continuationSeparator" w:id="0">
    <w:p w:rsidR="00ED66A6" w:rsidRDefault="00ED66A6" w:rsidP="00ED66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5325701"/>
      <w:docPartObj>
        <w:docPartGallery w:val="Page Numbers (Bottom of Page)"/>
        <w:docPartUnique/>
      </w:docPartObj>
    </w:sdtPr>
    <w:sdtEndPr/>
    <w:sdtContent>
      <w:sdt>
        <w:sdtPr>
          <w:id w:val="1728636285"/>
          <w:docPartObj>
            <w:docPartGallery w:val="Page Numbers (Top of Page)"/>
            <w:docPartUnique/>
          </w:docPartObj>
        </w:sdtPr>
        <w:sdtEndPr/>
        <w:sdtContent>
          <w:p w:rsidR="00ED66A6" w:rsidRDefault="00ED66A6">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rsidR="00ED66A6" w:rsidRDefault="00ED66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66A6" w:rsidRDefault="00ED66A6" w:rsidP="00ED66A6">
      <w:pPr>
        <w:spacing w:after="0" w:line="240" w:lineRule="auto"/>
      </w:pPr>
      <w:r>
        <w:separator/>
      </w:r>
    </w:p>
  </w:footnote>
  <w:footnote w:type="continuationSeparator" w:id="0">
    <w:p w:rsidR="00ED66A6" w:rsidRDefault="00ED66A6" w:rsidP="00ED66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A2700A6"/>
    <w:multiLevelType w:val="hybridMultilevel"/>
    <w:tmpl w:val="C29C80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844"/>
    <w:rsid w:val="000146BF"/>
    <w:rsid w:val="001A3253"/>
    <w:rsid w:val="0027349F"/>
    <w:rsid w:val="00281E60"/>
    <w:rsid w:val="00397E2B"/>
    <w:rsid w:val="00455FA7"/>
    <w:rsid w:val="00673E31"/>
    <w:rsid w:val="006E1E4F"/>
    <w:rsid w:val="00743DF8"/>
    <w:rsid w:val="00750665"/>
    <w:rsid w:val="007E47ED"/>
    <w:rsid w:val="00897844"/>
    <w:rsid w:val="008D2DF3"/>
    <w:rsid w:val="009C69BA"/>
    <w:rsid w:val="00A04023"/>
    <w:rsid w:val="00B945CC"/>
    <w:rsid w:val="00BB7F48"/>
    <w:rsid w:val="00C33EA2"/>
    <w:rsid w:val="00C653A3"/>
    <w:rsid w:val="00C91662"/>
    <w:rsid w:val="00DF4E3A"/>
    <w:rsid w:val="00EC7C85"/>
    <w:rsid w:val="00ED66A6"/>
    <w:rsid w:val="00F355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6BE8BA-1BB6-4E4A-B001-C2457C4E8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97844"/>
  </w:style>
  <w:style w:type="paragraph" w:styleId="Heading1">
    <w:name w:val="heading 1"/>
    <w:basedOn w:val="Normal"/>
    <w:next w:val="Normal"/>
    <w:link w:val="Heading1Char"/>
    <w:uiPriority w:val="9"/>
    <w:qFormat/>
    <w:rsid w:val="008978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7844"/>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897844"/>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8978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7844"/>
    <w:rPr>
      <w:rFonts w:ascii="Segoe UI" w:hAnsi="Segoe UI" w:cs="Segoe UI"/>
      <w:sz w:val="18"/>
      <w:szCs w:val="18"/>
    </w:rPr>
  </w:style>
  <w:style w:type="paragraph" w:styleId="NoSpacing">
    <w:name w:val="No Spacing"/>
    <w:link w:val="NoSpacingChar"/>
    <w:uiPriority w:val="1"/>
    <w:qFormat/>
    <w:rsid w:val="0089784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97844"/>
    <w:rPr>
      <w:rFonts w:eastAsiaTheme="minorEastAsia"/>
      <w:lang w:val="en-US"/>
    </w:rPr>
  </w:style>
  <w:style w:type="paragraph" w:styleId="TOCHeading">
    <w:name w:val="TOC Heading"/>
    <w:basedOn w:val="Heading1"/>
    <w:next w:val="Normal"/>
    <w:uiPriority w:val="39"/>
    <w:unhideWhenUsed/>
    <w:qFormat/>
    <w:rsid w:val="00750665"/>
    <w:pPr>
      <w:outlineLvl w:val="9"/>
    </w:pPr>
    <w:rPr>
      <w:lang w:val="en-US"/>
    </w:rPr>
  </w:style>
  <w:style w:type="paragraph" w:styleId="TOC1">
    <w:name w:val="toc 1"/>
    <w:basedOn w:val="Normal"/>
    <w:next w:val="Normal"/>
    <w:autoRedefine/>
    <w:uiPriority w:val="39"/>
    <w:unhideWhenUsed/>
    <w:rsid w:val="00750665"/>
    <w:pPr>
      <w:spacing w:after="100"/>
    </w:pPr>
  </w:style>
  <w:style w:type="character" w:styleId="Hyperlink">
    <w:name w:val="Hyperlink"/>
    <w:basedOn w:val="DefaultParagraphFont"/>
    <w:uiPriority w:val="99"/>
    <w:unhideWhenUsed/>
    <w:rsid w:val="00750665"/>
    <w:rPr>
      <w:color w:val="0563C1" w:themeColor="hyperlink"/>
      <w:u w:val="single"/>
    </w:rPr>
  </w:style>
  <w:style w:type="character" w:styleId="HTMLCode">
    <w:name w:val="HTML Code"/>
    <w:basedOn w:val="DefaultParagraphFont"/>
    <w:uiPriority w:val="99"/>
    <w:semiHidden/>
    <w:unhideWhenUsed/>
    <w:rsid w:val="00F355EF"/>
    <w:rPr>
      <w:rFonts w:ascii="Courier New" w:eastAsia="Times New Roman" w:hAnsi="Courier New" w:cs="Courier New"/>
      <w:sz w:val="20"/>
      <w:szCs w:val="20"/>
    </w:rPr>
  </w:style>
  <w:style w:type="paragraph" w:styleId="Header">
    <w:name w:val="header"/>
    <w:basedOn w:val="Normal"/>
    <w:link w:val="HeaderChar"/>
    <w:uiPriority w:val="99"/>
    <w:unhideWhenUsed/>
    <w:rsid w:val="00ED66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66A6"/>
  </w:style>
  <w:style w:type="paragraph" w:styleId="Footer">
    <w:name w:val="footer"/>
    <w:basedOn w:val="Normal"/>
    <w:link w:val="FooterChar"/>
    <w:uiPriority w:val="99"/>
    <w:unhideWhenUsed/>
    <w:rsid w:val="00ED66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66A6"/>
  </w:style>
  <w:style w:type="paragraph" w:styleId="ListParagraph">
    <w:name w:val="List Paragraph"/>
    <w:basedOn w:val="Normal"/>
    <w:uiPriority w:val="34"/>
    <w:qFormat/>
    <w:rsid w:val="00B945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 confirm that the code contained in this file (other than that provided or authorised) is all my own work and has not been submitted elsewhere in fulfilment of this or any other award.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F7F1C8-6AC5-448E-A118-AC596C272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19</Pages>
  <Words>4099</Words>
  <Characters>23366</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Car Game</vt:lpstr>
    </vt:vector>
  </TitlesOfParts>
  <Company/>
  <LinksUpToDate>false</LinksUpToDate>
  <CharactersWithSpaces>27411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 Game</dc:title>
  <dc:subject>Games Programming 2</dc:subject>
  <dc:creator>Scott Davidson</dc:creator>
  <cp:keywords/>
  <dc:description/>
  <cp:lastModifiedBy>Scott Davidson</cp:lastModifiedBy>
  <cp:revision>10</cp:revision>
  <dcterms:created xsi:type="dcterms:W3CDTF">2020-01-10T12:14:00Z</dcterms:created>
  <dcterms:modified xsi:type="dcterms:W3CDTF">2020-01-10T15:47:00Z</dcterms:modified>
  <cp:category>Matriculation Number: S1917367</cp:category>
</cp:coreProperties>
</file>