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18D3" w14:textId="2ADD2EED" w:rsidR="00B33E95" w:rsidRDefault="001E72B2">
      <w:r>
        <w:t>Literature Review</w:t>
      </w:r>
    </w:p>
    <w:p w14:paraId="025DFFDC" w14:textId="6B2D5284" w:rsidR="001E72B2" w:rsidRDefault="001E72B2"/>
    <w:p w14:paraId="44C3899E" w14:textId="34089839" w:rsidR="001E72B2" w:rsidRDefault="001E72B2">
      <w:r>
        <w:t>Fitness Apps</w:t>
      </w:r>
      <w:bookmarkStart w:id="0" w:name="_GoBack"/>
      <w:bookmarkEnd w:id="0"/>
    </w:p>
    <w:p w14:paraId="48C480F9" w14:textId="768FEEF7" w:rsidR="001E72B2" w:rsidRDefault="001E72B2">
      <w:r>
        <w:t>Habit forming (for design features)</w:t>
      </w:r>
    </w:p>
    <w:p w14:paraId="0ACF74D7" w14:textId="73436F67" w:rsidR="001E72B2" w:rsidRDefault="001E72B2">
      <w:proofErr w:type="spellStart"/>
      <w:r>
        <w:t>Crossplatform</w:t>
      </w:r>
      <w:proofErr w:type="spellEnd"/>
      <w:r>
        <w:t xml:space="preserve"> importance</w:t>
      </w:r>
    </w:p>
    <w:p w14:paraId="7D15BE1F" w14:textId="77777777" w:rsidR="001E72B2" w:rsidRDefault="001E72B2"/>
    <w:sectPr w:rsidR="001E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8"/>
    <w:rsid w:val="000E23DE"/>
    <w:rsid w:val="001E72B2"/>
    <w:rsid w:val="003D5E78"/>
    <w:rsid w:val="00B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D78D"/>
  <w15:chartTrackingRefBased/>
  <w15:docId w15:val="{4E478182-E0E9-4046-9EA2-7D1563D0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Bain, Scott</dc:creator>
  <cp:keywords/>
  <dc:description/>
  <cp:lastModifiedBy>Bain, Scott</cp:lastModifiedBy>
  <cp:revision>2</cp:revision>
  <dcterms:created xsi:type="dcterms:W3CDTF">2019-01-17T22:20:00Z</dcterms:created>
  <dcterms:modified xsi:type="dcterms:W3CDTF">2019-01-17T22:24:00Z</dcterms:modified>
</cp:coreProperties>
</file>