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6F336" w14:textId="2F509351" w:rsidR="00B33E95" w:rsidRDefault="00A907E3">
      <w:r>
        <w:t>8 ways to establish long-term healthy eating habits:</w:t>
      </w:r>
    </w:p>
    <w:p w14:paraId="41306098" w14:textId="77F67CB5" w:rsidR="00A907E3" w:rsidRDefault="00A907E3"/>
    <w:p w14:paraId="461B359F" w14:textId="32B51BE2" w:rsidR="00A907E3" w:rsidRDefault="00A907E3" w:rsidP="00A907E3">
      <w:pPr>
        <w:pStyle w:val="ListParagraph"/>
        <w:numPr>
          <w:ilvl w:val="0"/>
          <w:numId w:val="1"/>
        </w:numPr>
      </w:pPr>
      <w:r>
        <w:t>Make it effortless</w:t>
      </w:r>
    </w:p>
    <w:p w14:paraId="68FB6DC3" w14:textId="22B4186B" w:rsidR="00A907E3" w:rsidRDefault="00A907E3" w:rsidP="00A907E3">
      <w:pPr>
        <w:ind w:left="720"/>
      </w:pPr>
      <w:r>
        <w:t xml:space="preserve">47% of behaviours repeat daily. Source </w:t>
      </w:r>
      <w:r w:rsidRPr="00A907E3">
        <w:t>https://www.researchgate.net/publication/315552294_Habits_Across_the_Lifespan</w:t>
      </w:r>
    </w:p>
    <w:p w14:paraId="6A77B092" w14:textId="5974E324" w:rsidR="00A907E3" w:rsidRDefault="00A907E3" w:rsidP="00A907E3">
      <w:pPr>
        <w:pStyle w:val="ListParagraph"/>
        <w:numPr>
          <w:ilvl w:val="0"/>
          <w:numId w:val="1"/>
        </w:numPr>
      </w:pPr>
      <w:r>
        <w:t>Be realistic</w:t>
      </w:r>
    </w:p>
    <w:p w14:paraId="743AB11E" w14:textId="6279B007" w:rsidR="00A907E3" w:rsidRDefault="00A907E3" w:rsidP="00A907E3">
      <w:pPr>
        <w:pStyle w:val="ListParagraph"/>
      </w:pPr>
      <w:r>
        <w:t>Set goals which can be achieved, not aim too high and start by making small changes</w:t>
      </w:r>
    </w:p>
    <w:p w14:paraId="6022A8EE" w14:textId="44C6169D" w:rsidR="00A907E3" w:rsidRDefault="00A907E3" w:rsidP="00A907E3">
      <w:r>
        <w:tab/>
      </w:r>
      <w:r w:rsidRPr="00A907E3">
        <w:t>https://blog.myfitnesspal.com/67-science-backed-weight-loss-strategies/</w:t>
      </w:r>
    </w:p>
    <w:p w14:paraId="3ACB6539" w14:textId="644A6B94" w:rsidR="00F6799B" w:rsidRDefault="00F6799B" w:rsidP="00F6799B">
      <w:pPr>
        <w:pStyle w:val="ListParagraph"/>
        <w:numPr>
          <w:ilvl w:val="0"/>
          <w:numId w:val="1"/>
        </w:numPr>
      </w:pPr>
      <w:r>
        <w:t>Start with less</w:t>
      </w:r>
    </w:p>
    <w:p w14:paraId="160DF97D" w14:textId="62F54191" w:rsidR="00F6799B" w:rsidRDefault="00F6799B" w:rsidP="00F6799B">
      <w:pPr>
        <w:ind w:left="720"/>
      </w:pPr>
      <w:r>
        <w:t>Start with small goals which are easy to achieve</w:t>
      </w:r>
    </w:p>
    <w:p w14:paraId="5F90CE57" w14:textId="7E512F96" w:rsidR="00F6799B" w:rsidRDefault="00F6799B" w:rsidP="00F6799B">
      <w:pPr>
        <w:pStyle w:val="ListParagraph"/>
        <w:numPr>
          <w:ilvl w:val="0"/>
          <w:numId w:val="1"/>
        </w:numPr>
      </w:pPr>
      <w:r>
        <w:t>Remove the obstacle</w:t>
      </w:r>
    </w:p>
    <w:p w14:paraId="0B9B8A8D" w14:textId="681DAC14" w:rsidR="00F6799B" w:rsidRDefault="00F6799B" w:rsidP="00F6799B">
      <w:pPr>
        <w:ind w:left="720"/>
      </w:pPr>
      <w:r>
        <w:t>Avoid activities that might make you derail habits</w:t>
      </w:r>
    </w:p>
    <w:p w14:paraId="5026DF4B" w14:textId="0DF7C488" w:rsidR="00F6799B" w:rsidRDefault="00F6799B" w:rsidP="00F6799B">
      <w:pPr>
        <w:pStyle w:val="ListParagraph"/>
        <w:numPr>
          <w:ilvl w:val="0"/>
          <w:numId w:val="1"/>
        </w:numPr>
      </w:pPr>
      <w:r>
        <w:t>Stack the deck in your favour</w:t>
      </w:r>
    </w:p>
    <w:p w14:paraId="753B4FD9" w14:textId="0C3B34B1" w:rsidR="00F6799B" w:rsidRDefault="00F6799B" w:rsidP="00F6799B">
      <w:pPr>
        <w:ind w:left="720"/>
      </w:pPr>
      <w:r>
        <w:t>Remove all unhealthy food to avoid it</w:t>
      </w:r>
    </w:p>
    <w:p w14:paraId="18F8B1D8" w14:textId="183C5E76" w:rsidR="00F6799B" w:rsidRDefault="00F6799B" w:rsidP="00F6799B">
      <w:pPr>
        <w:pStyle w:val="ListParagraph"/>
        <w:numPr>
          <w:ilvl w:val="0"/>
          <w:numId w:val="1"/>
        </w:numPr>
      </w:pPr>
      <w:r>
        <w:t>Stumble might prevent a fall</w:t>
      </w:r>
    </w:p>
    <w:p w14:paraId="5F009395" w14:textId="3AFB87F8" w:rsidR="00F6799B" w:rsidRDefault="00F6799B" w:rsidP="00F6799B">
      <w:pPr>
        <w:ind w:left="720"/>
      </w:pPr>
      <w:r>
        <w:t xml:space="preserve">Cheat day </w:t>
      </w:r>
    </w:p>
    <w:p w14:paraId="1C7BA0DD" w14:textId="2B093D26" w:rsidR="00F6799B" w:rsidRDefault="00F6799B" w:rsidP="00F6799B">
      <w:pPr>
        <w:pStyle w:val="ListParagraph"/>
        <w:numPr>
          <w:ilvl w:val="0"/>
          <w:numId w:val="1"/>
        </w:numPr>
      </w:pPr>
    </w:p>
    <w:p w14:paraId="3F16CC06" w14:textId="7C4AE75D" w:rsidR="00F6799B" w:rsidRDefault="00F6799B" w:rsidP="00F6799B">
      <w:pPr>
        <w:pStyle w:val="ListParagraph"/>
        <w:numPr>
          <w:ilvl w:val="0"/>
          <w:numId w:val="1"/>
        </w:numPr>
      </w:pPr>
      <w:r>
        <w:t>Take a break</w:t>
      </w:r>
      <w:bookmarkStart w:id="0" w:name="_GoBack"/>
      <w:bookmarkEnd w:id="0"/>
    </w:p>
    <w:sectPr w:rsidR="00F6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82867"/>
    <w:multiLevelType w:val="hybridMultilevel"/>
    <w:tmpl w:val="49C6B8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0C"/>
    <w:rsid w:val="000E23DE"/>
    <w:rsid w:val="006C2C0C"/>
    <w:rsid w:val="00A907E3"/>
    <w:rsid w:val="00B33E95"/>
    <w:rsid w:val="00F6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A8A6"/>
  <w15:chartTrackingRefBased/>
  <w15:docId w15:val="{AA0E725C-DA62-4595-87D0-CBB00879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Bain, Scott</dc:creator>
  <cp:keywords/>
  <dc:description/>
  <cp:lastModifiedBy>Scott Bain</cp:lastModifiedBy>
  <cp:revision>3</cp:revision>
  <dcterms:created xsi:type="dcterms:W3CDTF">2019-02-24T09:11:00Z</dcterms:created>
  <dcterms:modified xsi:type="dcterms:W3CDTF">2019-02-24T09:21:00Z</dcterms:modified>
</cp:coreProperties>
</file>