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33036" w14:textId="3EFECCC8" w:rsidR="00E170B9" w:rsidRPr="00C67DBE" w:rsidRDefault="00515900" w:rsidP="007D27B3">
      <w:pPr>
        <w:spacing w:line="480" w:lineRule="auto"/>
        <w:rPr>
          <w:rFonts w:ascii="Times New Roman" w:hAnsi="Times New Roman" w:cs="Times New Roman"/>
          <w:b/>
          <w:bCs/>
          <w:sz w:val="24"/>
          <w:szCs w:val="24"/>
          <w:lang w:val="en-US"/>
        </w:rPr>
      </w:pPr>
      <w:r w:rsidRPr="00C67DBE">
        <w:rPr>
          <w:rFonts w:ascii="Times New Roman" w:hAnsi="Times New Roman" w:cs="Times New Roman"/>
          <w:b/>
          <w:bCs/>
          <w:sz w:val="24"/>
          <w:szCs w:val="24"/>
          <w:lang w:val="en-US"/>
        </w:rPr>
        <w:t xml:space="preserve">The </w:t>
      </w:r>
      <w:r w:rsidR="007E7F47" w:rsidRPr="00C67DBE">
        <w:rPr>
          <w:rFonts w:ascii="Times New Roman" w:hAnsi="Times New Roman" w:cs="Times New Roman"/>
          <w:b/>
          <w:bCs/>
          <w:sz w:val="24"/>
          <w:szCs w:val="24"/>
          <w:lang w:val="en-US"/>
        </w:rPr>
        <w:t>Coevolution of</w:t>
      </w:r>
      <w:r w:rsidRPr="00C67DBE">
        <w:rPr>
          <w:rFonts w:ascii="Times New Roman" w:hAnsi="Times New Roman" w:cs="Times New Roman"/>
          <w:b/>
          <w:bCs/>
          <w:sz w:val="24"/>
          <w:szCs w:val="24"/>
          <w:lang w:val="en-US"/>
        </w:rPr>
        <w:t xml:space="preserve"> </w:t>
      </w:r>
      <w:r w:rsidR="00D7386D" w:rsidRPr="00C67DBE">
        <w:rPr>
          <w:rFonts w:ascii="Times New Roman" w:hAnsi="Times New Roman" w:cs="Times New Roman"/>
          <w:b/>
          <w:bCs/>
          <w:sz w:val="24"/>
          <w:szCs w:val="24"/>
          <w:lang w:val="en-US"/>
        </w:rPr>
        <w:t>R</w:t>
      </w:r>
      <w:r w:rsidRPr="00C67DBE">
        <w:rPr>
          <w:rFonts w:ascii="Times New Roman" w:hAnsi="Times New Roman" w:cs="Times New Roman"/>
          <w:b/>
          <w:bCs/>
          <w:sz w:val="24"/>
          <w:szCs w:val="24"/>
          <w:lang w:val="en-US"/>
        </w:rPr>
        <w:t xml:space="preserve">eligious and </w:t>
      </w:r>
      <w:r w:rsidR="00D7386D" w:rsidRPr="00C67DBE">
        <w:rPr>
          <w:rFonts w:ascii="Times New Roman" w:hAnsi="Times New Roman" w:cs="Times New Roman"/>
          <w:b/>
          <w:bCs/>
          <w:sz w:val="24"/>
          <w:szCs w:val="24"/>
          <w:lang w:val="en-US"/>
        </w:rPr>
        <w:t>P</w:t>
      </w:r>
      <w:r w:rsidRPr="00C67DBE">
        <w:rPr>
          <w:rFonts w:ascii="Times New Roman" w:hAnsi="Times New Roman" w:cs="Times New Roman"/>
          <w:b/>
          <w:bCs/>
          <w:sz w:val="24"/>
          <w:szCs w:val="24"/>
          <w:lang w:val="en-US"/>
        </w:rPr>
        <w:t xml:space="preserve">olitical </w:t>
      </w:r>
      <w:r w:rsidR="00D7386D" w:rsidRPr="00C67DBE">
        <w:rPr>
          <w:rFonts w:ascii="Times New Roman" w:hAnsi="Times New Roman" w:cs="Times New Roman"/>
          <w:b/>
          <w:bCs/>
          <w:sz w:val="24"/>
          <w:szCs w:val="24"/>
          <w:lang w:val="en-US"/>
        </w:rPr>
        <w:t>A</w:t>
      </w:r>
      <w:r w:rsidRPr="00C67DBE">
        <w:rPr>
          <w:rFonts w:ascii="Times New Roman" w:hAnsi="Times New Roman" w:cs="Times New Roman"/>
          <w:b/>
          <w:bCs/>
          <w:sz w:val="24"/>
          <w:szCs w:val="24"/>
          <w:lang w:val="en-US"/>
        </w:rPr>
        <w:t xml:space="preserve">uthority in Austronesian </w:t>
      </w:r>
      <w:r w:rsidR="007E7F47" w:rsidRPr="00C67DBE">
        <w:rPr>
          <w:rFonts w:ascii="Times New Roman" w:hAnsi="Times New Roman" w:cs="Times New Roman"/>
          <w:b/>
          <w:bCs/>
          <w:sz w:val="24"/>
          <w:szCs w:val="24"/>
          <w:lang w:val="en-US"/>
        </w:rPr>
        <w:t>Societies</w:t>
      </w:r>
    </w:p>
    <w:p w14:paraId="0C3D4E94" w14:textId="01D3E969" w:rsidR="004C0E4F" w:rsidRPr="00C67DBE" w:rsidRDefault="004C0E4F" w:rsidP="007D27B3">
      <w:pPr>
        <w:spacing w:line="480" w:lineRule="auto"/>
        <w:rPr>
          <w:rFonts w:ascii="Times New Roman" w:eastAsia="Times New Roman" w:hAnsi="Times New Roman" w:cs="Times New Roman"/>
          <w:iCs/>
          <w:kern w:val="36"/>
          <w:sz w:val="24"/>
          <w:szCs w:val="24"/>
          <w:vertAlign w:val="superscript"/>
          <w:lang w:val="en-GB" w:eastAsia="ja-JP"/>
        </w:rPr>
      </w:pPr>
      <w:r w:rsidRPr="00C67DBE">
        <w:rPr>
          <w:rFonts w:ascii="Times New Roman" w:eastAsia="Times New Roman" w:hAnsi="Times New Roman" w:cs="Times New Roman"/>
          <w:iCs/>
          <w:kern w:val="36"/>
          <w:sz w:val="24"/>
          <w:szCs w:val="24"/>
          <w:lang w:val="en-GB" w:eastAsia="ja-JP"/>
        </w:rPr>
        <w:t>Oliver Sheehan</w:t>
      </w:r>
      <w:r w:rsidRPr="00C67DBE">
        <w:rPr>
          <w:rFonts w:ascii="Times New Roman" w:eastAsia="Times New Roman" w:hAnsi="Times New Roman" w:cs="Times New Roman"/>
          <w:iCs/>
          <w:kern w:val="36"/>
          <w:sz w:val="24"/>
          <w:szCs w:val="24"/>
          <w:vertAlign w:val="superscript"/>
          <w:lang w:val="en-GB" w:eastAsia="ja-JP"/>
        </w:rPr>
        <w:t>1*</w:t>
      </w:r>
      <w:r w:rsidRPr="00C67DBE">
        <w:rPr>
          <w:rFonts w:ascii="Times New Roman" w:eastAsia="Times New Roman" w:hAnsi="Times New Roman" w:cs="Times New Roman"/>
          <w:iCs/>
          <w:kern w:val="36"/>
          <w:sz w:val="24"/>
          <w:szCs w:val="24"/>
          <w:lang w:val="en-GB" w:eastAsia="ja-JP"/>
        </w:rPr>
        <w:t>, Quentin D. Atkinson</w:t>
      </w:r>
      <w:r w:rsidRPr="00C67DBE">
        <w:rPr>
          <w:rFonts w:ascii="Times New Roman" w:eastAsia="Times New Roman" w:hAnsi="Times New Roman" w:cs="Times New Roman"/>
          <w:iCs/>
          <w:kern w:val="36"/>
          <w:sz w:val="24"/>
          <w:szCs w:val="24"/>
          <w:vertAlign w:val="superscript"/>
          <w:lang w:val="en-GB" w:eastAsia="ja-JP"/>
        </w:rPr>
        <w:t>1</w:t>
      </w:r>
      <w:r w:rsidRPr="00C67DBE">
        <w:rPr>
          <w:rFonts w:ascii="Times New Roman" w:eastAsia="Times New Roman" w:hAnsi="Times New Roman" w:cs="Times New Roman"/>
          <w:iCs/>
          <w:kern w:val="36"/>
          <w:sz w:val="24"/>
          <w:szCs w:val="24"/>
          <w:lang w:val="en-GB" w:eastAsia="ja-JP"/>
        </w:rPr>
        <w:t>, Russell D. Gray</w:t>
      </w:r>
      <w:r w:rsidRPr="00C67DBE">
        <w:rPr>
          <w:rFonts w:ascii="Times New Roman" w:eastAsia="Times New Roman" w:hAnsi="Times New Roman" w:cs="Times New Roman"/>
          <w:iCs/>
          <w:kern w:val="36"/>
          <w:sz w:val="24"/>
          <w:szCs w:val="24"/>
          <w:vertAlign w:val="superscript"/>
          <w:lang w:val="en-GB" w:eastAsia="ja-JP"/>
        </w:rPr>
        <w:t>1,2</w:t>
      </w:r>
      <w:r w:rsidRPr="00C67DBE">
        <w:rPr>
          <w:rFonts w:ascii="Times New Roman" w:eastAsia="Times New Roman" w:hAnsi="Times New Roman" w:cs="Times New Roman"/>
          <w:iCs/>
          <w:kern w:val="36"/>
          <w:sz w:val="24"/>
          <w:szCs w:val="24"/>
          <w:lang w:val="en-GB" w:eastAsia="ja-JP"/>
        </w:rPr>
        <w:t>, Joseph Bulbulia</w:t>
      </w:r>
      <w:r w:rsidRPr="00C67DBE">
        <w:rPr>
          <w:rFonts w:ascii="Times New Roman" w:eastAsia="Times New Roman" w:hAnsi="Times New Roman" w:cs="Times New Roman"/>
          <w:iCs/>
          <w:kern w:val="36"/>
          <w:sz w:val="24"/>
          <w:szCs w:val="24"/>
          <w:vertAlign w:val="superscript"/>
          <w:lang w:val="en-GB" w:eastAsia="ja-JP"/>
        </w:rPr>
        <w:t>3</w:t>
      </w:r>
      <w:r w:rsidR="00D7386D" w:rsidRPr="00C67DBE">
        <w:rPr>
          <w:rFonts w:ascii="Times New Roman" w:eastAsia="Times New Roman" w:hAnsi="Times New Roman" w:cs="Times New Roman"/>
          <w:iCs/>
          <w:kern w:val="36"/>
          <w:sz w:val="24"/>
          <w:szCs w:val="24"/>
          <w:vertAlign w:val="superscript"/>
          <w:lang w:val="en-GB" w:eastAsia="ja-JP"/>
        </w:rPr>
        <w:t>,4</w:t>
      </w:r>
      <w:r w:rsidRPr="00C67DBE">
        <w:rPr>
          <w:rFonts w:ascii="Times New Roman" w:eastAsia="Times New Roman" w:hAnsi="Times New Roman" w:cs="Times New Roman"/>
          <w:iCs/>
          <w:kern w:val="36"/>
          <w:sz w:val="24"/>
          <w:szCs w:val="24"/>
          <w:lang w:val="en-GB" w:eastAsia="ja-JP"/>
        </w:rPr>
        <w:t>,</w:t>
      </w:r>
      <w:r w:rsidRPr="00C67DBE">
        <w:rPr>
          <w:rFonts w:ascii="Times New Roman" w:hAnsi="Times New Roman" w:cs="Times New Roman"/>
          <w:sz w:val="24"/>
          <w:szCs w:val="24"/>
        </w:rPr>
        <w:t xml:space="preserve"> </w:t>
      </w:r>
      <w:r w:rsidRPr="00C67DBE">
        <w:rPr>
          <w:rFonts w:ascii="Times New Roman" w:eastAsia="Times New Roman" w:hAnsi="Times New Roman" w:cs="Times New Roman"/>
          <w:iCs/>
          <w:kern w:val="36"/>
          <w:sz w:val="24"/>
          <w:szCs w:val="24"/>
          <w:lang w:val="en-GB" w:eastAsia="ja-JP"/>
        </w:rPr>
        <w:t>&amp; Joseph Watts</w:t>
      </w:r>
      <w:r w:rsidRPr="00C67DBE">
        <w:rPr>
          <w:rFonts w:ascii="Times New Roman" w:eastAsia="Times New Roman" w:hAnsi="Times New Roman" w:cs="Times New Roman"/>
          <w:iCs/>
          <w:kern w:val="36"/>
          <w:sz w:val="24"/>
          <w:szCs w:val="24"/>
          <w:vertAlign w:val="superscript"/>
          <w:lang w:val="en-GB" w:eastAsia="ja-JP"/>
        </w:rPr>
        <w:t>2,</w:t>
      </w:r>
      <w:r w:rsidR="00286680" w:rsidRPr="00C67DBE">
        <w:rPr>
          <w:rFonts w:ascii="Times New Roman" w:eastAsia="Times New Roman" w:hAnsi="Times New Roman" w:cs="Times New Roman"/>
          <w:iCs/>
          <w:kern w:val="36"/>
          <w:sz w:val="24"/>
          <w:szCs w:val="24"/>
          <w:vertAlign w:val="superscript"/>
          <w:lang w:val="en-GB" w:eastAsia="ja-JP"/>
        </w:rPr>
        <w:t>5</w:t>
      </w:r>
      <w:r w:rsidR="00963AA4" w:rsidRPr="00C67DBE">
        <w:rPr>
          <w:rFonts w:ascii="Times New Roman" w:eastAsia="Times New Roman" w:hAnsi="Times New Roman" w:cs="Times New Roman"/>
          <w:iCs/>
          <w:kern w:val="36"/>
          <w:sz w:val="24"/>
          <w:szCs w:val="24"/>
          <w:vertAlign w:val="superscript"/>
          <w:lang w:val="en-GB" w:eastAsia="ja-JP"/>
        </w:rPr>
        <w:t>,</w:t>
      </w:r>
      <w:r w:rsidR="00286680" w:rsidRPr="00C67DBE">
        <w:rPr>
          <w:rFonts w:ascii="Times New Roman" w:eastAsia="Times New Roman" w:hAnsi="Times New Roman" w:cs="Times New Roman"/>
          <w:iCs/>
          <w:kern w:val="36"/>
          <w:sz w:val="24"/>
          <w:szCs w:val="24"/>
          <w:vertAlign w:val="superscript"/>
          <w:lang w:val="en-GB" w:eastAsia="ja-JP"/>
        </w:rPr>
        <w:t>6</w:t>
      </w:r>
    </w:p>
    <w:p w14:paraId="26FC37C5" w14:textId="77777777" w:rsidR="004C0E4F" w:rsidRPr="00C67DBE" w:rsidRDefault="004C0E4F" w:rsidP="007D27B3">
      <w:pPr>
        <w:spacing w:line="480" w:lineRule="auto"/>
        <w:rPr>
          <w:rFonts w:ascii="Times New Roman" w:eastAsia="Times New Roman" w:hAnsi="Times New Roman" w:cs="Times New Roman"/>
          <w:iCs/>
          <w:kern w:val="36"/>
          <w:sz w:val="24"/>
          <w:szCs w:val="24"/>
          <w:vertAlign w:val="superscript"/>
          <w:lang w:val="en-GB" w:eastAsia="ja-JP"/>
        </w:rPr>
      </w:pPr>
    </w:p>
    <w:p w14:paraId="34F4364A" w14:textId="77777777" w:rsidR="00FF7681" w:rsidRPr="00C67DBE" w:rsidRDefault="00FF7681" w:rsidP="007D27B3">
      <w:pPr>
        <w:spacing w:line="480" w:lineRule="auto"/>
        <w:rPr>
          <w:rFonts w:ascii="Times New Roman" w:eastAsia="Times New Roman" w:hAnsi="Times New Roman" w:cs="Times New Roman"/>
          <w:iCs/>
          <w:kern w:val="36"/>
          <w:sz w:val="24"/>
          <w:szCs w:val="24"/>
          <w:lang w:val="en-GB" w:eastAsia="ja-JP"/>
        </w:rPr>
      </w:pPr>
      <w:r w:rsidRPr="00C67DBE">
        <w:rPr>
          <w:rFonts w:ascii="Times New Roman" w:eastAsia="Times New Roman" w:hAnsi="Times New Roman" w:cs="Times New Roman"/>
          <w:iCs/>
          <w:kern w:val="36"/>
          <w:sz w:val="24"/>
          <w:szCs w:val="24"/>
          <w:vertAlign w:val="superscript"/>
          <w:lang w:val="en-GB" w:eastAsia="ja-JP"/>
        </w:rPr>
        <w:t>1</w:t>
      </w:r>
      <w:r w:rsidRPr="00C67DBE">
        <w:rPr>
          <w:rFonts w:ascii="Times New Roman" w:eastAsia="Times New Roman" w:hAnsi="Times New Roman" w:cs="Times New Roman"/>
          <w:iCs/>
          <w:kern w:val="36"/>
          <w:sz w:val="24"/>
          <w:szCs w:val="24"/>
          <w:lang w:val="en-GB" w:eastAsia="ja-JP"/>
        </w:rPr>
        <w:t>School of Psychology, University of Auckland, Auckland, New Zealand.</w:t>
      </w:r>
    </w:p>
    <w:p w14:paraId="17D397CA" w14:textId="77777777" w:rsidR="00FF7681" w:rsidRPr="00C67DBE" w:rsidRDefault="00FF7681" w:rsidP="007D27B3">
      <w:pPr>
        <w:spacing w:line="480" w:lineRule="auto"/>
        <w:rPr>
          <w:rFonts w:ascii="Times New Roman" w:eastAsia="Times New Roman" w:hAnsi="Times New Roman" w:cs="Times New Roman"/>
          <w:iCs/>
          <w:kern w:val="36"/>
          <w:sz w:val="24"/>
          <w:szCs w:val="24"/>
          <w:lang w:val="en-GB" w:eastAsia="ja-JP"/>
        </w:rPr>
      </w:pPr>
      <w:r w:rsidRPr="00C67DBE">
        <w:rPr>
          <w:rFonts w:ascii="Times New Roman" w:eastAsia="Times New Roman" w:hAnsi="Times New Roman" w:cs="Times New Roman"/>
          <w:iCs/>
          <w:kern w:val="36"/>
          <w:sz w:val="24"/>
          <w:szCs w:val="24"/>
          <w:vertAlign w:val="superscript"/>
          <w:lang w:val="en-GB" w:eastAsia="ja-JP"/>
        </w:rPr>
        <w:t>2</w:t>
      </w:r>
      <w:r w:rsidRPr="00C67DBE">
        <w:rPr>
          <w:rFonts w:ascii="Times New Roman" w:eastAsia="Times New Roman" w:hAnsi="Times New Roman" w:cs="Times New Roman"/>
          <w:iCs/>
          <w:kern w:val="36"/>
          <w:sz w:val="24"/>
          <w:szCs w:val="24"/>
          <w:lang w:val="en-GB" w:eastAsia="ja-JP"/>
        </w:rPr>
        <w:t>Department of Linguistic and Cultural Evolution, Max Planck Institute for the Science of Human History, Jena, Germany.</w:t>
      </w:r>
    </w:p>
    <w:p w14:paraId="2B72F13B" w14:textId="301CCE11" w:rsidR="00FF7681" w:rsidRPr="00C67DBE" w:rsidRDefault="00FF7681" w:rsidP="007D27B3">
      <w:pPr>
        <w:spacing w:line="480" w:lineRule="auto"/>
        <w:rPr>
          <w:rFonts w:ascii="Times New Roman" w:eastAsia="Times New Roman" w:hAnsi="Times New Roman" w:cs="Times New Roman"/>
          <w:iCs/>
          <w:kern w:val="36"/>
          <w:sz w:val="24"/>
          <w:szCs w:val="24"/>
          <w:lang w:val="en-GB" w:eastAsia="ja-JP"/>
        </w:rPr>
      </w:pPr>
      <w:r w:rsidRPr="00C67DBE">
        <w:rPr>
          <w:rFonts w:ascii="Times New Roman" w:eastAsia="Times New Roman" w:hAnsi="Times New Roman" w:cs="Times New Roman"/>
          <w:iCs/>
          <w:kern w:val="36"/>
          <w:sz w:val="24"/>
          <w:szCs w:val="24"/>
          <w:vertAlign w:val="superscript"/>
          <w:lang w:val="en-GB" w:eastAsia="ja-JP"/>
        </w:rPr>
        <w:t>3</w:t>
      </w:r>
      <w:r w:rsidRPr="00C67DBE">
        <w:rPr>
          <w:rFonts w:ascii="Times New Roman" w:eastAsia="Times New Roman" w:hAnsi="Times New Roman" w:cs="Times New Roman"/>
          <w:iCs/>
          <w:kern w:val="36"/>
          <w:sz w:val="24"/>
          <w:szCs w:val="24"/>
          <w:lang w:val="en-GB" w:eastAsia="ja-JP"/>
        </w:rPr>
        <w:t>School of Humanities, University of Auckland, Auckland, New Zealand.</w:t>
      </w:r>
    </w:p>
    <w:p w14:paraId="0724D719" w14:textId="09B6DC86" w:rsidR="00A84BB8" w:rsidRPr="00C67DBE" w:rsidRDefault="00A84BB8" w:rsidP="007D27B3">
      <w:pPr>
        <w:pBdr>
          <w:top w:val="nil"/>
          <w:left w:val="nil"/>
          <w:bottom w:val="nil"/>
          <w:right w:val="nil"/>
          <w:between w:val="nil"/>
          <w:bar w:val="nil"/>
        </w:pBdr>
        <w:spacing w:line="480" w:lineRule="auto"/>
        <w:rPr>
          <w:rFonts w:ascii="Times New Roman" w:eastAsia="Times New Roman" w:hAnsi="Times New Roman" w:cs="Times New Roman"/>
          <w:color w:val="000000"/>
          <w:kern w:val="36"/>
          <w:sz w:val="24"/>
          <w:szCs w:val="24"/>
          <w:u w:color="000000"/>
          <w:bdr w:val="nil"/>
          <w:vertAlign w:val="superscript"/>
          <w:lang w:val="en-US"/>
          <w14:textOutline w14:w="0" w14:cap="flat" w14:cmpd="sng" w14:algn="ctr">
            <w14:noFill/>
            <w14:prstDash w14:val="solid"/>
            <w14:bevel/>
          </w14:textOutline>
        </w:rPr>
      </w:pPr>
      <w:r w:rsidRPr="00C67DBE">
        <w:rPr>
          <w:rFonts w:ascii="Times New Roman" w:eastAsia="Arial Unicode MS" w:hAnsi="Times New Roman" w:cs="Times New Roman"/>
          <w:color w:val="000000"/>
          <w:kern w:val="36"/>
          <w:sz w:val="24"/>
          <w:szCs w:val="24"/>
          <w:u w:color="000000"/>
          <w:bdr w:val="nil"/>
          <w:vertAlign w:val="superscript"/>
          <w:lang w:val="en-US"/>
          <w14:textOutline w14:w="0" w14:cap="flat" w14:cmpd="sng" w14:algn="ctr">
            <w14:noFill/>
            <w14:prstDash w14:val="solid"/>
            <w14:bevel/>
          </w14:textOutline>
        </w:rPr>
        <w:t>4</w:t>
      </w:r>
      <w:r w:rsidRPr="00C67DBE">
        <w:rPr>
          <w:rFonts w:ascii="Times New Roman" w:eastAsia="Arial Unicode MS" w:hAnsi="Times New Roman" w:cs="Times New Roman"/>
          <w:color w:val="000000"/>
          <w:kern w:val="36"/>
          <w:sz w:val="24"/>
          <w:szCs w:val="24"/>
          <w:u w:color="000000"/>
          <w:bdr w:val="nil"/>
          <w:lang w:val="en-US"/>
          <w14:textOutline w14:w="0" w14:cap="flat" w14:cmpd="sng" w14:algn="ctr">
            <w14:noFill/>
            <w14:prstDash w14:val="solid"/>
            <w14:bevel/>
          </w14:textOutline>
        </w:rPr>
        <w:t>School of Psychology, Victoria University</w:t>
      </w:r>
      <w:r w:rsidR="00C8555A" w:rsidRPr="00C67DBE">
        <w:rPr>
          <w:rFonts w:ascii="Times New Roman" w:eastAsia="Arial Unicode MS" w:hAnsi="Times New Roman" w:cs="Times New Roman"/>
          <w:color w:val="000000"/>
          <w:kern w:val="36"/>
          <w:sz w:val="24"/>
          <w:szCs w:val="24"/>
          <w:u w:color="000000"/>
          <w:bdr w:val="nil"/>
          <w:lang w:val="en-US"/>
          <w14:textOutline w14:w="0" w14:cap="flat" w14:cmpd="sng" w14:algn="ctr">
            <w14:noFill/>
            <w14:prstDash w14:val="solid"/>
            <w14:bevel/>
          </w14:textOutline>
        </w:rPr>
        <w:t xml:space="preserve"> of Wellington</w:t>
      </w:r>
      <w:r w:rsidR="005C2ACB" w:rsidRPr="00C67DBE">
        <w:rPr>
          <w:rFonts w:ascii="Times New Roman" w:eastAsia="Arial Unicode MS" w:hAnsi="Times New Roman" w:cs="Times New Roman"/>
          <w:color w:val="000000"/>
          <w:kern w:val="36"/>
          <w:sz w:val="24"/>
          <w:szCs w:val="24"/>
          <w:u w:color="000000"/>
          <w:bdr w:val="nil"/>
          <w:lang w:val="en-US"/>
          <w14:textOutline w14:w="0" w14:cap="flat" w14:cmpd="sng" w14:algn="ctr">
            <w14:noFill/>
            <w14:prstDash w14:val="solid"/>
            <w14:bevel/>
          </w14:textOutline>
        </w:rPr>
        <w:t>,</w:t>
      </w:r>
      <w:r w:rsidRPr="00C67DBE">
        <w:rPr>
          <w:rFonts w:ascii="Times New Roman" w:eastAsia="Arial Unicode MS" w:hAnsi="Times New Roman" w:cs="Times New Roman"/>
          <w:color w:val="000000"/>
          <w:kern w:val="36"/>
          <w:sz w:val="24"/>
          <w:szCs w:val="24"/>
          <w:u w:color="000000"/>
          <w:bdr w:val="nil"/>
          <w:lang w:val="en-US"/>
          <w14:textOutline w14:w="0" w14:cap="flat" w14:cmpd="sng" w14:algn="ctr">
            <w14:noFill/>
            <w14:prstDash w14:val="solid"/>
            <w14:bevel/>
          </w14:textOutline>
        </w:rPr>
        <w:t xml:space="preserve"> Wellington, New Zealand</w:t>
      </w:r>
      <w:r w:rsidR="006B2B58" w:rsidRPr="00C67DBE">
        <w:rPr>
          <w:rFonts w:ascii="Times New Roman" w:eastAsia="Arial Unicode MS" w:hAnsi="Times New Roman" w:cs="Times New Roman"/>
          <w:color w:val="000000"/>
          <w:kern w:val="36"/>
          <w:sz w:val="24"/>
          <w:szCs w:val="24"/>
          <w:u w:color="000000"/>
          <w:bdr w:val="nil"/>
          <w:lang w:val="en-US"/>
          <w14:textOutline w14:w="0" w14:cap="flat" w14:cmpd="sng" w14:algn="ctr">
            <w14:noFill/>
            <w14:prstDash w14:val="solid"/>
            <w14:bevel/>
          </w14:textOutline>
        </w:rPr>
        <w:t>.</w:t>
      </w:r>
    </w:p>
    <w:p w14:paraId="24970E19" w14:textId="19B42F28" w:rsidR="008F704C" w:rsidRPr="00C67DBE" w:rsidRDefault="005B0C73" w:rsidP="007D27B3">
      <w:pPr>
        <w:spacing w:line="480" w:lineRule="auto"/>
        <w:rPr>
          <w:rFonts w:ascii="Times New Roman" w:eastAsia="Times New Roman" w:hAnsi="Times New Roman" w:cs="Times New Roman"/>
          <w:iCs/>
          <w:kern w:val="36"/>
          <w:sz w:val="24"/>
          <w:szCs w:val="24"/>
          <w:lang w:val="en-GB" w:eastAsia="ja-JP"/>
        </w:rPr>
      </w:pPr>
      <w:r w:rsidRPr="00C67DBE">
        <w:rPr>
          <w:rFonts w:ascii="Times New Roman" w:eastAsia="Times New Roman" w:hAnsi="Times New Roman" w:cs="Times New Roman"/>
          <w:iCs/>
          <w:kern w:val="36"/>
          <w:sz w:val="24"/>
          <w:szCs w:val="24"/>
          <w:vertAlign w:val="superscript"/>
          <w:lang w:val="en-GB" w:eastAsia="ja-JP"/>
        </w:rPr>
        <w:t>5</w:t>
      </w:r>
      <w:r w:rsidR="008F704C" w:rsidRPr="00C67DBE">
        <w:rPr>
          <w:rFonts w:ascii="Times New Roman" w:eastAsia="Times New Roman" w:hAnsi="Times New Roman" w:cs="Times New Roman"/>
          <w:iCs/>
          <w:kern w:val="36"/>
          <w:sz w:val="24"/>
          <w:szCs w:val="24"/>
          <w:lang w:val="en-GB" w:eastAsia="ja-JP"/>
        </w:rPr>
        <w:t>Religion Programme, University of Otago, Dunedin, New Zealand.</w:t>
      </w:r>
    </w:p>
    <w:p w14:paraId="5204943F" w14:textId="641C2925" w:rsidR="008F704C" w:rsidRPr="00C67DBE" w:rsidRDefault="005B0C73" w:rsidP="007D27B3">
      <w:pPr>
        <w:spacing w:line="480" w:lineRule="auto"/>
        <w:rPr>
          <w:rFonts w:ascii="Times New Roman" w:eastAsia="Times New Roman" w:hAnsi="Times New Roman" w:cs="Times New Roman"/>
          <w:iCs/>
          <w:kern w:val="36"/>
          <w:sz w:val="24"/>
          <w:szCs w:val="24"/>
          <w:lang w:val="en-GB" w:eastAsia="ja-JP"/>
        </w:rPr>
      </w:pPr>
      <w:r w:rsidRPr="00C67DBE">
        <w:rPr>
          <w:rFonts w:ascii="Times New Roman" w:eastAsia="Times New Roman" w:hAnsi="Times New Roman" w:cs="Times New Roman"/>
          <w:iCs/>
          <w:kern w:val="36"/>
          <w:sz w:val="24"/>
          <w:szCs w:val="24"/>
          <w:vertAlign w:val="superscript"/>
          <w:lang w:val="en-GB" w:eastAsia="ja-JP"/>
        </w:rPr>
        <w:t>6</w:t>
      </w:r>
      <w:r w:rsidR="008F704C" w:rsidRPr="00C67DBE">
        <w:rPr>
          <w:rFonts w:ascii="Times New Roman" w:eastAsia="Times New Roman" w:hAnsi="Times New Roman" w:cs="Times New Roman"/>
          <w:iCs/>
          <w:kern w:val="36"/>
          <w:sz w:val="24"/>
          <w:szCs w:val="24"/>
          <w:lang w:val="en-GB" w:eastAsia="ja-JP"/>
        </w:rPr>
        <w:t>Centre for Research on Evolution</w:t>
      </w:r>
      <w:r w:rsidR="007355EB">
        <w:rPr>
          <w:rFonts w:ascii="Times New Roman" w:eastAsia="Times New Roman" w:hAnsi="Times New Roman" w:cs="Times New Roman"/>
          <w:iCs/>
          <w:kern w:val="36"/>
          <w:sz w:val="24"/>
          <w:szCs w:val="24"/>
          <w:lang w:val="en-GB" w:eastAsia="ja-JP"/>
        </w:rPr>
        <w:t>,</w:t>
      </w:r>
      <w:r w:rsidR="008F704C" w:rsidRPr="00C67DBE">
        <w:rPr>
          <w:rFonts w:ascii="Times New Roman" w:eastAsia="Times New Roman" w:hAnsi="Times New Roman" w:cs="Times New Roman"/>
          <w:iCs/>
          <w:kern w:val="36"/>
          <w:sz w:val="24"/>
          <w:szCs w:val="24"/>
          <w:lang w:val="en-GB" w:eastAsia="ja-JP"/>
        </w:rPr>
        <w:t xml:space="preserve"> Belief</w:t>
      </w:r>
      <w:r w:rsidR="007355EB">
        <w:rPr>
          <w:rFonts w:ascii="Times New Roman" w:eastAsia="Times New Roman" w:hAnsi="Times New Roman" w:cs="Times New Roman"/>
          <w:iCs/>
          <w:kern w:val="36"/>
          <w:sz w:val="24"/>
          <w:szCs w:val="24"/>
          <w:lang w:val="en-GB" w:eastAsia="ja-JP"/>
        </w:rPr>
        <w:t>,</w:t>
      </w:r>
      <w:r w:rsidR="008F704C" w:rsidRPr="00C67DBE">
        <w:rPr>
          <w:rFonts w:ascii="Times New Roman" w:eastAsia="Times New Roman" w:hAnsi="Times New Roman" w:cs="Times New Roman"/>
          <w:iCs/>
          <w:kern w:val="36"/>
          <w:sz w:val="24"/>
          <w:szCs w:val="24"/>
          <w:lang w:val="en-GB" w:eastAsia="ja-JP"/>
        </w:rPr>
        <w:t xml:space="preserve"> and Behaviour, University of Otago, Dunedin, New Zealand.</w:t>
      </w:r>
    </w:p>
    <w:p w14:paraId="725C75BF" w14:textId="77777777" w:rsidR="00FF7681" w:rsidRPr="00C67DBE" w:rsidRDefault="00FF7681" w:rsidP="007D27B3">
      <w:pPr>
        <w:spacing w:line="480" w:lineRule="auto"/>
        <w:rPr>
          <w:rFonts w:ascii="Times New Roman" w:eastAsia="Times New Roman" w:hAnsi="Times New Roman" w:cs="Times New Roman"/>
          <w:iCs/>
          <w:kern w:val="36"/>
          <w:sz w:val="24"/>
          <w:szCs w:val="24"/>
          <w:lang w:val="en-GB" w:eastAsia="ja-JP"/>
        </w:rPr>
      </w:pPr>
      <w:r w:rsidRPr="00C67DBE">
        <w:rPr>
          <w:rFonts w:ascii="Times New Roman" w:eastAsia="Times New Roman" w:hAnsi="Times New Roman" w:cs="Times New Roman"/>
          <w:iCs/>
          <w:kern w:val="36"/>
          <w:sz w:val="24"/>
          <w:szCs w:val="24"/>
          <w:lang w:val="en-GB" w:eastAsia="ja-JP"/>
        </w:rPr>
        <w:t xml:space="preserve">*Correspondence to: </w:t>
      </w:r>
      <w:hyperlink r:id="rId8" w:history="1">
        <w:r w:rsidRPr="00C67DBE">
          <w:rPr>
            <w:rStyle w:val="Hyperlink"/>
            <w:rFonts w:ascii="Times New Roman" w:eastAsia="Times New Roman" w:hAnsi="Times New Roman" w:cs="Times New Roman"/>
            <w:iCs/>
            <w:color w:val="auto"/>
            <w:kern w:val="36"/>
            <w:sz w:val="24"/>
            <w:szCs w:val="24"/>
            <w:lang w:val="en-GB" w:eastAsia="ja-JP"/>
          </w:rPr>
          <w:t>oliver.sheehan@auckland.ac.nz</w:t>
        </w:r>
      </w:hyperlink>
      <w:r w:rsidRPr="00C67DBE">
        <w:rPr>
          <w:rFonts w:ascii="Times New Roman" w:eastAsia="Times New Roman" w:hAnsi="Times New Roman" w:cs="Times New Roman"/>
          <w:iCs/>
          <w:kern w:val="36"/>
          <w:sz w:val="24"/>
          <w:szCs w:val="24"/>
          <w:lang w:val="en-GB" w:eastAsia="ja-JP"/>
        </w:rPr>
        <w:t xml:space="preserve">  </w:t>
      </w:r>
    </w:p>
    <w:p w14:paraId="601E0E74" w14:textId="77777777" w:rsidR="00515900" w:rsidRPr="00C67DBE" w:rsidRDefault="00515900" w:rsidP="007D27B3">
      <w:pPr>
        <w:spacing w:line="480" w:lineRule="auto"/>
        <w:rPr>
          <w:rFonts w:ascii="Times New Roman" w:hAnsi="Times New Roman" w:cs="Times New Roman"/>
          <w:b/>
          <w:bCs/>
          <w:sz w:val="24"/>
          <w:szCs w:val="24"/>
          <w:lang w:val="en-US"/>
        </w:rPr>
      </w:pPr>
    </w:p>
    <w:p w14:paraId="7C1D71E5" w14:textId="77777777" w:rsidR="00F02D7E" w:rsidRPr="00C67DBE" w:rsidRDefault="00F02D7E" w:rsidP="007D27B3">
      <w:pPr>
        <w:spacing w:line="480" w:lineRule="auto"/>
        <w:rPr>
          <w:rFonts w:ascii="Times New Roman" w:hAnsi="Times New Roman" w:cs="Times New Roman"/>
          <w:b/>
          <w:bCs/>
          <w:sz w:val="24"/>
          <w:szCs w:val="24"/>
          <w:lang w:val="en-US"/>
        </w:rPr>
      </w:pPr>
    </w:p>
    <w:p w14:paraId="10A764C4" w14:textId="77777777" w:rsidR="00F02D7E" w:rsidRPr="00C67DBE" w:rsidRDefault="00F02D7E" w:rsidP="007D27B3">
      <w:pPr>
        <w:spacing w:line="480" w:lineRule="auto"/>
        <w:rPr>
          <w:rFonts w:ascii="Times New Roman" w:hAnsi="Times New Roman" w:cs="Times New Roman"/>
          <w:b/>
          <w:bCs/>
          <w:sz w:val="24"/>
          <w:szCs w:val="24"/>
          <w:lang w:val="en-US"/>
        </w:rPr>
      </w:pPr>
    </w:p>
    <w:p w14:paraId="00D16F60" w14:textId="77777777" w:rsidR="00F02D7E" w:rsidRPr="00C67DBE" w:rsidRDefault="00F02D7E" w:rsidP="007D27B3">
      <w:pPr>
        <w:spacing w:line="480" w:lineRule="auto"/>
        <w:rPr>
          <w:rFonts w:ascii="Times New Roman" w:hAnsi="Times New Roman" w:cs="Times New Roman"/>
          <w:b/>
          <w:bCs/>
          <w:sz w:val="24"/>
          <w:szCs w:val="24"/>
          <w:lang w:val="en-US"/>
        </w:rPr>
      </w:pPr>
    </w:p>
    <w:p w14:paraId="7DAA63E1" w14:textId="77777777" w:rsidR="00F02D7E" w:rsidRPr="00C67DBE" w:rsidRDefault="00F02D7E" w:rsidP="007D27B3">
      <w:pPr>
        <w:spacing w:line="480" w:lineRule="auto"/>
        <w:rPr>
          <w:rFonts w:ascii="Times New Roman" w:hAnsi="Times New Roman" w:cs="Times New Roman"/>
          <w:b/>
          <w:bCs/>
          <w:sz w:val="24"/>
          <w:szCs w:val="24"/>
          <w:lang w:val="en-US"/>
        </w:rPr>
      </w:pPr>
    </w:p>
    <w:p w14:paraId="0CC69CD0" w14:textId="77777777" w:rsidR="00F02D7E" w:rsidRPr="00C67DBE" w:rsidRDefault="00F02D7E" w:rsidP="007D27B3">
      <w:pPr>
        <w:spacing w:line="480" w:lineRule="auto"/>
        <w:rPr>
          <w:rFonts w:ascii="Times New Roman" w:hAnsi="Times New Roman" w:cs="Times New Roman"/>
          <w:b/>
          <w:bCs/>
          <w:sz w:val="24"/>
          <w:szCs w:val="24"/>
          <w:lang w:val="en-US"/>
        </w:rPr>
      </w:pPr>
    </w:p>
    <w:p w14:paraId="3A7A9022" w14:textId="77777777" w:rsidR="00F02D7E" w:rsidRPr="00C67DBE" w:rsidRDefault="00F02D7E" w:rsidP="007D27B3">
      <w:pPr>
        <w:spacing w:line="480" w:lineRule="auto"/>
        <w:rPr>
          <w:rFonts w:ascii="Times New Roman" w:hAnsi="Times New Roman" w:cs="Times New Roman"/>
          <w:b/>
          <w:bCs/>
          <w:sz w:val="24"/>
          <w:szCs w:val="24"/>
          <w:lang w:val="en-US"/>
        </w:rPr>
      </w:pPr>
    </w:p>
    <w:p w14:paraId="454A0CF4" w14:textId="0ED16D7F" w:rsidR="00F02D7E" w:rsidRPr="00C67DBE" w:rsidRDefault="00F02D7E" w:rsidP="007D27B3">
      <w:pPr>
        <w:pStyle w:val="Heading1"/>
        <w:spacing w:line="480" w:lineRule="auto"/>
        <w:rPr>
          <w:rFonts w:ascii="Times New Roman" w:hAnsi="Times New Roman" w:cs="Times New Roman"/>
          <w:b/>
          <w:bCs/>
          <w:color w:val="auto"/>
          <w:sz w:val="24"/>
          <w:szCs w:val="24"/>
          <w:lang w:val="en-US"/>
        </w:rPr>
      </w:pPr>
      <w:r w:rsidRPr="00C67DBE">
        <w:rPr>
          <w:rFonts w:ascii="Times New Roman" w:hAnsi="Times New Roman" w:cs="Times New Roman"/>
          <w:b/>
          <w:bCs/>
          <w:color w:val="auto"/>
          <w:sz w:val="24"/>
          <w:szCs w:val="24"/>
          <w:lang w:val="en-US"/>
        </w:rPr>
        <w:lastRenderedPageBreak/>
        <w:t>Abstract</w:t>
      </w:r>
    </w:p>
    <w:p w14:paraId="4668348A" w14:textId="5280903C" w:rsidR="008F3D7E" w:rsidRPr="00C67DBE" w:rsidRDefault="00854732" w:rsidP="007D27B3">
      <w:pPr>
        <w:spacing w:line="480" w:lineRule="auto"/>
        <w:rPr>
          <w:rFonts w:ascii="Times New Roman" w:hAnsi="Times New Roman" w:cs="Times New Roman"/>
          <w:i/>
          <w:iCs/>
          <w:sz w:val="24"/>
          <w:szCs w:val="24"/>
        </w:rPr>
      </w:pPr>
      <w:r w:rsidRPr="00C67DBE">
        <w:rPr>
          <w:rFonts w:ascii="Times New Roman" w:hAnsi="Times New Roman" w:cs="Times New Roman"/>
          <w:i/>
          <w:iCs/>
          <w:sz w:val="24"/>
          <w:szCs w:val="24"/>
        </w:rPr>
        <w:t xml:space="preserve">Authority, an institutionalized form of social power, played an essential role in the evolution of large-scale societies during the Holocene. </w:t>
      </w:r>
      <w:r w:rsidR="007A1144" w:rsidRPr="00C67DBE">
        <w:rPr>
          <w:rFonts w:ascii="Times New Roman" w:hAnsi="Times New Roman" w:cs="Times New Roman"/>
          <w:i/>
          <w:iCs/>
          <w:sz w:val="24"/>
          <w:szCs w:val="24"/>
        </w:rPr>
        <w:t>R</w:t>
      </w:r>
      <w:r w:rsidRPr="00C67DBE">
        <w:rPr>
          <w:rFonts w:ascii="Times New Roman" w:hAnsi="Times New Roman" w:cs="Times New Roman"/>
          <w:i/>
          <w:iCs/>
          <w:sz w:val="24"/>
          <w:szCs w:val="24"/>
        </w:rPr>
        <w:t xml:space="preserve">eligious authority and political authority </w:t>
      </w:r>
      <w:r w:rsidR="007A1144" w:rsidRPr="00C67DBE">
        <w:rPr>
          <w:rFonts w:ascii="Times New Roman" w:hAnsi="Times New Roman" w:cs="Times New Roman"/>
          <w:i/>
          <w:iCs/>
          <w:sz w:val="24"/>
          <w:szCs w:val="24"/>
        </w:rPr>
        <w:t xml:space="preserve">both </w:t>
      </w:r>
      <w:r w:rsidRPr="00C67DBE">
        <w:rPr>
          <w:rFonts w:ascii="Times New Roman" w:hAnsi="Times New Roman" w:cs="Times New Roman"/>
          <w:i/>
          <w:iCs/>
          <w:sz w:val="24"/>
          <w:szCs w:val="24"/>
        </w:rPr>
        <w:t>have deep histories in human societies</w:t>
      </w:r>
      <w:r w:rsidR="003A22C8" w:rsidRPr="00C67DBE">
        <w:rPr>
          <w:rFonts w:ascii="Times New Roman" w:hAnsi="Times New Roman" w:cs="Times New Roman"/>
          <w:i/>
          <w:iCs/>
          <w:sz w:val="24"/>
          <w:szCs w:val="24"/>
        </w:rPr>
        <w:t>,</w:t>
      </w:r>
      <w:r w:rsidRPr="00C67DBE">
        <w:rPr>
          <w:rFonts w:ascii="Times New Roman" w:hAnsi="Times New Roman" w:cs="Times New Roman"/>
          <w:i/>
          <w:iCs/>
          <w:sz w:val="24"/>
          <w:szCs w:val="24"/>
        </w:rPr>
        <w:t xml:space="preserve"> but the nature of their relationship is contested.</w:t>
      </w:r>
      <w:r w:rsidR="00F46C33" w:rsidRPr="00C67DBE">
        <w:rPr>
          <w:rFonts w:ascii="Times New Roman" w:hAnsi="Times New Roman" w:cs="Times New Roman"/>
          <w:i/>
          <w:iCs/>
          <w:sz w:val="24"/>
          <w:szCs w:val="24"/>
        </w:rPr>
        <w:t xml:space="preserve"> We purpose-built an ethnographic dataset of 97 Austronesian societies and used phylogenetic methods to address two longstanding questions about the evolution of religious and political authority: firstly how and to what extent these two institutions have co-evolved, and secondly the order in which more differentiated and less differentiated systems of religious and political authority </w:t>
      </w:r>
      <w:r w:rsidR="00E225E9" w:rsidRPr="00C67DBE">
        <w:rPr>
          <w:rFonts w:ascii="Times New Roman" w:hAnsi="Times New Roman" w:cs="Times New Roman"/>
          <w:i/>
          <w:iCs/>
          <w:sz w:val="24"/>
          <w:szCs w:val="24"/>
        </w:rPr>
        <w:t>have tended to evolve</w:t>
      </w:r>
      <w:r w:rsidR="00F46C33" w:rsidRPr="00C67DBE">
        <w:rPr>
          <w:rFonts w:ascii="Times New Roman" w:hAnsi="Times New Roman" w:cs="Times New Roman"/>
          <w:i/>
          <w:iCs/>
          <w:sz w:val="24"/>
          <w:szCs w:val="24"/>
        </w:rPr>
        <w:t xml:space="preserve">. </w:t>
      </w:r>
      <w:r w:rsidR="008F3D7E" w:rsidRPr="00C67DBE">
        <w:rPr>
          <w:rFonts w:ascii="Times New Roman" w:hAnsi="Times New Roman" w:cs="Times New Roman"/>
          <w:i/>
          <w:iCs/>
          <w:sz w:val="24"/>
          <w:szCs w:val="24"/>
        </w:rPr>
        <w:t xml:space="preserve">We found very strong evidence for </w:t>
      </w:r>
      <w:r w:rsidR="004C07F2" w:rsidRPr="00C67DBE">
        <w:rPr>
          <w:rFonts w:ascii="Times New Roman" w:hAnsi="Times New Roman" w:cs="Times New Roman"/>
          <w:i/>
          <w:iCs/>
          <w:sz w:val="24"/>
          <w:szCs w:val="24"/>
        </w:rPr>
        <w:t>interdependence</w:t>
      </w:r>
      <w:r w:rsidR="008F3D7E" w:rsidRPr="00C67DBE">
        <w:rPr>
          <w:rFonts w:ascii="Times New Roman" w:hAnsi="Times New Roman" w:cs="Times New Roman"/>
          <w:i/>
          <w:iCs/>
          <w:sz w:val="24"/>
          <w:szCs w:val="24"/>
        </w:rPr>
        <w:t xml:space="preserve"> between religious and political authority</w:t>
      </w:r>
      <w:bookmarkStart w:id="0" w:name="_Hlk45633532"/>
      <w:r w:rsidR="008F3D7E" w:rsidRPr="00C67DBE">
        <w:rPr>
          <w:rFonts w:ascii="Times New Roman" w:hAnsi="Times New Roman" w:cs="Times New Roman"/>
          <w:i/>
          <w:iCs/>
          <w:sz w:val="24"/>
          <w:szCs w:val="24"/>
        </w:rPr>
        <w:t>, as well as evidence against a progression from more differentiated to less differentiated systems</w:t>
      </w:r>
      <w:r w:rsidR="00AE6850" w:rsidRPr="00C67DBE">
        <w:rPr>
          <w:rFonts w:ascii="Times New Roman" w:hAnsi="Times New Roman" w:cs="Times New Roman"/>
          <w:i/>
          <w:iCs/>
          <w:sz w:val="24"/>
          <w:szCs w:val="24"/>
        </w:rPr>
        <w:t>.</w:t>
      </w:r>
      <w:r w:rsidR="008F3D7E" w:rsidRPr="00C67DBE">
        <w:rPr>
          <w:rFonts w:ascii="Times New Roman" w:hAnsi="Times New Roman" w:cs="Times New Roman"/>
          <w:i/>
          <w:iCs/>
          <w:sz w:val="24"/>
          <w:szCs w:val="24"/>
        </w:rPr>
        <w:t xml:space="preserve"> </w:t>
      </w:r>
      <w:bookmarkEnd w:id="0"/>
      <w:r w:rsidR="008F3D7E" w:rsidRPr="00C67DBE">
        <w:rPr>
          <w:rFonts w:ascii="Times New Roman" w:hAnsi="Times New Roman" w:cs="Times New Roman"/>
          <w:i/>
          <w:iCs/>
          <w:sz w:val="24"/>
          <w:szCs w:val="24"/>
        </w:rPr>
        <w:t>Our results provide insight into how political and religious authority have worked synergistically to drive the evolution of large-scale societies.</w:t>
      </w:r>
    </w:p>
    <w:p w14:paraId="58E7F4CC" w14:textId="77777777" w:rsidR="00423AD1" w:rsidRPr="00C67DBE" w:rsidRDefault="00423AD1" w:rsidP="007D27B3">
      <w:pPr>
        <w:spacing w:line="480" w:lineRule="auto"/>
        <w:rPr>
          <w:rFonts w:ascii="Times New Roman" w:hAnsi="Times New Roman" w:cs="Times New Roman"/>
          <w:i/>
          <w:iCs/>
          <w:sz w:val="24"/>
          <w:szCs w:val="24"/>
        </w:rPr>
      </w:pPr>
    </w:p>
    <w:p w14:paraId="2E3AFD3E" w14:textId="042ACCD5" w:rsidR="00311471" w:rsidRPr="00C67DBE" w:rsidRDefault="00423AD1" w:rsidP="007D27B3">
      <w:pPr>
        <w:spacing w:line="480" w:lineRule="auto"/>
        <w:ind w:firstLine="720"/>
        <w:rPr>
          <w:rFonts w:ascii="Times New Roman" w:hAnsi="Times New Roman" w:cs="Times New Roman"/>
          <w:sz w:val="24"/>
          <w:szCs w:val="24"/>
        </w:rPr>
      </w:pPr>
      <w:r w:rsidRPr="00C67DBE">
        <w:rPr>
          <w:rFonts w:ascii="Times New Roman" w:hAnsi="Times New Roman" w:cs="Times New Roman"/>
          <w:sz w:val="24"/>
          <w:szCs w:val="24"/>
        </w:rPr>
        <w:t xml:space="preserve">The scale and complexity of human societies increased vastly during the </w:t>
      </w:r>
      <w:r w:rsidR="00A21B9C" w:rsidRPr="00C67DBE">
        <w:rPr>
          <w:rFonts w:ascii="Times New Roman" w:hAnsi="Times New Roman" w:cs="Times New Roman"/>
          <w:sz w:val="24"/>
          <w:szCs w:val="24"/>
        </w:rPr>
        <w:t>H</w:t>
      </w:r>
      <w:r w:rsidRPr="00C67DBE">
        <w:rPr>
          <w:rFonts w:ascii="Times New Roman" w:hAnsi="Times New Roman" w:cs="Times New Roman"/>
          <w:sz w:val="24"/>
          <w:szCs w:val="24"/>
        </w:rPr>
        <w:t>olocene</w:t>
      </w:r>
      <w:r w:rsidRPr="00C67DBE">
        <w:rPr>
          <w:rFonts w:ascii="Times New Roman" w:hAnsi="Times New Roman" w:cs="Times New Roman"/>
          <w:sz w:val="24"/>
          <w:szCs w:val="24"/>
          <w:vertAlign w:val="superscript"/>
        </w:rPr>
        <w:t>1,2</w:t>
      </w:r>
      <w:r w:rsidRPr="00C67DBE">
        <w:rPr>
          <w:rFonts w:ascii="Times New Roman" w:hAnsi="Times New Roman" w:cs="Times New Roman"/>
          <w:sz w:val="24"/>
          <w:szCs w:val="24"/>
        </w:rPr>
        <w:t>. Authority, a form of social power that is vested in a culturally recognised ‘role’ or ‘office’ and is exercised over a specific group of people</w:t>
      </w:r>
      <w:r w:rsidRPr="00C67DBE">
        <w:rPr>
          <w:rFonts w:ascii="Times New Roman" w:hAnsi="Times New Roman" w:cs="Times New Roman"/>
          <w:sz w:val="24"/>
          <w:szCs w:val="24"/>
          <w:vertAlign w:val="superscript"/>
        </w:rPr>
        <w:t>3</w:t>
      </w:r>
      <w:r w:rsidRPr="00C67DBE">
        <w:rPr>
          <w:rFonts w:ascii="Times New Roman" w:hAnsi="Times New Roman" w:cs="Times New Roman"/>
          <w:sz w:val="24"/>
          <w:szCs w:val="24"/>
        </w:rPr>
        <w:t>, was one of the key innovations that enabled this transition.</w:t>
      </w:r>
      <w:r w:rsidR="00FB3F24" w:rsidRPr="00C67DBE">
        <w:rPr>
          <w:rFonts w:ascii="Times New Roman" w:hAnsi="Times New Roman" w:cs="Times New Roman"/>
          <w:sz w:val="24"/>
          <w:szCs w:val="24"/>
        </w:rPr>
        <w:t xml:space="preserve"> </w:t>
      </w:r>
      <w:r w:rsidR="003E1A8C" w:rsidRPr="00C67DBE">
        <w:rPr>
          <w:rFonts w:ascii="Times New Roman" w:hAnsi="Times New Roman" w:cs="Times New Roman"/>
          <w:sz w:val="24"/>
          <w:szCs w:val="24"/>
        </w:rPr>
        <w:t xml:space="preserve">In small groups where a large proportion of members </w:t>
      </w:r>
      <w:r w:rsidR="001C0C9B" w:rsidRPr="00C67DBE">
        <w:rPr>
          <w:rFonts w:ascii="Times New Roman" w:hAnsi="Times New Roman" w:cs="Times New Roman"/>
          <w:sz w:val="24"/>
          <w:szCs w:val="24"/>
        </w:rPr>
        <w:t xml:space="preserve">can interact directly, </w:t>
      </w:r>
      <w:r w:rsidR="003E1A8C" w:rsidRPr="00C67DBE">
        <w:rPr>
          <w:rFonts w:ascii="Times New Roman" w:hAnsi="Times New Roman" w:cs="Times New Roman"/>
          <w:sz w:val="24"/>
          <w:szCs w:val="24"/>
        </w:rPr>
        <w:t>group decisions can be made on an informal and non-authoritarian basis.</w:t>
      </w:r>
      <w:r w:rsidR="003337F9" w:rsidRPr="00C67DBE">
        <w:rPr>
          <w:rFonts w:ascii="Times New Roman" w:hAnsi="Times New Roman" w:cs="Times New Roman"/>
          <w:sz w:val="24"/>
          <w:szCs w:val="24"/>
        </w:rPr>
        <w:t xml:space="preserve"> </w:t>
      </w:r>
      <w:r w:rsidR="003E1A8C" w:rsidRPr="00C67DBE">
        <w:rPr>
          <w:rFonts w:ascii="Times New Roman" w:hAnsi="Times New Roman" w:cs="Times New Roman"/>
          <w:sz w:val="24"/>
          <w:szCs w:val="24"/>
        </w:rPr>
        <w:t xml:space="preserve">However, perhaps because of cognitive constraints, </w:t>
      </w:r>
      <w:r w:rsidR="003337F9" w:rsidRPr="00C67DBE">
        <w:rPr>
          <w:rFonts w:ascii="Times New Roman" w:hAnsi="Times New Roman" w:cs="Times New Roman"/>
          <w:sz w:val="24"/>
          <w:szCs w:val="24"/>
        </w:rPr>
        <w:t xml:space="preserve">groups of more than a few thousand </w:t>
      </w:r>
      <w:r w:rsidR="00DF6D1D" w:rsidRPr="00C67DBE">
        <w:rPr>
          <w:rFonts w:ascii="Times New Roman" w:hAnsi="Times New Roman" w:cs="Times New Roman"/>
          <w:sz w:val="24"/>
          <w:szCs w:val="24"/>
        </w:rPr>
        <w:t xml:space="preserve">people </w:t>
      </w:r>
      <w:r w:rsidR="00F3180A" w:rsidRPr="00C67DBE">
        <w:rPr>
          <w:rFonts w:ascii="Times New Roman" w:hAnsi="Times New Roman" w:cs="Times New Roman"/>
          <w:sz w:val="24"/>
          <w:szCs w:val="24"/>
        </w:rPr>
        <w:t xml:space="preserve">generally </w:t>
      </w:r>
      <w:r w:rsidR="003337F9" w:rsidRPr="00C67DBE">
        <w:rPr>
          <w:rFonts w:ascii="Times New Roman" w:hAnsi="Times New Roman" w:cs="Times New Roman"/>
          <w:sz w:val="24"/>
          <w:szCs w:val="24"/>
        </w:rPr>
        <w:t>require systems of command and control in order to make and implement group decisions</w:t>
      </w:r>
      <w:r w:rsidR="00915D5F" w:rsidRPr="00C67DBE">
        <w:rPr>
          <w:rFonts w:ascii="Times New Roman" w:hAnsi="Times New Roman" w:cs="Times New Roman"/>
          <w:sz w:val="24"/>
          <w:szCs w:val="24"/>
          <w:vertAlign w:val="superscript"/>
        </w:rPr>
        <w:t>2,</w:t>
      </w:r>
      <w:r w:rsidR="00FB3F24" w:rsidRPr="00C67DBE">
        <w:rPr>
          <w:rFonts w:ascii="Times New Roman" w:hAnsi="Times New Roman" w:cs="Times New Roman"/>
          <w:sz w:val="24"/>
          <w:szCs w:val="24"/>
          <w:vertAlign w:val="superscript"/>
        </w:rPr>
        <w:t>4</w:t>
      </w:r>
      <w:r w:rsidR="003337F9" w:rsidRPr="00C67DBE">
        <w:rPr>
          <w:rFonts w:ascii="Times New Roman" w:hAnsi="Times New Roman" w:cs="Times New Roman"/>
          <w:sz w:val="24"/>
          <w:szCs w:val="24"/>
        </w:rPr>
        <w:t>.</w:t>
      </w:r>
      <w:r w:rsidR="00AA157F" w:rsidRPr="00C67DBE">
        <w:rPr>
          <w:rFonts w:ascii="Times New Roman" w:hAnsi="Times New Roman" w:cs="Times New Roman"/>
          <w:sz w:val="24"/>
          <w:szCs w:val="24"/>
        </w:rPr>
        <w:t xml:space="preserve"> </w:t>
      </w:r>
    </w:p>
    <w:p w14:paraId="3360D940" w14:textId="3E57EA0C" w:rsidR="0048014F" w:rsidRPr="00C67DBE" w:rsidRDefault="009943C5" w:rsidP="007D27B3">
      <w:pPr>
        <w:spacing w:line="480" w:lineRule="auto"/>
        <w:ind w:firstLine="720"/>
        <w:rPr>
          <w:rFonts w:ascii="Times New Roman" w:hAnsi="Times New Roman" w:cs="Times New Roman"/>
          <w:sz w:val="24"/>
          <w:szCs w:val="24"/>
        </w:rPr>
      </w:pPr>
      <w:r w:rsidRPr="00C67DBE">
        <w:rPr>
          <w:rFonts w:ascii="Times New Roman" w:hAnsi="Times New Roman" w:cs="Times New Roman"/>
          <w:sz w:val="24"/>
          <w:szCs w:val="24"/>
        </w:rPr>
        <w:t>A few</w:t>
      </w:r>
      <w:r w:rsidR="00FD3098" w:rsidRPr="00C67DBE">
        <w:rPr>
          <w:rFonts w:ascii="Times New Roman" w:hAnsi="Times New Roman" w:cs="Times New Roman"/>
          <w:sz w:val="24"/>
          <w:szCs w:val="24"/>
        </w:rPr>
        <w:t xml:space="preserve"> small-scale societies reportedly lack </w:t>
      </w:r>
      <w:r w:rsidR="00005761" w:rsidRPr="00C67DBE">
        <w:rPr>
          <w:rFonts w:ascii="Times New Roman" w:hAnsi="Times New Roman" w:cs="Times New Roman"/>
          <w:sz w:val="24"/>
          <w:szCs w:val="24"/>
        </w:rPr>
        <w:t>authority</w:t>
      </w:r>
      <w:r w:rsidR="00EB2B50" w:rsidRPr="00C67DBE">
        <w:rPr>
          <w:rFonts w:ascii="Times New Roman" w:hAnsi="Times New Roman" w:cs="Times New Roman"/>
          <w:sz w:val="24"/>
          <w:szCs w:val="24"/>
        </w:rPr>
        <w:t xml:space="preserve"> altoget</w:t>
      </w:r>
      <w:r w:rsidR="00595768" w:rsidRPr="00C67DBE">
        <w:rPr>
          <w:rFonts w:ascii="Times New Roman" w:hAnsi="Times New Roman" w:cs="Times New Roman"/>
          <w:sz w:val="24"/>
          <w:szCs w:val="24"/>
        </w:rPr>
        <w:t>h</w:t>
      </w:r>
      <w:r w:rsidR="00EB2B50" w:rsidRPr="00C67DBE">
        <w:rPr>
          <w:rFonts w:ascii="Times New Roman" w:hAnsi="Times New Roman" w:cs="Times New Roman"/>
          <w:sz w:val="24"/>
          <w:szCs w:val="24"/>
        </w:rPr>
        <w:t>er</w:t>
      </w:r>
      <w:r w:rsidR="004F6508" w:rsidRPr="00C67DBE">
        <w:rPr>
          <w:rFonts w:ascii="Times New Roman" w:hAnsi="Times New Roman" w:cs="Times New Roman"/>
          <w:sz w:val="24"/>
          <w:szCs w:val="24"/>
          <w:vertAlign w:val="superscript"/>
        </w:rPr>
        <w:t>5</w:t>
      </w:r>
      <w:r w:rsidR="000C68EE" w:rsidRPr="00C67DBE">
        <w:rPr>
          <w:rFonts w:ascii="Times New Roman" w:hAnsi="Times New Roman" w:cs="Times New Roman"/>
          <w:sz w:val="24"/>
          <w:szCs w:val="24"/>
        </w:rPr>
        <w:t xml:space="preserve">. </w:t>
      </w:r>
      <w:r w:rsidR="00CD32BB" w:rsidRPr="00C67DBE">
        <w:rPr>
          <w:rFonts w:ascii="Times New Roman" w:hAnsi="Times New Roman" w:cs="Times New Roman"/>
          <w:sz w:val="24"/>
          <w:szCs w:val="24"/>
        </w:rPr>
        <w:t>Most societies, however, including</w:t>
      </w:r>
      <w:r w:rsidR="007A0F47" w:rsidRPr="00C67DBE">
        <w:rPr>
          <w:rFonts w:ascii="Times New Roman" w:hAnsi="Times New Roman" w:cs="Times New Roman"/>
          <w:sz w:val="24"/>
          <w:szCs w:val="24"/>
        </w:rPr>
        <w:t xml:space="preserve"> many </w:t>
      </w:r>
      <w:r w:rsidR="00CA4D34" w:rsidRPr="00C67DBE">
        <w:rPr>
          <w:rFonts w:ascii="Times New Roman" w:hAnsi="Times New Roman" w:cs="Times New Roman"/>
          <w:sz w:val="24"/>
          <w:szCs w:val="24"/>
        </w:rPr>
        <w:t>that are</w:t>
      </w:r>
      <w:r w:rsidR="00CD32BB" w:rsidRPr="00C67DBE">
        <w:rPr>
          <w:rFonts w:ascii="Times New Roman" w:hAnsi="Times New Roman" w:cs="Times New Roman"/>
          <w:sz w:val="24"/>
          <w:szCs w:val="24"/>
        </w:rPr>
        <w:t xml:space="preserve"> usually considered ‘egalitarian’</w:t>
      </w:r>
      <w:r w:rsidR="00CA4D34" w:rsidRPr="00C67DBE">
        <w:rPr>
          <w:rFonts w:ascii="Times New Roman" w:hAnsi="Times New Roman" w:cs="Times New Roman"/>
          <w:sz w:val="24"/>
          <w:szCs w:val="24"/>
        </w:rPr>
        <w:t xml:space="preserve">, recognise authority </w:t>
      </w:r>
      <w:r w:rsidR="00D30935" w:rsidRPr="00C67DBE">
        <w:rPr>
          <w:rFonts w:ascii="Times New Roman" w:hAnsi="Times New Roman" w:cs="Times New Roman"/>
          <w:sz w:val="24"/>
          <w:szCs w:val="24"/>
        </w:rPr>
        <w:t>at some level</w:t>
      </w:r>
      <w:r w:rsidR="00836BC9" w:rsidRPr="00C67DBE">
        <w:rPr>
          <w:rFonts w:ascii="Times New Roman" w:hAnsi="Times New Roman" w:cs="Times New Roman"/>
          <w:sz w:val="24"/>
          <w:szCs w:val="24"/>
        </w:rPr>
        <w:t>, minimally that of a ‘household head’ over other household members</w:t>
      </w:r>
      <w:r w:rsidR="001F6565" w:rsidRPr="00C67DBE">
        <w:rPr>
          <w:rFonts w:ascii="Times New Roman" w:hAnsi="Times New Roman" w:cs="Times New Roman"/>
          <w:sz w:val="24"/>
          <w:szCs w:val="24"/>
          <w:vertAlign w:val="superscript"/>
        </w:rPr>
        <w:t>1</w:t>
      </w:r>
      <w:r w:rsidR="00E36EDB" w:rsidRPr="00C67DBE">
        <w:rPr>
          <w:rFonts w:ascii="Times New Roman" w:hAnsi="Times New Roman" w:cs="Times New Roman"/>
          <w:sz w:val="24"/>
          <w:szCs w:val="24"/>
          <w:vertAlign w:val="superscript"/>
        </w:rPr>
        <w:t>,</w:t>
      </w:r>
      <w:r w:rsidR="00731FAD" w:rsidRPr="00C67DBE">
        <w:rPr>
          <w:rFonts w:ascii="Times New Roman" w:hAnsi="Times New Roman" w:cs="Times New Roman"/>
          <w:sz w:val="24"/>
          <w:szCs w:val="24"/>
          <w:vertAlign w:val="superscript"/>
        </w:rPr>
        <w:t>5</w:t>
      </w:r>
      <w:r w:rsidR="00E36EDB" w:rsidRPr="00C67DBE">
        <w:rPr>
          <w:rFonts w:ascii="Times New Roman" w:hAnsi="Times New Roman" w:cs="Times New Roman"/>
          <w:sz w:val="24"/>
          <w:szCs w:val="24"/>
        </w:rPr>
        <w:t xml:space="preserve">. </w:t>
      </w:r>
      <w:r w:rsidR="00B41FB6" w:rsidRPr="00C67DBE">
        <w:rPr>
          <w:rFonts w:ascii="Times New Roman" w:hAnsi="Times New Roman" w:cs="Times New Roman"/>
          <w:sz w:val="24"/>
          <w:szCs w:val="24"/>
        </w:rPr>
        <w:t xml:space="preserve">In more </w:t>
      </w:r>
      <w:r w:rsidR="00B41FB6" w:rsidRPr="00C67DBE">
        <w:rPr>
          <w:rFonts w:ascii="Times New Roman" w:hAnsi="Times New Roman" w:cs="Times New Roman"/>
          <w:sz w:val="24"/>
          <w:szCs w:val="24"/>
        </w:rPr>
        <w:lastRenderedPageBreak/>
        <w:t xml:space="preserve">hierarchical societies authority may be exercised over a </w:t>
      </w:r>
      <w:r w:rsidR="002147CC" w:rsidRPr="00C67DBE">
        <w:rPr>
          <w:rFonts w:ascii="Times New Roman" w:hAnsi="Times New Roman" w:cs="Times New Roman"/>
          <w:sz w:val="24"/>
          <w:szCs w:val="24"/>
        </w:rPr>
        <w:t xml:space="preserve">sub-local group such as a </w:t>
      </w:r>
      <w:r w:rsidR="00126FA2" w:rsidRPr="00C67DBE">
        <w:rPr>
          <w:rFonts w:ascii="Times New Roman" w:hAnsi="Times New Roman" w:cs="Times New Roman"/>
          <w:sz w:val="24"/>
          <w:szCs w:val="24"/>
        </w:rPr>
        <w:t xml:space="preserve">clan or </w:t>
      </w:r>
      <w:r w:rsidR="009C2751" w:rsidRPr="00C67DBE">
        <w:rPr>
          <w:rFonts w:ascii="Times New Roman" w:hAnsi="Times New Roman" w:cs="Times New Roman"/>
          <w:sz w:val="24"/>
          <w:szCs w:val="24"/>
        </w:rPr>
        <w:t>village ward</w:t>
      </w:r>
      <w:r w:rsidR="00551DC8" w:rsidRPr="00C67DBE">
        <w:rPr>
          <w:rFonts w:ascii="Times New Roman" w:hAnsi="Times New Roman" w:cs="Times New Roman"/>
          <w:sz w:val="24"/>
          <w:szCs w:val="24"/>
        </w:rPr>
        <w:t xml:space="preserve">, a local community such as a village or district, or a </w:t>
      </w:r>
      <w:r w:rsidR="00B41FB6" w:rsidRPr="00C67DBE">
        <w:rPr>
          <w:rFonts w:ascii="Times New Roman" w:hAnsi="Times New Roman" w:cs="Times New Roman"/>
          <w:sz w:val="24"/>
          <w:szCs w:val="24"/>
        </w:rPr>
        <w:t xml:space="preserve">supralocal </w:t>
      </w:r>
      <w:r w:rsidR="00551DC8" w:rsidRPr="00C67DBE">
        <w:rPr>
          <w:rFonts w:ascii="Times New Roman" w:hAnsi="Times New Roman" w:cs="Times New Roman"/>
          <w:sz w:val="24"/>
          <w:szCs w:val="24"/>
        </w:rPr>
        <w:t xml:space="preserve">grouping such as a chiefdom or </w:t>
      </w:r>
      <w:r w:rsidR="00B41FB6" w:rsidRPr="00C67DBE">
        <w:rPr>
          <w:rFonts w:ascii="Times New Roman" w:hAnsi="Times New Roman" w:cs="Times New Roman"/>
          <w:sz w:val="24"/>
          <w:szCs w:val="24"/>
        </w:rPr>
        <w:t>state</w:t>
      </w:r>
      <w:r w:rsidR="00A877F6" w:rsidRPr="00C67DBE">
        <w:rPr>
          <w:rFonts w:ascii="Times New Roman" w:hAnsi="Times New Roman" w:cs="Times New Roman"/>
          <w:sz w:val="24"/>
          <w:szCs w:val="24"/>
        </w:rPr>
        <w:t xml:space="preserve">, with higher levels of </w:t>
      </w:r>
      <w:r w:rsidR="00824B03" w:rsidRPr="00C67DBE">
        <w:rPr>
          <w:rFonts w:ascii="Times New Roman" w:hAnsi="Times New Roman" w:cs="Times New Roman"/>
          <w:sz w:val="24"/>
          <w:szCs w:val="24"/>
        </w:rPr>
        <w:t>authority</w:t>
      </w:r>
      <w:r w:rsidR="00A877F6" w:rsidRPr="00C67DBE">
        <w:rPr>
          <w:rFonts w:ascii="Times New Roman" w:hAnsi="Times New Roman" w:cs="Times New Roman"/>
          <w:sz w:val="24"/>
          <w:szCs w:val="24"/>
        </w:rPr>
        <w:t xml:space="preserve"> usually </w:t>
      </w:r>
      <w:r w:rsidR="00CF71D2" w:rsidRPr="00C67DBE">
        <w:rPr>
          <w:rFonts w:ascii="Times New Roman" w:hAnsi="Times New Roman" w:cs="Times New Roman"/>
          <w:sz w:val="24"/>
          <w:szCs w:val="24"/>
        </w:rPr>
        <w:t>overlying</w:t>
      </w:r>
      <w:r w:rsidR="00A877F6" w:rsidRPr="00C67DBE">
        <w:rPr>
          <w:rFonts w:ascii="Times New Roman" w:hAnsi="Times New Roman" w:cs="Times New Roman"/>
          <w:sz w:val="24"/>
          <w:szCs w:val="24"/>
        </w:rPr>
        <w:t xml:space="preserve"> rather than replacing lower levels</w:t>
      </w:r>
      <w:r w:rsidR="008D2BA1" w:rsidRPr="00C67DBE">
        <w:rPr>
          <w:rFonts w:ascii="Times New Roman" w:hAnsi="Times New Roman" w:cs="Times New Roman"/>
          <w:sz w:val="24"/>
          <w:szCs w:val="24"/>
          <w:vertAlign w:val="superscript"/>
        </w:rPr>
        <w:t>2,</w:t>
      </w:r>
      <w:r w:rsidR="00331D0E" w:rsidRPr="00C67DBE">
        <w:rPr>
          <w:rFonts w:ascii="Times New Roman" w:hAnsi="Times New Roman" w:cs="Times New Roman"/>
          <w:sz w:val="24"/>
          <w:szCs w:val="24"/>
          <w:vertAlign w:val="superscript"/>
        </w:rPr>
        <w:t>4</w:t>
      </w:r>
      <w:r w:rsidR="00A877F6" w:rsidRPr="00C67DBE">
        <w:rPr>
          <w:rFonts w:ascii="Times New Roman" w:hAnsi="Times New Roman" w:cs="Times New Roman"/>
          <w:sz w:val="24"/>
          <w:szCs w:val="24"/>
        </w:rPr>
        <w:t xml:space="preserve">. </w:t>
      </w:r>
      <w:r w:rsidR="002D2F6B" w:rsidRPr="00C67DBE">
        <w:rPr>
          <w:rFonts w:ascii="Times New Roman" w:hAnsi="Times New Roman" w:cs="Times New Roman"/>
          <w:sz w:val="24"/>
          <w:szCs w:val="24"/>
        </w:rPr>
        <w:t>In addition to varying in its sc</w:t>
      </w:r>
      <w:r w:rsidR="00744714" w:rsidRPr="00C67DBE">
        <w:rPr>
          <w:rFonts w:ascii="Times New Roman" w:hAnsi="Times New Roman" w:cs="Times New Roman"/>
          <w:sz w:val="24"/>
          <w:szCs w:val="24"/>
        </w:rPr>
        <w:t>ope</w:t>
      </w:r>
      <w:r w:rsidR="002D2F6B" w:rsidRPr="00C67DBE">
        <w:rPr>
          <w:rFonts w:ascii="Times New Roman" w:hAnsi="Times New Roman" w:cs="Times New Roman"/>
          <w:sz w:val="24"/>
          <w:szCs w:val="24"/>
        </w:rPr>
        <w:t xml:space="preserve">, authority varies in its </w:t>
      </w:r>
      <w:r w:rsidR="00736850" w:rsidRPr="00C67DBE">
        <w:rPr>
          <w:rFonts w:ascii="Times New Roman" w:hAnsi="Times New Roman" w:cs="Times New Roman"/>
          <w:sz w:val="24"/>
          <w:szCs w:val="24"/>
        </w:rPr>
        <w:t>types</w:t>
      </w:r>
      <w:r w:rsidR="002D2F6B" w:rsidRPr="00C67DBE">
        <w:rPr>
          <w:rFonts w:ascii="Times New Roman" w:hAnsi="Times New Roman" w:cs="Times New Roman"/>
          <w:sz w:val="24"/>
          <w:szCs w:val="24"/>
        </w:rPr>
        <w:t xml:space="preserve">. Ethnographers frequently distinguish between political (also ‘secular’, ‘temporal’, </w:t>
      </w:r>
      <w:r w:rsidR="002508D6" w:rsidRPr="00C67DBE">
        <w:rPr>
          <w:rFonts w:ascii="Times New Roman" w:hAnsi="Times New Roman" w:cs="Times New Roman"/>
          <w:sz w:val="24"/>
          <w:szCs w:val="24"/>
        </w:rPr>
        <w:t xml:space="preserve">or </w:t>
      </w:r>
      <w:r w:rsidR="002D2F6B" w:rsidRPr="00C67DBE">
        <w:rPr>
          <w:rFonts w:ascii="Times New Roman" w:hAnsi="Times New Roman" w:cs="Times New Roman"/>
          <w:sz w:val="24"/>
          <w:szCs w:val="24"/>
        </w:rPr>
        <w:t>‘civil’) authority and religious (‘ritual’, ‘sacred’, ‘spiritual’ etc.) authority</w:t>
      </w:r>
      <w:r w:rsidR="008B6A72" w:rsidRPr="00C67DBE">
        <w:rPr>
          <w:rFonts w:ascii="Times New Roman" w:hAnsi="Times New Roman" w:cs="Times New Roman"/>
          <w:sz w:val="24"/>
          <w:szCs w:val="24"/>
          <w:vertAlign w:val="superscript"/>
        </w:rPr>
        <w:t>6</w:t>
      </w:r>
      <w:r w:rsidR="002D2F6B" w:rsidRPr="00C67DBE">
        <w:rPr>
          <w:rFonts w:ascii="Times New Roman" w:hAnsi="Times New Roman" w:cs="Times New Roman"/>
          <w:sz w:val="24"/>
          <w:szCs w:val="24"/>
        </w:rPr>
        <w:t>. For some ethnographers, this distinction turns on the ‘means’ by which authority operates, with political authority being based on physical force and religious authority relying on supernatural sanctions or supernatural legitimacy</w:t>
      </w:r>
      <w:r w:rsidR="00BB2E11" w:rsidRPr="00C67DBE">
        <w:rPr>
          <w:rFonts w:ascii="Times New Roman" w:hAnsi="Times New Roman" w:cs="Times New Roman"/>
          <w:sz w:val="24"/>
          <w:szCs w:val="24"/>
          <w:vertAlign w:val="superscript"/>
        </w:rPr>
        <w:t>7</w:t>
      </w:r>
      <w:r w:rsidR="002D2F6B" w:rsidRPr="00C67DBE">
        <w:rPr>
          <w:rFonts w:ascii="Times New Roman" w:hAnsi="Times New Roman" w:cs="Times New Roman"/>
          <w:sz w:val="24"/>
          <w:szCs w:val="24"/>
          <w:vertAlign w:val="superscript"/>
        </w:rPr>
        <w:t>,</w:t>
      </w:r>
      <w:r w:rsidR="00BB2E11" w:rsidRPr="00C67DBE">
        <w:rPr>
          <w:rFonts w:ascii="Times New Roman" w:hAnsi="Times New Roman" w:cs="Times New Roman"/>
          <w:sz w:val="24"/>
          <w:szCs w:val="24"/>
          <w:vertAlign w:val="superscript"/>
        </w:rPr>
        <w:t>8</w:t>
      </w:r>
      <w:r w:rsidR="002D2F6B" w:rsidRPr="00C67DBE">
        <w:rPr>
          <w:rFonts w:ascii="Times New Roman" w:hAnsi="Times New Roman" w:cs="Times New Roman"/>
          <w:sz w:val="24"/>
          <w:szCs w:val="24"/>
        </w:rPr>
        <w:t>. Others make this distinction with reference to the ‘ends’ to which authority is directed. Firth</w:t>
      </w:r>
      <w:r w:rsidR="0049388E" w:rsidRPr="00C67DBE">
        <w:rPr>
          <w:rFonts w:ascii="Times New Roman" w:hAnsi="Times New Roman" w:cs="Times New Roman"/>
          <w:sz w:val="24"/>
          <w:szCs w:val="24"/>
          <w:vertAlign w:val="superscript"/>
        </w:rPr>
        <w:t>6</w:t>
      </w:r>
      <w:r w:rsidR="002D2F6B" w:rsidRPr="00C67DBE">
        <w:rPr>
          <w:rFonts w:ascii="Times New Roman" w:hAnsi="Times New Roman" w:cs="Times New Roman"/>
          <w:sz w:val="24"/>
          <w:szCs w:val="24"/>
        </w:rPr>
        <w:t xml:space="preserve"> describes politics as ‘focused on relations of men with other men’, in contrast to religion which ‘is more oriented to relations of men with gods or other spiritually conceived forces’, while Garland</w:t>
      </w:r>
      <w:r w:rsidR="0049388E" w:rsidRPr="00C67DBE">
        <w:rPr>
          <w:rFonts w:ascii="Times New Roman" w:hAnsi="Times New Roman" w:cs="Times New Roman"/>
          <w:sz w:val="24"/>
          <w:szCs w:val="24"/>
          <w:vertAlign w:val="superscript"/>
        </w:rPr>
        <w:t>9</w:t>
      </w:r>
      <w:r w:rsidR="002D2F6B" w:rsidRPr="00C67DBE">
        <w:rPr>
          <w:rFonts w:ascii="Times New Roman" w:hAnsi="Times New Roman" w:cs="Times New Roman"/>
          <w:sz w:val="24"/>
          <w:szCs w:val="24"/>
        </w:rPr>
        <w:t xml:space="preserve"> defines religious authority as ‘the right … to act authoritatively both in the name of, and in matters of, religion’</w:t>
      </w:r>
      <w:bookmarkStart w:id="1" w:name="_Hlk42203316"/>
      <w:r w:rsidR="002D2F6B" w:rsidRPr="00C67DBE">
        <w:rPr>
          <w:rFonts w:ascii="Times New Roman" w:hAnsi="Times New Roman" w:cs="Times New Roman"/>
          <w:sz w:val="24"/>
          <w:szCs w:val="24"/>
        </w:rPr>
        <w:t>.</w:t>
      </w:r>
      <w:r w:rsidR="0048014F" w:rsidRPr="00C67DBE">
        <w:rPr>
          <w:rFonts w:ascii="Times New Roman" w:hAnsi="Times New Roman" w:cs="Times New Roman"/>
          <w:sz w:val="24"/>
          <w:szCs w:val="24"/>
        </w:rPr>
        <w:t xml:space="preserve"> </w:t>
      </w:r>
      <w:bookmarkStart w:id="2" w:name="_Hlk45550374"/>
      <w:r w:rsidR="00F31894" w:rsidRPr="00C67DBE">
        <w:rPr>
          <w:rFonts w:ascii="Times New Roman" w:hAnsi="Times New Roman" w:cs="Times New Roman"/>
          <w:sz w:val="24"/>
          <w:szCs w:val="24"/>
        </w:rPr>
        <w:t>Here we focus on the second conception</w:t>
      </w:r>
      <w:r w:rsidR="0048014F" w:rsidRPr="00C67DBE">
        <w:rPr>
          <w:rFonts w:ascii="Times New Roman" w:hAnsi="Times New Roman" w:cs="Times New Roman"/>
          <w:sz w:val="24"/>
          <w:szCs w:val="24"/>
        </w:rPr>
        <w:t xml:space="preserve">, operationalising </w:t>
      </w:r>
      <w:r w:rsidR="00E674C8" w:rsidRPr="00C67DBE">
        <w:rPr>
          <w:rFonts w:ascii="Times New Roman" w:hAnsi="Times New Roman" w:cs="Times New Roman"/>
          <w:sz w:val="24"/>
          <w:szCs w:val="24"/>
        </w:rPr>
        <w:t xml:space="preserve">religious authority as </w:t>
      </w:r>
      <w:r w:rsidR="00487C04" w:rsidRPr="00C67DBE">
        <w:rPr>
          <w:rFonts w:ascii="Times New Roman" w:hAnsi="Times New Roman" w:cs="Times New Roman"/>
          <w:sz w:val="24"/>
          <w:szCs w:val="24"/>
        </w:rPr>
        <w:t xml:space="preserve">a </w:t>
      </w:r>
      <w:r w:rsidR="00E674C8" w:rsidRPr="00C67DBE">
        <w:rPr>
          <w:rFonts w:ascii="Times New Roman" w:hAnsi="Times New Roman" w:cs="Times New Roman"/>
          <w:sz w:val="24"/>
          <w:szCs w:val="24"/>
        </w:rPr>
        <w:t xml:space="preserve">right to manage interactions between living human beings and supernatural agents or powers, and </w:t>
      </w:r>
      <w:r w:rsidR="0048014F" w:rsidRPr="00C67DBE">
        <w:rPr>
          <w:rFonts w:ascii="Times New Roman" w:hAnsi="Times New Roman" w:cs="Times New Roman"/>
          <w:sz w:val="24"/>
          <w:szCs w:val="24"/>
        </w:rPr>
        <w:t xml:space="preserve">political authority as </w:t>
      </w:r>
      <w:r w:rsidR="00487C04" w:rsidRPr="00C67DBE">
        <w:rPr>
          <w:rFonts w:ascii="Times New Roman" w:hAnsi="Times New Roman" w:cs="Times New Roman"/>
          <w:sz w:val="24"/>
          <w:szCs w:val="24"/>
        </w:rPr>
        <w:t>a</w:t>
      </w:r>
      <w:r w:rsidR="0048014F" w:rsidRPr="00C67DBE">
        <w:rPr>
          <w:rFonts w:ascii="Times New Roman" w:hAnsi="Times New Roman" w:cs="Times New Roman"/>
          <w:sz w:val="24"/>
          <w:szCs w:val="24"/>
        </w:rPr>
        <w:t xml:space="preserve"> right to manage</w:t>
      </w:r>
      <w:r w:rsidR="00B61B02" w:rsidRPr="00C67DBE">
        <w:rPr>
          <w:rFonts w:ascii="Times New Roman" w:hAnsi="Times New Roman" w:cs="Times New Roman"/>
          <w:sz w:val="24"/>
          <w:szCs w:val="24"/>
        </w:rPr>
        <w:t xml:space="preserve"> </w:t>
      </w:r>
      <w:r w:rsidR="0048014F" w:rsidRPr="00C67DBE">
        <w:rPr>
          <w:rFonts w:ascii="Times New Roman" w:hAnsi="Times New Roman" w:cs="Times New Roman"/>
          <w:sz w:val="24"/>
          <w:szCs w:val="24"/>
        </w:rPr>
        <w:t xml:space="preserve">interactions between living human </w:t>
      </w:r>
      <w:bookmarkEnd w:id="2"/>
      <w:r w:rsidR="00E674C8" w:rsidRPr="00C67DBE">
        <w:rPr>
          <w:rFonts w:ascii="Times New Roman" w:hAnsi="Times New Roman" w:cs="Times New Roman"/>
          <w:sz w:val="24"/>
          <w:szCs w:val="24"/>
        </w:rPr>
        <w:t xml:space="preserve">beings. </w:t>
      </w:r>
    </w:p>
    <w:bookmarkEnd w:id="1"/>
    <w:p w14:paraId="2961AF53" w14:textId="25AB8C71" w:rsidR="00EC7F68" w:rsidRPr="00C67DBE" w:rsidRDefault="00F678BD" w:rsidP="007D27B3">
      <w:pPr>
        <w:spacing w:line="480" w:lineRule="auto"/>
        <w:ind w:firstLine="720"/>
        <w:rPr>
          <w:rFonts w:ascii="Times New Roman" w:hAnsi="Times New Roman" w:cs="Times New Roman"/>
          <w:sz w:val="24"/>
          <w:szCs w:val="24"/>
        </w:rPr>
      </w:pPr>
      <w:r w:rsidRPr="00C67DBE">
        <w:rPr>
          <w:rFonts w:ascii="Times New Roman" w:hAnsi="Times New Roman" w:cs="Times New Roman"/>
          <w:sz w:val="24"/>
          <w:szCs w:val="24"/>
        </w:rPr>
        <w:t>Scholars generally agree that religion and politics, and by extension religious and political authority, are</w:t>
      </w:r>
      <w:r w:rsidR="0051506A" w:rsidRPr="00C67DBE">
        <w:rPr>
          <w:rFonts w:ascii="Times New Roman" w:hAnsi="Times New Roman" w:cs="Times New Roman"/>
          <w:sz w:val="24"/>
          <w:szCs w:val="24"/>
        </w:rPr>
        <w:t xml:space="preserve"> and have been</w:t>
      </w:r>
      <w:r w:rsidRPr="00C67DBE">
        <w:rPr>
          <w:rFonts w:ascii="Times New Roman" w:hAnsi="Times New Roman" w:cs="Times New Roman"/>
          <w:sz w:val="24"/>
          <w:szCs w:val="24"/>
        </w:rPr>
        <w:t xml:space="preserve"> related</w:t>
      </w:r>
      <w:r w:rsidR="00F36CB6" w:rsidRPr="00C67DBE">
        <w:rPr>
          <w:rFonts w:ascii="Times New Roman" w:hAnsi="Times New Roman" w:cs="Times New Roman"/>
          <w:sz w:val="24"/>
          <w:szCs w:val="24"/>
        </w:rPr>
        <w:t xml:space="preserve"> in</w:t>
      </w:r>
      <w:r w:rsidR="00CE574F" w:rsidRPr="00C67DBE">
        <w:rPr>
          <w:rFonts w:ascii="Times New Roman" w:hAnsi="Times New Roman" w:cs="Times New Roman"/>
          <w:sz w:val="24"/>
          <w:szCs w:val="24"/>
        </w:rPr>
        <w:t xml:space="preserve"> societies past and present</w:t>
      </w:r>
      <w:r w:rsidR="00591706" w:rsidRPr="00C67DBE">
        <w:rPr>
          <w:rFonts w:ascii="Times New Roman" w:hAnsi="Times New Roman" w:cs="Times New Roman"/>
          <w:sz w:val="24"/>
          <w:szCs w:val="24"/>
          <w:vertAlign w:val="superscript"/>
        </w:rPr>
        <w:t>6</w:t>
      </w:r>
      <w:r w:rsidR="00F36CB6" w:rsidRPr="00C67DBE">
        <w:rPr>
          <w:rFonts w:ascii="Times New Roman" w:hAnsi="Times New Roman" w:cs="Times New Roman"/>
          <w:sz w:val="24"/>
          <w:szCs w:val="24"/>
        </w:rPr>
        <w:t>.</w:t>
      </w:r>
      <w:r w:rsidR="00591706" w:rsidRPr="00C67DBE">
        <w:rPr>
          <w:rFonts w:ascii="Times New Roman" w:hAnsi="Times New Roman" w:cs="Times New Roman"/>
          <w:sz w:val="24"/>
          <w:szCs w:val="24"/>
        </w:rPr>
        <w:t xml:space="preserve"> </w:t>
      </w:r>
      <w:r w:rsidR="00F36CB6" w:rsidRPr="00C67DBE">
        <w:rPr>
          <w:rFonts w:ascii="Times New Roman" w:hAnsi="Times New Roman" w:cs="Times New Roman"/>
          <w:sz w:val="24"/>
          <w:szCs w:val="24"/>
        </w:rPr>
        <w:t xml:space="preserve">However, they vary </w:t>
      </w:r>
      <w:r w:rsidR="00591706" w:rsidRPr="00C67DBE">
        <w:rPr>
          <w:rFonts w:ascii="Times New Roman" w:hAnsi="Times New Roman" w:cs="Times New Roman"/>
          <w:sz w:val="24"/>
          <w:szCs w:val="24"/>
        </w:rPr>
        <w:t>in the emphasis that they place on this relationship</w:t>
      </w:r>
      <w:r w:rsidR="00E03191" w:rsidRPr="00C67DBE">
        <w:rPr>
          <w:rFonts w:ascii="Times New Roman" w:hAnsi="Times New Roman" w:cs="Times New Roman"/>
          <w:sz w:val="24"/>
          <w:szCs w:val="24"/>
        </w:rPr>
        <w:t>, and on their views of its direction.</w:t>
      </w:r>
      <w:r w:rsidR="00214D81" w:rsidRPr="00C67DBE">
        <w:rPr>
          <w:rFonts w:ascii="Times New Roman" w:hAnsi="Times New Roman" w:cs="Times New Roman"/>
          <w:sz w:val="24"/>
          <w:szCs w:val="24"/>
        </w:rPr>
        <w:t xml:space="preserve"> </w:t>
      </w:r>
      <w:r w:rsidR="00070A4D" w:rsidRPr="00C67DBE">
        <w:rPr>
          <w:rFonts w:ascii="Times New Roman" w:hAnsi="Times New Roman" w:cs="Times New Roman"/>
          <w:sz w:val="24"/>
          <w:szCs w:val="24"/>
        </w:rPr>
        <w:t>The relationship between religion and politics is generally acknowledged in theories of religious evolution</w:t>
      </w:r>
      <w:r w:rsidR="00070A4D" w:rsidRPr="00C67DBE">
        <w:rPr>
          <w:rFonts w:ascii="Times New Roman" w:hAnsi="Times New Roman" w:cs="Times New Roman"/>
          <w:sz w:val="24"/>
          <w:szCs w:val="24"/>
          <w:vertAlign w:val="superscript"/>
        </w:rPr>
        <w:t xml:space="preserve"> (see e.g. </w:t>
      </w:r>
      <w:r w:rsidR="00E72C49" w:rsidRPr="00C67DBE">
        <w:rPr>
          <w:rFonts w:ascii="Times New Roman" w:hAnsi="Times New Roman" w:cs="Times New Roman"/>
          <w:sz w:val="24"/>
          <w:szCs w:val="24"/>
          <w:vertAlign w:val="superscript"/>
        </w:rPr>
        <w:t>10</w:t>
      </w:r>
      <w:r w:rsidR="00D32186" w:rsidRPr="00C67DBE">
        <w:rPr>
          <w:rFonts w:ascii="Times New Roman" w:hAnsi="Times New Roman" w:cs="Times New Roman"/>
          <w:sz w:val="24"/>
          <w:szCs w:val="24"/>
          <w:vertAlign w:val="superscript"/>
        </w:rPr>
        <w:t>,11</w:t>
      </w:r>
      <w:r w:rsidR="00E72C49" w:rsidRPr="00C67DBE">
        <w:rPr>
          <w:rFonts w:ascii="Times New Roman" w:hAnsi="Times New Roman" w:cs="Times New Roman"/>
          <w:sz w:val="24"/>
          <w:szCs w:val="24"/>
          <w:vertAlign w:val="superscript"/>
        </w:rPr>
        <w:t>)</w:t>
      </w:r>
      <w:r w:rsidR="00E72C49" w:rsidRPr="00C67DBE">
        <w:rPr>
          <w:rFonts w:ascii="Times New Roman" w:hAnsi="Times New Roman" w:cs="Times New Roman"/>
          <w:sz w:val="24"/>
          <w:szCs w:val="24"/>
        </w:rPr>
        <w:t>, but religion is sometimes ignored</w:t>
      </w:r>
      <w:r w:rsidR="00CF71D2" w:rsidRPr="00C67DBE">
        <w:rPr>
          <w:rFonts w:ascii="Times New Roman" w:hAnsi="Times New Roman" w:cs="Times New Roman"/>
          <w:sz w:val="24"/>
          <w:szCs w:val="24"/>
        </w:rPr>
        <w:t xml:space="preserve"> </w:t>
      </w:r>
      <w:r w:rsidR="00D76FBE" w:rsidRPr="00C67DBE">
        <w:rPr>
          <w:rFonts w:ascii="Times New Roman" w:hAnsi="Times New Roman" w:cs="Times New Roman"/>
          <w:sz w:val="24"/>
          <w:szCs w:val="24"/>
        </w:rPr>
        <w:t>altogether</w:t>
      </w:r>
      <w:r w:rsidR="00E72C49" w:rsidRPr="00C67DBE">
        <w:rPr>
          <w:rFonts w:ascii="Times New Roman" w:hAnsi="Times New Roman" w:cs="Times New Roman"/>
          <w:sz w:val="24"/>
          <w:szCs w:val="24"/>
        </w:rPr>
        <w:t xml:space="preserve"> in theories of political evolution </w:t>
      </w:r>
      <w:r w:rsidR="00E72C49" w:rsidRPr="00C67DBE">
        <w:rPr>
          <w:rFonts w:ascii="Times New Roman" w:hAnsi="Times New Roman" w:cs="Times New Roman"/>
          <w:sz w:val="24"/>
          <w:szCs w:val="24"/>
          <w:vertAlign w:val="superscript"/>
        </w:rPr>
        <w:t>(see e.g. 1</w:t>
      </w:r>
      <w:r w:rsidR="00BB1B40" w:rsidRPr="00C67DBE">
        <w:rPr>
          <w:rFonts w:ascii="Times New Roman" w:hAnsi="Times New Roman" w:cs="Times New Roman"/>
          <w:sz w:val="24"/>
          <w:szCs w:val="24"/>
          <w:vertAlign w:val="superscript"/>
        </w:rPr>
        <w:t>2</w:t>
      </w:r>
      <w:r w:rsidR="00E72C49" w:rsidRPr="00C67DBE">
        <w:rPr>
          <w:rFonts w:ascii="Times New Roman" w:hAnsi="Times New Roman" w:cs="Times New Roman"/>
          <w:sz w:val="24"/>
          <w:szCs w:val="24"/>
          <w:vertAlign w:val="superscript"/>
        </w:rPr>
        <w:t>)</w:t>
      </w:r>
      <w:r w:rsidR="00E72C49" w:rsidRPr="00C67DBE">
        <w:rPr>
          <w:rFonts w:ascii="Times New Roman" w:hAnsi="Times New Roman" w:cs="Times New Roman"/>
          <w:sz w:val="24"/>
          <w:szCs w:val="24"/>
        </w:rPr>
        <w:t>.</w:t>
      </w:r>
      <w:r w:rsidR="00D5108D" w:rsidRPr="00C67DBE">
        <w:rPr>
          <w:rFonts w:ascii="Times New Roman" w:hAnsi="Times New Roman" w:cs="Times New Roman"/>
          <w:sz w:val="24"/>
          <w:szCs w:val="24"/>
        </w:rPr>
        <w:t xml:space="preserve"> Authors who explicitly acknowledge the relationship between religious and political evolution often see </w:t>
      </w:r>
      <w:r w:rsidR="007517CA" w:rsidRPr="00C67DBE">
        <w:rPr>
          <w:rFonts w:ascii="Times New Roman" w:hAnsi="Times New Roman" w:cs="Times New Roman"/>
          <w:sz w:val="24"/>
          <w:szCs w:val="24"/>
        </w:rPr>
        <w:t>politics as having causal pr</w:t>
      </w:r>
      <w:r w:rsidR="00F44EFF" w:rsidRPr="00C67DBE">
        <w:rPr>
          <w:rFonts w:ascii="Times New Roman" w:hAnsi="Times New Roman" w:cs="Times New Roman"/>
          <w:sz w:val="24"/>
          <w:szCs w:val="24"/>
        </w:rPr>
        <w:t>ecedence</w:t>
      </w:r>
      <w:r w:rsidR="007517CA" w:rsidRPr="00C67DBE">
        <w:rPr>
          <w:rFonts w:ascii="Times New Roman" w:hAnsi="Times New Roman" w:cs="Times New Roman"/>
          <w:sz w:val="24"/>
          <w:szCs w:val="24"/>
        </w:rPr>
        <w:t xml:space="preserve">. Religion, according to this view, </w:t>
      </w:r>
      <w:r w:rsidR="0015528B" w:rsidRPr="00C67DBE">
        <w:rPr>
          <w:rFonts w:ascii="Times New Roman" w:hAnsi="Times New Roman" w:cs="Times New Roman"/>
          <w:sz w:val="24"/>
          <w:szCs w:val="24"/>
        </w:rPr>
        <w:t xml:space="preserve">responds to </w:t>
      </w:r>
      <w:r w:rsidR="005B3923" w:rsidRPr="00C67DBE">
        <w:rPr>
          <w:rFonts w:ascii="Times New Roman" w:hAnsi="Times New Roman" w:cs="Times New Roman"/>
          <w:sz w:val="24"/>
          <w:szCs w:val="24"/>
        </w:rPr>
        <w:t>political changes</w:t>
      </w:r>
      <w:r w:rsidR="0015528B" w:rsidRPr="00C67DBE">
        <w:rPr>
          <w:rFonts w:ascii="Times New Roman" w:hAnsi="Times New Roman" w:cs="Times New Roman"/>
          <w:sz w:val="24"/>
          <w:szCs w:val="24"/>
        </w:rPr>
        <w:t xml:space="preserve"> </w:t>
      </w:r>
      <w:r w:rsidR="00D51554" w:rsidRPr="00C67DBE">
        <w:rPr>
          <w:rFonts w:ascii="Times New Roman" w:hAnsi="Times New Roman" w:cs="Times New Roman"/>
          <w:sz w:val="24"/>
          <w:szCs w:val="24"/>
        </w:rPr>
        <w:t xml:space="preserve">but has little power to cause them, though it may serve to ‘underpin’ or ‘legitimise’ political </w:t>
      </w:r>
      <w:r w:rsidR="005B3923" w:rsidRPr="00C67DBE">
        <w:rPr>
          <w:rFonts w:ascii="Times New Roman" w:hAnsi="Times New Roman" w:cs="Times New Roman"/>
          <w:sz w:val="24"/>
          <w:szCs w:val="24"/>
        </w:rPr>
        <w:t>arrangements</w:t>
      </w:r>
      <w:r w:rsidR="00017E22" w:rsidRPr="00C67DBE">
        <w:rPr>
          <w:rFonts w:ascii="Times New Roman" w:hAnsi="Times New Roman" w:cs="Times New Roman"/>
          <w:sz w:val="24"/>
          <w:szCs w:val="24"/>
        </w:rPr>
        <w:t xml:space="preserve"> that already </w:t>
      </w:r>
      <w:r w:rsidR="00017E22" w:rsidRPr="00C67DBE">
        <w:rPr>
          <w:rFonts w:ascii="Times New Roman" w:hAnsi="Times New Roman" w:cs="Times New Roman"/>
          <w:sz w:val="24"/>
          <w:szCs w:val="24"/>
        </w:rPr>
        <w:lastRenderedPageBreak/>
        <w:t>exist</w:t>
      </w:r>
      <w:r w:rsidR="00E15D0E" w:rsidRPr="00C67DBE">
        <w:rPr>
          <w:rFonts w:ascii="Times New Roman" w:hAnsi="Times New Roman" w:cs="Times New Roman"/>
          <w:sz w:val="24"/>
          <w:szCs w:val="24"/>
          <w:vertAlign w:val="superscript"/>
        </w:rPr>
        <w:t>1,</w:t>
      </w:r>
      <w:r w:rsidR="008D5ABF" w:rsidRPr="00C67DBE">
        <w:rPr>
          <w:rFonts w:ascii="Times New Roman" w:hAnsi="Times New Roman" w:cs="Times New Roman"/>
          <w:sz w:val="24"/>
          <w:szCs w:val="24"/>
          <w:vertAlign w:val="superscript"/>
        </w:rPr>
        <w:t>10</w:t>
      </w:r>
      <w:r w:rsidR="00F81492" w:rsidRPr="00C67DBE">
        <w:rPr>
          <w:rFonts w:ascii="Times New Roman" w:hAnsi="Times New Roman" w:cs="Times New Roman"/>
          <w:sz w:val="24"/>
          <w:szCs w:val="24"/>
          <w:vertAlign w:val="superscript"/>
        </w:rPr>
        <w:t>,13</w:t>
      </w:r>
      <w:r w:rsidR="00F81492" w:rsidRPr="00C67DBE">
        <w:rPr>
          <w:rFonts w:ascii="Times New Roman" w:hAnsi="Times New Roman" w:cs="Times New Roman"/>
          <w:sz w:val="24"/>
          <w:szCs w:val="24"/>
        </w:rPr>
        <w:t xml:space="preserve">. </w:t>
      </w:r>
      <w:r w:rsidR="000504FD" w:rsidRPr="00C67DBE">
        <w:rPr>
          <w:rFonts w:ascii="Times New Roman" w:hAnsi="Times New Roman" w:cs="Times New Roman"/>
          <w:sz w:val="24"/>
          <w:szCs w:val="24"/>
        </w:rPr>
        <w:t>However, others have argued</w:t>
      </w:r>
      <w:r w:rsidR="00F44EFF" w:rsidRPr="00C67DBE">
        <w:rPr>
          <w:rFonts w:ascii="Times New Roman" w:hAnsi="Times New Roman" w:cs="Times New Roman"/>
          <w:sz w:val="24"/>
          <w:szCs w:val="24"/>
        </w:rPr>
        <w:t xml:space="preserve"> </w:t>
      </w:r>
      <w:r w:rsidR="000504FD" w:rsidRPr="00C67DBE">
        <w:rPr>
          <w:rFonts w:ascii="Times New Roman" w:hAnsi="Times New Roman" w:cs="Times New Roman"/>
          <w:sz w:val="24"/>
          <w:szCs w:val="24"/>
        </w:rPr>
        <w:t>that it is religion that has driven the evolution of political systems</w:t>
      </w:r>
      <w:r w:rsidR="00A36513">
        <w:rPr>
          <w:rFonts w:ascii="Times New Roman" w:hAnsi="Times New Roman" w:cs="Times New Roman"/>
          <w:sz w:val="24"/>
          <w:szCs w:val="24"/>
        </w:rPr>
        <w:t xml:space="preserve"> rather than the other way around</w:t>
      </w:r>
      <w:r w:rsidR="0073113B" w:rsidRPr="00C67DBE">
        <w:rPr>
          <w:rFonts w:ascii="Times New Roman" w:hAnsi="Times New Roman" w:cs="Times New Roman"/>
          <w:sz w:val="24"/>
          <w:szCs w:val="24"/>
          <w:vertAlign w:val="superscript"/>
        </w:rPr>
        <w:t>14-16</w:t>
      </w:r>
      <w:r w:rsidR="0073113B" w:rsidRPr="00C67DBE">
        <w:rPr>
          <w:rFonts w:ascii="Times New Roman" w:hAnsi="Times New Roman" w:cs="Times New Roman"/>
          <w:sz w:val="24"/>
          <w:szCs w:val="24"/>
        </w:rPr>
        <w:t xml:space="preserve">. </w:t>
      </w:r>
      <w:r w:rsidR="000323F2" w:rsidRPr="00C67DBE">
        <w:rPr>
          <w:rFonts w:ascii="Times New Roman" w:hAnsi="Times New Roman" w:cs="Times New Roman"/>
          <w:sz w:val="24"/>
          <w:szCs w:val="24"/>
        </w:rPr>
        <w:t xml:space="preserve">A third view is that while religion and politics have co-evolved, </w:t>
      </w:r>
      <w:r w:rsidR="00EC7F68" w:rsidRPr="00C67DBE">
        <w:rPr>
          <w:rFonts w:ascii="Times New Roman" w:hAnsi="Times New Roman" w:cs="Times New Roman"/>
          <w:sz w:val="24"/>
          <w:szCs w:val="24"/>
        </w:rPr>
        <w:t>neither has</w:t>
      </w:r>
      <w:r w:rsidR="002D261B" w:rsidRPr="00C67DBE">
        <w:rPr>
          <w:rFonts w:ascii="Times New Roman" w:hAnsi="Times New Roman" w:cs="Times New Roman"/>
          <w:sz w:val="24"/>
          <w:szCs w:val="24"/>
        </w:rPr>
        <w:t xml:space="preserve"> consistently had</w:t>
      </w:r>
      <w:r w:rsidR="00EC7F68" w:rsidRPr="00C67DBE">
        <w:rPr>
          <w:rFonts w:ascii="Times New Roman" w:hAnsi="Times New Roman" w:cs="Times New Roman"/>
          <w:sz w:val="24"/>
          <w:szCs w:val="24"/>
        </w:rPr>
        <w:t xml:space="preserve"> causal precedence, </w:t>
      </w:r>
      <w:r w:rsidR="00C053F3" w:rsidRPr="00C67DBE">
        <w:rPr>
          <w:rFonts w:ascii="Times New Roman" w:hAnsi="Times New Roman" w:cs="Times New Roman"/>
          <w:sz w:val="24"/>
          <w:szCs w:val="24"/>
        </w:rPr>
        <w:t>one version of this argument being that</w:t>
      </w:r>
      <w:r w:rsidR="00EC7F68" w:rsidRPr="00C67DBE">
        <w:rPr>
          <w:rFonts w:ascii="Times New Roman" w:hAnsi="Times New Roman" w:cs="Times New Roman"/>
          <w:sz w:val="24"/>
          <w:szCs w:val="24"/>
        </w:rPr>
        <w:t xml:space="preserve"> ‘sacred’ and ‘secular’ matters are so closely interwoven in premodern societies that they cannot be separated even analytically</w:t>
      </w:r>
      <w:r w:rsidR="00DE2B71" w:rsidRPr="00C67DBE">
        <w:rPr>
          <w:rFonts w:ascii="Times New Roman" w:hAnsi="Times New Roman" w:cs="Times New Roman"/>
          <w:sz w:val="24"/>
          <w:szCs w:val="24"/>
          <w:vertAlign w:val="superscript"/>
        </w:rPr>
        <w:t>1</w:t>
      </w:r>
      <w:r w:rsidR="00B90150" w:rsidRPr="00C67DBE">
        <w:rPr>
          <w:rFonts w:ascii="Times New Roman" w:hAnsi="Times New Roman" w:cs="Times New Roman"/>
          <w:sz w:val="24"/>
          <w:szCs w:val="24"/>
          <w:vertAlign w:val="superscript"/>
        </w:rPr>
        <w:t>7</w:t>
      </w:r>
      <w:r w:rsidR="00D16D30" w:rsidRPr="00C67DBE">
        <w:rPr>
          <w:rFonts w:ascii="Times New Roman" w:hAnsi="Times New Roman" w:cs="Times New Roman"/>
          <w:sz w:val="24"/>
          <w:szCs w:val="24"/>
        </w:rPr>
        <w:t>.</w:t>
      </w:r>
    </w:p>
    <w:p w14:paraId="30BE5817" w14:textId="5CCACD73" w:rsidR="002402DB" w:rsidRPr="00C67DBE" w:rsidRDefault="002402DB" w:rsidP="007D27B3">
      <w:pPr>
        <w:spacing w:line="480" w:lineRule="auto"/>
        <w:ind w:firstLine="720"/>
        <w:rPr>
          <w:rFonts w:ascii="Times New Roman" w:eastAsia="Calibri" w:hAnsi="Times New Roman" w:cs="Times New Roman"/>
          <w:sz w:val="24"/>
          <w:szCs w:val="24"/>
        </w:rPr>
      </w:pPr>
      <w:r w:rsidRPr="00C67DBE">
        <w:rPr>
          <w:rFonts w:ascii="Times New Roman" w:eastAsia="Calibri" w:hAnsi="Times New Roman" w:cs="Times New Roman"/>
          <w:sz w:val="24"/>
          <w:szCs w:val="24"/>
        </w:rPr>
        <w:t>In many societies religious and political authority are vested in the same office(s), as in a polity headed by a ‘priest-king’ or ‘priest-chief’. In others they are differentiated to a greater or lesser degree</w:t>
      </w:r>
      <w:r w:rsidRPr="00C67DBE">
        <w:rPr>
          <w:rFonts w:ascii="Times New Roman" w:eastAsia="Calibri" w:hAnsi="Times New Roman" w:cs="Times New Roman"/>
          <w:sz w:val="24"/>
          <w:szCs w:val="24"/>
          <w:vertAlign w:val="superscript"/>
        </w:rPr>
        <w:t>6,18</w:t>
      </w:r>
      <w:r w:rsidRPr="00C67DBE">
        <w:rPr>
          <w:rFonts w:ascii="Times New Roman" w:eastAsia="Calibri" w:hAnsi="Times New Roman" w:cs="Times New Roman"/>
          <w:sz w:val="24"/>
          <w:szCs w:val="24"/>
        </w:rPr>
        <w:t xml:space="preserve">. </w:t>
      </w:r>
      <w:r w:rsidR="00472A40" w:rsidRPr="00C67DBE">
        <w:rPr>
          <w:rFonts w:ascii="Times New Roman" w:eastAsia="Calibri" w:hAnsi="Times New Roman" w:cs="Times New Roman"/>
          <w:sz w:val="24"/>
          <w:szCs w:val="24"/>
        </w:rPr>
        <w:t>Whether the relationship between religious and political authority has evolved to become more or less differentiated</w:t>
      </w:r>
      <w:r w:rsidR="009D0416" w:rsidRPr="00C67DBE">
        <w:rPr>
          <w:rFonts w:ascii="Times New Roman" w:eastAsia="Calibri" w:hAnsi="Times New Roman" w:cs="Times New Roman"/>
          <w:sz w:val="24"/>
          <w:szCs w:val="24"/>
        </w:rPr>
        <w:t>,</w:t>
      </w:r>
      <w:r w:rsidR="00472A40" w:rsidRPr="00C67DBE">
        <w:rPr>
          <w:rFonts w:ascii="Times New Roman" w:eastAsia="Calibri" w:hAnsi="Times New Roman" w:cs="Times New Roman"/>
          <w:sz w:val="24"/>
          <w:szCs w:val="24"/>
        </w:rPr>
        <w:t xml:space="preserve"> </w:t>
      </w:r>
      <w:r w:rsidR="00DF2397" w:rsidRPr="00C67DBE">
        <w:rPr>
          <w:rFonts w:ascii="Times New Roman" w:eastAsia="Calibri" w:hAnsi="Times New Roman" w:cs="Times New Roman"/>
          <w:sz w:val="24"/>
          <w:szCs w:val="24"/>
        </w:rPr>
        <w:t>and how</w:t>
      </w:r>
      <w:r w:rsidR="0053592F" w:rsidRPr="00C67DBE">
        <w:rPr>
          <w:rFonts w:ascii="Times New Roman" w:eastAsia="Calibri" w:hAnsi="Times New Roman" w:cs="Times New Roman"/>
          <w:sz w:val="24"/>
          <w:szCs w:val="24"/>
        </w:rPr>
        <w:t xml:space="preserve"> </w:t>
      </w:r>
      <w:r w:rsidR="00DF2397" w:rsidRPr="00C67DBE">
        <w:rPr>
          <w:rFonts w:ascii="Times New Roman" w:eastAsia="Calibri" w:hAnsi="Times New Roman" w:cs="Times New Roman"/>
          <w:sz w:val="24"/>
          <w:szCs w:val="24"/>
        </w:rPr>
        <w:t>the two institutions have co-evolved</w:t>
      </w:r>
      <w:r w:rsidR="009D0416" w:rsidRPr="00C67DBE">
        <w:rPr>
          <w:rFonts w:ascii="Times New Roman" w:eastAsia="Calibri" w:hAnsi="Times New Roman" w:cs="Times New Roman"/>
          <w:sz w:val="24"/>
          <w:szCs w:val="24"/>
        </w:rPr>
        <w:t>,</w:t>
      </w:r>
      <w:r w:rsidR="00DF2397" w:rsidRPr="00C67DBE">
        <w:rPr>
          <w:rFonts w:ascii="Times New Roman" w:eastAsia="Calibri" w:hAnsi="Times New Roman" w:cs="Times New Roman"/>
          <w:sz w:val="24"/>
          <w:szCs w:val="24"/>
        </w:rPr>
        <w:t xml:space="preserve"> are separate but closely related questions. </w:t>
      </w:r>
      <w:r w:rsidRPr="00C67DBE">
        <w:rPr>
          <w:rFonts w:ascii="Times New Roman" w:eastAsia="Calibri" w:hAnsi="Times New Roman" w:cs="Times New Roman"/>
          <w:sz w:val="24"/>
          <w:szCs w:val="24"/>
        </w:rPr>
        <w:t>One of the most obvious ways in which one form of authority could have given rise to the other would be for an office or role that was originally solely religious to acquire political functions, or vice versa</w:t>
      </w:r>
      <w:r w:rsidRPr="00C67DBE">
        <w:rPr>
          <w:rFonts w:ascii="Times New Roman" w:eastAsia="Calibri" w:hAnsi="Times New Roman" w:cs="Times New Roman"/>
          <w:sz w:val="24"/>
          <w:szCs w:val="24"/>
          <w:vertAlign w:val="superscript"/>
        </w:rPr>
        <w:t>19</w:t>
      </w:r>
      <w:r w:rsidRPr="00C67DBE">
        <w:rPr>
          <w:rFonts w:ascii="Times New Roman" w:eastAsia="Calibri" w:hAnsi="Times New Roman" w:cs="Times New Roman"/>
          <w:sz w:val="24"/>
          <w:szCs w:val="24"/>
        </w:rPr>
        <w:t>. Another possibility is that the earliest forms of authority were both political and religious, and that distinct religious and political offices were a later development. It has long been noted that the earliest known kings wielded religious as well as political authority</w:t>
      </w:r>
      <w:r w:rsidRPr="00C67DBE">
        <w:rPr>
          <w:rFonts w:ascii="Times New Roman" w:eastAsia="Calibri" w:hAnsi="Times New Roman" w:cs="Times New Roman"/>
          <w:sz w:val="24"/>
          <w:szCs w:val="24"/>
          <w:vertAlign w:val="superscript"/>
        </w:rPr>
        <w:t>20-22</w:t>
      </w:r>
      <w:r w:rsidRPr="00C67DBE">
        <w:rPr>
          <w:rFonts w:ascii="Times New Roman" w:eastAsia="Calibri" w:hAnsi="Times New Roman" w:cs="Times New Roman"/>
          <w:sz w:val="24"/>
          <w:szCs w:val="24"/>
        </w:rPr>
        <w:t>, and some have argued that this was true of earlier forms of authority also</w:t>
      </w:r>
      <w:r w:rsidRPr="00C67DBE">
        <w:rPr>
          <w:rFonts w:ascii="Times New Roman" w:eastAsia="Calibri" w:hAnsi="Times New Roman" w:cs="Times New Roman"/>
          <w:sz w:val="24"/>
          <w:szCs w:val="24"/>
          <w:vertAlign w:val="superscript"/>
        </w:rPr>
        <w:t>15,23</w:t>
      </w:r>
      <w:r w:rsidRPr="00C67DBE">
        <w:rPr>
          <w:rFonts w:ascii="Times New Roman" w:eastAsia="Calibri" w:hAnsi="Times New Roman" w:cs="Times New Roman"/>
          <w:sz w:val="24"/>
          <w:szCs w:val="24"/>
        </w:rPr>
        <w:t>. However, others have noted that fairly small-scale societies often draw some kind of distinction between religious and political authority</w:t>
      </w:r>
      <w:r w:rsidRPr="00C67DBE">
        <w:rPr>
          <w:rFonts w:ascii="Times New Roman" w:eastAsia="Calibri" w:hAnsi="Times New Roman" w:cs="Times New Roman"/>
          <w:sz w:val="24"/>
          <w:szCs w:val="24"/>
          <w:vertAlign w:val="superscript"/>
        </w:rPr>
        <w:t>6,13,18</w:t>
      </w:r>
      <w:r w:rsidRPr="00C67DBE">
        <w:rPr>
          <w:rFonts w:ascii="Times New Roman" w:eastAsia="Calibri" w:hAnsi="Times New Roman" w:cs="Times New Roman"/>
          <w:sz w:val="24"/>
          <w:szCs w:val="24"/>
        </w:rPr>
        <w:t xml:space="preserve">, suggesting the possibility that the earliest forms of religious and political authority were distinct and that combined systems </w:t>
      </w:r>
      <w:r w:rsidR="0022111C">
        <w:rPr>
          <w:rFonts w:ascii="Times New Roman" w:eastAsia="Calibri" w:hAnsi="Times New Roman" w:cs="Times New Roman"/>
          <w:sz w:val="24"/>
          <w:szCs w:val="24"/>
        </w:rPr>
        <w:t>developed only subsequently</w:t>
      </w:r>
      <w:r w:rsidRPr="00C67DBE">
        <w:rPr>
          <w:rFonts w:ascii="Times New Roman" w:eastAsia="Calibri" w:hAnsi="Times New Roman" w:cs="Times New Roman"/>
          <w:sz w:val="24"/>
          <w:szCs w:val="24"/>
        </w:rPr>
        <w:t>. Arguments for this progression are occasionally found in the literature – the ‘divine kingship’ of Hawaii, for example, has been explained as the outcome of a process whereby political leaders gained progressively more religious authority</w:t>
      </w:r>
      <w:r w:rsidRPr="00C67DBE">
        <w:rPr>
          <w:rFonts w:ascii="Times New Roman" w:eastAsia="Calibri" w:hAnsi="Times New Roman" w:cs="Times New Roman"/>
          <w:sz w:val="24"/>
          <w:szCs w:val="24"/>
          <w:vertAlign w:val="superscript"/>
        </w:rPr>
        <w:t>24</w:t>
      </w:r>
      <w:r w:rsidRPr="00C67DBE">
        <w:rPr>
          <w:rFonts w:ascii="Times New Roman" w:eastAsia="Calibri" w:hAnsi="Times New Roman" w:cs="Times New Roman"/>
          <w:sz w:val="24"/>
          <w:szCs w:val="24"/>
        </w:rPr>
        <w:t>.</w:t>
      </w:r>
    </w:p>
    <w:p w14:paraId="404877E9" w14:textId="2D9EE4D3" w:rsidR="00FE797F" w:rsidRPr="00C67DBE" w:rsidRDefault="00FE797F" w:rsidP="007D27B3">
      <w:pPr>
        <w:spacing w:line="480" w:lineRule="auto"/>
        <w:ind w:firstLine="720"/>
        <w:rPr>
          <w:rFonts w:ascii="Times New Roman" w:eastAsia="Calibri" w:hAnsi="Times New Roman" w:cs="Times New Roman"/>
          <w:sz w:val="24"/>
          <w:szCs w:val="24"/>
        </w:rPr>
      </w:pPr>
      <w:r w:rsidRPr="00C67DBE">
        <w:rPr>
          <w:rFonts w:ascii="Times New Roman" w:eastAsia="Calibri" w:hAnsi="Times New Roman" w:cs="Times New Roman"/>
          <w:sz w:val="24"/>
          <w:szCs w:val="24"/>
        </w:rPr>
        <w:t>Hence there a</w:t>
      </w:r>
      <w:r w:rsidR="00D25C16" w:rsidRPr="00C67DBE">
        <w:rPr>
          <w:rFonts w:ascii="Times New Roman" w:eastAsia="Calibri" w:hAnsi="Times New Roman" w:cs="Times New Roman"/>
          <w:sz w:val="24"/>
          <w:szCs w:val="24"/>
        </w:rPr>
        <w:t>t least two longstanding</w:t>
      </w:r>
      <w:r w:rsidR="0054190A" w:rsidRPr="00C67DBE">
        <w:rPr>
          <w:rFonts w:ascii="Times New Roman" w:eastAsia="Calibri" w:hAnsi="Times New Roman" w:cs="Times New Roman"/>
          <w:sz w:val="24"/>
          <w:szCs w:val="24"/>
        </w:rPr>
        <w:t xml:space="preserve"> questions about the evolution of religious and political authority: firstly, how</w:t>
      </w:r>
      <w:r w:rsidR="00BD2783" w:rsidRPr="00C67DBE">
        <w:rPr>
          <w:rFonts w:ascii="Times New Roman" w:eastAsia="Calibri" w:hAnsi="Times New Roman" w:cs="Times New Roman"/>
          <w:sz w:val="24"/>
          <w:szCs w:val="24"/>
        </w:rPr>
        <w:t xml:space="preserve"> and to what extent</w:t>
      </w:r>
      <w:r w:rsidR="0054190A" w:rsidRPr="00C67DBE">
        <w:rPr>
          <w:rFonts w:ascii="Times New Roman" w:eastAsia="Calibri" w:hAnsi="Times New Roman" w:cs="Times New Roman"/>
          <w:sz w:val="24"/>
          <w:szCs w:val="24"/>
        </w:rPr>
        <w:t xml:space="preserve"> they have co-evolved, and secondly </w:t>
      </w:r>
      <w:r w:rsidR="006011E7" w:rsidRPr="00C67DBE">
        <w:rPr>
          <w:rFonts w:ascii="Times New Roman" w:eastAsia="Calibri" w:hAnsi="Times New Roman" w:cs="Times New Roman"/>
          <w:sz w:val="24"/>
          <w:szCs w:val="24"/>
        </w:rPr>
        <w:t xml:space="preserve">the order in which more differentiated and less differentiated systems </w:t>
      </w:r>
      <w:r w:rsidR="0024755E" w:rsidRPr="00C67DBE">
        <w:rPr>
          <w:rFonts w:ascii="Times New Roman" w:eastAsia="Calibri" w:hAnsi="Times New Roman" w:cs="Times New Roman"/>
          <w:sz w:val="24"/>
          <w:szCs w:val="24"/>
        </w:rPr>
        <w:t xml:space="preserve">have </w:t>
      </w:r>
      <w:r w:rsidR="006011E7" w:rsidRPr="00C67DBE">
        <w:rPr>
          <w:rFonts w:ascii="Times New Roman" w:eastAsia="Calibri" w:hAnsi="Times New Roman" w:cs="Times New Roman"/>
          <w:sz w:val="24"/>
          <w:szCs w:val="24"/>
        </w:rPr>
        <w:t>evolved</w:t>
      </w:r>
      <w:r w:rsidR="0054190A" w:rsidRPr="00C67DBE">
        <w:rPr>
          <w:rFonts w:ascii="Times New Roman" w:eastAsia="Calibri" w:hAnsi="Times New Roman" w:cs="Times New Roman"/>
          <w:sz w:val="24"/>
          <w:szCs w:val="24"/>
        </w:rPr>
        <w:t>.</w:t>
      </w:r>
      <w:r w:rsidR="00BD2783" w:rsidRPr="00C67DBE">
        <w:rPr>
          <w:rFonts w:ascii="Times New Roman" w:eastAsia="Calibri" w:hAnsi="Times New Roman" w:cs="Times New Roman"/>
          <w:sz w:val="24"/>
          <w:szCs w:val="24"/>
        </w:rPr>
        <w:t xml:space="preserve"> </w:t>
      </w:r>
      <w:r w:rsidRPr="00C67DBE">
        <w:rPr>
          <w:rFonts w:ascii="Times New Roman" w:eastAsia="Calibri" w:hAnsi="Times New Roman" w:cs="Times New Roman"/>
          <w:sz w:val="24"/>
          <w:szCs w:val="24"/>
        </w:rPr>
        <w:lastRenderedPageBreak/>
        <w:t>Archaeological and historical evidence from around the world hints at answers to both</w:t>
      </w:r>
      <w:r w:rsidR="00B35F91" w:rsidRPr="00C67DBE">
        <w:rPr>
          <w:rFonts w:ascii="Times New Roman" w:eastAsia="Calibri" w:hAnsi="Times New Roman" w:cs="Times New Roman"/>
          <w:sz w:val="24"/>
          <w:szCs w:val="24"/>
        </w:rPr>
        <w:t xml:space="preserve"> of</w:t>
      </w:r>
      <w:r w:rsidRPr="00C67DBE">
        <w:rPr>
          <w:rFonts w:ascii="Times New Roman" w:eastAsia="Calibri" w:hAnsi="Times New Roman" w:cs="Times New Roman"/>
          <w:sz w:val="24"/>
          <w:szCs w:val="24"/>
        </w:rPr>
        <w:t xml:space="preserve"> </w:t>
      </w:r>
      <w:r w:rsidR="0054190A" w:rsidRPr="00C67DBE">
        <w:rPr>
          <w:rFonts w:ascii="Times New Roman" w:eastAsia="Calibri" w:hAnsi="Times New Roman" w:cs="Times New Roman"/>
          <w:sz w:val="24"/>
          <w:szCs w:val="24"/>
        </w:rPr>
        <w:t xml:space="preserve">these questions. </w:t>
      </w:r>
      <w:r w:rsidRPr="00C67DBE">
        <w:rPr>
          <w:rFonts w:ascii="Times New Roman" w:eastAsia="Calibri" w:hAnsi="Times New Roman" w:cs="Times New Roman"/>
          <w:sz w:val="24"/>
          <w:szCs w:val="24"/>
        </w:rPr>
        <w:t>It has been noted that in most early city-states, the earliest monumental structures appear to have served religious rather than secular purposes</w:t>
      </w:r>
      <w:r w:rsidR="00925AA1" w:rsidRPr="00C67DBE">
        <w:rPr>
          <w:rFonts w:ascii="Times New Roman" w:eastAsia="Calibri" w:hAnsi="Times New Roman" w:cs="Times New Roman"/>
          <w:sz w:val="24"/>
          <w:szCs w:val="24"/>
          <w:vertAlign w:val="superscript"/>
        </w:rPr>
        <w:t>16</w:t>
      </w:r>
      <w:r w:rsidRPr="00C67DBE">
        <w:rPr>
          <w:rFonts w:ascii="Times New Roman" w:eastAsia="Calibri" w:hAnsi="Times New Roman" w:cs="Times New Roman"/>
          <w:sz w:val="24"/>
          <w:szCs w:val="24"/>
          <w:vertAlign w:val="superscript"/>
        </w:rPr>
        <w:t>,2</w:t>
      </w:r>
      <w:r w:rsidR="00925AA1" w:rsidRPr="00C67DBE">
        <w:rPr>
          <w:rFonts w:ascii="Times New Roman" w:eastAsia="Calibri" w:hAnsi="Times New Roman" w:cs="Times New Roman"/>
          <w:sz w:val="24"/>
          <w:szCs w:val="24"/>
          <w:vertAlign w:val="superscript"/>
        </w:rPr>
        <w:t>2</w:t>
      </w:r>
      <w:r w:rsidRPr="00C67DBE">
        <w:rPr>
          <w:rFonts w:ascii="Times New Roman" w:eastAsia="Calibri" w:hAnsi="Times New Roman" w:cs="Times New Roman"/>
          <w:sz w:val="24"/>
          <w:szCs w:val="24"/>
          <w:vertAlign w:val="superscript"/>
        </w:rPr>
        <w:t>,2</w:t>
      </w:r>
      <w:r w:rsidR="00925AA1" w:rsidRPr="00C67DBE">
        <w:rPr>
          <w:rFonts w:ascii="Times New Roman" w:eastAsia="Calibri" w:hAnsi="Times New Roman" w:cs="Times New Roman"/>
          <w:sz w:val="24"/>
          <w:szCs w:val="24"/>
          <w:vertAlign w:val="superscript"/>
        </w:rPr>
        <w:t>5</w:t>
      </w:r>
      <w:r w:rsidRPr="00C67DBE">
        <w:rPr>
          <w:rFonts w:ascii="Times New Roman" w:eastAsia="Calibri" w:hAnsi="Times New Roman" w:cs="Times New Roman"/>
          <w:sz w:val="24"/>
          <w:szCs w:val="24"/>
        </w:rPr>
        <w:t xml:space="preserve">, suggesting that religious authority may have come first. </w:t>
      </w:r>
      <w:r w:rsidR="00894B5B" w:rsidRPr="00C67DBE">
        <w:rPr>
          <w:rFonts w:ascii="Times New Roman" w:eastAsia="Calibri" w:hAnsi="Times New Roman" w:cs="Times New Roman"/>
          <w:sz w:val="24"/>
          <w:szCs w:val="24"/>
        </w:rPr>
        <w:t>The extent to which the earliest forms of authority were</w:t>
      </w:r>
      <w:r w:rsidR="00F36D91" w:rsidRPr="00C67DBE">
        <w:rPr>
          <w:rFonts w:ascii="Times New Roman" w:eastAsia="Calibri" w:hAnsi="Times New Roman" w:cs="Times New Roman"/>
          <w:sz w:val="24"/>
          <w:szCs w:val="24"/>
        </w:rPr>
        <w:t xml:space="preserve"> differentiated</w:t>
      </w:r>
      <w:r w:rsidRPr="00C67DBE">
        <w:rPr>
          <w:rFonts w:ascii="Times New Roman" w:eastAsia="Calibri" w:hAnsi="Times New Roman" w:cs="Times New Roman"/>
          <w:sz w:val="24"/>
          <w:szCs w:val="24"/>
        </w:rPr>
        <w:t xml:space="preserve"> is more difficult to infer from the archaeological record, but the earliest written records clearly indicate that in at least one area of primary state formation, Mesopotamia, religious and political authority were initially combined and later became part</w:t>
      </w:r>
      <w:r w:rsidR="006011E7" w:rsidRPr="00C67DBE">
        <w:rPr>
          <w:rFonts w:ascii="Times New Roman" w:eastAsia="Calibri" w:hAnsi="Times New Roman" w:cs="Times New Roman"/>
          <w:sz w:val="24"/>
          <w:szCs w:val="24"/>
        </w:rPr>
        <w:t>ly distinct</w:t>
      </w:r>
      <w:r w:rsidRPr="00C67DBE">
        <w:rPr>
          <w:rFonts w:ascii="Times New Roman" w:eastAsia="Calibri" w:hAnsi="Times New Roman" w:cs="Times New Roman"/>
          <w:sz w:val="24"/>
          <w:szCs w:val="24"/>
          <w:vertAlign w:val="superscript"/>
        </w:rPr>
        <w:t>2</w:t>
      </w:r>
      <w:r w:rsidR="00925AA1" w:rsidRPr="00C67DBE">
        <w:rPr>
          <w:rFonts w:ascii="Times New Roman" w:eastAsia="Calibri" w:hAnsi="Times New Roman" w:cs="Times New Roman"/>
          <w:sz w:val="24"/>
          <w:szCs w:val="24"/>
          <w:vertAlign w:val="superscript"/>
        </w:rPr>
        <w:t>5</w:t>
      </w:r>
      <w:r w:rsidRPr="00C67DBE">
        <w:rPr>
          <w:rFonts w:ascii="Times New Roman" w:eastAsia="Calibri" w:hAnsi="Times New Roman" w:cs="Times New Roman"/>
          <w:sz w:val="24"/>
          <w:szCs w:val="24"/>
        </w:rPr>
        <w:t xml:space="preserve">. </w:t>
      </w:r>
      <w:r w:rsidR="00926621" w:rsidRPr="00C67DBE">
        <w:rPr>
          <w:rFonts w:ascii="Times New Roman" w:eastAsia="Calibri" w:hAnsi="Times New Roman" w:cs="Times New Roman"/>
          <w:sz w:val="24"/>
          <w:szCs w:val="24"/>
        </w:rPr>
        <w:t>Presently</w:t>
      </w:r>
      <w:r w:rsidRPr="00C67DBE">
        <w:rPr>
          <w:rFonts w:ascii="Times New Roman" w:eastAsia="Calibri" w:hAnsi="Times New Roman" w:cs="Times New Roman"/>
          <w:sz w:val="24"/>
          <w:szCs w:val="24"/>
        </w:rPr>
        <w:t xml:space="preserve">, the incompleteness and ambiguity </w:t>
      </w:r>
      <w:r w:rsidR="00894B5B" w:rsidRPr="00C67DBE">
        <w:rPr>
          <w:rFonts w:ascii="Times New Roman" w:eastAsia="Calibri" w:hAnsi="Times New Roman" w:cs="Times New Roman"/>
          <w:sz w:val="24"/>
          <w:szCs w:val="24"/>
        </w:rPr>
        <w:t>of</w:t>
      </w:r>
      <w:r w:rsidRPr="00C67DBE">
        <w:rPr>
          <w:rFonts w:ascii="Times New Roman" w:eastAsia="Calibri" w:hAnsi="Times New Roman" w:cs="Times New Roman"/>
          <w:sz w:val="24"/>
          <w:szCs w:val="24"/>
        </w:rPr>
        <w:t xml:space="preserve"> both the historical and archaeological records leave these questions unresolved.</w:t>
      </w:r>
    </w:p>
    <w:p w14:paraId="0B0432DA" w14:textId="23C3CD7B" w:rsidR="00F732AF" w:rsidRPr="00C67DBE" w:rsidRDefault="004F196D" w:rsidP="007D27B3">
      <w:pPr>
        <w:spacing w:line="480" w:lineRule="auto"/>
        <w:ind w:firstLine="720"/>
        <w:rPr>
          <w:rFonts w:ascii="Times New Roman" w:hAnsi="Times New Roman" w:cs="Times New Roman"/>
          <w:sz w:val="24"/>
          <w:szCs w:val="24"/>
        </w:rPr>
      </w:pPr>
      <w:r w:rsidRPr="00C67DBE">
        <w:rPr>
          <w:rFonts w:ascii="Times New Roman" w:hAnsi="Times New Roman" w:cs="Times New Roman"/>
          <w:sz w:val="24"/>
          <w:szCs w:val="24"/>
        </w:rPr>
        <w:t>Cultural phylogenetic methods allow the evolutionary histories of cultural traits to be reconstructed from ethnographic data</w:t>
      </w:r>
      <w:r w:rsidR="00C23A5F" w:rsidRPr="00C67DBE">
        <w:rPr>
          <w:rFonts w:ascii="Times New Roman" w:hAnsi="Times New Roman" w:cs="Times New Roman"/>
          <w:sz w:val="24"/>
          <w:szCs w:val="24"/>
        </w:rPr>
        <w:t xml:space="preserve"> - </w:t>
      </w:r>
      <w:r w:rsidRPr="00C67DBE">
        <w:rPr>
          <w:rFonts w:ascii="Times New Roman" w:hAnsi="Times New Roman" w:cs="Times New Roman"/>
          <w:sz w:val="24"/>
          <w:szCs w:val="24"/>
        </w:rPr>
        <w:t>a process that has been labelled ‘virtual archaeology’</w:t>
      </w:r>
      <w:r w:rsidRPr="00C67DBE">
        <w:rPr>
          <w:rFonts w:ascii="Times New Roman" w:hAnsi="Times New Roman" w:cs="Times New Roman"/>
          <w:sz w:val="24"/>
          <w:szCs w:val="24"/>
          <w:vertAlign w:val="superscript"/>
        </w:rPr>
        <w:t>2</w:t>
      </w:r>
      <w:r w:rsidR="00702651" w:rsidRPr="00C67DBE">
        <w:rPr>
          <w:rFonts w:ascii="Times New Roman" w:hAnsi="Times New Roman" w:cs="Times New Roman"/>
          <w:sz w:val="24"/>
          <w:szCs w:val="24"/>
          <w:vertAlign w:val="superscript"/>
        </w:rPr>
        <w:t>6</w:t>
      </w:r>
      <w:r w:rsidRPr="00C67DBE">
        <w:rPr>
          <w:rFonts w:ascii="Times New Roman" w:hAnsi="Times New Roman" w:cs="Times New Roman"/>
          <w:sz w:val="24"/>
          <w:szCs w:val="24"/>
        </w:rPr>
        <w:t xml:space="preserve">. These methods </w:t>
      </w:r>
      <w:r w:rsidR="004E4E04" w:rsidRPr="00C67DBE">
        <w:rPr>
          <w:rFonts w:ascii="Times New Roman" w:hAnsi="Times New Roman" w:cs="Times New Roman"/>
          <w:sz w:val="24"/>
          <w:szCs w:val="24"/>
        </w:rPr>
        <w:t>provide</w:t>
      </w:r>
      <w:r w:rsidRPr="00C67DBE">
        <w:rPr>
          <w:rFonts w:ascii="Times New Roman" w:hAnsi="Times New Roman" w:cs="Times New Roman"/>
          <w:sz w:val="24"/>
          <w:szCs w:val="24"/>
        </w:rPr>
        <w:t xml:space="preserve"> a useful complement to the archaeological and historical records in</w:t>
      </w:r>
      <w:r w:rsidR="004E4E04" w:rsidRPr="00C67DBE">
        <w:rPr>
          <w:rFonts w:ascii="Times New Roman" w:hAnsi="Times New Roman" w:cs="Times New Roman"/>
          <w:sz w:val="24"/>
          <w:szCs w:val="24"/>
        </w:rPr>
        <w:t xml:space="preserve"> </w:t>
      </w:r>
      <w:r w:rsidRPr="00C67DBE">
        <w:rPr>
          <w:rFonts w:ascii="Times New Roman" w:hAnsi="Times New Roman" w:cs="Times New Roman"/>
          <w:sz w:val="24"/>
          <w:szCs w:val="24"/>
        </w:rPr>
        <w:t>reconstructing patterns of cultural change over evolutionary time. Cultural phylogenetic methods typically model cultural ancestry using language ‘trees’ or phylogenies. Since there is no widely recognised phylogeny of the world’s languages, cultural phylogenetic studies usually focus on cultural variation within a single recognised language family. The Austronesian language family of Southeast Asia and the Pacific has proven particularly well-suited to a cultural phylogenetic approach. It is the second-largest language family in the world whose existence is uncontroversial</w:t>
      </w:r>
      <w:r w:rsidRPr="00C67DBE">
        <w:rPr>
          <w:rFonts w:ascii="Times New Roman" w:hAnsi="Times New Roman" w:cs="Times New Roman"/>
          <w:sz w:val="24"/>
          <w:szCs w:val="24"/>
          <w:vertAlign w:val="superscript"/>
        </w:rPr>
        <w:t>2</w:t>
      </w:r>
      <w:r w:rsidR="00702651" w:rsidRPr="00C67DBE">
        <w:rPr>
          <w:rFonts w:ascii="Times New Roman" w:hAnsi="Times New Roman" w:cs="Times New Roman"/>
          <w:sz w:val="24"/>
          <w:szCs w:val="24"/>
          <w:vertAlign w:val="superscript"/>
        </w:rPr>
        <w:t>7</w:t>
      </w:r>
      <w:r w:rsidRPr="00C67DBE">
        <w:rPr>
          <w:rFonts w:ascii="Times New Roman" w:hAnsi="Times New Roman" w:cs="Times New Roman"/>
          <w:sz w:val="24"/>
          <w:szCs w:val="24"/>
        </w:rPr>
        <w:t>, and is famously diverse. As well as having a great variety of social and political structures</w:t>
      </w:r>
      <w:r w:rsidRPr="00C67DBE">
        <w:rPr>
          <w:rFonts w:ascii="Times New Roman" w:hAnsi="Times New Roman" w:cs="Times New Roman"/>
          <w:sz w:val="24"/>
          <w:szCs w:val="24"/>
          <w:vertAlign w:val="superscript"/>
        </w:rPr>
        <w:t>2</w:t>
      </w:r>
      <w:r w:rsidR="00702651" w:rsidRPr="00C67DBE">
        <w:rPr>
          <w:rFonts w:ascii="Times New Roman" w:hAnsi="Times New Roman" w:cs="Times New Roman"/>
          <w:sz w:val="24"/>
          <w:szCs w:val="24"/>
          <w:vertAlign w:val="superscript"/>
        </w:rPr>
        <w:t>8</w:t>
      </w:r>
      <w:r w:rsidRPr="00C67DBE">
        <w:rPr>
          <w:rFonts w:ascii="Times New Roman" w:hAnsi="Times New Roman" w:cs="Times New Roman"/>
          <w:sz w:val="24"/>
          <w:szCs w:val="24"/>
        </w:rPr>
        <w:t xml:space="preserve">, the Austronesian-speaking world was until recently home to a large number of indigenous religions that were </w:t>
      </w:r>
      <w:r w:rsidR="00722D09">
        <w:rPr>
          <w:rFonts w:ascii="Times New Roman" w:hAnsi="Times New Roman" w:cs="Times New Roman"/>
          <w:sz w:val="24"/>
          <w:szCs w:val="24"/>
        </w:rPr>
        <w:t>similarly</w:t>
      </w:r>
      <w:r w:rsidR="00D21150" w:rsidRPr="00C67DBE">
        <w:rPr>
          <w:rFonts w:ascii="Times New Roman" w:hAnsi="Times New Roman" w:cs="Times New Roman"/>
          <w:sz w:val="24"/>
          <w:szCs w:val="24"/>
        </w:rPr>
        <w:t xml:space="preserve"> </w:t>
      </w:r>
      <w:r w:rsidRPr="00C67DBE">
        <w:rPr>
          <w:rFonts w:ascii="Times New Roman" w:hAnsi="Times New Roman" w:cs="Times New Roman"/>
          <w:sz w:val="24"/>
          <w:szCs w:val="24"/>
        </w:rPr>
        <w:t xml:space="preserve">diverse and are </w:t>
      </w:r>
      <w:r w:rsidR="004E4E04" w:rsidRPr="00C67DBE">
        <w:rPr>
          <w:rFonts w:ascii="Times New Roman" w:hAnsi="Times New Roman" w:cs="Times New Roman"/>
          <w:sz w:val="24"/>
          <w:szCs w:val="24"/>
        </w:rPr>
        <w:t>relativel</w:t>
      </w:r>
      <w:r w:rsidRPr="00C67DBE">
        <w:rPr>
          <w:rFonts w:ascii="Times New Roman" w:hAnsi="Times New Roman" w:cs="Times New Roman"/>
          <w:sz w:val="24"/>
          <w:szCs w:val="24"/>
        </w:rPr>
        <w:t>y well-documented</w:t>
      </w:r>
      <w:r w:rsidR="005F7776" w:rsidRPr="00C67DBE">
        <w:rPr>
          <w:rFonts w:ascii="Times New Roman" w:hAnsi="Times New Roman" w:cs="Times New Roman"/>
          <w:sz w:val="24"/>
          <w:szCs w:val="24"/>
          <w:vertAlign w:val="superscript"/>
        </w:rPr>
        <w:t>2</w:t>
      </w:r>
      <w:r w:rsidR="00702651" w:rsidRPr="00C67DBE">
        <w:rPr>
          <w:rFonts w:ascii="Times New Roman" w:hAnsi="Times New Roman" w:cs="Times New Roman"/>
          <w:sz w:val="24"/>
          <w:szCs w:val="24"/>
          <w:vertAlign w:val="superscript"/>
        </w:rPr>
        <w:t>9</w:t>
      </w:r>
      <w:r w:rsidRPr="00C67DBE">
        <w:rPr>
          <w:rFonts w:ascii="Times New Roman" w:hAnsi="Times New Roman" w:cs="Times New Roman"/>
          <w:sz w:val="24"/>
          <w:szCs w:val="24"/>
        </w:rPr>
        <w:t>. Systems of religious and political authority within these societies varied in their sc</w:t>
      </w:r>
      <w:r w:rsidR="006E4A16" w:rsidRPr="00C67DBE">
        <w:rPr>
          <w:rFonts w:ascii="Times New Roman" w:hAnsi="Times New Roman" w:cs="Times New Roman"/>
          <w:sz w:val="24"/>
          <w:szCs w:val="24"/>
        </w:rPr>
        <w:t>ale</w:t>
      </w:r>
      <w:r w:rsidR="00D21150" w:rsidRPr="00C67DBE">
        <w:rPr>
          <w:rFonts w:ascii="Times New Roman" w:hAnsi="Times New Roman" w:cs="Times New Roman"/>
          <w:sz w:val="24"/>
          <w:szCs w:val="24"/>
        </w:rPr>
        <w:t xml:space="preserve"> </w:t>
      </w:r>
      <w:r w:rsidRPr="00C67DBE">
        <w:rPr>
          <w:rFonts w:ascii="Times New Roman" w:hAnsi="Times New Roman" w:cs="Times New Roman"/>
          <w:sz w:val="24"/>
          <w:szCs w:val="24"/>
        </w:rPr>
        <w:t xml:space="preserve">as well as </w:t>
      </w:r>
      <w:r w:rsidR="00D21150" w:rsidRPr="00C67DBE">
        <w:rPr>
          <w:rFonts w:ascii="Times New Roman" w:hAnsi="Times New Roman" w:cs="Times New Roman"/>
          <w:sz w:val="24"/>
          <w:szCs w:val="24"/>
        </w:rPr>
        <w:t>their level of</w:t>
      </w:r>
      <w:r w:rsidRPr="00C67DBE">
        <w:rPr>
          <w:rFonts w:ascii="Times New Roman" w:hAnsi="Times New Roman" w:cs="Times New Roman"/>
          <w:sz w:val="24"/>
          <w:szCs w:val="24"/>
        </w:rPr>
        <w:t xml:space="preserve"> differentia</w:t>
      </w:r>
      <w:r w:rsidR="00D21150" w:rsidRPr="00C67DBE">
        <w:rPr>
          <w:rFonts w:ascii="Times New Roman" w:hAnsi="Times New Roman" w:cs="Times New Roman"/>
          <w:sz w:val="24"/>
          <w:szCs w:val="24"/>
        </w:rPr>
        <w:t>tion</w:t>
      </w:r>
      <w:r w:rsidR="00702651" w:rsidRPr="00C67DBE">
        <w:rPr>
          <w:rFonts w:ascii="Times New Roman" w:hAnsi="Times New Roman" w:cs="Times New Roman"/>
          <w:sz w:val="24"/>
          <w:szCs w:val="24"/>
          <w:vertAlign w:val="superscript"/>
        </w:rPr>
        <w:t>30</w:t>
      </w:r>
      <w:r w:rsidRPr="00C67DBE">
        <w:rPr>
          <w:rFonts w:ascii="Times New Roman" w:hAnsi="Times New Roman" w:cs="Times New Roman"/>
          <w:sz w:val="24"/>
          <w:szCs w:val="24"/>
          <w:vertAlign w:val="superscript"/>
        </w:rPr>
        <w:t>,3</w:t>
      </w:r>
      <w:r w:rsidR="00702651" w:rsidRPr="00C67DBE">
        <w:rPr>
          <w:rFonts w:ascii="Times New Roman" w:hAnsi="Times New Roman" w:cs="Times New Roman"/>
          <w:sz w:val="24"/>
          <w:szCs w:val="24"/>
          <w:vertAlign w:val="superscript"/>
        </w:rPr>
        <w:t>1</w:t>
      </w:r>
      <w:r w:rsidRPr="00C67DBE">
        <w:rPr>
          <w:rFonts w:ascii="Times New Roman" w:hAnsi="Times New Roman" w:cs="Times New Roman"/>
          <w:sz w:val="24"/>
          <w:szCs w:val="24"/>
        </w:rPr>
        <w:t>.</w:t>
      </w:r>
      <w:r w:rsidR="004C420B" w:rsidRPr="00C67DBE">
        <w:rPr>
          <w:rFonts w:ascii="Times New Roman" w:hAnsi="Times New Roman" w:cs="Times New Roman"/>
          <w:sz w:val="24"/>
          <w:szCs w:val="24"/>
        </w:rPr>
        <w:t xml:space="preserve"> Because of these advantages, there have already been a number of cultural phylogenetic studies of Austronesian-speaking societies </w:t>
      </w:r>
      <w:r w:rsidR="004C420B" w:rsidRPr="00C67DBE">
        <w:rPr>
          <w:rFonts w:ascii="Times New Roman" w:hAnsi="Times New Roman" w:cs="Times New Roman"/>
          <w:sz w:val="24"/>
          <w:szCs w:val="24"/>
          <w:vertAlign w:val="superscript"/>
        </w:rPr>
        <w:t>e.g. 3</w:t>
      </w:r>
      <w:r w:rsidR="000829C3" w:rsidRPr="00C67DBE">
        <w:rPr>
          <w:rFonts w:ascii="Times New Roman" w:hAnsi="Times New Roman" w:cs="Times New Roman"/>
          <w:sz w:val="24"/>
          <w:szCs w:val="24"/>
          <w:vertAlign w:val="superscript"/>
        </w:rPr>
        <w:t>2</w:t>
      </w:r>
      <w:r w:rsidR="004C420B" w:rsidRPr="00C67DBE">
        <w:rPr>
          <w:rFonts w:ascii="Times New Roman" w:hAnsi="Times New Roman" w:cs="Times New Roman"/>
          <w:sz w:val="24"/>
          <w:szCs w:val="24"/>
          <w:vertAlign w:val="superscript"/>
        </w:rPr>
        <w:t>-</w:t>
      </w:r>
      <w:r w:rsidR="000829C3" w:rsidRPr="00C67DBE">
        <w:rPr>
          <w:rFonts w:ascii="Times New Roman" w:hAnsi="Times New Roman" w:cs="Times New Roman"/>
          <w:sz w:val="24"/>
          <w:szCs w:val="24"/>
          <w:vertAlign w:val="superscript"/>
        </w:rPr>
        <w:t>34</w:t>
      </w:r>
      <w:r w:rsidR="004C420B" w:rsidRPr="00C67DBE">
        <w:rPr>
          <w:rFonts w:ascii="Times New Roman" w:hAnsi="Times New Roman" w:cs="Times New Roman"/>
          <w:sz w:val="24"/>
          <w:szCs w:val="24"/>
        </w:rPr>
        <w:t xml:space="preserve">, </w:t>
      </w:r>
      <w:r w:rsidR="00F732AF" w:rsidRPr="00C67DBE">
        <w:rPr>
          <w:rFonts w:ascii="Times New Roman" w:hAnsi="Times New Roman" w:cs="Times New Roman"/>
          <w:sz w:val="24"/>
          <w:szCs w:val="24"/>
        </w:rPr>
        <w:t xml:space="preserve">including two that have </w:t>
      </w:r>
      <w:r w:rsidR="00F732AF" w:rsidRPr="00C67DBE">
        <w:rPr>
          <w:rFonts w:ascii="Times New Roman" w:hAnsi="Times New Roman" w:cs="Times New Roman"/>
          <w:sz w:val="24"/>
          <w:szCs w:val="24"/>
        </w:rPr>
        <w:lastRenderedPageBreak/>
        <w:t>examined the co-evolution of socio-political phenomena and elements of religious belief and ritual</w:t>
      </w:r>
      <w:r w:rsidR="0061059B" w:rsidRPr="00C67DBE">
        <w:rPr>
          <w:rFonts w:ascii="Times New Roman" w:hAnsi="Times New Roman" w:cs="Times New Roman"/>
          <w:sz w:val="24"/>
          <w:szCs w:val="24"/>
          <w:vertAlign w:val="superscript"/>
        </w:rPr>
        <w:t>3</w:t>
      </w:r>
      <w:r w:rsidR="000829C3" w:rsidRPr="00C67DBE">
        <w:rPr>
          <w:rFonts w:ascii="Times New Roman" w:hAnsi="Times New Roman" w:cs="Times New Roman"/>
          <w:sz w:val="24"/>
          <w:szCs w:val="24"/>
          <w:vertAlign w:val="superscript"/>
        </w:rPr>
        <w:t>5,36</w:t>
      </w:r>
      <w:r w:rsidR="0061059B" w:rsidRPr="00C67DBE">
        <w:rPr>
          <w:rFonts w:ascii="Times New Roman" w:hAnsi="Times New Roman" w:cs="Times New Roman"/>
          <w:sz w:val="24"/>
          <w:szCs w:val="24"/>
        </w:rPr>
        <w:t>.</w:t>
      </w:r>
    </w:p>
    <w:p w14:paraId="56521FEB" w14:textId="2C4CCC6A" w:rsidR="00AD05E3" w:rsidRPr="00C67DBE" w:rsidRDefault="00AD05E3" w:rsidP="007D27B3">
      <w:pPr>
        <w:spacing w:line="480" w:lineRule="auto"/>
        <w:ind w:firstLine="720"/>
        <w:rPr>
          <w:rFonts w:ascii="Times New Roman" w:hAnsi="Times New Roman" w:cs="Times New Roman"/>
          <w:sz w:val="24"/>
          <w:szCs w:val="24"/>
          <w:lang w:val="en-US"/>
        </w:rPr>
      </w:pPr>
      <w:r w:rsidRPr="00C67DBE">
        <w:rPr>
          <w:rFonts w:ascii="Times New Roman" w:hAnsi="Times New Roman" w:cs="Times New Roman"/>
          <w:sz w:val="24"/>
          <w:szCs w:val="24"/>
          <w:lang w:val="en-US"/>
        </w:rPr>
        <w:t>Here we present a cultural phylogenetic study of the evolution of religious and political authority in the Austronesian-speaking world. Based on ethnographic descriptions, we coded 97 Austronesian-speaking societies on the presence of systems of religious and</w:t>
      </w:r>
      <w:r w:rsidR="00694078" w:rsidRPr="00C67DBE">
        <w:rPr>
          <w:rFonts w:ascii="Times New Roman" w:hAnsi="Times New Roman" w:cs="Times New Roman"/>
          <w:sz w:val="24"/>
          <w:szCs w:val="24"/>
          <w:lang w:val="en-US"/>
        </w:rPr>
        <w:t xml:space="preserve"> </w:t>
      </w:r>
      <w:r w:rsidRPr="00C67DBE">
        <w:rPr>
          <w:rFonts w:ascii="Times New Roman" w:hAnsi="Times New Roman" w:cs="Times New Roman"/>
          <w:sz w:val="24"/>
          <w:szCs w:val="24"/>
          <w:lang w:val="en-US"/>
        </w:rPr>
        <w:t>political authority and the scale of the social groups that these systems incorporated. In societies that had both religious and political authority, we also coded the extent to which the two were differentiated. We mapped these traits onto trees representing relationships between the languages spoken in these societies, and reconstructed the evolutionary histories of the traits under different models in order to answer two sets of questions about how they have evolved. Firstly, we evaluated the extent to which religious and political authority have co-evolved, as well as investigating the nature of their coevolutionary relationship. Secondly, we tested the sequence in which more differentiated and less differentiated systems of religious and political authority have evolved.</w:t>
      </w:r>
    </w:p>
    <w:p w14:paraId="3E3B6659" w14:textId="77777777" w:rsidR="007105A8" w:rsidRPr="00C67DBE" w:rsidRDefault="007105A8" w:rsidP="007D27B3">
      <w:pPr>
        <w:spacing w:line="480" w:lineRule="auto"/>
        <w:rPr>
          <w:rFonts w:ascii="Times New Roman" w:hAnsi="Times New Roman" w:cs="Times New Roman"/>
          <w:b/>
          <w:sz w:val="24"/>
          <w:szCs w:val="24"/>
          <w:lang w:val="en-US"/>
        </w:rPr>
      </w:pPr>
    </w:p>
    <w:p w14:paraId="060F9A00" w14:textId="19968365" w:rsidR="00FD7706" w:rsidRPr="00C67DBE" w:rsidRDefault="00FD7706" w:rsidP="007D27B3">
      <w:pPr>
        <w:pStyle w:val="Heading1"/>
        <w:spacing w:line="480" w:lineRule="auto"/>
        <w:rPr>
          <w:rFonts w:ascii="Times New Roman" w:hAnsi="Times New Roman" w:cs="Times New Roman"/>
          <w:b/>
          <w:bCs/>
          <w:color w:val="auto"/>
          <w:sz w:val="24"/>
          <w:szCs w:val="24"/>
          <w:lang w:val="en-US"/>
        </w:rPr>
      </w:pPr>
      <w:r w:rsidRPr="00C67DBE">
        <w:rPr>
          <w:rFonts w:ascii="Times New Roman" w:hAnsi="Times New Roman" w:cs="Times New Roman"/>
          <w:b/>
          <w:bCs/>
          <w:color w:val="auto"/>
          <w:sz w:val="24"/>
          <w:szCs w:val="24"/>
          <w:lang w:val="en-US"/>
        </w:rPr>
        <w:t>Results</w:t>
      </w:r>
    </w:p>
    <w:p w14:paraId="1F93AFF8" w14:textId="434A5364" w:rsidR="00A04155" w:rsidRPr="00C67DBE" w:rsidRDefault="00A04155" w:rsidP="007D27B3">
      <w:pPr>
        <w:pStyle w:val="Heading2"/>
        <w:spacing w:line="480" w:lineRule="auto"/>
        <w:rPr>
          <w:rFonts w:ascii="Times New Roman" w:hAnsi="Times New Roman" w:cs="Times New Roman"/>
          <w:i/>
          <w:iCs/>
          <w:color w:val="auto"/>
          <w:sz w:val="24"/>
          <w:szCs w:val="24"/>
          <w:lang w:val="en-US"/>
        </w:rPr>
      </w:pPr>
      <w:r w:rsidRPr="00C67DBE">
        <w:rPr>
          <w:rFonts w:ascii="Times New Roman" w:hAnsi="Times New Roman" w:cs="Times New Roman"/>
          <w:i/>
          <w:iCs/>
          <w:color w:val="auto"/>
          <w:sz w:val="24"/>
          <w:szCs w:val="24"/>
          <w:lang w:val="en-US"/>
        </w:rPr>
        <w:t>Coevolution</w:t>
      </w:r>
    </w:p>
    <w:p w14:paraId="71BCD96C" w14:textId="511E0756" w:rsidR="003139A0" w:rsidRPr="00C67DBE" w:rsidRDefault="008F26B3" w:rsidP="007D27B3">
      <w:pPr>
        <w:spacing w:line="480" w:lineRule="auto"/>
        <w:ind w:firstLine="720"/>
        <w:rPr>
          <w:rFonts w:ascii="Times New Roman" w:eastAsia="Calibri" w:hAnsi="Times New Roman" w:cs="Times New Roman"/>
          <w:sz w:val="24"/>
          <w:szCs w:val="24"/>
        </w:rPr>
      </w:pPr>
      <w:r w:rsidRPr="00C67DBE">
        <w:rPr>
          <w:rFonts w:ascii="Times New Roman" w:eastAsia="Calibri" w:hAnsi="Times New Roman" w:cs="Times New Roman"/>
          <w:sz w:val="24"/>
          <w:szCs w:val="24"/>
        </w:rPr>
        <w:t>Our</w:t>
      </w:r>
      <w:r w:rsidR="003139A0" w:rsidRPr="00C67DBE">
        <w:rPr>
          <w:rFonts w:ascii="Times New Roman" w:eastAsia="Calibri" w:hAnsi="Times New Roman" w:cs="Times New Roman"/>
          <w:sz w:val="24"/>
          <w:szCs w:val="24"/>
        </w:rPr>
        <w:t xml:space="preserve"> first series of phylogenetic analyses</w:t>
      </w:r>
      <w:r w:rsidRPr="00C67DBE">
        <w:rPr>
          <w:rFonts w:ascii="Times New Roman" w:eastAsia="Calibri" w:hAnsi="Times New Roman" w:cs="Times New Roman"/>
          <w:sz w:val="24"/>
          <w:szCs w:val="24"/>
        </w:rPr>
        <w:t xml:space="preserve"> focused on </w:t>
      </w:r>
      <w:r w:rsidR="00C27014" w:rsidRPr="00C67DBE">
        <w:rPr>
          <w:rFonts w:ascii="Times New Roman" w:eastAsia="Calibri" w:hAnsi="Times New Roman" w:cs="Times New Roman"/>
          <w:sz w:val="24"/>
          <w:szCs w:val="24"/>
        </w:rPr>
        <w:t>the coevolution of religious and political authority</w:t>
      </w:r>
      <w:r w:rsidR="003139A0" w:rsidRPr="00C67DBE">
        <w:rPr>
          <w:rFonts w:ascii="Times New Roman" w:eastAsia="Calibri" w:hAnsi="Times New Roman" w:cs="Times New Roman"/>
          <w:sz w:val="24"/>
          <w:szCs w:val="24"/>
        </w:rPr>
        <w:t xml:space="preserve">. We </w:t>
      </w:r>
      <w:r w:rsidR="00BD727D" w:rsidRPr="00C67DBE">
        <w:rPr>
          <w:rFonts w:ascii="Times New Roman" w:eastAsia="Calibri" w:hAnsi="Times New Roman" w:cs="Times New Roman"/>
          <w:sz w:val="24"/>
          <w:szCs w:val="24"/>
        </w:rPr>
        <w:t>preliminarily</w:t>
      </w:r>
      <w:r w:rsidR="003139A0" w:rsidRPr="00C67DBE">
        <w:rPr>
          <w:rFonts w:ascii="Times New Roman" w:eastAsia="Calibri" w:hAnsi="Times New Roman" w:cs="Times New Roman"/>
          <w:sz w:val="24"/>
          <w:szCs w:val="24"/>
        </w:rPr>
        <w:t xml:space="preserve"> coded both religious and political authority as ordinal variables with four possible states: ‘absent’ (not present above the household level), ‘sublocal’ (incorporating a group larger than the household but smaller than the local community), ‘local’ (incorporating the local community), and ‘supralocal’ (incorporating more than one local community). To make these variables amenable to our planned coevolutionary analyses, we converted them into three pairs of binary variables. One of the </w:t>
      </w:r>
      <w:r w:rsidR="003139A0" w:rsidRPr="00C67DBE">
        <w:rPr>
          <w:rFonts w:ascii="Times New Roman" w:eastAsia="Calibri" w:hAnsi="Times New Roman" w:cs="Times New Roman"/>
          <w:sz w:val="24"/>
          <w:szCs w:val="24"/>
        </w:rPr>
        <w:lastRenderedPageBreak/>
        <w:t>variables in each pair represented religious authority</w:t>
      </w:r>
      <w:r w:rsidR="00C264A5" w:rsidRPr="00C67DBE">
        <w:rPr>
          <w:rFonts w:ascii="Times New Roman" w:eastAsia="Calibri" w:hAnsi="Times New Roman" w:cs="Times New Roman"/>
          <w:sz w:val="24"/>
          <w:szCs w:val="24"/>
        </w:rPr>
        <w:t xml:space="preserve"> at a particular level</w:t>
      </w:r>
      <w:r w:rsidR="003139A0" w:rsidRPr="00C67DBE">
        <w:rPr>
          <w:rFonts w:ascii="Times New Roman" w:eastAsia="Calibri" w:hAnsi="Times New Roman" w:cs="Times New Roman"/>
          <w:sz w:val="24"/>
          <w:szCs w:val="24"/>
        </w:rPr>
        <w:t>, and the other represented political authority</w:t>
      </w:r>
      <w:r w:rsidR="00C264A5" w:rsidRPr="00C67DBE">
        <w:rPr>
          <w:rFonts w:ascii="Times New Roman" w:eastAsia="Calibri" w:hAnsi="Times New Roman" w:cs="Times New Roman"/>
          <w:sz w:val="24"/>
          <w:szCs w:val="24"/>
        </w:rPr>
        <w:t xml:space="preserve"> at the same level</w:t>
      </w:r>
      <w:r w:rsidR="003139A0" w:rsidRPr="00C67DBE">
        <w:rPr>
          <w:rFonts w:ascii="Times New Roman" w:eastAsia="Calibri" w:hAnsi="Times New Roman" w:cs="Times New Roman"/>
          <w:sz w:val="24"/>
          <w:szCs w:val="24"/>
        </w:rPr>
        <w:t>. The first pair of variables represented the presence or absence of these forms of authority at the sublocal level or higher, the second their presence or absence at the local level or higher, and the third their presence or absence at the supralocal level (see Table 1). Each pair of variables was the focus of one of our coevolutionary analyses</w:t>
      </w:r>
      <w:r w:rsidR="00C27014" w:rsidRPr="00C67DBE">
        <w:rPr>
          <w:rFonts w:ascii="Times New Roman" w:eastAsia="Calibri" w:hAnsi="Times New Roman" w:cs="Times New Roman"/>
          <w:sz w:val="24"/>
          <w:szCs w:val="24"/>
        </w:rPr>
        <w:t>. Hence</w:t>
      </w:r>
      <w:r w:rsidR="002D2FBD" w:rsidRPr="00C67DBE">
        <w:rPr>
          <w:rFonts w:ascii="Times New Roman" w:eastAsia="Calibri" w:hAnsi="Times New Roman" w:cs="Times New Roman"/>
          <w:sz w:val="24"/>
          <w:szCs w:val="24"/>
        </w:rPr>
        <w:t xml:space="preserve"> each analysis </w:t>
      </w:r>
      <w:r w:rsidR="003139A0" w:rsidRPr="00C67DBE">
        <w:rPr>
          <w:rFonts w:ascii="Times New Roman" w:eastAsia="Calibri" w:hAnsi="Times New Roman" w:cs="Times New Roman"/>
          <w:sz w:val="24"/>
          <w:szCs w:val="24"/>
        </w:rPr>
        <w:t xml:space="preserve">modelled the coevolution of religious authority at a particular level with political authority at the same level.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7"/>
        <w:gridCol w:w="1616"/>
        <w:gridCol w:w="1643"/>
      </w:tblGrid>
      <w:tr w:rsidR="00A65BDD" w:rsidRPr="00C67DBE" w14:paraId="6B175692" w14:textId="77777777" w:rsidTr="006A16F2">
        <w:tc>
          <w:tcPr>
            <w:tcW w:w="3195" w:type="pct"/>
            <w:tcBorders>
              <w:top w:val="single" w:sz="4" w:space="0" w:color="auto"/>
              <w:left w:val="nil"/>
              <w:bottom w:val="single" w:sz="4" w:space="0" w:color="auto"/>
              <w:right w:val="nil"/>
            </w:tcBorders>
          </w:tcPr>
          <w:p w14:paraId="183ACF0E" w14:textId="77777777" w:rsidR="00AE271C" w:rsidRPr="00C67DBE" w:rsidRDefault="00AE271C" w:rsidP="007D27B3">
            <w:pPr>
              <w:spacing w:after="160" w:line="480" w:lineRule="auto"/>
              <w:ind w:firstLine="720"/>
              <w:rPr>
                <w:rFonts w:eastAsia="Calibri"/>
                <w:sz w:val="24"/>
                <w:szCs w:val="24"/>
                <w:lang w:eastAsia="en-US"/>
              </w:rPr>
            </w:pPr>
          </w:p>
          <w:p w14:paraId="2325FE84"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Binary variable</w:t>
            </w:r>
          </w:p>
        </w:tc>
        <w:tc>
          <w:tcPr>
            <w:tcW w:w="895" w:type="pct"/>
            <w:tcBorders>
              <w:top w:val="single" w:sz="4" w:space="0" w:color="auto"/>
              <w:left w:val="nil"/>
              <w:bottom w:val="single" w:sz="4" w:space="0" w:color="auto"/>
              <w:right w:val="nil"/>
            </w:tcBorders>
            <w:hideMark/>
          </w:tcPr>
          <w:p w14:paraId="03A1CACD"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Absent</w:t>
            </w:r>
          </w:p>
        </w:tc>
        <w:tc>
          <w:tcPr>
            <w:tcW w:w="910" w:type="pct"/>
            <w:tcBorders>
              <w:top w:val="single" w:sz="4" w:space="0" w:color="auto"/>
              <w:left w:val="nil"/>
              <w:bottom w:val="single" w:sz="4" w:space="0" w:color="auto"/>
              <w:right w:val="nil"/>
            </w:tcBorders>
            <w:hideMark/>
          </w:tcPr>
          <w:p w14:paraId="70EDBA77"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Present</w:t>
            </w:r>
          </w:p>
        </w:tc>
      </w:tr>
      <w:tr w:rsidR="00A65BDD" w:rsidRPr="00C67DBE" w14:paraId="27F20977" w14:textId="77777777" w:rsidTr="006A16F2">
        <w:tc>
          <w:tcPr>
            <w:tcW w:w="3195" w:type="pct"/>
            <w:tcBorders>
              <w:top w:val="single" w:sz="4" w:space="0" w:color="auto"/>
              <w:left w:val="nil"/>
              <w:bottom w:val="nil"/>
              <w:right w:val="nil"/>
            </w:tcBorders>
            <w:hideMark/>
          </w:tcPr>
          <w:p w14:paraId="79611C3E"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Authority</w:t>
            </w:r>
          </w:p>
        </w:tc>
        <w:tc>
          <w:tcPr>
            <w:tcW w:w="895" w:type="pct"/>
            <w:tcBorders>
              <w:top w:val="single" w:sz="4" w:space="0" w:color="auto"/>
              <w:left w:val="nil"/>
              <w:bottom w:val="nil"/>
              <w:right w:val="nil"/>
            </w:tcBorders>
            <w:hideMark/>
          </w:tcPr>
          <w:p w14:paraId="1D856472"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0</w:t>
            </w:r>
          </w:p>
        </w:tc>
        <w:tc>
          <w:tcPr>
            <w:tcW w:w="910" w:type="pct"/>
            <w:tcBorders>
              <w:top w:val="single" w:sz="4" w:space="0" w:color="auto"/>
              <w:left w:val="nil"/>
              <w:bottom w:val="nil"/>
              <w:right w:val="nil"/>
            </w:tcBorders>
            <w:hideMark/>
          </w:tcPr>
          <w:p w14:paraId="216B2EE0"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1,2,3</w:t>
            </w:r>
          </w:p>
        </w:tc>
      </w:tr>
      <w:tr w:rsidR="00A65BDD" w:rsidRPr="00C67DBE" w14:paraId="5D93DDA1" w14:textId="77777777" w:rsidTr="006A16F2">
        <w:tc>
          <w:tcPr>
            <w:tcW w:w="3195" w:type="pct"/>
            <w:hideMark/>
          </w:tcPr>
          <w:p w14:paraId="0B61D5A7"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Authority at the local level or higher</w:t>
            </w:r>
          </w:p>
        </w:tc>
        <w:tc>
          <w:tcPr>
            <w:tcW w:w="895" w:type="pct"/>
            <w:hideMark/>
          </w:tcPr>
          <w:p w14:paraId="434E1CB8"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0,1</w:t>
            </w:r>
          </w:p>
        </w:tc>
        <w:tc>
          <w:tcPr>
            <w:tcW w:w="910" w:type="pct"/>
            <w:hideMark/>
          </w:tcPr>
          <w:p w14:paraId="26B08966"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2,3</w:t>
            </w:r>
          </w:p>
        </w:tc>
      </w:tr>
      <w:tr w:rsidR="00A65BDD" w:rsidRPr="00C67DBE" w14:paraId="636E822D" w14:textId="77777777" w:rsidTr="006A16F2">
        <w:tc>
          <w:tcPr>
            <w:tcW w:w="3195" w:type="pct"/>
            <w:tcBorders>
              <w:top w:val="nil"/>
              <w:left w:val="nil"/>
              <w:bottom w:val="single" w:sz="4" w:space="0" w:color="auto"/>
              <w:right w:val="nil"/>
            </w:tcBorders>
            <w:hideMark/>
          </w:tcPr>
          <w:p w14:paraId="0CAA3F96"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Supralocal authority</w:t>
            </w:r>
          </w:p>
        </w:tc>
        <w:tc>
          <w:tcPr>
            <w:tcW w:w="895" w:type="pct"/>
            <w:tcBorders>
              <w:top w:val="nil"/>
              <w:left w:val="nil"/>
              <w:bottom w:val="single" w:sz="4" w:space="0" w:color="auto"/>
              <w:right w:val="nil"/>
            </w:tcBorders>
            <w:hideMark/>
          </w:tcPr>
          <w:p w14:paraId="7A5605A7"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0,1,2</w:t>
            </w:r>
          </w:p>
        </w:tc>
        <w:tc>
          <w:tcPr>
            <w:tcW w:w="910" w:type="pct"/>
            <w:tcBorders>
              <w:top w:val="nil"/>
              <w:left w:val="nil"/>
              <w:bottom w:val="single" w:sz="4" w:space="0" w:color="auto"/>
              <w:right w:val="nil"/>
            </w:tcBorders>
            <w:hideMark/>
          </w:tcPr>
          <w:p w14:paraId="5123BF4B" w14:textId="77777777" w:rsidR="00AE271C" w:rsidRPr="00C67DBE" w:rsidRDefault="00AE271C" w:rsidP="007D27B3">
            <w:pPr>
              <w:spacing w:after="160" w:line="480" w:lineRule="auto"/>
              <w:ind w:firstLine="720"/>
              <w:rPr>
                <w:rFonts w:eastAsia="Calibri"/>
                <w:sz w:val="24"/>
                <w:szCs w:val="24"/>
                <w:lang w:eastAsia="en-US"/>
              </w:rPr>
            </w:pPr>
            <w:r w:rsidRPr="00C67DBE">
              <w:rPr>
                <w:rFonts w:eastAsia="Calibri"/>
                <w:sz w:val="24"/>
                <w:szCs w:val="24"/>
                <w:lang w:eastAsia="en-US"/>
              </w:rPr>
              <w:t>3</w:t>
            </w:r>
          </w:p>
        </w:tc>
      </w:tr>
    </w:tbl>
    <w:p w14:paraId="2184E1B3" w14:textId="77777777" w:rsidR="00AE271C" w:rsidRPr="00C67DBE" w:rsidRDefault="00AE271C" w:rsidP="007D27B3">
      <w:pPr>
        <w:spacing w:line="480" w:lineRule="auto"/>
        <w:ind w:firstLine="720"/>
        <w:rPr>
          <w:rFonts w:ascii="Times New Roman" w:eastAsia="Calibri" w:hAnsi="Times New Roman" w:cs="Times New Roman"/>
          <w:sz w:val="24"/>
          <w:szCs w:val="24"/>
        </w:rPr>
      </w:pPr>
      <w:r w:rsidRPr="00C67DBE">
        <w:rPr>
          <w:rFonts w:ascii="Times New Roman" w:eastAsia="Calibri" w:hAnsi="Times New Roman" w:cs="Times New Roman"/>
          <w:i/>
          <w:iCs/>
          <w:sz w:val="24"/>
          <w:szCs w:val="24"/>
        </w:rPr>
        <w:t xml:space="preserve">Table 1. </w:t>
      </w:r>
      <w:r w:rsidRPr="00C67DBE">
        <w:rPr>
          <w:rFonts w:ascii="Times New Roman" w:eastAsia="Calibri" w:hAnsi="Times New Roman" w:cs="Times New Roman"/>
          <w:sz w:val="24"/>
          <w:szCs w:val="24"/>
        </w:rPr>
        <w:t>Binarisation of Ordinal Variables with States 0, 1, 2, and 3.</w:t>
      </w:r>
    </w:p>
    <w:p w14:paraId="0493D92A" w14:textId="77777777" w:rsidR="00AE271C" w:rsidRPr="00C67DBE" w:rsidRDefault="00AE271C" w:rsidP="007D27B3">
      <w:pPr>
        <w:spacing w:line="480" w:lineRule="auto"/>
        <w:ind w:firstLine="720"/>
        <w:rPr>
          <w:rFonts w:ascii="Times New Roman" w:eastAsia="Calibri" w:hAnsi="Times New Roman" w:cs="Times New Roman"/>
          <w:sz w:val="24"/>
          <w:szCs w:val="24"/>
        </w:rPr>
      </w:pPr>
    </w:p>
    <w:p w14:paraId="40A3479F" w14:textId="29AEBE87" w:rsidR="0077006B" w:rsidRPr="00C67DBE" w:rsidRDefault="00571BE4" w:rsidP="00722D09">
      <w:pPr>
        <w:spacing w:line="480" w:lineRule="auto"/>
        <w:ind w:firstLine="720"/>
        <w:rPr>
          <w:rFonts w:ascii="Times New Roman" w:hAnsi="Times New Roman" w:cs="Times New Roman"/>
          <w:bCs/>
          <w:sz w:val="24"/>
          <w:szCs w:val="24"/>
          <w:lang w:val="en-US"/>
        </w:rPr>
      </w:pPr>
      <w:r w:rsidRPr="00C67DBE">
        <w:rPr>
          <w:rFonts w:ascii="Times New Roman" w:eastAsia="Calibri" w:hAnsi="Times New Roman" w:cs="Times New Roman"/>
          <w:sz w:val="24"/>
          <w:szCs w:val="24"/>
        </w:rPr>
        <w:t xml:space="preserve">Our analyses of coevolution tested dependent models of trait evolution (in which rates of loss or gain in one trait can depend upon the presence or absence of the other trait) against independent models (in which rates of loss or gain in one trait are </w:t>
      </w:r>
      <w:r w:rsidR="00715204" w:rsidRPr="00C67DBE">
        <w:rPr>
          <w:rFonts w:ascii="Times New Roman" w:eastAsia="Calibri" w:hAnsi="Times New Roman" w:cs="Times New Roman"/>
          <w:sz w:val="24"/>
          <w:szCs w:val="24"/>
        </w:rPr>
        <w:t>not affected by the</w:t>
      </w:r>
      <w:r w:rsidRPr="00C67DBE">
        <w:rPr>
          <w:rFonts w:ascii="Times New Roman" w:eastAsia="Calibri" w:hAnsi="Times New Roman" w:cs="Times New Roman"/>
          <w:sz w:val="24"/>
          <w:szCs w:val="24"/>
        </w:rPr>
        <w:t xml:space="preserve"> presence or absence of the other trait)</w:t>
      </w:r>
      <w:r w:rsidRPr="00C67DBE">
        <w:rPr>
          <w:rFonts w:ascii="Times New Roman" w:eastAsia="Calibri" w:hAnsi="Times New Roman" w:cs="Times New Roman"/>
          <w:sz w:val="24"/>
          <w:szCs w:val="24"/>
          <w:vertAlign w:val="superscript"/>
        </w:rPr>
        <w:t>3</w:t>
      </w:r>
      <w:r w:rsidR="005D20F0" w:rsidRPr="00C67DBE">
        <w:rPr>
          <w:rFonts w:ascii="Times New Roman" w:eastAsia="Calibri" w:hAnsi="Times New Roman" w:cs="Times New Roman"/>
          <w:sz w:val="24"/>
          <w:szCs w:val="24"/>
          <w:vertAlign w:val="superscript"/>
        </w:rPr>
        <w:t>7</w:t>
      </w:r>
      <w:r w:rsidRPr="00C67DBE">
        <w:rPr>
          <w:rFonts w:ascii="Times New Roman" w:eastAsia="Calibri" w:hAnsi="Times New Roman" w:cs="Times New Roman"/>
          <w:sz w:val="24"/>
          <w:szCs w:val="24"/>
        </w:rPr>
        <w:t xml:space="preserve">. Support for dependent over independent models of trait evolution were evaluated using Bayes Factors. Our analyses </w:t>
      </w:r>
      <w:r w:rsidR="007774E0" w:rsidRPr="00C67DBE">
        <w:rPr>
          <w:rFonts w:ascii="Times New Roman" w:eastAsia="Calibri" w:hAnsi="Times New Roman" w:cs="Times New Roman"/>
          <w:sz w:val="24"/>
          <w:szCs w:val="24"/>
        </w:rPr>
        <w:t>s</w:t>
      </w:r>
      <w:r w:rsidR="00BE2400" w:rsidRPr="00C67DBE">
        <w:rPr>
          <w:rFonts w:ascii="Times New Roman" w:eastAsia="Calibri" w:hAnsi="Times New Roman" w:cs="Times New Roman"/>
          <w:sz w:val="24"/>
          <w:szCs w:val="24"/>
        </w:rPr>
        <w:t xml:space="preserve">trongly supported </w:t>
      </w:r>
      <w:r w:rsidR="007774E0" w:rsidRPr="00C67DBE">
        <w:rPr>
          <w:rFonts w:ascii="Times New Roman" w:eastAsia="Calibri" w:hAnsi="Times New Roman" w:cs="Times New Roman"/>
          <w:sz w:val="24"/>
          <w:szCs w:val="24"/>
        </w:rPr>
        <w:t>coevolutio</w:t>
      </w:r>
      <w:r w:rsidR="00BE2400" w:rsidRPr="00C67DBE">
        <w:rPr>
          <w:rFonts w:ascii="Times New Roman" w:eastAsia="Calibri" w:hAnsi="Times New Roman" w:cs="Times New Roman"/>
          <w:sz w:val="24"/>
          <w:szCs w:val="24"/>
        </w:rPr>
        <w:t xml:space="preserve">n </w:t>
      </w:r>
      <w:r w:rsidR="007774E0" w:rsidRPr="00C67DBE">
        <w:rPr>
          <w:rFonts w:ascii="Times New Roman" w:eastAsia="Calibri" w:hAnsi="Times New Roman" w:cs="Times New Roman"/>
          <w:sz w:val="24"/>
          <w:szCs w:val="24"/>
        </w:rPr>
        <w:t>between</w:t>
      </w:r>
      <w:r w:rsidRPr="00C67DBE">
        <w:rPr>
          <w:rFonts w:ascii="Times New Roman" w:eastAsia="Calibri" w:hAnsi="Times New Roman" w:cs="Times New Roman"/>
          <w:sz w:val="24"/>
          <w:szCs w:val="24"/>
        </w:rPr>
        <w:t xml:space="preserve"> religious and political authority at all levels, but </w:t>
      </w:r>
      <w:r w:rsidR="00BE2400" w:rsidRPr="00C67DBE">
        <w:rPr>
          <w:rFonts w:ascii="Times New Roman" w:eastAsia="Calibri" w:hAnsi="Times New Roman" w:cs="Times New Roman"/>
          <w:sz w:val="24"/>
          <w:szCs w:val="24"/>
        </w:rPr>
        <w:t>the evidence was</w:t>
      </w:r>
      <w:r w:rsidR="00C1764D" w:rsidRPr="00C67DBE">
        <w:rPr>
          <w:rFonts w:ascii="Times New Roman" w:eastAsia="Calibri" w:hAnsi="Times New Roman" w:cs="Times New Roman"/>
          <w:sz w:val="24"/>
          <w:szCs w:val="24"/>
        </w:rPr>
        <w:t xml:space="preserve"> stronger at</w:t>
      </w:r>
      <w:r w:rsidRPr="00C67DBE">
        <w:rPr>
          <w:rFonts w:ascii="Times New Roman" w:eastAsia="Calibri" w:hAnsi="Times New Roman" w:cs="Times New Roman"/>
          <w:sz w:val="24"/>
          <w:szCs w:val="24"/>
        </w:rPr>
        <w:t xml:space="preserve"> higher </w:t>
      </w:r>
      <w:r w:rsidR="00C1764D" w:rsidRPr="00C67DBE">
        <w:rPr>
          <w:rFonts w:ascii="Times New Roman" w:eastAsia="Calibri" w:hAnsi="Times New Roman" w:cs="Times New Roman"/>
          <w:sz w:val="24"/>
          <w:szCs w:val="24"/>
        </w:rPr>
        <w:t xml:space="preserve">than </w:t>
      </w:r>
      <w:r w:rsidR="00A46671" w:rsidRPr="00C67DBE">
        <w:rPr>
          <w:rFonts w:ascii="Times New Roman" w:eastAsia="Calibri" w:hAnsi="Times New Roman" w:cs="Times New Roman"/>
          <w:sz w:val="24"/>
          <w:szCs w:val="24"/>
        </w:rPr>
        <w:t xml:space="preserve">at </w:t>
      </w:r>
      <w:r w:rsidR="00C1764D" w:rsidRPr="00C67DBE">
        <w:rPr>
          <w:rFonts w:ascii="Times New Roman" w:eastAsia="Calibri" w:hAnsi="Times New Roman" w:cs="Times New Roman"/>
          <w:sz w:val="24"/>
          <w:szCs w:val="24"/>
        </w:rPr>
        <w:t xml:space="preserve">lower </w:t>
      </w:r>
      <w:r w:rsidRPr="00C67DBE">
        <w:rPr>
          <w:rFonts w:ascii="Times New Roman" w:eastAsia="Calibri" w:hAnsi="Times New Roman" w:cs="Times New Roman"/>
          <w:sz w:val="24"/>
          <w:szCs w:val="24"/>
        </w:rPr>
        <w:t xml:space="preserve">levels. For religious and political authority at </w:t>
      </w:r>
      <w:r w:rsidR="00564C1B" w:rsidRPr="00C67DBE">
        <w:rPr>
          <w:rFonts w:ascii="Times New Roman" w:eastAsia="Calibri" w:hAnsi="Times New Roman" w:cs="Times New Roman"/>
          <w:sz w:val="24"/>
          <w:szCs w:val="24"/>
        </w:rPr>
        <w:t>the sublocal level or higher</w:t>
      </w:r>
      <w:r w:rsidRPr="00C67DBE">
        <w:rPr>
          <w:rFonts w:ascii="Times New Roman" w:eastAsia="Calibri" w:hAnsi="Times New Roman" w:cs="Times New Roman"/>
          <w:sz w:val="24"/>
          <w:szCs w:val="24"/>
        </w:rPr>
        <w:t>, coevolution was favoured with a Log Bayes Factor (Log BF) of 21.4.</w:t>
      </w:r>
      <w:bookmarkStart w:id="3" w:name="_Hlk39839008"/>
      <w:r w:rsidRPr="00C67DBE">
        <w:rPr>
          <w:rFonts w:ascii="Times New Roman" w:eastAsia="Calibri" w:hAnsi="Times New Roman" w:cs="Times New Roman"/>
          <w:sz w:val="24"/>
          <w:szCs w:val="24"/>
        </w:rPr>
        <w:t xml:space="preserve"> </w:t>
      </w:r>
      <w:bookmarkEnd w:id="3"/>
      <w:r w:rsidRPr="00C67DBE">
        <w:rPr>
          <w:rFonts w:ascii="Times New Roman" w:eastAsia="Calibri" w:hAnsi="Times New Roman" w:cs="Times New Roman"/>
          <w:sz w:val="24"/>
          <w:szCs w:val="24"/>
        </w:rPr>
        <w:t xml:space="preserve">The corresponding Log BF for religious and political authority at the local </w:t>
      </w:r>
      <w:r w:rsidR="00564C1B" w:rsidRPr="00C67DBE">
        <w:rPr>
          <w:rFonts w:ascii="Times New Roman" w:eastAsia="Calibri" w:hAnsi="Times New Roman" w:cs="Times New Roman"/>
          <w:sz w:val="24"/>
          <w:szCs w:val="24"/>
        </w:rPr>
        <w:t>level or higher</w:t>
      </w:r>
      <w:r w:rsidRPr="00C67DBE">
        <w:rPr>
          <w:rFonts w:ascii="Times New Roman" w:eastAsia="Calibri" w:hAnsi="Times New Roman" w:cs="Times New Roman"/>
          <w:sz w:val="24"/>
          <w:szCs w:val="24"/>
        </w:rPr>
        <w:t xml:space="preserve"> was </w:t>
      </w:r>
      <w:r w:rsidRPr="00C67DBE">
        <w:rPr>
          <w:rFonts w:ascii="Times New Roman" w:eastAsia="Calibri" w:hAnsi="Times New Roman" w:cs="Times New Roman"/>
          <w:sz w:val="24"/>
          <w:szCs w:val="24"/>
        </w:rPr>
        <w:lastRenderedPageBreak/>
        <w:t>27.5 (see Figure 1)</w:t>
      </w:r>
      <w:r w:rsidR="00087C0C" w:rsidRPr="00C67DBE">
        <w:rPr>
          <w:rFonts w:ascii="Times New Roman" w:eastAsia="Calibri" w:hAnsi="Times New Roman" w:cs="Times New Roman"/>
          <w:sz w:val="24"/>
          <w:szCs w:val="24"/>
        </w:rPr>
        <w:t>, while t</w:t>
      </w:r>
      <w:r w:rsidR="00564C1B" w:rsidRPr="00C67DBE">
        <w:rPr>
          <w:rFonts w:ascii="Times New Roman" w:eastAsia="Calibri" w:hAnsi="Times New Roman" w:cs="Times New Roman"/>
          <w:sz w:val="24"/>
          <w:szCs w:val="24"/>
        </w:rPr>
        <w:t>he coevolution of</w:t>
      </w:r>
      <w:r w:rsidRPr="00C67DBE">
        <w:rPr>
          <w:rFonts w:ascii="Times New Roman" w:eastAsia="Calibri" w:hAnsi="Times New Roman" w:cs="Times New Roman"/>
          <w:sz w:val="24"/>
          <w:szCs w:val="24"/>
        </w:rPr>
        <w:t xml:space="preserve"> supralocal religious and political authority</w:t>
      </w:r>
      <w:r w:rsidR="00564C1B" w:rsidRPr="00C67DBE">
        <w:rPr>
          <w:rFonts w:ascii="Times New Roman" w:eastAsia="Calibri" w:hAnsi="Times New Roman" w:cs="Times New Roman"/>
          <w:sz w:val="24"/>
          <w:szCs w:val="24"/>
        </w:rPr>
        <w:t xml:space="preserve"> was favoured with a Log BF of</w:t>
      </w:r>
      <w:r w:rsidRPr="00C67DBE">
        <w:rPr>
          <w:rFonts w:ascii="Times New Roman" w:eastAsia="Calibri" w:hAnsi="Times New Roman" w:cs="Times New Roman"/>
          <w:sz w:val="24"/>
          <w:szCs w:val="24"/>
        </w:rPr>
        <w:t xml:space="preserve"> 61.5 (see Supplementary Tables 2 and 3). All of these Log BFs represent ‘very strong support’ for co-evolution</w:t>
      </w:r>
      <w:r w:rsidRPr="00C67DBE">
        <w:rPr>
          <w:rFonts w:ascii="Times New Roman" w:eastAsia="Calibri" w:hAnsi="Times New Roman" w:cs="Times New Roman"/>
          <w:sz w:val="24"/>
          <w:szCs w:val="24"/>
          <w:vertAlign w:val="superscript"/>
        </w:rPr>
        <w:t>3</w:t>
      </w:r>
      <w:r w:rsidR="005D20F0" w:rsidRPr="00C67DBE">
        <w:rPr>
          <w:rFonts w:ascii="Times New Roman" w:eastAsia="Calibri" w:hAnsi="Times New Roman" w:cs="Times New Roman"/>
          <w:sz w:val="24"/>
          <w:szCs w:val="24"/>
          <w:vertAlign w:val="superscript"/>
        </w:rPr>
        <w:t>8</w:t>
      </w:r>
      <w:r w:rsidRPr="00C67DBE">
        <w:rPr>
          <w:rFonts w:ascii="Times New Roman" w:eastAsia="Calibri" w:hAnsi="Times New Roman" w:cs="Times New Roman"/>
          <w:sz w:val="24"/>
          <w:szCs w:val="24"/>
        </w:rPr>
        <w:t>.</w:t>
      </w:r>
      <w:r w:rsidR="00275036" w:rsidRPr="00C67DBE">
        <w:rPr>
          <w:rFonts w:ascii="Times New Roman" w:hAnsi="Times New Roman" w:cs="Times New Roman"/>
          <w:noProof/>
          <w:sz w:val="24"/>
          <w:szCs w:val="24"/>
        </w:rPr>
        <w:drawing>
          <wp:inline distT="0" distB="0" distL="0" distR="0" wp14:anchorId="4ED401B2" wp14:editId="69530BDE">
            <wp:extent cx="5731510" cy="7743825"/>
            <wp:effectExtent l="0" t="0" r="254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743825"/>
                    </a:xfrm>
                    <a:prstGeom prst="rect">
                      <a:avLst/>
                    </a:prstGeom>
                    <a:noFill/>
                    <a:ln>
                      <a:noFill/>
                    </a:ln>
                  </pic:spPr>
                </pic:pic>
              </a:graphicData>
            </a:graphic>
          </wp:inline>
        </w:drawing>
      </w:r>
    </w:p>
    <w:p w14:paraId="0888A453" w14:textId="2AAE9839" w:rsidR="00D85EE5" w:rsidRPr="00C67DBE" w:rsidRDefault="00D85EE5" w:rsidP="007D27B3">
      <w:pPr>
        <w:spacing w:line="480" w:lineRule="auto"/>
        <w:ind w:firstLine="720"/>
        <w:rPr>
          <w:rFonts w:ascii="Times New Roman" w:eastAsia="Calibri" w:hAnsi="Times New Roman" w:cs="Times New Roman"/>
          <w:sz w:val="24"/>
          <w:szCs w:val="24"/>
          <w:lang w:val="en-GB"/>
        </w:rPr>
      </w:pPr>
      <w:r w:rsidRPr="00C67DBE">
        <w:rPr>
          <w:rFonts w:ascii="Times New Roman" w:eastAsia="Calibri" w:hAnsi="Times New Roman" w:cs="Times New Roman"/>
          <w:i/>
          <w:sz w:val="24"/>
          <w:szCs w:val="24"/>
          <w:lang w:val="en-GB"/>
        </w:rPr>
        <w:lastRenderedPageBreak/>
        <w:t>Figure 1. Coevolution of religious and political authority at the local level or higher.</w:t>
      </w:r>
      <w:r w:rsidRPr="00C67DBE">
        <w:rPr>
          <w:rFonts w:ascii="Times New Roman" w:eastAsia="Calibri" w:hAnsi="Times New Roman" w:cs="Times New Roman"/>
          <w:sz w:val="24"/>
          <w:szCs w:val="24"/>
          <w:lang w:val="en-GB"/>
        </w:rPr>
        <w:t xml:space="preserve"> Ancestral state reconstructions of religious and political authority at the local level or higher are plotted on a maximum </w:t>
      </w:r>
      <w:r w:rsidR="00C67476" w:rsidRPr="00C67DBE">
        <w:rPr>
          <w:rFonts w:ascii="Times New Roman" w:eastAsia="Calibri" w:hAnsi="Times New Roman" w:cs="Times New Roman"/>
          <w:sz w:val="24"/>
          <w:szCs w:val="24"/>
          <w:lang w:val="en-GB"/>
        </w:rPr>
        <w:t xml:space="preserve">clade </w:t>
      </w:r>
      <w:r w:rsidRPr="00C67DBE">
        <w:rPr>
          <w:rFonts w:ascii="Times New Roman" w:eastAsia="Calibri" w:hAnsi="Times New Roman" w:cs="Times New Roman"/>
          <w:sz w:val="24"/>
          <w:szCs w:val="24"/>
          <w:lang w:val="en-GB"/>
        </w:rPr>
        <w:t xml:space="preserve">credibility tree. Pie charts at the internal nodes of the tree represent the proportion of models in which the trait was inferred to be present at that node, with grey representing the proportion of trees in the sample from which that particular node was absent. In the transition matrix at the bottom right, thickness of the arrows is proportional to rates of change from one state to another. For the coevolution of sublocal and supralocal religious and political authority, see Supplementary Figures </w:t>
      </w:r>
      <w:r w:rsidR="00493F6E" w:rsidRPr="00C67DBE">
        <w:rPr>
          <w:rFonts w:ascii="Times New Roman" w:eastAsia="Calibri" w:hAnsi="Times New Roman" w:cs="Times New Roman"/>
          <w:sz w:val="24"/>
          <w:szCs w:val="24"/>
          <w:lang w:val="en-GB"/>
        </w:rPr>
        <w:t>1</w:t>
      </w:r>
      <w:r w:rsidRPr="00C67DBE">
        <w:rPr>
          <w:rFonts w:ascii="Times New Roman" w:eastAsia="Calibri" w:hAnsi="Times New Roman" w:cs="Times New Roman"/>
          <w:sz w:val="24"/>
          <w:szCs w:val="24"/>
          <w:lang w:val="en-GB"/>
        </w:rPr>
        <w:t xml:space="preserve"> and </w:t>
      </w:r>
      <w:r w:rsidR="00493F6E" w:rsidRPr="00C67DBE">
        <w:rPr>
          <w:rFonts w:ascii="Times New Roman" w:eastAsia="Calibri" w:hAnsi="Times New Roman" w:cs="Times New Roman"/>
          <w:sz w:val="24"/>
          <w:szCs w:val="24"/>
          <w:lang w:val="en-GB"/>
        </w:rPr>
        <w:t>2</w:t>
      </w:r>
      <w:r w:rsidRPr="00C67DBE">
        <w:rPr>
          <w:rFonts w:ascii="Times New Roman" w:eastAsia="Calibri" w:hAnsi="Times New Roman" w:cs="Times New Roman"/>
          <w:sz w:val="24"/>
          <w:szCs w:val="24"/>
          <w:lang w:val="en-GB"/>
        </w:rPr>
        <w:t>.</w:t>
      </w:r>
    </w:p>
    <w:p w14:paraId="301862B8" w14:textId="5F5CF41A" w:rsidR="0077006B" w:rsidRPr="00C67DBE" w:rsidRDefault="0077006B" w:rsidP="007D27B3">
      <w:pPr>
        <w:spacing w:line="480" w:lineRule="auto"/>
        <w:rPr>
          <w:rFonts w:ascii="Times New Roman" w:hAnsi="Times New Roman" w:cs="Times New Roman"/>
          <w:bCs/>
          <w:sz w:val="24"/>
          <w:szCs w:val="24"/>
          <w:lang w:val="en-US"/>
        </w:rPr>
      </w:pPr>
    </w:p>
    <w:p w14:paraId="4992227A" w14:textId="5E8241FD" w:rsidR="00AD066F" w:rsidRPr="00C67DBE" w:rsidRDefault="00926420" w:rsidP="007D27B3">
      <w:pPr>
        <w:spacing w:line="480" w:lineRule="auto"/>
        <w:ind w:firstLine="720"/>
        <w:rPr>
          <w:rFonts w:ascii="Times New Roman" w:eastAsia="Calibri" w:hAnsi="Times New Roman" w:cs="Times New Roman"/>
          <w:sz w:val="24"/>
          <w:szCs w:val="24"/>
        </w:rPr>
      </w:pPr>
      <w:r w:rsidRPr="00C67DBE">
        <w:rPr>
          <w:rFonts w:ascii="Times New Roman" w:eastAsia="Calibri" w:hAnsi="Times New Roman" w:cs="Times New Roman"/>
          <w:sz w:val="24"/>
          <w:szCs w:val="24"/>
        </w:rPr>
        <w:t>To</w:t>
      </w:r>
      <w:r w:rsidR="00593F0E" w:rsidRPr="00C67DBE">
        <w:rPr>
          <w:rFonts w:ascii="Times New Roman" w:eastAsia="Calibri" w:hAnsi="Times New Roman" w:cs="Times New Roman"/>
          <w:sz w:val="24"/>
          <w:szCs w:val="24"/>
        </w:rPr>
        <w:t xml:space="preserve"> gain further insight into how </w:t>
      </w:r>
      <w:r w:rsidRPr="00C67DBE">
        <w:rPr>
          <w:rFonts w:ascii="Times New Roman" w:eastAsia="Calibri" w:hAnsi="Times New Roman" w:cs="Times New Roman"/>
          <w:sz w:val="24"/>
          <w:szCs w:val="24"/>
        </w:rPr>
        <w:t xml:space="preserve">religious and political authority have coevolved, we performed further analyses in which particular </w:t>
      </w:r>
      <w:r w:rsidR="002B518F" w:rsidRPr="00C67DBE">
        <w:rPr>
          <w:rFonts w:ascii="Times New Roman" w:eastAsia="Calibri" w:hAnsi="Times New Roman" w:cs="Times New Roman"/>
          <w:sz w:val="24"/>
          <w:szCs w:val="24"/>
        </w:rPr>
        <w:t xml:space="preserve">pairs of </w:t>
      </w:r>
      <w:r w:rsidRPr="00C67DBE">
        <w:rPr>
          <w:rFonts w:ascii="Times New Roman" w:eastAsia="Calibri" w:hAnsi="Times New Roman" w:cs="Times New Roman"/>
          <w:sz w:val="24"/>
          <w:szCs w:val="24"/>
        </w:rPr>
        <w:t xml:space="preserve">rates were constrained to make </w:t>
      </w:r>
      <w:r w:rsidR="00544304" w:rsidRPr="00C67DBE">
        <w:rPr>
          <w:rFonts w:ascii="Times New Roman" w:eastAsia="Calibri" w:hAnsi="Times New Roman" w:cs="Times New Roman"/>
          <w:sz w:val="24"/>
          <w:szCs w:val="24"/>
        </w:rPr>
        <w:t>loss or</w:t>
      </w:r>
      <w:r w:rsidRPr="00C67DBE">
        <w:rPr>
          <w:rFonts w:ascii="Times New Roman" w:eastAsia="Calibri" w:hAnsi="Times New Roman" w:cs="Times New Roman"/>
          <w:sz w:val="24"/>
          <w:szCs w:val="24"/>
        </w:rPr>
        <w:t xml:space="preserve"> </w:t>
      </w:r>
      <w:r w:rsidR="00544304" w:rsidRPr="00C67DBE">
        <w:rPr>
          <w:rFonts w:ascii="Times New Roman" w:eastAsia="Calibri" w:hAnsi="Times New Roman" w:cs="Times New Roman"/>
          <w:sz w:val="24"/>
          <w:szCs w:val="24"/>
        </w:rPr>
        <w:t>gain</w:t>
      </w:r>
      <w:r w:rsidRPr="00C67DBE">
        <w:rPr>
          <w:rFonts w:ascii="Times New Roman" w:eastAsia="Calibri" w:hAnsi="Times New Roman" w:cs="Times New Roman"/>
          <w:sz w:val="24"/>
          <w:szCs w:val="24"/>
        </w:rPr>
        <w:t xml:space="preserve"> of one </w:t>
      </w:r>
      <w:r w:rsidR="00715204" w:rsidRPr="00C67DBE">
        <w:rPr>
          <w:rFonts w:ascii="Times New Roman" w:eastAsia="Calibri" w:hAnsi="Times New Roman" w:cs="Times New Roman"/>
          <w:sz w:val="24"/>
          <w:szCs w:val="24"/>
        </w:rPr>
        <w:t>type</w:t>
      </w:r>
      <w:r w:rsidRPr="00C67DBE">
        <w:rPr>
          <w:rFonts w:ascii="Times New Roman" w:eastAsia="Calibri" w:hAnsi="Times New Roman" w:cs="Times New Roman"/>
          <w:sz w:val="24"/>
          <w:szCs w:val="24"/>
        </w:rPr>
        <w:t xml:space="preserve"> of authority equally likely in the presence or absence of the other </w:t>
      </w:r>
      <w:r w:rsidR="00715204" w:rsidRPr="00C67DBE">
        <w:rPr>
          <w:rFonts w:ascii="Times New Roman" w:eastAsia="Calibri" w:hAnsi="Times New Roman" w:cs="Times New Roman"/>
          <w:sz w:val="24"/>
          <w:szCs w:val="24"/>
        </w:rPr>
        <w:t>type</w:t>
      </w:r>
      <w:r w:rsidRPr="00C67DBE">
        <w:rPr>
          <w:rFonts w:ascii="Times New Roman" w:eastAsia="Calibri" w:hAnsi="Times New Roman" w:cs="Times New Roman"/>
          <w:sz w:val="24"/>
          <w:szCs w:val="24"/>
        </w:rPr>
        <w:t xml:space="preserve"> of authority. These analyses produced strong evidence that religious and political authority sustain each other (make each other less likely to be lost), and weaker but still substantial evidence that they promote each other (make each other more likely to be gained). Dependent models in which rates of loss of one type of authority were constrained to be equal in the</w:t>
      </w:r>
      <w:r w:rsidR="008F7503" w:rsidRPr="00C67DBE">
        <w:rPr>
          <w:rFonts w:ascii="Times New Roman" w:eastAsia="Calibri" w:hAnsi="Times New Roman" w:cs="Times New Roman"/>
          <w:sz w:val="24"/>
          <w:szCs w:val="24"/>
        </w:rPr>
        <w:t xml:space="preserve"> </w:t>
      </w:r>
      <w:r w:rsidRPr="00C67DBE">
        <w:rPr>
          <w:rFonts w:ascii="Times New Roman" w:eastAsia="Calibri" w:hAnsi="Times New Roman" w:cs="Times New Roman"/>
          <w:sz w:val="24"/>
          <w:szCs w:val="24"/>
        </w:rPr>
        <w:t>presence or absence of the other type of authority</w:t>
      </w:r>
      <w:r w:rsidR="008F7503" w:rsidRPr="00C67DBE">
        <w:rPr>
          <w:rFonts w:ascii="Times New Roman" w:eastAsia="Calibri" w:hAnsi="Times New Roman" w:cs="Times New Roman"/>
          <w:sz w:val="24"/>
          <w:szCs w:val="24"/>
        </w:rPr>
        <w:t xml:space="preserve"> (see Supplementary Tables 4 and 5)</w:t>
      </w:r>
      <w:r w:rsidRPr="00C67DBE">
        <w:rPr>
          <w:rFonts w:ascii="Times New Roman" w:eastAsia="Calibri" w:hAnsi="Times New Roman" w:cs="Times New Roman"/>
          <w:sz w:val="24"/>
          <w:szCs w:val="24"/>
        </w:rPr>
        <w:t xml:space="preserve"> performed substantially worse than the unconstrained dependent model (BFs of 2.1 to </w:t>
      </w:r>
      <w:r w:rsidR="008D2E9E" w:rsidRPr="00C67DBE">
        <w:rPr>
          <w:rFonts w:ascii="Times New Roman" w:eastAsia="Calibri" w:hAnsi="Times New Roman" w:cs="Times New Roman"/>
          <w:sz w:val="24"/>
          <w:szCs w:val="24"/>
        </w:rPr>
        <w:t>9.7</w:t>
      </w:r>
      <w:r w:rsidRPr="00C67DBE">
        <w:rPr>
          <w:rFonts w:ascii="Times New Roman" w:eastAsia="Calibri" w:hAnsi="Times New Roman" w:cs="Times New Roman"/>
          <w:sz w:val="24"/>
          <w:szCs w:val="24"/>
        </w:rPr>
        <w:t xml:space="preserve"> in favour of the unconstrained dependent model, considered ‘positive’ to ‘strong’ evidence). In contrast, none of the dependent models in which rates of gain of one type of authority were constrained to be equal in the presence or absence of the other type</w:t>
      </w:r>
      <w:r w:rsidR="008B1020" w:rsidRPr="00C67DBE">
        <w:rPr>
          <w:rFonts w:ascii="Times New Roman" w:eastAsia="Calibri" w:hAnsi="Times New Roman" w:cs="Times New Roman"/>
          <w:sz w:val="24"/>
          <w:szCs w:val="24"/>
        </w:rPr>
        <w:t xml:space="preserve"> (see Supplementary Tables 6 and 7)</w:t>
      </w:r>
      <w:r w:rsidRPr="00C67DBE">
        <w:rPr>
          <w:rFonts w:ascii="Times New Roman" w:eastAsia="Calibri" w:hAnsi="Times New Roman" w:cs="Times New Roman"/>
          <w:sz w:val="24"/>
          <w:szCs w:val="24"/>
        </w:rPr>
        <w:t xml:space="preserve"> performed substantially worse than the unconstrained dependent model (Log BFs of from 1.6 in favour of the constrained model to 1.3 in favour of the unconstrained, considered ‘not worth more than a bare mention’). However, all of the constrained dependent models substantially outperformed the independent model (Log BFs of 12.5 to </w:t>
      </w:r>
      <w:r w:rsidR="00A01062" w:rsidRPr="00C67DBE">
        <w:rPr>
          <w:rFonts w:ascii="Times New Roman" w:eastAsia="Calibri" w:hAnsi="Times New Roman" w:cs="Times New Roman"/>
          <w:sz w:val="24"/>
          <w:szCs w:val="24"/>
        </w:rPr>
        <w:t>61.5</w:t>
      </w:r>
      <w:r w:rsidRPr="00C67DBE">
        <w:rPr>
          <w:rFonts w:ascii="Times New Roman" w:eastAsia="Calibri" w:hAnsi="Times New Roman" w:cs="Times New Roman"/>
          <w:sz w:val="24"/>
          <w:szCs w:val="24"/>
        </w:rPr>
        <w:t xml:space="preserve">, ‘very </w:t>
      </w:r>
      <w:r w:rsidRPr="00C67DBE">
        <w:rPr>
          <w:rFonts w:ascii="Times New Roman" w:eastAsia="Calibri" w:hAnsi="Times New Roman" w:cs="Times New Roman"/>
          <w:sz w:val="24"/>
          <w:szCs w:val="24"/>
        </w:rPr>
        <w:lastRenderedPageBreak/>
        <w:t xml:space="preserve">strong evidence’). </w:t>
      </w:r>
      <w:r w:rsidR="00AD066F" w:rsidRPr="00C67DBE">
        <w:rPr>
          <w:rFonts w:ascii="Times New Roman" w:hAnsi="Times New Roman" w:cs="Times New Roman"/>
          <w:sz w:val="24"/>
          <w:szCs w:val="24"/>
        </w:rPr>
        <w:t>T</w:t>
      </w:r>
      <w:r w:rsidR="00CF7E6A" w:rsidRPr="00C67DBE">
        <w:rPr>
          <w:rFonts w:ascii="Times New Roman" w:hAnsi="Times New Roman" w:cs="Times New Roman"/>
          <w:sz w:val="24"/>
          <w:szCs w:val="24"/>
        </w:rPr>
        <w:t>ogether</w:t>
      </w:r>
      <w:r w:rsidR="0035237E" w:rsidRPr="00C67DBE">
        <w:rPr>
          <w:rFonts w:ascii="Times New Roman" w:hAnsi="Times New Roman" w:cs="Times New Roman"/>
          <w:sz w:val="24"/>
          <w:szCs w:val="24"/>
        </w:rPr>
        <w:t>, these</w:t>
      </w:r>
      <w:r w:rsidR="00AD066F" w:rsidRPr="00C67DBE">
        <w:rPr>
          <w:rFonts w:ascii="Times New Roman" w:hAnsi="Times New Roman" w:cs="Times New Roman"/>
          <w:sz w:val="24"/>
          <w:szCs w:val="24"/>
        </w:rPr>
        <w:t xml:space="preserve"> results indicate that </w:t>
      </w:r>
      <w:r w:rsidR="006E5BD0" w:rsidRPr="00C67DBE">
        <w:rPr>
          <w:rFonts w:ascii="Times New Roman" w:hAnsi="Times New Roman" w:cs="Times New Roman"/>
          <w:sz w:val="24"/>
          <w:szCs w:val="24"/>
        </w:rPr>
        <w:t>while religious and political authority a</w:t>
      </w:r>
      <w:r w:rsidR="00270123" w:rsidRPr="00C67DBE">
        <w:rPr>
          <w:rFonts w:ascii="Times New Roman" w:hAnsi="Times New Roman" w:cs="Times New Roman"/>
          <w:sz w:val="24"/>
          <w:szCs w:val="24"/>
        </w:rPr>
        <w:t>re</w:t>
      </w:r>
      <w:r w:rsidR="006E5BD0" w:rsidRPr="00C67DBE">
        <w:rPr>
          <w:rFonts w:ascii="Times New Roman" w:hAnsi="Times New Roman" w:cs="Times New Roman"/>
          <w:sz w:val="24"/>
          <w:szCs w:val="24"/>
        </w:rPr>
        <w:t xml:space="preserve"> tightly coupled</w:t>
      </w:r>
      <w:r w:rsidR="00AD066F" w:rsidRPr="00C67DBE">
        <w:rPr>
          <w:rFonts w:ascii="Times New Roman" w:hAnsi="Times New Roman" w:cs="Times New Roman"/>
          <w:sz w:val="24"/>
          <w:szCs w:val="24"/>
        </w:rPr>
        <w:t>, neither holds causal precedence over the other</w:t>
      </w:r>
      <w:r w:rsidR="00042FF2" w:rsidRPr="00C67DBE">
        <w:rPr>
          <w:rFonts w:ascii="Times New Roman" w:hAnsi="Times New Roman" w:cs="Times New Roman"/>
          <w:sz w:val="24"/>
          <w:szCs w:val="24"/>
        </w:rPr>
        <w:t xml:space="preserve">, </w:t>
      </w:r>
      <w:r w:rsidR="00C30A66" w:rsidRPr="00C67DBE">
        <w:rPr>
          <w:rFonts w:ascii="Times New Roman" w:hAnsi="Times New Roman" w:cs="Times New Roman"/>
          <w:sz w:val="24"/>
          <w:szCs w:val="24"/>
        </w:rPr>
        <w:t>and that the t</w:t>
      </w:r>
      <w:r w:rsidR="00042FF2" w:rsidRPr="00C67DBE">
        <w:rPr>
          <w:rFonts w:ascii="Times New Roman" w:hAnsi="Times New Roman" w:cs="Times New Roman"/>
          <w:sz w:val="24"/>
          <w:szCs w:val="24"/>
        </w:rPr>
        <w:t>wo types of authority both sustain and promote each other</w:t>
      </w:r>
      <w:r w:rsidR="0085306C" w:rsidRPr="00C67DBE">
        <w:rPr>
          <w:rFonts w:ascii="Times New Roman" w:hAnsi="Times New Roman" w:cs="Times New Roman"/>
          <w:sz w:val="24"/>
          <w:szCs w:val="24"/>
        </w:rPr>
        <w:t>.</w:t>
      </w:r>
    </w:p>
    <w:p w14:paraId="7FD278E2" w14:textId="11B58197" w:rsidR="00A04155" w:rsidRPr="00C67DBE" w:rsidRDefault="00A04155" w:rsidP="007D27B3">
      <w:pPr>
        <w:pStyle w:val="Heading2"/>
        <w:spacing w:line="480" w:lineRule="auto"/>
        <w:rPr>
          <w:rFonts w:ascii="Times New Roman" w:hAnsi="Times New Roman" w:cs="Times New Roman"/>
          <w:i/>
          <w:iCs/>
          <w:color w:val="auto"/>
          <w:sz w:val="24"/>
          <w:szCs w:val="24"/>
          <w:lang w:val="en-US"/>
        </w:rPr>
      </w:pPr>
      <w:r w:rsidRPr="00C67DBE">
        <w:rPr>
          <w:rFonts w:ascii="Times New Roman" w:hAnsi="Times New Roman" w:cs="Times New Roman"/>
          <w:i/>
          <w:iCs/>
          <w:color w:val="auto"/>
          <w:sz w:val="24"/>
          <w:szCs w:val="24"/>
          <w:lang w:val="en-US"/>
        </w:rPr>
        <w:t>Sequential evolution</w:t>
      </w:r>
    </w:p>
    <w:p w14:paraId="077F0060" w14:textId="5283A819" w:rsidR="00E86740" w:rsidRPr="00C67DBE" w:rsidRDefault="00790C05" w:rsidP="007D27B3">
      <w:pPr>
        <w:spacing w:line="480" w:lineRule="auto"/>
        <w:ind w:firstLine="720"/>
        <w:rPr>
          <w:rFonts w:ascii="Times New Roman" w:eastAsia="Calibri" w:hAnsi="Times New Roman" w:cs="Times New Roman"/>
          <w:sz w:val="24"/>
          <w:szCs w:val="24"/>
        </w:rPr>
      </w:pPr>
      <w:r w:rsidRPr="00C67DBE">
        <w:rPr>
          <w:rFonts w:ascii="Times New Roman" w:hAnsi="Times New Roman" w:cs="Times New Roman"/>
          <w:sz w:val="24"/>
          <w:szCs w:val="24"/>
        </w:rPr>
        <w:t xml:space="preserve">In our second series of phylogenetic analyses, we </w:t>
      </w:r>
      <w:r w:rsidR="00DD35D3" w:rsidRPr="00C67DBE">
        <w:rPr>
          <w:rFonts w:ascii="Times New Roman" w:hAnsi="Times New Roman" w:cs="Times New Roman"/>
          <w:sz w:val="24"/>
          <w:szCs w:val="24"/>
        </w:rPr>
        <w:t>tested</w:t>
      </w:r>
      <w:r w:rsidR="006837BC" w:rsidRPr="00C67DBE">
        <w:rPr>
          <w:rFonts w:ascii="Times New Roman" w:hAnsi="Times New Roman" w:cs="Times New Roman"/>
          <w:sz w:val="24"/>
          <w:szCs w:val="24"/>
        </w:rPr>
        <w:t xml:space="preserve"> the </w:t>
      </w:r>
      <w:r w:rsidR="00F823DC" w:rsidRPr="00C67DBE">
        <w:rPr>
          <w:rFonts w:ascii="Times New Roman" w:hAnsi="Times New Roman" w:cs="Times New Roman"/>
          <w:sz w:val="24"/>
          <w:szCs w:val="24"/>
        </w:rPr>
        <w:t>sequence</w:t>
      </w:r>
      <w:r w:rsidR="006837BC" w:rsidRPr="00C67DBE">
        <w:rPr>
          <w:rFonts w:ascii="Times New Roman" w:hAnsi="Times New Roman" w:cs="Times New Roman"/>
          <w:sz w:val="24"/>
          <w:szCs w:val="24"/>
        </w:rPr>
        <w:t xml:space="preserve"> in which less differentiated and more differentiated systems of authority evolved</w:t>
      </w:r>
      <w:r w:rsidRPr="00C67DBE">
        <w:rPr>
          <w:rFonts w:ascii="Times New Roman" w:hAnsi="Times New Roman" w:cs="Times New Roman"/>
          <w:sz w:val="24"/>
          <w:szCs w:val="24"/>
        </w:rPr>
        <w:t>. We coded the ‘structure’ of religious and political authority as an ordinal variable with four possible states: ‘none’ (one or both forms of authority lacking, hence no structure), ‘combined’ (vested in the same office</w:t>
      </w:r>
      <w:r w:rsidR="00872A0B" w:rsidRPr="00C67DBE">
        <w:rPr>
          <w:rFonts w:ascii="Times New Roman" w:hAnsi="Times New Roman" w:cs="Times New Roman"/>
          <w:sz w:val="24"/>
          <w:szCs w:val="24"/>
        </w:rPr>
        <w:t xml:space="preserve"> or offices</w:t>
      </w:r>
      <w:r w:rsidRPr="00C67DBE">
        <w:rPr>
          <w:rFonts w:ascii="Times New Roman" w:hAnsi="Times New Roman" w:cs="Times New Roman"/>
          <w:sz w:val="24"/>
          <w:szCs w:val="24"/>
        </w:rPr>
        <w:t xml:space="preserve">), ‘partly independent’ (e.g. vested in distinct offices that are part of the same hierarchy), and ‘independent’ (vested in distinct offices that are not part of the same hierarchy). We tested four sequential models of </w:t>
      </w:r>
      <w:r w:rsidR="00870956" w:rsidRPr="00C67DBE">
        <w:rPr>
          <w:rFonts w:ascii="Times New Roman" w:hAnsi="Times New Roman" w:cs="Times New Roman"/>
          <w:sz w:val="24"/>
          <w:szCs w:val="24"/>
        </w:rPr>
        <w:t xml:space="preserve">trait </w:t>
      </w:r>
      <w:r w:rsidRPr="00C67DBE">
        <w:rPr>
          <w:rFonts w:ascii="Times New Roman" w:hAnsi="Times New Roman" w:cs="Times New Roman"/>
          <w:sz w:val="24"/>
          <w:szCs w:val="24"/>
        </w:rPr>
        <w:t xml:space="preserve">evolution against a ‘full model’ which allowed any transition between any </w:t>
      </w:r>
      <w:r w:rsidR="0085306C" w:rsidRPr="00C67DBE">
        <w:rPr>
          <w:rFonts w:ascii="Times New Roman" w:hAnsi="Times New Roman" w:cs="Times New Roman"/>
          <w:sz w:val="24"/>
          <w:szCs w:val="24"/>
        </w:rPr>
        <w:t xml:space="preserve">level </w:t>
      </w:r>
      <w:r w:rsidRPr="00C67DBE">
        <w:rPr>
          <w:rFonts w:ascii="Times New Roman" w:hAnsi="Times New Roman" w:cs="Times New Roman"/>
          <w:sz w:val="24"/>
          <w:szCs w:val="24"/>
        </w:rPr>
        <w:t>of differentiation (see Figure 2).</w:t>
      </w:r>
      <w:r w:rsidR="00E86740" w:rsidRPr="00C67DBE">
        <w:rPr>
          <w:rFonts w:ascii="Times New Roman" w:hAnsi="Times New Roman" w:cs="Times New Roman"/>
          <w:sz w:val="24"/>
          <w:szCs w:val="24"/>
        </w:rPr>
        <w:t xml:space="preserve"> </w:t>
      </w:r>
      <w:r w:rsidR="004F4268" w:rsidRPr="00C67DBE">
        <w:rPr>
          <w:rFonts w:ascii="Times New Roman" w:hAnsi="Times New Roman" w:cs="Times New Roman"/>
          <w:sz w:val="24"/>
          <w:szCs w:val="24"/>
        </w:rPr>
        <w:t xml:space="preserve">Two of the sequential models required </w:t>
      </w:r>
      <w:r w:rsidR="001926D3" w:rsidRPr="00C67DBE">
        <w:rPr>
          <w:rFonts w:ascii="Times New Roman" w:hAnsi="Times New Roman" w:cs="Times New Roman"/>
          <w:sz w:val="24"/>
          <w:szCs w:val="24"/>
        </w:rPr>
        <w:t>more</w:t>
      </w:r>
      <w:r w:rsidR="00154CD6" w:rsidRPr="00C67DBE">
        <w:rPr>
          <w:rFonts w:ascii="Times New Roman" w:hAnsi="Times New Roman" w:cs="Times New Roman"/>
          <w:sz w:val="24"/>
          <w:szCs w:val="24"/>
        </w:rPr>
        <w:t xml:space="preserve"> differentiated authority structures to </w:t>
      </w:r>
      <w:r w:rsidR="001926D3" w:rsidRPr="00C67DBE">
        <w:rPr>
          <w:rFonts w:ascii="Times New Roman" w:hAnsi="Times New Roman" w:cs="Times New Roman"/>
          <w:sz w:val="24"/>
          <w:szCs w:val="24"/>
        </w:rPr>
        <w:t>evolve from less</w:t>
      </w:r>
      <w:r w:rsidR="00154CD6" w:rsidRPr="00C67DBE">
        <w:rPr>
          <w:rFonts w:ascii="Times New Roman" w:hAnsi="Times New Roman" w:cs="Times New Roman"/>
          <w:sz w:val="24"/>
          <w:szCs w:val="24"/>
        </w:rPr>
        <w:t xml:space="preserve"> differentiated ones. </w:t>
      </w:r>
      <w:r w:rsidR="004F4268" w:rsidRPr="00C67DBE">
        <w:rPr>
          <w:rFonts w:ascii="Times New Roman" w:hAnsi="Times New Roman" w:cs="Times New Roman"/>
          <w:sz w:val="24"/>
          <w:szCs w:val="24"/>
        </w:rPr>
        <w:t>These</w:t>
      </w:r>
      <w:r w:rsidR="001926D3" w:rsidRPr="00C67DBE">
        <w:rPr>
          <w:rFonts w:ascii="Times New Roman" w:hAnsi="Times New Roman" w:cs="Times New Roman"/>
          <w:sz w:val="24"/>
          <w:szCs w:val="24"/>
        </w:rPr>
        <w:t xml:space="preserve"> </w:t>
      </w:r>
      <w:r w:rsidR="004F4268" w:rsidRPr="00C67DBE">
        <w:rPr>
          <w:rFonts w:ascii="Times New Roman" w:hAnsi="Times New Roman" w:cs="Times New Roman"/>
          <w:sz w:val="24"/>
          <w:szCs w:val="24"/>
        </w:rPr>
        <w:t>‘differentiation’ models</w:t>
      </w:r>
      <w:r w:rsidR="001926D3" w:rsidRPr="00C67DBE">
        <w:rPr>
          <w:rFonts w:ascii="Times New Roman" w:hAnsi="Times New Roman" w:cs="Times New Roman"/>
          <w:sz w:val="24"/>
          <w:szCs w:val="24"/>
        </w:rPr>
        <w:t xml:space="preserve"> </w:t>
      </w:r>
      <w:r w:rsidR="004F4268" w:rsidRPr="00C67DBE">
        <w:rPr>
          <w:rFonts w:ascii="Times New Roman" w:hAnsi="Times New Roman" w:cs="Times New Roman"/>
          <w:sz w:val="24"/>
          <w:szCs w:val="24"/>
        </w:rPr>
        <w:t>consisted of a ‘strong’ and a ‘weak’ version.</w:t>
      </w:r>
      <w:r w:rsidR="00E86740" w:rsidRPr="00C67DBE">
        <w:rPr>
          <w:rFonts w:ascii="Times New Roman" w:hAnsi="Times New Roman" w:cs="Times New Roman"/>
          <w:sz w:val="24"/>
          <w:szCs w:val="24"/>
        </w:rPr>
        <w:t xml:space="preserve"> In the strong version, </w:t>
      </w:r>
      <w:r w:rsidR="001926D3" w:rsidRPr="00C67DBE">
        <w:rPr>
          <w:rFonts w:ascii="Times New Roman" w:hAnsi="Times New Roman" w:cs="Times New Roman"/>
          <w:sz w:val="24"/>
          <w:szCs w:val="24"/>
        </w:rPr>
        <w:t>‘independent’ could only evolve from ‘partly independent’, and ‘partly independent’ could only evolve from ‘combined’</w:t>
      </w:r>
      <w:r w:rsidR="001167C4" w:rsidRPr="00C67DBE">
        <w:rPr>
          <w:rFonts w:ascii="Times New Roman" w:hAnsi="Times New Roman" w:cs="Times New Roman"/>
          <w:sz w:val="24"/>
          <w:szCs w:val="24"/>
        </w:rPr>
        <w:t>, whereas the weak version a</w:t>
      </w:r>
      <w:r w:rsidR="002C4D10" w:rsidRPr="00C67DBE">
        <w:rPr>
          <w:rFonts w:ascii="Times New Roman" w:hAnsi="Times New Roman" w:cs="Times New Roman"/>
          <w:sz w:val="24"/>
          <w:szCs w:val="24"/>
        </w:rPr>
        <w:t>lso allowed a</w:t>
      </w:r>
      <w:r w:rsidR="001167C4" w:rsidRPr="00C67DBE">
        <w:rPr>
          <w:rFonts w:ascii="Times New Roman" w:hAnsi="Times New Roman" w:cs="Times New Roman"/>
          <w:sz w:val="24"/>
          <w:szCs w:val="24"/>
        </w:rPr>
        <w:t xml:space="preserve"> direct transition from ‘combined’ to ‘independent’. </w:t>
      </w:r>
      <w:r w:rsidR="00E86740" w:rsidRPr="00C67DBE">
        <w:rPr>
          <w:rFonts w:ascii="Times New Roman" w:eastAsia="Calibri" w:hAnsi="Times New Roman" w:cs="Times New Roman"/>
          <w:sz w:val="24"/>
          <w:szCs w:val="24"/>
        </w:rPr>
        <w:t xml:space="preserve">The other two sequential models required less differentiated </w:t>
      </w:r>
      <w:r w:rsidR="00872A0B" w:rsidRPr="00C67DBE">
        <w:rPr>
          <w:rFonts w:ascii="Times New Roman" w:eastAsia="Calibri" w:hAnsi="Times New Roman" w:cs="Times New Roman"/>
          <w:sz w:val="24"/>
          <w:szCs w:val="24"/>
        </w:rPr>
        <w:t>authority structures</w:t>
      </w:r>
      <w:r w:rsidR="00E86740" w:rsidRPr="00C67DBE">
        <w:rPr>
          <w:rFonts w:ascii="Times New Roman" w:eastAsia="Calibri" w:hAnsi="Times New Roman" w:cs="Times New Roman"/>
          <w:sz w:val="24"/>
          <w:szCs w:val="24"/>
        </w:rPr>
        <w:t xml:space="preserve"> to evolve from more differentiated ones. These ‘unification’ models also consisted of a strong version (which </w:t>
      </w:r>
      <w:r w:rsidR="00D3400B" w:rsidRPr="00C67DBE">
        <w:rPr>
          <w:rFonts w:ascii="Times New Roman" w:eastAsia="Calibri" w:hAnsi="Times New Roman" w:cs="Times New Roman"/>
          <w:sz w:val="24"/>
          <w:szCs w:val="24"/>
        </w:rPr>
        <w:t xml:space="preserve">required ‘combined’ to evolve </w:t>
      </w:r>
      <w:r w:rsidR="00B64A50" w:rsidRPr="00C67DBE">
        <w:rPr>
          <w:rFonts w:ascii="Times New Roman" w:eastAsia="Calibri" w:hAnsi="Times New Roman" w:cs="Times New Roman"/>
          <w:sz w:val="24"/>
          <w:szCs w:val="24"/>
        </w:rPr>
        <w:t>from</w:t>
      </w:r>
      <w:r w:rsidR="00D3400B" w:rsidRPr="00C67DBE">
        <w:rPr>
          <w:rFonts w:ascii="Times New Roman" w:eastAsia="Calibri" w:hAnsi="Times New Roman" w:cs="Times New Roman"/>
          <w:sz w:val="24"/>
          <w:szCs w:val="24"/>
        </w:rPr>
        <w:t xml:space="preserve"> ‘partly independent’</w:t>
      </w:r>
      <w:r w:rsidR="00872A0B" w:rsidRPr="00C67DBE">
        <w:rPr>
          <w:rFonts w:ascii="Times New Roman" w:eastAsia="Calibri" w:hAnsi="Times New Roman" w:cs="Times New Roman"/>
          <w:sz w:val="24"/>
          <w:szCs w:val="24"/>
        </w:rPr>
        <w:t>,</w:t>
      </w:r>
      <w:r w:rsidR="00D3400B" w:rsidRPr="00C67DBE">
        <w:rPr>
          <w:rFonts w:ascii="Times New Roman" w:eastAsia="Calibri" w:hAnsi="Times New Roman" w:cs="Times New Roman"/>
          <w:sz w:val="24"/>
          <w:szCs w:val="24"/>
        </w:rPr>
        <w:t xml:space="preserve"> and</w:t>
      </w:r>
      <w:r w:rsidR="00B64A50" w:rsidRPr="00C67DBE">
        <w:rPr>
          <w:rFonts w:ascii="Times New Roman" w:eastAsia="Calibri" w:hAnsi="Times New Roman" w:cs="Times New Roman"/>
          <w:sz w:val="24"/>
          <w:szCs w:val="24"/>
        </w:rPr>
        <w:t xml:space="preserve"> ‘partly independent’ to evolve from</w:t>
      </w:r>
      <w:r w:rsidR="00D3400B" w:rsidRPr="00C67DBE">
        <w:rPr>
          <w:rFonts w:ascii="Times New Roman" w:eastAsia="Calibri" w:hAnsi="Times New Roman" w:cs="Times New Roman"/>
          <w:sz w:val="24"/>
          <w:szCs w:val="24"/>
        </w:rPr>
        <w:t xml:space="preserve"> ‘independent’) and a </w:t>
      </w:r>
      <w:r w:rsidR="00E86740" w:rsidRPr="00C67DBE">
        <w:rPr>
          <w:rFonts w:ascii="Times New Roman" w:eastAsia="Calibri" w:hAnsi="Times New Roman" w:cs="Times New Roman"/>
          <w:sz w:val="24"/>
          <w:szCs w:val="24"/>
        </w:rPr>
        <w:t xml:space="preserve">weak version (which also allowed a </w:t>
      </w:r>
      <w:r w:rsidR="00D3400B" w:rsidRPr="00C67DBE">
        <w:rPr>
          <w:rFonts w:ascii="Times New Roman" w:eastAsia="Calibri" w:hAnsi="Times New Roman" w:cs="Times New Roman"/>
          <w:sz w:val="24"/>
          <w:szCs w:val="24"/>
        </w:rPr>
        <w:t>direct transition</w:t>
      </w:r>
      <w:r w:rsidR="00E86740" w:rsidRPr="00C67DBE">
        <w:rPr>
          <w:rFonts w:ascii="Times New Roman" w:eastAsia="Calibri" w:hAnsi="Times New Roman" w:cs="Times New Roman"/>
          <w:sz w:val="24"/>
          <w:szCs w:val="24"/>
        </w:rPr>
        <w:t xml:space="preserve"> from ‘independent’ to ‘combined’). As in the first set of analyses, we evaluated models based on Bayes Factors. </w:t>
      </w:r>
    </w:p>
    <w:p w14:paraId="646C362F" w14:textId="51DC07FB" w:rsidR="00BF1D1D" w:rsidRPr="00C67DBE" w:rsidRDefault="00A84DE5" w:rsidP="007D27B3">
      <w:pPr>
        <w:spacing w:line="480" w:lineRule="auto"/>
        <w:ind w:firstLine="720"/>
        <w:rPr>
          <w:rFonts w:ascii="Times New Roman" w:eastAsia="Calibri" w:hAnsi="Times New Roman" w:cs="Times New Roman"/>
          <w:sz w:val="24"/>
          <w:szCs w:val="24"/>
        </w:rPr>
      </w:pPr>
      <w:r w:rsidRPr="00C67DBE">
        <w:rPr>
          <w:rFonts w:ascii="Times New Roman" w:hAnsi="Times New Roman" w:cs="Times New Roman"/>
          <w:noProof/>
          <w:sz w:val="24"/>
          <w:szCs w:val="24"/>
        </w:rPr>
        <w:lastRenderedPageBreak/>
        <w:drawing>
          <wp:inline distT="0" distB="0" distL="0" distR="0" wp14:anchorId="543D7ECC" wp14:editId="059575FC">
            <wp:extent cx="4171950" cy="492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1950" cy="4924425"/>
                    </a:xfrm>
                    <a:prstGeom prst="rect">
                      <a:avLst/>
                    </a:prstGeom>
                    <a:noFill/>
                    <a:ln>
                      <a:noFill/>
                    </a:ln>
                  </pic:spPr>
                </pic:pic>
              </a:graphicData>
            </a:graphic>
          </wp:inline>
        </w:drawing>
      </w:r>
    </w:p>
    <w:p w14:paraId="56B689FF" w14:textId="4ECCEEF4" w:rsidR="00D13AEF" w:rsidRPr="00C67DBE" w:rsidRDefault="00BF1D1D" w:rsidP="007D27B3">
      <w:pPr>
        <w:spacing w:line="480" w:lineRule="auto"/>
        <w:ind w:firstLine="720"/>
        <w:rPr>
          <w:rFonts w:ascii="Times New Roman" w:eastAsia="Calibri" w:hAnsi="Times New Roman" w:cs="Times New Roman"/>
          <w:sz w:val="24"/>
          <w:szCs w:val="24"/>
        </w:rPr>
      </w:pPr>
      <w:r w:rsidRPr="00C67DBE">
        <w:rPr>
          <w:rFonts w:ascii="Times New Roman" w:eastAsia="Calibri" w:hAnsi="Times New Roman" w:cs="Times New Roman"/>
          <w:i/>
          <w:iCs/>
          <w:sz w:val="24"/>
          <w:szCs w:val="24"/>
        </w:rPr>
        <w:t xml:space="preserve">Figure 2. </w:t>
      </w:r>
      <w:r w:rsidR="008B452F" w:rsidRPr="00C67DBE">
        <w:rPr>
          <w:rFonts w:ascii="Times New Roman" w:eastAsia="Calibri" w:hAnsi="Times New Roman" w:cs="Times New Roman"/>
          <w:i/>
          <w:iCs/>
          <w:sz w:val="24"/>
          <w:szCs w:val="24"/>
        </w:rPr>
        <w:t>F</w:t>
      </w:r>
      <w:r w:rsidR="000A54F1" w:rsidRPr="00C67DBE">
        <w:rPr>
          <w:rFonts w:ascii="Times New Roman" w:eastAsia="Calibri" w:hAnsi="Times New Roman" w:cs="Times New Roman"/>
          <w:i/>
          <w:iCs/>
          <w:sz w:val="24"/>
          <w:szCs w:val="24"/>
        </w:rPr>
        <w:t xml:space="preserve">ive models of the evolution of religious and political authority. </w:t>
      </w:r>
      <w:r w:rsidR="00A84DE5" w:rsidRPr="00C67DBE">
        <w:rPr>
          <w:rFonts w:ascii="Times New Roman" w:eastAsia="Calibri" w:hAnsi="Times New Roman" w:cs="Times New Roman"/>
          <w:sz w:val="24"/>
          <w:szCs w:val="24"/>
        </w:rPr>
        <w:t>In the full model (a), any transition between any</w:t>
      </w:r>
      <w:r w:rsidR="0047395C" w:rsidRPr="00C67DBE">
        <w:rPr>
          <w:rFonts w:ascii="Times New Roman" w:eastAsia="Calibri" w:hAnsi="Times New Roman" w:cs="Times New Roman"/>
          <w:sz w:val="24"/>
          <w:szCs w:val="24"/>
        </w:rPr>
        <w:t xml:space="preserve"> </w:t>
      </w:r>
      <w:r w:rsidR="00872A0B" w:rsidRPr="00C67DBE">
        <w:rPr>
          <w:rFonts w:ascii="Times New Roman" w:eastAsia="Calibri" w:hAnsi="Times New Roman" w:cs="Times New Roman"/>
          <w:sz w:val="24"/>
          <w:szCs w:val="24"/>
        </w:rPr>
        <w:t>two</w:t>
      </w:r>
      <w:r w:rsidR="00A84DE5" w:rsidRPr="00C67DBE">
        <w:rPr>
          <w:rFonts w:ascii="Times New Roman" w:eastAsia="Calibri" w:hAnsi="Times New Roman" w:cs="Times New Roman"/>
          <w:sz w:val="24"/>
          <w:szCs w:val="24"/>
        </w:rPr>
        <w:t xml:space="preserve"> state</w:t>
      </w:r>
      <w:r w:rsidR="0047395C" w:rsidRPr="00C67DBE">
        <w:rPr>
          <w:rFonts w:ascii="Times New Roman" w:eastAsia="Calibri" w:hAnsi="Times New Roman" w:cs="Times New Roman"/>
          <w:sz w:val="24"/>
          <w:szCs w:val="24"/>
        </w:rPr>
        <w:t>s</w:t>
      </w:r>
      <w:r w:rsidR="00A84DE5" w:rsidRPr="00C67DBE">
        <w:rPr>
          <w:rFonts w:ascii="Times New Roman" w:eastAsia="Calibri" w:hAnsi="Times New Roman" w:cs="Times New Roman"/>
          <w:sz w:val="24"/>
          <w:szCs w:val="24"/>
        </w:rPr>
        <w:t xml:space="preserve"> is allowed. In the weak differentiation model (b), </w:t>
      </w:r>
      <w:r w:rsidR="00D13AEF" w:rsidRPr="00C67DBE">
        <w:rPr>
          <w:rFonts w:ascii="Times New Roman" w:eastAsia="Calibri" w:hAnsi="Times New Roman" w:cs="Times New Roman"/>
          <w:sz w:val="24"/>
          <w:szCs w:val="24"/>
        </w:rPr>
        <w:t xml:space="preserve">independent systems of authority must evolve from either combined or partly independent systems, and partly independent systems must evolve from combined systems. </w:t>
      </w:r>
      <w:r w:rsidR="000773C6" w:rsidRPr="00C67DBE">
        <w:rPr>
          <w:rFonts w:ascii="Times New Roman" w:eastAsia="Calibri" w:hAnsi="Times New Roman" w:cs="Times New Roman"/>
          <w:sz w:val="24"/>
          <w:szCs w:val="24"/>
        </w:rPr>
        <w:t xml:space="preserve">In the strong differentiation model (c), independent systems of authority must evolve from partly independent systems of authority, which in turn must evolve from </w:t>
      </w:r>
      <w:r w:rsidR="00C17403" w:rsidRPr="00C67DBE">
        <w:rPr>
          <w:rFonts w:ascii="Times New Roman" w:eastAsia="Calibri" w:hAnsi="Times New Roman" w:cs="Times New Roman"/>
          <w:sz w:val="24"/>
          <w:szCs w:val="24"/>
        </w:rPr>
        <w:t xml:space="preserve">combined systems of authority. </w:t>
      </w:r>
      <w:r w:rsidR="00AD35F7" w:rsidRPr="00C67DBE">
        <w:rPr>
          <w:rFonts w:ascii="Times New Roman" w:eastAsia="Calibri" w:hAnsi="Times New Roman" w:cs="Times New Roman"/>
          <w:sz w:val="24"/>
          <w:szCs w:val="24"/>
        </w:rPr>
        <w:t>In the weak unification model (d)</w:t>
      </w:r>
      <w:r w:rsidR="00D4074B" w:rsidRPr="00C67DBE">
        <w:rPr>
          <w:rFonts w:ascii="Times New Roman" w:eastAsia="Calibri" w:hAnsi="Times New Roman" w:cs="Times New Roman"/>
          <w:sz w:val="24"/>
          <w:szCs w:val="24"/>
        </w:rPr>
        <w:t>, combined</w:t>
      </w:r>
      <w:r w:rsidR="00AD35F7" w:rsidRPr="00C67DBE">
        <w:rPr>
          <w:rFonts w:ascii="Times New Roman" w:eastAsia="Calibri" w:hAnsi="Times New Roman" w:cs="Times New Roman"/>
          <w:sz w:val="24"/>
          <w:szCs w:val="24"/>
        </w:rPr>
        <w:t xml:space="preserve"> </w:t>
      </w:r>
      <w:r w:rsidR="00D4074B" w:rsidRPr="00C67DBE">
        <w:rPr>
          <w:rFonts w:ascii="Times New Roman" w:eastAsia="Calibri" w:hAnsi="Times New Roman" w:cs="Times New Roman"/>
          <w:sz w:val="24"/>
          <w:szCs w:val="24"/>
        </w:rPr>
        <w:t xml:space="preserve">systems of authority must evolve from either independent or partly independent systems of authority, and partly independent systems of authority must evolve from independent systems of authority. In the strong </w:t>
      </w:r>
      <w:r w:rsidR="00D4074B" w:rsidRPr="00C67DBE">
        <w:rPr>
          <w:rFonts w:ascii="Times New Roman" w:eastAsia="Calibri" w:hAnsi="Times New Roman" w:cs="Times New Roman"/>
          <w:sz w:val="24"/>
          <w:szCs w:val="24"/>
        </w:rPr>
        <w:lastRenderedPageBreak/>
        <w:t xml:space="preserve">unification model </w:t>
      </w:r>
      <w:r w:rsidR="00E038DC" w:rsidRPr="00C67DBE">
        <w:rPr>
          <w:rFonts w:ascii="Times New Roman" w:eastAsia="Calibri" w:hAnsi="Times New Roman" w:cs="Times New Roman"/>
          <w:sz w:val="24"/>
          <w:szCs w:val="24"/>
        </w:rPr>
        <w:t xml:space="preserve">(e), combined systems of authority must evolve from partly independent systems of authority, which in turn must evolve from </w:t>
      </w:r>
      <w:r w:rsidR="00914E5E" w:rsidRPr="00C67DBE">
        <w:rPr>
          <w:rFonts w:ascii="Times New Roman" w:eastAsia="Calibri" w:hAnsi="Times New Roman" w:cs="Times New Roman"/>
          <w:sz w:val="24"/>
          <w:szCs w:val="24"/>
        </w:rPr>
        <w:t xml:space="preserve">independent systems of authority. </w:t>
      </w:r>
    </w:p>
    <w:p w14:paraId="2F0A8D88" w14:textId="77777777" w:rsidR="00BF1D1D" w:rsidRPr="00C67DBE" w:rsidRDefault="00BF1D1D" w:rsidP="007D27B3">
      <w:pPr>
        <w:spacing w:line="480" w:lineRule="auto"/>
        <w:ind w:firstLine="720"/>
        <w:rPr>
          <w:rFonts w:ascii="Times New Roman" w:eastAsia="Calibri" w:hAnsi="Times New Roman" w:cs="Times New Roman"/>
          <w:sz w:val="24"/>
          <w:szCs w:val="24"/>
        </w:rPr>
      </w:pPr>
    </w:p>
    <w:p w14:paraId="2CBDDE08" w14:textId="567FFD77" w:rsidR="00D55DA8" w:rsidRPr="00C67DBE" w:rsidRDefault="00552ECD" w:rsidP="007D27B3">
      <w:pPr>
        <w:spacing w:line="480" w:lineRule="auto"/>
        <w:ind w:firstLine="720"/>
        <w:rPr>
          <w:rFonts w:ascii="Times New Roman" w:hAnsi="Times New Roman" w:cs="Times New Roman"/>
          <w:bCs/>
          <w:sz w:val="24"/>
          <w:szCs w:val="24"/>
          <w:lang w:val="en-US"/>
        </w:rPr>
      </w:pPr>
      <w:r w:rsidRPr="00C67DBE">
        <w:rPr>
          <w:rFonts w:ascii="Times New Roman" w:hAnsi="Times New Roman" w:cs="Times New Roman"/>
          <w:bCs/>
          <w:sz w:val="24"/>
          <w:szCs w:val="24"/>
          <w:lang w:val="en-US"/>
        </w:rPr>
        <w:t xml:space="preserve">The results of these analyses were inconsistent with </w:t>
      </w:r>
      <w:r w:rsidR="00870956" w:rsidRPr="00C67DBE">
        <w:rPr>
          <w:rFonts w:ascii="Times New Roman" w:hAnsi="Times New Roman" w:cs="Times New Roman"/>
          <w:bCs/>
          <w:sz w:val="24"/>
          <w:szCs w:val="24"/>
          <w:lang w:val="en-US"/>
        </w:rPr>
        <w:t xml:space="preserve">either of the </w:t>
      </w:r>
      <w:r w:rsidRPr="00C67DBE">
        <w:rPr>
          <w:rFonts w:ascii="Times New Roman" w:hAnsi="Times New Roman" w:cs="Times New Roman"/>
          <w:bCs/>
          <w:sz w:val="24"/>
          <w:szCs w:val="24"/>
          <w:lang w:val="en-US"/>
        </w:rPr>
        <w:t xml:space="preserve">unification models, </w:t>
      </w:r>
      <w:r w:rsidR="00870956" w:rsidRPr="00C67DBE">
        <w:rPr>
          <w:rFonts w:ascii="Times New Roman" w:hAnsi="Times New Roman" w:cs="Times New Roman"/>
          <w:bCs/>
          <w:sz w:val="24"/>
          <w:szCs w:val="24"/>
          <w:lang w:val="en-US"/>
        </w:rPr>
        <w:t xml:space="preserve">and </w:t>
      </w:r>
      <w:r w:rsidRPr="00C67DBE">
        <w:rPr>
          <w:rFonts w:ascii="Times New Roman" w:hAnsi="Times New Roman" w:cs="Times New Roman"/>
          <w:bCs/>
          <w:sz w:val="24"/>
          <w:szCs w:val="24"/>
          <w:lang w:val="en-US"/>
        </w:rPr>
        <w:t xml:space="preserve">did not provide clear evidence either for or against the differentiation models (see Supplementary Table 8). </w:t>
      </w:r>
      <w:r w:rsidRPr="00C67DBE">
        <w:rPr>
          <w:rFonts w:ascii="Times New Roman" w:hAnsi="Times New Roman" w:cs="Times New Roman"/>
          <w:bCs/>
          <w:sz w:val="24"/>
          <w:szCs w:val="24"/>
        </w:rPr>
        <w:t>The full (unconstrained) model did not perform substantially better or worse than either the strong or weak versions of the differentiation model (Log BFs of 0.24 and 0.52 respectively in favour of the full model, ‘not worth more than a bare mention’). However, t</w:t>
      </w:r>
      <w:r w:rsidRPr="00C67DBE">
        <w:rPr>
          <w:rFonts w:ascii="Times New Roman" w:hAnsi="Times New Roman" w:cs="Times New Roman"/>
          <w:bCs/>
          <w:sz w:val="24"/>
          <w:szCs w:val="24"/>
          <w:lang w:val="en-GB"/>
        </w:rPr>
        <w:t xml:space="preserve">he full model substantially outperformed both the strong and weak versions of the unification model (Log BFs of 6.44, ‘strong evidence’ and 3.14, ‘positive evidence’), and both versions of the differentiation model substantially outperformed both versions of the unification model (Log BFs between 2.62, ‘positive evidence’ and 6.20 ‘strong evidence’). </w:t>
      </w:r>
      <w:r w:rsidR="00E568AA" w:rsidRPr="00C67DBE">
        <w:rPr>
          <w:rFonts w:ascii="Times New Roman" w:hAnsi="Times New Roman" w:cs="Times New Roman"/>
          <w:bCs/>
          <w:sz w:val="24"/>
          <w:szCs w:val="24"/>
          <w:lang w:val="en-GB"/>
        </w:rPr>
        <w:t xml:space="preserve">Overall, these results do not favour </w:t>
      </w:r>
      <w:r w:rsidR="00984C67" w:rsidRPr="00C67DBE">
        <w:rPr>
          <w:rFonts w:ascii="Times New Roman" w:hAnsi="Times New Roman" w:cs="Times New Roman"/>
          <w:bCs/>
          <w:sz w:val="24"/>
          <w:szCs w:val="24"/>
          <w:lang w:val="en-GB"/>
        </w:rPr>
        <w:t xml:space="preserve">a stepwise process of </w:t>
      </w:r>
      <w:r w:rsidR="00E568AA" w:rsidRPr="00C67DBE">
        <w:rPr>
          <w:rFonts w:ascii="Times New Roman" w:hAnsi="Times New Roman" w:cs="Times New Roman"/>
          <w:bCs/>
          <w:sz w:val="24"/>
          <w:szCs w:val="24"/>
          <w:lang w:val="en-GB"/>
        </w:rPr>
        <w:t>unification</w:t>
      </w:r>
      <w:r w:rsidR="00984C67" w:rsidRPr="00C67DBE">
        <w:rPr>
          <w:rFonts w:ascii="Times New Roman" w:hAnsi="Times New Roman" w:cs="Times New Roman"/>
          <w:bCs/>
          <w:sz w:val="24"/>
          <w:szCs w:val="24"/>
          <w:lang w:val="en-GB"/>
        </w:rPr>
        <w:t xml:space="preserve"> and are consistent with a stepwise process of differentiation, </w:t>
      </w:r>
      <w:r w:rsidR="00984C67" w:rsidRPr="00C67DBE">
        <w:rPr>
          <w:rFonts w:ascii="Times New Roman" w:hAnsi="Times New Roman" w:cs="Times New Roman"/>
          <w:bCs/>
          <w:sz w:val="24"/>
          <w:szCs w:val="24"/>
        </w:rPr>
        <w:t xml:space="preserve">although alternative models cannot be ruled out. </w:t>
      </w:r>
    </w:p>
    <w:p w14:paraId="4874745B" w14:textId="441AFF08" w:rsidR="00995B21" w:rsidRPr="00C67DBE" w:rsidRDefault="00E056E5" w:rsidP="007D27B3">
      <w:pPr>
        <w:pStyle w:val="Heading1"/>
        <w:spacing w:line="480" w:lineRule="auto"/>
        <w:rPr>
          <w:rFonts w:ascii="Times New Roman" w:hAnsi="Times New Roman" w:cs="Times New Roman"/>
          <w:b/>
          <w:bCs/>
          <w:color w:val="auto"/>
          <w:sz w:val="24"/>
          <w:szCs w:val="24"/>
          <w:lang w:val="en-US"/>
        </w:rPr>
      </w:pPr>
      <w:r w:rsidRPr="00C67DBE">
        <w:rPr>
          <w:rFonts w:ascii="Times New Roman" w:hAnsi="Times New Roman" w:cs="Times New Roman"/>
          <w:b/>
          <w:bCs/>
          <w:color w:val="auto"/>
          <w:sz w:val="24"/>
          <w:szCs w:val="24"/>
          <w:lang w:val="en-US"/>
        </w:rPr>
        <w:t>D</w:t>
      </w:r>
      <w:r w:rsidR="00995B21" w:rsidRPr="00C67DBE">
        <w:rPr>
          <w:rFonts w:ascii="Times New Roman" w:hAnsi="Times New Roman" w:cs="Times New Roman"/>
          <w:b/>
          <w:bCs/>
          <w:color w:val="auto"/>
          <w:sz w:val="24"/>
          <w:szCs w:val="24"/>
          <w:lang w:val="en-US"/>
        </w:rPr>
        <w:t>iscussion</w:t>
      </w:r>
    </w:p>
    <w:p w14:paraId="17FC605A" w14:textId="637AD5E4" w:rsidR="00575263" w:rsidRPr="00C67DBE" w:rsidRDefault="00E056E5" w:rsidP="007D27B3">
      <w:pPr>
        <w:spacing w:line="480" w:lineRule="auto"/>
        <w:ind w:firstLine="720"/>
        <w:rPr>
          <w:rFonts w:ascii="Times New Roman" w:hAnsi="Times New Roman" w:cs="Times New Roman"/>
          <w:bCs/>
          <w:sz w:val="24"/>
          <w:szCs w:val="24"/>
        </w:rPr>
      </w:pPr>
      <w:r w:rsidRPr="00C67DBE">
        <w:rPr>
          <w:rFonts w:ascii="Times New Roman" w:hAnsi="Times New Roman" w:cs="Times New Roman"/>
          <w:bCs/>
          <w:sz w:val="24"/>
          <w:szCs w:val="24"/>
        </w:rPr>
        <w:t xml:space="preserve">We found </w:t>
      </w:r>
      <w:r w:rsidR="000F1311" w:rsidRPr="00C67DBE">
        <w:rPr>
          <w:rFonts w:ascii="Times New Roman" w:hAnsi="Times New Roman" w:cs="Times New Roman"/>
          <w:bCs/>
          <w:sz w:val="24"/>
          <w:szCs w:val="24"/>
        </w:rPr>
        <w:t xml:space="preserve">very </w:t>
      </w:r>
      <w:r w:rsidRPr="00C67DBE">
        <w:rPr>
          <w:rFonts w:ascii="Times New Roman" w:hAnsi="Times New Roman" w:cs="Times New Roman"/>
          <w:bCs/>
          <w:sz w:val="24"/>
          <w:szCs w:val="24"/>
        </w:rPr>
        <w:t xml:space="preserve">strong evidence </w:t>
      </w:r>
      <w:r w:rsidR="00992E13" w:rsidRPr="00C67DBE">
        <w:rPr>
          <w:rFonts w:ascii="Times New Roman" w:hAnsi="Times New Roman" w:cs="Times New Roman"/>
          <w:bCs/>
          <w:sz w:val="24"/>
          <w:szCs w:val="24"/>
        </w:rPr>
        <w:t xml:space="preserve">for </w:t>
      </w:r>
      <w:r w:rsidR="00DE1095" w:rsidRPr="00C67DBE">
        <w:rPr>
          <w:rFonts w:ascii="Times New Roman" w:hAnsi="Times New Roman" w:cs="Times New Roman"/>
          <w:bCs/>
          <w:sz w:val="24"/>
          <w:szCs w:val="24"/>
        </w:rPr>
        <w:t>coevolution</w:t>
      </w:r>
      <w:r w:rsidR="00992E13" w:rsidRPr="00C67DBE">
        <w:rPr>
          <w:rFonts w:ascii="Times New Roman" w:hAnsi="Times New Roman" w:cs="Times New Roman"/>
          <w:bCs/>
          <w:sz w:val="24"/>
          <w:szCs w:val="24"/>
        </w:rPr>
        <w:t xml:space="preserve"> between religious and political authority</w:t>
      </w:r>
      <w:r w:rsidR="000F1311" w:rsidRPr="00C67DBE">
        <w:rPr>
          <w:rFonts w:ascii="Times New Roman" w:hAnsi="Times New Roman" w:cs="Times New Roman"/>
          <w:bCs/>
          <w:sz w:val="24"/>
          <w:szCs w:val="24"/>
        </w:rPr>
        <w:t xml:space="preserve"> in the Austronesian-speaking world</w:t>
      </w:r>
      <w:r w:rsidR="00992E13" w:rsidRPr="00C67DBE">
        <w:rPr>
          <w:rFonts w:ascii="Times New Roman" w:hAnsi="Times New Roman" w:cs="Times New Roman"/>
          <w:bCs/>
          <w:sz w:val="24"/>
          <w:szCs w:val="24"/>
        </w:rPr>
        <w:t xml:space="preserve">. </w:t>
      </w:r>
      <w:r w:rsidR="000F1311" w:rsidRPr="00C67DBE">
        <w:rPr>
          <w:rFonts w:ascii="Times New Roman" w:hAnsi="Times New Roman" w:cs="Times New Roman"/>
          <w:bCs/>
          <w:sz w:val="24"/>
          <w:szCs w:val="24"/>
        </w:rPr>
        <w:t xml:space="preserve">This relationship was </w:t>
      </w:r>
      <w:r w:rsidR="00992E13" w:rsidRPr="00C67DBE">
        <w:rPr>
          <w:rFonts w:ascii="Times New Roman" w:hAnsi="Times New Roman" w:cs="Times New Roman"/>
          <w:bCs/>
          <w:sz w:val="24"/>
          <w:szCs w:val="24"/>
        </w:rPr>
        <w:t>reciprocal rather than directiona</w:t>
      </w:r>
      <w:r w:rsidR="00F33411" w:rsidRPr="00C67DBE">
        <w:rPr>
          <w:rFonts w:ascii="Times New Roman" w:hAnsi="Times New Roman" w:cs="Times New Roman"/>
          <w:bCs/>
          <w:sz w:val="24"/>
          <w:szCs w:val="24"/>
        </w:rPr>
        <w:t xml:space="preserve">l, with </w:t>
      </w:r>
      <w:r w:rsidR="00992E13" w:rsidRPr="00C67DBE">
        <w:rPr>
          <w:rFonts w:ascii="Times New Roman" w:hAnsi="Times New Roman" w:cs="Times New Roman"/>
          <w:bCs/>
          <w:sz w:val="24"/>
          <w:szCs w:val="24"/>
        </w:rPr>
        <w:t xml:space="preserve">neither </w:t>
      </w:r>
      <w:r w:rsidR="000F1311" w:rsidRPr="00C67DBE">
        <w:rPr>
          <w:rFonts w:ascii="Times New Roman" w:hAnsi="Times New Roman" w:cs="Times New Roman"/>
          <w:bCs/>
          <w:sz w:val="24"/>
          <w:szCs w:val="24"/>
        </w:rPr>
        <w:t xml:space="preserve">of the two institutions </w:t>
      </w:r>
      <w:r w:rsidR="00F33411" w:rsidRPr="00C67DBE">
        <w:rPr>
          <w:rFonts w:ascii="Times New Roman" w:hAnsi="Times New Roman" w:cs="Times New Roman"/>
          <w:bCs/>
          <w:sz w:val="24"/>
          <w:szCs w:val="24"/>
        </w:rPr>
        <w:t xml:space="preserve">being </w:t>
      </w:r>
      <w:r w:rsidR="00992E13" w:rsidRPr="00C67DBE">
        <w:rPr>
          <w:rFonts w:ascii="Times New Roman" w:hAnsi="Times New Roman" w:cs="Times New Roman"/>
          <w:bCs/>
          <w:sz w:val="24"/>
          <w:szCs w:val="24"/>
        </w:rPr>
        <w:t xml:space="preserve">the ‘prime mover’. </w:t>
      </w:r>
      <w:r w:rsidR="006E470B" w:rsidRPr="00C67DBE">
        <w:rPr>
          <w:rFonts w:ascii="Times New Roman" w:hAnsi="Times New Roman" w:cs="Times New Roman"/>
          <w:bCs/>
          <w:sz w:val="24"/>
          <w:szCs w:val="24"/>
        </w:rPr>
        <w:t xml:space="preserve">Religious and political authority both sustained and promoted each other, but the evidence that they sustained each other was particularly strong. </w:t>
      </w:r>
      <w:r w:rsidR="000435A2" w:rsidRPr="00C67DBE">
        <w:rPr>
          <w:rFonts w:ascii="Times New Roman" w:hAnsi="Times New Roman" w:cs="Times New Roman"/>
          <w:bCs/>
          <w:sz w:val="24"/>
          <w:szCs w:val="24"/>
        </w:rPr>
        <w:t>Evidence for coevolution</w:t>
      </w:r>
      <w:r w:rsidR="00513FCE" w:rsidRPr="00C67DBE">
        <w:rPr>
          <w:rFonts w:ascii="Times New Roman" w:hAnsi="Times New Roman" w:cs="Times New Roman"/>
          <w:bCs/>
          <w:sz w:val="24"/>
          <w:szCs w:val="24"/>
        </w:rPr>
        <w:t xml:space="preserve"> became </w:t>
      </w:r>
      <w:r w:rsidR="003A64B3" w:rsidRPr="00C67DBE">
        <w:rPr>
          <w:rFonts w:ascii="Times New Roman" w:hAnsi="Times New Roman" w:cs="Times New Roman"/>
          <w:bCs/>
          <w:sz w:val="24"/>
          <w:szCs w:val="24"/>
        </w:rPr>
        <w:t>stronger when political and</w:t>
      </w:r>
      <w:r w:rsidR="00AC6374" w:rsidRPr="00C67DBE">
        <w:rPr>
          <w:rFonts w:ascii="Times New Roman" w:hAnsi="Times New Roman" w:cs="Times New Roman"/>
          <w:bCs/>
          <w:sz w:val="24"/>
          <w:szCs w:val="24"/>
        </w:rPr>
        <w:t>/or</w:t>
      </w:r>
      <w:r w:rsidR="003A64B3" w:rsidRPr="00C67DBE">
        <w:rPr>
          <w:rFonts w:ascii="Times New Roman" w:hAnsi="Times New Roman" w:cs="Times New Roman"/>
          <w:bCs/>
          <w:sz w:val="24"/>
          <w:szCs w:val="24"/>
        </w:rPr>
        <w:t xml:space="preserve"> religious authority were present at higher levels. </w:t>
      </w:r>
      <w:r w:rsidR="00580FBD" w:rsidRPr="00C67DBE">
        <w:rPr>
          <w:rFonts w:ascii="Times New Roman" w:hAnsi="Times New Roman" w:cs="Times New Roman"/>
          <w:bCs/>
          <w:sz w:val="24"/>
          <w:szCs w:val="24"/>
        </w:rPr>
        <w:t xml:space="preserve">We found no clear evidence for or against </w:t>
      </w:r>
      <w:r w:rsidR="00575263" w:rsidRPr="00C67DBE">
        <w:rPr>
          <w:rFonts w:ascii="Times New Roman" w:hAnsi="Times New Roman" w:cs="Times New Roman"/>
          <w:bCs/>
          <w:sz w:val="24"/>
          <w:szCs w:val="24"/>
        </w:rPr>
        <w:t xml:space="preserve">a progression from less differentiated to more differentiated systems of authority, but our results were inconsistent with a progression from more differentiated to less differentiated systems. </w:t>
      </w:r>
    </w:p>
    <w:p w14:paraId="777140DD" w14:textId="65B1C42C" w:rsidR="006D49C5" w:rsidRPr="00C67DBE" w:rsidRDefault="009E1896" w:rsidP="007D27B3">
      <w:pPr>
        <w:spacing w:line="480" w:lineRule="auto"/>
        <w:ind w:firstLine="720"/>
        <w:rPr>
          <w:rFonts w:ascii="Times New Roman" w:hAnsi="Times New Roman" w:cs="Times New Roman"/>
          <w:sz w:val="24"/>
          <w:szCs w:val="24"/>
        </w:rPr>
      </w:pPr>
      <w:r w:rsidRPr="00C67DBE">
        <w:rPr>
          <w:rFonts w:ascii="Times New Roman" w:hAnsi="Times New Roman" w:cs="Times New Roman"/>
          <w:sz w:val="24"/>
          <w:szCs w:val="24"/>
        </w:rPr>
        <w:lastRenderedPageBreak/>
        <w:t xml:space="preserve">The </w:t>
      </w:r>
      <w:r w:rsidR="00261DEC" w:rsidRPr="00C67DBE">
        <w:rPr>
          <w:rFonts w:ascii="Times New Roman" w:hAnsi="Times New Roman" w:cs="Times New Roman"/>
          <w:sz w:val="24"/>
          <w:szCs w:val="24"/>
        </w:rPr>
        <w:t>interdependence</w:t>
      </w:r>
      <w:r w:rsidRPr="00C67DBE">
        <w:rPr>
          <w:rFonts w:ascii="Times New Roman" w:hAnsi="Times New Roman" w:cs="Times New Roman"/>
          <w:sz w:val="24"/>
          <w:szCs w:val="24"/>
        </w:rPr>
        <w:t xml:space="preserve"> between religious and political authority that we observed accords with ethnographic descriptions of the two institutions being closely intertwined. In many Austronesian societies supreme religious and political authority were vested in the same office, the ‘divine kingship’ of Hawaii being perhaps the most famous example</w:t>
      </w:r>
      <w:r w:rsidR="00D75E25" w:rsidRPr="00C67DBE">
        <w:rPr>
          <w:rFonts w:ascii="Times New Roman" w:hAnsi="Times New Roman" w:cs="Times New Roman"/>
          <w:sz w:val="24"/>
          <w:szCs w:val="24"/>
          <w:vertAlign w:val="superscript"/>
        </w:rPr>
        <w:t>3</w:t>
      </w:r>
      <w:r w:rsidR="00734C8B" w:rsidRPr="00C67DBE">
        <w:rPr>
          <w:rFonts w:ascii="Times New Roman" w:hAnsi="Times New Roman" w:cs="Times New Roman"/>
          <w:sz w:val="24"/>
          <w:szCs w:val="24"/>
          <w:vertAlign w:val="superscript"/>
        </w:rPr>
        <w:t>9</w:t>
      </w:r>
      <w:r w:rsidRPr="00C67DBE">
        <w:rPr>
          <w:rFonts w:ascii="Times New Roman" w:hAnsi="Times New Roman" w:cs="Times New Roman"/>
          <w:sz w:val="24"/>
          <w:szCs w:val="24"/>
        </w:rPr>
        <w:t xml:space="preserve">. In other cases, the two institutions were vested in different offices that were part of the same hierarchy. </w:t>
      </w:r>
      <w:r w:rsidR="00CC1B02" w:rsidRPr="00C67DBE">
        <w:rPr>
          <w:rFonts w:ascii="Times New Roman" w:hAnsi="Times New Roman" w:cs="Times New Roman"/>
          <w:sz w:val="24"/>
          <w:szCs w:val="24"/>
        </w:rPr>
        <w:t>Arrangements varied</w:t>
      </w:r>
      <w:r w:rsidR="00CD530E" w:rsidRPr="00C67DBE">
        <w:rPr>
          <w:rFonts w:ascii="Times New Roman" w:hAnsi="Times New Roman" w:cs="Times New Roman"/>
          <w:sz w:val="24"/>
          <w:szCs w:val="24"/>
        </w:rPr>
        <w:t xml:space="preserve">: </w:t>
      </w:r>
      <w:r w:rsidR="00F32803" w:rsidRPr="00C67DBE">
        <w:rPr>
          <w:rFonts w:ascii="Times New Roman" w:hAnsi="Times New Roman" w:cs="Times New Roman"/>
          <w:sz w:val="24"/>
          <w:szCs w:val="24"/>
        </w:rPr>
        <w:t>s</w:t>
      </w:r>
      <w:r w:rsidRPr="00C67DBE">
        <w:rPr>
          <w:rFonts w:ascii="Times New Roman" w:hAnsi="Times New Roman" w:cs="Times New Roman"/>
          <w:sz w:val="24"/>
          <w:szCs w:val="24"/>
        </w:rPr>
        <w:t>upreme political authority might be subordinate to supreme religious authority, as in Tonga</w:t>
      </w:r>
      <w:r w:rsidR="00734C8B" w:rsidRPr="00C67DBE">
        <w:rPr>
          <w:rFonts w:ascii="Times New Roman" w:hAnsi="Times New Roman" w:cs="Times New Roman"/>
          <w:sz w:val="24"/>
          <w:szCs w:val="24"/>
          <w:vertAlign w:val="superscript"/>
        </w:rPr>
        <w:t>40</w:t>
      </w:r>
      <w:r w:rsidRPr="00C67DBE">
        <w:rPr>
          <w:rFonts w:ascii="Times New Roman" w:hAnsi="Times New Roman" w:cs="Times New Roman"/>
          <w:sz w:val="24"/>
          <w:szCs w:val="24"/>
        </w:rPr>
        <w:t>, a relationship that was reversed in Roviana</w:t>
      </w:r>
      <w:r w:rsidRPr="00C67DBE">
        <w:rPr>
          <w:rFonts w:ascii="Times New Roman" w:hAnsi="Times New Roman" w:cs="Times New Roman"/>
          <w:sz w:val="24"/>
          <w:szCs w:val="24"/>
          <w:vertAlign w:val="superscript"/>
        </w:rPr>
        <w:t>4</w:t>
      </w:r>
      <w:r w:rsidR="00734C8B" w:rsidRPr="00C67DBE">
        <w:rPr>
          <w:rFonts w:ascii="Times New Roman" w:hAnsi="Times New Roman" w:cs="Times New Roman"/>
          <w:sz w:val="24"/>
          <w:szCs w:val="24"/>
          <w:vertAlign w:val="superscript"/>
        </w:rPr>
        <w:t>1</w:t>
      </w:r>
      <w:r w:rsidRPr="00C67DBE">
        <w:rPr>
          <w:rFonts w:ascii="Times New Roman" w:hAnsi="Times New Roman" w:cs="Times New Roman"/>
          <w:sz w:val="24"/>
          <w:szCs w:val="24"/>
        </w:rPr>
        <w:t xml:space="preserve">. Even </w:t>
      </w:r>
      <w:r w:rsidR="00690609" w:rsidRPr="00C67DBE">
        <w:rPr>
          <w:rFonts w:ascii="Times New Roman" w:hAnsi="Times New Roman" w:cs="Times New Roman"/>
          <w:sz w:val="24"/>
          <w:szCs w:val="24"/>
        </w:rPr>
        <w:t>in societies</w:t>
      </w:r>
      <w:r w:rsidRPr="00C67DBE">
        <w:rPr>
          <w:rFonts w:ascii="Times New Roman" w:hAnsi="Times New Roman" w:cs="Times New Roman"/>
          <w:sz w:val="24"/>
          <w:szCs w:val="24"/>
        </w:rPr>
        <w:t xml:space="preserve"> wh</w:t>
      </w:r>
      <w:r w:rsidR="00690609" w:rsidRPr="00C67DBE">
        <w:rPr>
          <w:rFonts w:ascii="Times New Roman" w:hAnsi="Times New Roman" w:cs="Times New Roman"/>
          <w:sz w:val="24"/>
          <w:szCs w:val="24"/>
        </w:rPr>
        <w:t>ere</w:t>
      </w:r>
      <w:r w:rsidRPr="00C67DBE">
        <w:rPr>
          <w:rFonts w:ascii="Times New Roman" w:hAnsi="Times New Roman" w:cs="Times New Roman"/>
          <w:sz w:val="24"/>
          <w:szCs w:val="24"/>
        </w:rPr>
        <w:t xml:space="preserve"> religious and political leaders enjoyed </w:t>
      </w:r>
      <w:r w:rsidRPr="00C67DBE">
        <w:rPr>
          <w:rFonts w:ascii="Times New Roman" w:hAnsi="Times New Roman" w:cs="Times New Roman"/>
          <w:i/>
          <w:sz w:val="24"/>
          <w:szCs w:val="24"/>
        </w:rPr>
        <w:t xml:space="preserve">de jure </w:t>
      </w:r>
      <w:r w:rsidRPr="00C67DBE">
        <w:rPr>
          <w:rFonts w:ascii="Times New Roman" w:hAnsi="Times New Roman" w:cs="Times New Roman"/>
          <w:sz w:val="24"/>
          <w:szCs w:val="24"/>
        </w:rPr>
        <w:t>independence and were sometimes opposed, they usually headed the same social group</w:t>
      </w:r>
      <w:r w:rsidR="00860618" w:rsidRPr="00C67DBE">
        <w:rPr>
          <w:rFonts w:ascii="Times New Roman" w:hAnsi="Times New Roman" w:cs="Times New Roman"/>
          <w:sz w:val="24"/>
          <w:szCs w:val="24"/>
        </w:rPr>
        <w:t xml:space="preserve"> </w:t>
      </w:r>
      <w:r w:rsidRPr="00C67DBE">
        <w:rPr>
          <w:rFonts w:ascii="Times New Roman" w:hAnsi="Times New Roman" w:cs="Times New Roman"/>
          <w:sz w:val="24"/>
          <w:szCs w:val="24"/>
        </w:rPr>
        <w:t>and often worked together closely. In Tahiti, for example, high priests are reported to have ‘exercised immense influence’ in secular affairs, ‘depending more or less on the character of the king’</w:t>
      </w:r>
      <w:r w:rsidRPr="00C67DBE">
        <w:rPr>
          <w:rFonts w:ascii="Times New Roman" w:hAnsi="Times New Roman" w:cs="Times New Roman"/>
          <w:sz w:val="24"/>
          <w:szCs w:val="24"/>
          <w:vertAlign w:val="superscript"/>
        </w:rPr>
        <w:t>4</w:t>
      </w:r>
      <w:r w:rsidR="00734C8B" w:rsidRPr="00C67DBE">
        <w:rPr>
          <w:rFonts w:ascii="Times New Roman" w:hAnsi="Times New Roman" w:cs="Times New Roman"/>
          <w:sz w:val="24"/>
          <w:szCs w:val="24"/>
          <w:vertAlign w:val="superscript"/>
        </w:rPr>
        <w:t>2</w:t>
      </w:r>
      <w:r w:rsidRPr="00C67DBE">
        <w:rPr>
          <w:rFonts w:ascii="Times New Roman" w:hAnsi="Times New Roman" w:cs="Times New Roman"/>
          <w:sz w:val="24"/>
          <w:szCs w:val="24"/>
        </w:rPr>
        <w:t>.</w:t>
      </w:r>
      <w:r w:rsidR="003E3C0D" w:rsidRPr="00C67DBE">
        <w:rPr>
          <w:rFonts w:ascii="Times New Roman" w:hAnsi="Times New Roman" w:cs="Times New Roman"/>
          <w:sz w:val="24"/>
          <w:szCs w:val="24"/>
        </w:rPr>
        <w:t xml:space="preserve"> </w:t>
      </w:r>
      <w:bookmarkStart w:id="4" w:name="_Hlk45119509"/>
      <w:r w:rsidR="008C50E4" w:rsidRPr="00C67DBE">
        <w:rPr>
          <w:rFonts w:ascii="Times New Roman" w:hAnsi="Times New Roman" w:cs="Times New Roman"/>
          <w:sz w:val="24"/>
          <w:szCs w:val="24"/>
        </w:rPr>
        <w:t>While it</w:t>
      </w:r>
      <w:r w:rsidR="004714E7" w:rsidRPr="00C67DBE">
        <w:rPr>
          <w:rFonts w:ascii="Times New Roman" w:hAnsi="Times New Roman" w:cs="Times New Roman"/>
          <w:sz w:val="24"/>
          <w:szCs w:val="24"/>
        </w:rPr>
        <w:t xml:space="preserve"> </w:t>
      </w:r>
      <w:r w:rsidR="008C50E4" w:rsidRPr="00C67DBE">
        <w:rPr>
          <w:rFonts w:ascii="Times New Roman" w:hAnsi="Times New Roman" w:cs="Times New Roman"/>
          <w:sz w:val="24"/>
          <w:szCs w:val="24"/>
        </w:rPr>
        <w:t xml:space="preserve">was clearly </w:t>
      </w:r>
      <w:r w:rsidR="004714E7" w:rsidRPr="00C67DBE">
        <w:rPr>
          <w:rFonts w:ascii="Times New Roman" w:hAnsi="Times New Roman" w:cs="Times New Roman"/>
          <w:sz w:val="24"/>
          <w:szCs w:val="24"/>
        </w:rPr>
        <w:t>possible for one type of authority to exist without the other,</w:t>
      </w:r>
      <w:r w:rsidR="008C50E4" w:rsidRPr="00C67DBE">
        <w:rPr>
          <w:rFonts w:ascii="Times New Roman" w:hAnsi="Times New Roman" w:cs="Times New Roman"/>
          <w:sz w:val="24"/>
          <w:szCs w:val="24"/>
        </w:rPr>
        <w:t xml:space="preserve"> </w:t>
      </w:r>
      <w:r w:rsidR="00E35A4D" w:rsidRPr="00C67DBE">
        <w:rPr>
          <w:rFonts w:ascii="Times New Roman" w:hAnsi="Times New Roman" w:cs="Times New Roman"/>
          <w:sz w:val="24"/>
          <w:szCs w:val="24"/>
        </w:rPr>
        <w:t>since some societies in the sample had only one</w:t>
      </w:r>
      <w:r w:rsidR="00261DEC" w:rsidRPr="00C67DBE">
        <w:rPr>
          <w:rFonts w:ascii="Times New Roman" w:hAnsi="Times New Roman" w:cs="Times New Roman"/>
          <w:sz w:val="24"/>
          <w:szCs w:val="24"/>
        </w:rPr>
        <w:t xml:space="preserve"> type</w:t>
      </w:r>
      <w:r w:rsidR="00E35A4D" w:rsidRPr="00C67DBE">
        <w:rPr>
          <w:rFonts w:ascii="Times New Roman" w:hAnsi="Times New Roman" w:cs="Times New Roman"/>
          <w:sz w:val="24"/>
          <w:szCs w:val="24"/>
        </w:rPr>
        <w:t xml:space="preserve">, </w:t>
      </w:r>
      <w:r w:rsidR="008C50E4" w:rsidRPr="00C67DBE">
        <w:rPr>
          <w:rFonts w:ascii="Times New Roman" w:hAnsi="Times New Roman" w:cs="Times New Roman"/>
          <w:sz w:val="24"/>
          <w:szCs w:val="24"/>
        </w:rPr>
        <w:t>it seems that when both were present</w:t>
      </w:r>
      <w:r w:rsidR="00261DEC" w:rsidRPr="00C67DBE">
        <w:rPr>
          <w:rFonts w:ascii="Times New Roman" w:hAnsi="Times New Roman" w:cs="Times New Roman"/>
          <w:sz w:val="24"/>
          <w:szCs w:val="24"/>
        </w:rPr>
        <w:t>, interdependence was all but</w:t>
      </w:r>
      <w:r w:rsidR="008C50E4" w:rsidRPr="00C67DBE">
        <w:rPr>
          <w:rFonts w:ascii="Times New Roman" w:hAnsi="Times New Roman" w:cs="Times New Roman"/>
          <w:sz w:val="24"/>
          <w:szCs w:val="24"/>
        </w:rPr>
        <w:t xml:space="preserve"> inevitable. </w:t>
      </w:r>
      <w:r w:rsidR="00641D4A" w:rsidRPr="00C67DBE">
        <w:rPr>
          <w:rFonts w:ascii="Times New Roman" w:hAnsi="Times New Roman" w:cs="Times New Roman"/>
          <w:sz w:val="24"/>
          <w:szCs w:val="24"/>
        </w:rPr>
        <w:t xml:space="preserve">These results </w:t>
      </w:r>
      <w:r w:rsidR="00FC5F96" w:rsidRPr="00C67DBE">
        <w:rPr>
          <w:rFonts w:ascii="Times New Roman" w:hAnsi="Times New Roman" w:cs="Times New Roman"/>
          <w:sz w:val="24"/>
          <w:szCs w:val="24"/>
        </w:rPr>
        <w:t xml:space="preserve">are inconsistent with utilitarian theories of </w:t>
      </w:r>
      <w:r w:rsidR="008A1430" w:rsidRPr="00C67DBE">
        <w:rPr>
          <w:rFonts w:ascii="Times New Roman" w:hAnsi="Times New Roman" w:cs="Times New Roman"/>
          <w:sz w:val="24"/>
          <w:szCs w:val="24"/>
        </w:rPr>
        <w:t>political</w:t>
      </w:r>
      <w:r w:rsidR="00FC5F96" w:rsidRPr="00C67DBE">
        <w:rPr>
          <w:rFonts w:ascii="Times New Roman" w:hAnsi="Times New Roman" w:cs="Times New Roman"/>
          <w:sz w:val="24"/>
          <w:szCs w:val="24"/>
        </w:rPr>
        <w:t xml:space="preserve"> </w:t>
      </w:r>
      <w:r w:rsidR="008A1430" w:rsidRPr="00C67DBE">
        <w:rPr>
          <w:rFonts w:ascii="Times New Roman" w:hAnsi="Times New Roman" w:cs="Times New Roman"/>
          <w:sz w:val="24"/>
          <w:szCs w:val="24"/>
        </w:rPr>
        <w:t xml:space="preserve">evolution </w:t>
      </w:r>
      <w:r w:rsidR="00FC5F96" w:rsidRPr="00C67DBE">
        <w:rPr>
          <w:rFonts w:ascii="Times New Roman" w:hAnsi="Times New Roman" w:cs="Times New Roman"/>
          <w:sz w:val="24"/>
          <w:szCs w:val="24"/>
        </w:rPr>
        <w:t>in which religion is irrelevant or limited to a supporting role</w:t>
      </w:r>
      <w:r w:rsidR="008A1430" w:rsidRPr="00C67DBE">
        <w:rPr>
          <w:rFonts w:ascii="Times New Roman" w:hAnsi="Times New Roman" w:cs="Times New Roman"/>
          <w:sz w:val="24"/>
          <w:szCs w:val="24"/>
        </w:rPr>
        <w:t>, but nor do they indicate that religion necessarily plays the leading role.</w:t>
      </w:r>
    </w:p>
    <w:p w14:paraId="7280B922" w14:textId="465CC419" w:rsidR="00420067" w:rsidRPr="00C67DBE" w:rsidRDefault="00420067" w:rsidP="007D27B3">
      <w:pPr>
        <w:spacing w:line="480" w:lineRule="auto"/>
        <w:ind w:firstLine="720"/>
        <w:rPr>
          <w:rFonts w:ascii="Times New Roman" w:hAnsi="Times New Roman" w:cs="Times New Roman"/>
          <w:sz w:val="24"/>
          <w:szCs w:val="24"/>
        </w:rPr>
      </w:pPr>
      <w:bookmarkStart w:id="5" w:name="_Hlk45119567"/>
      <w:bookmarkEnd w:id="4"/>
      <w:r w:rsidRPr="00C67DBE">
        <w:rPr>
          <w:rFonts w:ascii="Times New Roman" w:hAnsi="Times New Roman" w:cs="Times New Roman"/>
          <w:sz w:val="24"/>
          <w:szCs w:val="24"/>
        </w:rPr>
        <w:t>There are several plausible mechanisms by which religious and political authority might have sustained and empowered each other</w:t>
      </w:r>
      <w:bookmarkEnd w:id="5"/>
      <w:r w:rsidRPr="00C67DBE">
        <w:rPr>
          <w:rFonts w:ascii="Times New Roman" w:hAnsi="Times New Roman" w:cs="Times New Roman"/>
          <w:sz w:val="24"/>
          <w:szCs w:val="24"/>
          <w:lang w:val="en-US"/>
        </w:rPr>
        <w:t xml:space="preserve"> during the long expanse of Austronesian cultural evolution. Ethnographic sources often explicitly describe religious authority as supporting political authority by </w:t>
      </w:r>
      <w:r w:rsidRPr="00C67DBE">
        <w:rPr>
          <w:rFonts w:ascii="Times New Roman" w:hAnsi="Times New Roman" w:cs="Times New Roman"/>
          <w:sz w:val="24"/>
          <w:szCs w:val="24"/>
        </w:rPr>
        <w:t xml:space="preserve">increasing its legitimacy and reinforcing it with supernatural sanctions. In Chuuk, for example, the </w:t>
      </w:r>
      <w:r w:rsidRPr="00C67DBE">
        <w:rPr>
          <w:rFonts w:ascii="Times New Roman" w:hAnsi="Times New Roman" w:cs="Times New Roman"/>
          <w:i/>
          <w:iCs/>
          <w:sz w:val="24"/>
          <w:szCs w:val="24"/>
        </w:rPr>
        <w:t xml:space="preserve">itang </w:t>
      </w:r>
      <w:r w:rsidRPr="00C67DBE">
        <w:rPr>
          <w:rFonts w:ascii="Times New Roman" w:hAnsi="Times New Roman" w:cs="Times New Roman"/>
          <w:sz w:val="24"/>
          <w:szCs w:val="24"/>
        </w:rPr>
        <w:t>(‘political priests’) ‘legitimized chiefship through divine sanction and the spirit power (</w:t>
      </w:r>
      <w:r w:rsidRPr="00C67DBE">
        <w:rPr>
          <w:rFonts w:ascii="Times New Roman" w:hAnsi="Times New Roman" w:cs="Times New Roman"/>
          <w:i/>
          <w:iCs/>
          <w:sz w:val="24"/>
          <w:szCs w:val="24"/>
        </w:rPr>
        <w:t>manaman</w:t>
      </w:r>
      <w:r w:rsidRPr="00C67DBE">
        <w:rPr>
          <w:rFonts w:ascii="Times New Roman" w:hAnsi="Times New Roman" w:cs="Times New Roman"/>
          <w:sz w:val="24"/>
          <w:szCs w:val="24"/>
        </w:rPr>
        <w:t>) that went with it’</w:t>
      </w:r>
      <w:r w:rsidR="00C71532" w:rsidRPr="00C67DBE">
        <w:rPr>
          <w:rFonts w:ascii="Times New Roman" w:hAnsi="Times New Roman" w:cs="Times New Roman"/>
          <w:sz w:val="24"/>
          <w:szCs w:val="24"/>
        </w:rPr>
        <w:t>, according to one source</w:t>
      </w:r>
      <w:r w:rsidRPr="00C67DBE">
        <w:rPr>
          <w:rFonts w:ascii="Times New Roman" w:hAnsi="Times New Roman" w:cs="Times New Roman"/>
          <w:sz w:val="24"/>
          <w:szCs w:val="24"/>
          <w:vertAlign w:val="superscript"/>
        </w:rPr>
        <w:t>43</w:t>
      </w:r>
      <w:r w:rsidRPr="00C67DBE">
        <w:rPr>
          <w:rFonts w:ascii="Times New Roman" w:hAnsi="Times New Roman" w:cs="Times New Roman"/>
          <w:sz w:val="24"/>
          <w:szCs w:val="24"/>
        </w:rPr>
        <w:t>. Political authority could have in turn strengthened religious authority by increasing its prestige and resource base, and perhaps also by helping to suppress challenges to its monopoly</w:t>
      </w:r>
      <w:r w:rsidRPr="00C67DBE">
        <w:rPr>
          <w:rFonts w:ascii="Times New Roman" w:hAnsi="Times New Roman" w:cs="Times New Roman"/>
          <w:sz w:val="24"/>
          <w:szCs w:val="24"/>
          <w:vertAlign w:val="superscript"/>
        </w:rPr>
        <w:t>13</w:t>
      </w:r>
      <w:r w:rsidRPr="00C67DBE">
        <w:rPr>
          <w:rFonts w:ascii="Times New Roman" w:hAnsi="Times New Roman" w:cs="Times New Roman"/>
          <w:sz w:val="24"/>
          <w:szCs w:val="24"/>
        </w:rPr>
        <w:t xml:space="preserve">. There are also logical reasons why societies with one type of authority might </w:t>
      </w:r>
      <w:r w:rsidRPr="00C67DBE">
        <w:rPr>
          <w:rFonts w:ascii="Times New Roman" w:hAnsi="Times New Roman" w:cs="Times New Roman"/>
          <w:sz w:val="24"/>
          <w:szCs w:val="24"/>
        </w:rPr>
        <w:lastRenderedPageBreak/>
        <w:t>have been be more likely to gain the other. A society that lacks any kind of authority can gain a specific type of authority only through the creation of new roles or offices, but a society that already has one type of authority also has the option of vesting a new type of authority in an existing office. Existing types of authority might also have served as models for new types, which would have made it still more likely that a society with one type of authority would gain another. The fact that religious and political authority sustained each other may reflect an association between having both types of authority and having a greater number and variety of authoritative roles and offices in general, increasing the redundancy in the system and decreasing the likelihood that any specific type of authority w</w:t>
      </w:r>
      <w:r w:rsidR="000520AD" w:rsidRPr="00C67DBE">
        <w:rPr>
          <w:rFonts w:ascii="Times New Roman" w:hAnsi="Times New Roman" w:cs="Times New Roman"/>
          <w:sz w:val="24"/>
          <w:szCs w:val="24"/>
        </w:rPr>
        <w:t>ould</w:t>
      </w:r>
      <w:r w:rsidRPr="00C67DBE">
        <w:rPr>
          <w:rFonts w:ascii="Times New Roman" w:hAnsi="Times New Roman" w:cs="Times New Roman"/>
          <w:sz w:val="24"/>
          <w:szCs w:val="24"/>
        </w:rPr>
        <w:t xml:space="preserve"> be lost completely.</w:t>
      </w:r>
    </w:p>
    <w:p w14:paraId="4F4B31FB" w14:textId="7D565933" w:rsidR="00420067" w:rsidRPr="00C67DBE" w:rsidRDefault="00420067" w:rsidP="007D27B3">
      <w:pPr>
        <w:spacing w:line="480" w:lineRule="auto"/>
        <w:ind w:firstLine="720"/>
        <w:rPr>
          <w:rFonts w:ascii="Times New Roman" w:hAnsi="Times New Roman" w:cs="Times New Roman"/>
          <w:sz w:val="24"/>
          <w:szCs w:val="24"/>
        </w:rPr>
      </w:pPr>
      <w:r w:rsidRPr="00C67DBE">
        <w:rPr>
          <w:rFonts w:ascii="Times New Roman" w:hAnsi="Times New Roman" w:cs="Times New Roman"/>
          <w:sz w:val="24"/>
          <w:szCs w:val="24"/>
        </w:rPr>
        <w:t xml:space="preserve">The </w:t>
      </w:r>
      <w:r w:rsidR="00830FA7" w:rsidRPr="00C67DBE">
        <w:rPr>
          <w:rFonts w:ascii="Times New Roman" w:hAnsi="Times New Roman" w:cs="Times New Roman"/>
          <w:sz w:val="24"/>
          <w:szCs w:val="24"/>
        </w:rPr>
        <w:t>interdependence</w:t>
      </w:r>
      <w:r w:rsidRPr="00C67DBE">
        <w:rPr>
          <w:rFonts w:ascii="Times New Roman" w:hAnsi="Times New Roman" w:cs="Times New Roman"/>
          <w:sz w:val="24"/>
          <w:szCs w:val="24"/>
        </w:rPr>
        <w:t xml:space="preserve"> between religious and political authority observed in the present study is in keeping with the results of two previous studies that examined the coevolution of religious beliefs and practices with other socio-political traits and found causal relationships in both directions</w:t>
      </w:r>
      <w:r w:rsidRPr="00C67DBE">
        <w:rPr>
          <w:rFonts w:ascii="Times New Roman" w:hAnsi="Times New Roman" w:cs="Times New Roman"/>
          <w:sz w:val="24"/>
          <w:szCs w:val="24"/>
          <w:vertAlign w:val="superscript"/>
        </w:rPr>
        <w:t>35,36</w:t>
      </w:r>
      <w:r w:rsidRPr="00C67DBE">
        <w:rPr>
          <w:rFonts w:ascii="Times New Roman" w:hAnsi="Times New Roman" w:cs="Times New Roman"/>
          <w:sz w:val="24"/>
          <w:szCs w:val="24"/>
        </w:rPr>
        <w:t>. Although the results of the present study do not support a directional relationship, they do not rule it out entirely. The coding of religious and political authority as ordinal variables with four states obscured some of the variation and made religious and political authority appear to correspond somewhat more closely than they did in actuality. For example, the Toba Batak were coded as having both supralocal religious and religious and political authority. However, although both religious and political authority existed on a supralocal level among the Toba Batak, the scope of religious authority was much greater. Some powerful chiefs governed groups of villages with combined populations of up to a thousand, but tens or perhaps even hundreds of thousands acknowledged the religious authority of the Si Singamangaraja</w:t>
      </w:r>
      <w:r w:rsidRPr="00C67DBE">
        <w:rPr>
          <w:rFonts w:ascii="Times New Roman" w:hAnsi="Times New Roman" w:cs="Times New Roman"/>
          <w:sz w:val="24"/>
          <w:szCs w:val="24"/>
          <w:vertAlign w:val="superscript"/>
        </w:rPr>
        <w:t>44,45</w:t>
      </w:r>
      <w:r w:rsidRPr="00C67DBE">
        <w:rPr>
          <w:rFonts w:ascii="Times New Roman" w:hAnsi="Times New Roman" w:cs="Times New Roman"/>
          <w:sz w:val="24"/>
          <w:szCs w:val="24"/>
        </w:rPr>
        <w:t xml:space="preserve">. Had a finer-grained coding system been feasible, it is possible that some </w:t>
      </w:r>
      <w:r w:rsidR="000520AD" w:rsidRPr="00C67DBE">
        <w:rPr>
          <w:rFonts w:ascii="Times New Roman" w:hAnsi="Times New Roman" w:cs="Times New Roman"/>
          <w:sz w:val="24"/>
          <w:szCs w:val="24"/>
        </w:rPr>
        <w:t>directionality</w:t>
      </w:r>
      <w:r w:rsidRPr="00C67DBE">
        <w:rPr>
          <w:rFonts w:ascii="Times New Roman" w:hAnsi="Times New Roman" w:cs="Times New Roman"/>
          <w:sz w:val="24"/>
          <w:szCs w:val="24"/>
        </w:rPr>
        <w:t xml:space="preserve"> would have been observed. </w:t>
      </w:r>
    </w:p>
    <w:p w14:paraId="3606AD7C" w14:textId="1E24255F" w:rsidR="00420067" w:rsidRPr="00C67DBE" w:rsidRDefault="00420067" w:rsidP="007D27B3">
      <w:pPr>
        <w:spacing w:line="480" w:lineRule="auto"/>
        <w:ind w:firstLine="720"/>
        <w:rPr>
          <w:rFonts w:ascii="Times New Roman" w:hAnsi="Times New Roman" w:cs="Times New Roman"/>
          <w:sz w:val="24"/>
          <w:szCs w:val="24"/>
        </w:rPr>
      </w:pPr>
      <w:r w:rsidRPr="00C67DBE">
        <w:rPr>
          <w:rFonts w:ascii="Times New Roman" w:hAnsi="Times New Roman" w:cs="Times New Roman"/>
          <w:sz w:val="24"/>
          <w:szCs w:val="24"/>
        </w:rPr>
        <w:t xml:space="preserve">Evidence for coevolution was very strong at all levels of political and religious authority, but was stronger at higher than at lower levels: stronger for local than for sublocal, </w:t>
      </w:r>
      <w:r w:rsidRPr="00C67DBE">
        <w:rPr>
          <w:rFonts w:ascii="Times New Roman" w:hAnsi="Times New Roman" w:cs="Times New Roman"/>
          <w:sz w:val="24"/>
          <w:szCs w:val="24"/>
        </w:rPr>
        <w:lastRenderedPageBreak/>
        <w:t xml:space="preserve">and strongest for supralocal. This pattern may reflect a coevolutionary relationship between authority and </w:t>
      </w:r>
      <w:r w:rsidR="000E5B6F" w:rsidRPr="00C67DBE">
        <w:rPr>
          <w:rFonts w:ascii="Times New Roman" w:hAnsi="Times New Roman" w:cs="Times New Roman"/>
          <w:sz w:val="24"/>
          <w:szCs w:val="24"/>
        </w:rPr>
        <w:t>group size</w:t>
      </w:r>
      <w:r w:rsidR="00E542A0" w:rsidRPr="00C67DBE">
        <w:rPr>
          <w:rFonts w:ascii="Times New Roman" w:hAnsi="Times New Roman" w:cs="Times New Roman"/>
          <w:sz w:val="24"/>
          <w:szCs w:val="24"/>
        </w:rPr>
        <w:t>.</w:t>
      </w:r>
      <w:r w:rsidR="00203584" w:rsidRPr="00C67DBE">
        <w:rPr>
          <w:rFonts w:ascii="Times New Roman" w:hAnsi="Times New Roman" w:cs="Times New Roman"/>
          <w:sz w:val="24"/>
          <w:szCs w:val="24"/>
        </w:rPr>
        <w:t xml:space="preserve"> </w:t>
      </w:r>
      <w:r w:rsidR="00D1495B" w:rsidRPr="00C67DBE">
        <w:rPr>
          <w:rFonts w:ascii="Times New Roman" w:hAnsi="Times New Roman" w:cs="Times New Roman"/>
          <w:sz w:val="24"/>
          <w:szCs w:val="24"/>
        </w:rPr>
        <w:t>As social groups become larger,</w:t>
      </w:r>
      <w:r w:rsidR="00A25544" w:rsidRPr="00C67DBE">
        <w:rPr>
          <w:rFonts w:ascii="Times New Roman" w:hAnsi="Times New Roman" w:cs="Times New Roman"/>
          <w:sz w:val="24"/>
          <w:szCs w:val="24"/>
        </w:rPr>
        <w:t xml:space="preserve"> systems of authority become increasingly necessary in order to make and implement group decisions</w:t>
      </w:r>
      <w:r w:rsidR="00A25544" w:rsidRPr="00C67DBE">
        <w:rPr>
          <w:rFonts w:ascii="Times New Roman" w:hAnsi="Times New Roman" w:cs="Times New Roman"/>
          <w:sz w:val="24"/>
          <w:szCs w:val="24"/>
          <w:vertAlign w:val="superscript"/>
        </w:rPr>
        <w:t>4</w:t>
      </w:r>
      <w:r w:rsidR="00A25544" w:rsidRPr="00C67DBE">
        <w:rPr>
          <w:rFonts w:ascii="Times New Roman" w:hAnsi="Times New Roman" w:cs="Times New Roman"/>
          <w:sz w:val="24"/>
          <w:szCs w:val="24"/>
        </w:rPr>
        <w:t xml:space="preserve">. </w:t>
      </w:r>
      <w:r w:rsidR="00C06BD8" w:rsidRPr="00C67DBE">
        <w:rPr>
          <w:rFonts w:ascii="Times New Roman" w:hAnsi="Times New Roman" w:cs="Times New Roman"/>
          <w:sz w:val="24"/>
          <w:szCs w:val="24"/>
        </w:rPr>
        <w:t xml:space="preserve">This rule should apply regardless of whether the decisions in question are political or religious. </w:t>
      </w:r>
      <w:r w:rsidRPr="00C67DBE">
        <w:rPr>
          <w:rFonts w:ascii="Times New Roman" w:hAnsi="Times New Roman" w:cs="Times New Roman"/>
          <w:sz w:val="24"/>
          <w:szCs w:val="24"/>
        </w:rPr>
        <w:t xml:space="preserve">If both religious and political authority co-evolve with </w:t>
      </w:r>
      <w:r w:rsidR="000E5B6F" w:rsidRPr="00C67DBE">
        <w:rPr>
          <w:rFonts w:ascii="Times New Roman" w:hAnsi="Times New Roman" w:cs="Times New Roman"/>
          <w:sz w:val="24"/>
          <w:szCs w:val="24"/>
        </w:rPr>
        <w:t>group size</w:t>
      </w:r>
      <w:r w:rsidRPr="00C67DBE">
        <w:rPr>
          <w:rFonts w:ascii="Times New Roman" w:hAnsi="Times New Roman" w:cs="Times New Roman"/>
          <w:sz w:val="24"/>
          <w:szCs w:val="24"/>
        </w:rPr>
        <w:t xml:space="preserve">, their coevolutionary relationship with each other </w:t>
      </w:r>
      <w:r w:rsidR="000520AD" w:rsidRPr="00C67DBE">
        <w:rPr>
          <w:rFonts w:ascii="Times New Roman" w:hAnsi="Times New Roman" w:cs="Times New Roman"/>
          <w:sz w:val="24"/>
          <w:szCs w:val="24"/>
        </w:rPr>
        <w:t>might well be</w:t>
      </w:r>
      <w:r w:rsidRPr="00C67DBE">
        <w:rPr>
          <w:rFonts w:ascii="Times New Roman" w:hAnsi="Times New Roman" w:cs="Times New Roman"/>
          <w:sz w:val="24"/>
          <w:szCs w:val="24"/>
        </w:rPr>
        <w:t xml:space="preserve"> expected to become stronger as </w:t>
      </w:r>
      <w:r w:rsidR="000E5B6F" w:rsidRPr="00C67DBE">
        <w:rPr>
          <w:rFonts w:ascii="Times New Roman" w:hAnsi="Times New Roman" w:cs="Times New Roman"/>
          <w:sz w:val="24"/>
          <w:szCs w:val="24"/>
        </w:rPr>
        <w:t>groups become larger</w:t>
      </w:r>
      <w:r w:rsidRPr="00C67DBE">
        <w:rPr>
          <w:rFonts w:ascii="Times New Roman" w:hAnsi="Times New Roman" w:cs="Times New Roman"/>
          <w:sz w:val="24"/>
          <w:szCs w:val="24"/>
        </w:rPr>
        <w:t xml:space="preserve">. </w:t>
      </w:r>
    </w:p>
    <w:p w14:paraId="391A1D58" w14:textId="630DEE82" w:rsidR="00C34A1B" w:rsidRPr="00C67DBE" w:rsidRDefault="00CA1178" w:rsidP="007D27B3">
      <w:pPr>
        <w:spacing w:line="480" w:lineRule="auto"/>
        <w:ind w:firstLine="720"/>
        <w:rPr>
          <w:rFonts w:ascii="Times New Roman" w:eastAsia="Calibri" w:hAnsi="Times New Roman" w:cs="Times New Roman"/>
          <w:sz w:val="24"/>
          <w:szCs w:val="24"/>
        </w:rPr>
      </w:pPr>
      <w:r w:rsidRPr="00C67DBE">
        <w:rPr>
          <w:rFonts w:ascii="Times New Roman" w:eastAsia="Calibri" w:hAnsi="Times New Roman" w:cs="Times New Roman"/>
          <w:sz w:val="24"/>
          <w:szCs w:val="24"/>
        </w:rPr>
        <w:t>While w</w:t>
      </w:r>
      <w:r w:rsidR="0039566A" w:rsidRPr="00C67DBE">
        <w:rPr>
          <w:rFonts w:ascii="Times New Roman" w:eastAsia="Calibri" w:hAnsi="Times New Roman" w:cs="Times New Roman"/>
          <w:sz w:val="24"/>
          <w:szCs w:val="24"/>
        </w:rPr>
        <w:t xml:space="preserve">e were unable to clarify whether </w:t>
      </w:r>
      <w:r w:rsidR="0092183E" w:rsidRPr="00C67DBE">
        <w:rPr>
          <w:rFonts w:ascii="Times New Roman" w:eastAsia="Calibri" w:hAnsi="Times New Roman" w:cs="Times New Roman"/>
          <w:sz w:val="24"/>
          <w:szCs w:val="24"/>
        </w:rPr>
        <w:t xml:space="preserve">or not </w:t>
      </w:r>
      <w:r w:rsidR="001D7D38" w:rsidRPr="00C67DBE">
        <w:rPr>
          <w:rFonts w:ascii="Times New Roman" w:eastAsia="Calibri" w:hAnsi="Times New Roman" w:cs="Times New Roman"/>
          <w:sz w:val="24"/>
          <w:szCs w:val="24"/>
        </w:rPr>
        <w:t xml:space="preserve">there </w:t>
      </w:r>
      <w:r w:rsidR="002E6B74" w:rsidRPr="00C67DBE">
        <w:rPr>
          <w:rFonts w:ascii="Times New Roman" w:eastAsia="Calibri" w:hAnsi="Times New Roman" w:cs="Times New Roman"/>
          <w:sz w:val="24"/>
          <w:szCs w:val="24"/>
        </w:rPr>
        <w:t>was</w:t>
      </w:r>
      <w:r w:rsidR="00210833" w:rsidRPr="00C67DBE">
        <w:rPr>
          <w:rFonts w:ascii="Times New Roman" w:eastAsia="Calibri" w:hAnsi="Times New Roman" w:cs="Times New Roman"/>
          <w:sz w:val="24"/>
          <w:szCs w:val="24"/>
        </w:rPr>
        <w:t xml:space="preserve"> a</w:t>
      </w:r>
      <w:r w:rsidR="001D7D38" w:rsidRPr="00C67DBE">
        <w:rPr>
          <w:rFonts w:ascii="Times New Roman" w:eastAsia="Calibri" w:hAnsi="Times New Roman" w:cs="Times New Roman"/>
          <w:sz w:val="24"/>
          <w:szCs w:val="24"/>
        </w:rPr>
        <w:t xml:space="preserve"> progress</w:t>
      </w:r>
      <w:r w:rsidRPr="00C67DBE">
        <w:rPr>
          <w:rFonts w:ascii="Times New Roman" w:eastAsia="Calibri" w:hAnsi="Times New Roman" w:cs="Times New Roman"/>
          <w:sz w:val="24"/>
          <w:szCs w:val="24"/>
        </w:rPr>
        <w:t>ion</w:t>
      </w:r>
      <w:r w:rsidR="001D7D38" w:rsidRPr="00C67DBE">
        <w:rPr>
          <w:rFonts w:ascii="Times New Roman" w:eastAsia="Calibri" w:hAnsi="Times New Roman" w:cs="Times New Roman"/>
          <w:sz w:val="24"/>
          <w:szCs w:val="24"/>
        </w:rPr>
        <w:t xml:space="preserve"> from </w:t>
      </w:r>
      <w:r w:rsidR="0039566A" w:rsidRPr="00C67DBE">
        <w:rPr>
          <w:rFonts w:ascii="Times New Roman" w:eastAsia="Calibri" w:hAnsi="Times New Roman" w:cs="Times New Roman"/>
          <w:sz w:val="24"/>
          <w:szCs w:val="24"/>
        </w:rPr>
        <w:t xml:space="preserve">less differentiated </w:t>
      </w:r>
      <w:r w:rsidRPr="00C67DBE">
        <w:rPr>
          <w:rFonts w:ascii="Times New Roman" w:eastAsia="Calibri" w:hAnsi="Times New Roman" w:cs="Times New Roman"/>
          <w:sz w:val="24"/>
          <w:szCs w:val="24"/>
        </w:rPr>
        <w:t xml:space="preserve">to more differentiated </w:t>
      </w:r>
      <w:r w:rsidR="0039566A" w:rsidRPr="00C67DBE">
        <w:rPr>
          <w:rFonts w:ascii="Times New Roman" w:eastAsia="Calibri" w:hAnsi="Times New Roman" w:cs="Times New Roman"/>
          <w:sz w:val="24"/>
          <w:szCs w:val="24"/>
        </w:rPr>
        <w:t xml:space="preserve">systems of </w:t>
      </w:r>
      <w:r w:rsidR="001D7D38" w:rsidRPr="00C67DBE">
        <w:rPr>
          <w:rFonts w:ascii="Times New Roman" w:eastAsia="Calibri" w:hAnsi="Times New Roman" w:cs="Times New Roman"/>
          <w:sz w:val="24"/>
          <w:szCs w:val="24"/>
        </w:rPr>
        <w:t xml:space="preserve">religious and political </w:t>
      </w:r>
      <w:r w:rsidR="0039566A" w:rsidRPr="00C67DBE">
        <w:rPr>
          <w:rFonts w:ascii="Times New Roman" w:eastAsia="Calibri" w:hAnsi="Times New Roman" w:cs="Times New Roman"/>
          <w:sz w:val="24"/>
          <w:szCs w:val="24"/>
        </w:rPr>
        <w:t xml:space="preserve">authority, </w:t>
      </w:r>
      <w:r w:rsidR="00227F11" w:rsidRPr="00C67DBE">
        <w:rPr>
          <w:rFonts w:ascii="Times New Roman" w:eastAsia="Calibri" w:hAnsi="Times New Roman" w:cs="Times New Roman"/>
          <w:sz w:val="24"/>
          <w:szCs w:val="24"/>
        </w:rPr>
        <w:t xml:space="preserve">our results were </w:t>
      </w:r>
      <w:r w:rsidR="002E6B74" w:rsidRPr="00C67DBE">
        <w:rPr>
          <w:rFonts w:ascii="Times New Roman" w:eastAsia="Calibri" w:hAnsi="Times New Roman" w:cs="Times New Roman"/>
          <w:sz w:val="24"/>
          <w:szCs w:val="24"/>
        </w:rPr>
        <w:t>in</w:t>
      </w:r>
      <w:r w:rsidR="00227F11" w:rsidRPr="00C67DBE">
        <w:rPr>
          <w:rFonts w:ascii="Times New Roman" w:eastAsia="Calibri" w:hAnsi="Times New Roman" w:cs="Times New Roman"/>
          <w:sz w:val="24"/>
          <w:szCs w:val="24"/>
        </w:rPr>
        <w:t xml:space="preserve">consistent with a progression </w:t>
      </w:r>
      <w:r w:rsidR="0092183E" w:rsidRPr="00C67DBE">
        <w:rPr>
          <w:rFonts w:ascii="Times New Roman" w:eastAsia="Calibri" w:hAnsi="Times New Roman" w:cs="Times New Roman"/>
          <w:sz w:val="24"/>
          <w:szCs w:val="24"/>
        </w:rPr>
        <w:t>in the opposite direction</w:t>
      </w:r>
      <w:r w:rsidR="00227F11" w:rsidRPr="00C67DBE">
        <w:rPr>
          <w:rFonts w:ascii="Times New Roman" w:eastAsia="Calibri" w:hAnsi="Times New Roman" w:cs="Times New Roman"/>
          <w:sz w:val="24"/>
          <w:szCs w:val="24"/>
        </w:rPr>
        <w:t xml:space="preserve">. </w:t>
      </w:r>
      <w:r w:rsidR="00C34A1B" w:rsidRPr="00C67DBE">
        <w:rPr>
          <w:rFonts w:ascii="Times New Roman" w:eastAsia="Calibri" w:hAnsi="Times New Roman" w:cs="Times New Roman"/>
          <w:sz w:val="24"/>
          <w:szCs w:val="24"/>
        </w:rPr>
        <w:t xml:space="preserve">Lack of </w:t>
      </w:r>
      <w:r w:rsidR="002E6B74" w:rsidRPr="00C67DBE">
        <w:rPr>
          <w:rFonts w:ascii="Times New Roman" w:eastAsia="Calibri" w:hAnsi="Times New Roman" w:cs="Times New Roman"/>
          <w:sz w:val="24"/>
          <w:szCs w:val="24"/>
        </w:rPr>
        <w:t>clear</w:t>
      </w:r>
      <w:r w:rsidR="000520AD" w:rsidRPr="00C67DBE">
        <w:rPr>
          <w:rFonts w:ascii="Times New Roman" w:eastAsia="Calibri" w:hAnsi="Times New Roman" w:cs="Times New Roman"/>
          <w:sz w:val="24"/>
          <w:szCs w:val="24"/>
        </w:rPr>
        <w:t xml:space="preserve">er </w:t>
      </w:r>
      <w:r w:rsidR="00C34A1B" w:rsidRPr="00C67DBE">
        <w:rPr>
          <w:rFonts w:ascii="Times New Roman" w:eastAsia="Calibri" w:hAnsi="Times New Roman" w:cs="Times New Roman"/>
          <w:sz w:val="24"/>
          <w:szCs w:val="24"/>
        </w:rPr>
        <w:t xml:space="preserve">support </w:t>
      </w:r>
      <w:r w:rsidRPr="00C67DBE">
        <w:rPr>
          <w:rFonts w:ascii="Times New Roman" w:eastAsia="Calibri" w:hAnsi="Times New Roman" w:cs="Times New Roman"/>
          <w:sz w:val="24"/>
          <w:szCs w:val="24"/>
        </w:rPr>
        <w:t>for the differentiation models</w:t>
      </w:r>
      <w:r w:rsidR="00C34A1B" w:rsidRPr="00C67DBE">
        <w:rPr>
          <w:rFonts w:ascii="Times New Roman" w:eastAsia="Calibri" w:hAnsi="Times New Roman" w:cs="Times New Roman"/>
          <w:sz w:val="24"/>
          <w:szCs w:val="24"/>
        </w:rPr>
        <w:t xml:space="preserve"> </w:t>
      </w:r>
      <w:r w:rsidR="002E6B74" w:rsidRPr="00C67DBE">
        <w:rPr>
          <w:rFonts w:ascii="Times New Roman" w:eastAsia="Calibri" w:hAnsi="Times New Roman" w:cs="Times New Roman"/>
          <w:sz w:val="24"/>
          <w:szCs w:val="24"/>
        </w:rPr>
        <w:t xml:space="preserve">over the full model </w:t>
      </w:r>
      <w:r w:rsidR="00C34A1B" w:rsidRPr="00C67DBE">
        <w:rPr>
          <w:rFonts w:ascii="Times New Roman" w:eastAsia="Calibri" w:hAnsi="Times New Roman" w:cs="Times New Roman"/>
          <w:sz w:val="24"/>
          <w:szCs w:val="24"/>
        </w:rPr>
        <w:t>may partly reflect sample characteristics. The fact that all or almost all early states had combined structures of political and religious authority</w:t>
      </w:r>
      <w:r w:rsidR="00C34A1B" w:rsidRPr="00C67DBE">
        <w:rPr>
          <w:rFonts w:ascii="Times New Roman" w:eastAsia="Calibri" w:hAnsi="Times New Roman" w:cs="Times New Roman"/>
          <w:sz w:val="24"/>
          <w:szCs w:val="24"/>
          <w:vertAlign w:val="superscript"/>
        </w:rPr>
        <w:t>2</w:t>
      </w:r>
      <w:r w:rsidR="00F0236A" w:rsidRPr="00C67DBE">
        <w:rPr>
          <w:rFonts w:ascii="Times New Roman" w:eastAsia="Calibri" w:hAnsi="Times New Roman" w:cs="Times New Roman"/>
          <w:sz w:val="24"/>
          <w:szCs w:val="24"/>
          <w:vertAlign w:val="superscript"/>
        </w:rPr>
        <w:t>2</w:t>
      </w:r>
      <w:r w:rsidR="00C34A1B" w:rsidRPr="00C67DBE">
        <w:rPr>
          <w:rFonts w:ascii="Times New Roman" w:eastAsia="Calibri" w:hAnsi="Times New Roman" w:cs="Times New Roman"/>
          <w:sz w:val="24"/>
          <w:szCs w:val="24"/>
        </w:rPr>
        <w:t xml:space="preserve"> suggests that if there is a sustained trend towards differentiation, this trend emerges only in societies that have already reached the state level.</w:t>
      </w:r>
      <w:r w:rsidR="005537F5" w:rsidRPr="00C67DBE">
        <w:rPr>
          <w:rFonts w:ascii="Times New Roman" w:eastAsia="Calibri" w:hAnsi="Times New Roman" w:cs="Times New Roman"/>
          <w:sz w:val="24"/>
          <w:szCs w:val="24"/>
        </w:rPr>
        <w:t xml:space="preserve"> </w:t>
      </w:r>
      <w:r w:rsidR="00C34A1B" w:rsidRPr="00C67DBE">
        <w:rPr>
          <w:rFonts w:ascii="Times New Roman" w:eastAsia="Calibri" w:hAnsi="Times New Roman" w:cs="Times New Roman"/>
          <w:sz w:val="24"/>
          <w:szCs w:val="24"/>
        </w:rPr>
        <w:t>Pre-colonial Austronesian societies varied greatly in their complexity, but there were few state-level societies</w:t>
      </w:r>
      <w:r w:rsidR="00C34A1B" w:rsidRPr="00C67DBE">
        <w:rPr>
          <w:rFonts w:ascii="Times New Roman" w:eastAsia="Calibri" w:hAnsi="Times New Roman" w:cs="Times New Roman"/>
          <w:sz w:val="24"/>
          <w:szCs w:val="24"/>
          <w:vertAlign w:val="superscript"/>
        </w:rPr>
        <w:t>4</w:t>
      </w:r>
      <w:r w:rsidR="009F36DB" w:rsidRPr="00C67DBE">
        <w:rPr>
          <w:rFonts w:ascii="Times New Roman" w:eastAsia="Calibri" w:hAnsi="Times New Roman" w:cs="Times New Roman"/>
          <w:sz w:val="24"/>
          <w:szCs w:val="24"/>
          <w:vertAlign w:val="superscript"/>
        </w:rPr>
        <w:t>6</w:t>
      </w:r>
      <w:r w:rsidR="00C34A1B" w:rsidRPr="00C67DBE">
        <w:rPr>
          <w:rFonts w:ascii="Times New Roman" w:eastAsia="Calibri" w:hAnsi="Times New Roman" w:cs="Times New Roman"/>
          <w:sz w:val="24"/>
          <w:szCs w:val="24"/>
        </w:rPr>
        <w:t>, and fewer still among those who retained their indigenous religions until the modern era.</w:t>
      </w:r>
      <w:r w:rsidR="00EE5DD7" w:rsidRPr="00C67DBE">
        <w:rPr>
          <w:rFonts w:ascii="Times New Roman" w:eastAsia="Calibri" w:hAnsi="Times New Roman" w:cs="Times New Roman"/>
          <w:sz w:val="24"/>
          <w:szCs w:val="24"/>
        </w:rPr>
        <w:t xml:space="preserve"> </w:t>
      </w:r>
      <w:r w:rsidR="00C34A1B" w:rsidRPr="00C67DBE">
        <w:rPr>
          <w:rFonts w:ascii="Times New Roman" w:eastAsia="Calibri" w:hAnsi="Times New Roman" w:cs="Times New Roman"/>
          <w:sz w:val="24"/>
          <w:szCs w:val="24"/>
        </w:rPr>
        <w:t xml:space="preserve">On the other hand, there may simply </w:t>
      </w:r>
      <w:r w:rsidR="00F66B6E" w:rsidRPr="00C67DBE">
        <w:rPr>
          <w:rFonts w:ascii="Times New Roman" w:eastAsia="Calibri" w:hAnsi="Times New Roman" w:cs="Times New Roman"/>
          <w:sz w:val="24"/>
          <w:szCs w:val="24"/>
        </w:rPr>
        <w:t>be no such</w:t>
      </w:r>
      <w:r w:rsidR="00C34A1B" w:rsidRPr="00C67DBE">
        <w:rPr>
          <w:rFonts w:ascii="Times New Roman" w:eastAsia="Calibri" w:hAnsi="Times New Roman" w:cs="Times New Roman"/>
          <w:sz w:val="24"/>
          <w:szCs w:val="24"/>
        </w:rPr>
        <w:t xml:space="preserve"> trend to observe</w:t>
      </w:r>
      <w:r w:rsidR="00F66B6E" w:rsidRPr="00C67DBE">
        <w:rPr>
          <w:rFonts w:ascii="Times New Roman" w:eastAsia="Calibri" w:hAnsi="Times New Roman" w:cs="Times New Roman"/>
          <w:sz w:val="24"/>
          <w:szCs w:val="24"/>
        </w:rPr>
        <w:t>. It may be noted that</w:t>
      </w:r>
      <w:r w:rsidR="00EE5DD7" w:rsidRPr="00C67DBE">
        <w:rPr>
          <w:rFonts w:ascii="Times New Roman" w:eastAsia="Calibri" w:hAnsi="Times New Roman" w:cs="Times New Roman"/>
          <w:sz w:val="24"/>
          <w:szCs w:val="24"/>
        </w:rPr>
        <w:t xml:space="preserve"> t</w:t>
      </w:r>
      <w:r w:rsidR="00C34A1B" w:rsidRPr="00C67DBE">
        <w:rPr>
          <w:rFonts w:ascii="Times New Roman" w:eastAsia="Calibri" w:hAnsi="Times New Roman" w:cs="Times New Roman"/>
          <w:sz w:val="24"/>
          <w:szCs w:val="24"/>
        </w:rPr>
        <w:t xml:space="preserve">he relationship between religion and politics </w:t>
      </w:r>
      <w:r w:rsidR="002E6B74" w:rsidRPr="00C67DBE">
        <w:rPr>
          <w:rFonts w:ascii="Times New Roman" w:eastAsia="Calibri" w:hAnsi="Times New Roman" w:cs="Times New Roman"/>
          <w:sz w:val="24"/>
          <w:szCs w:val="24"/>
        </w:rPr>
        <w:t>has varied</w:t>
      </w:r>
      <w:r w:rsidR="00C34A1B" w:rsidRPr="00C67DBE">
        <w:rPr>
          <w:rFonts w:ascii="Times New Roman" w:eastAsia="Calibri" w:hAnsi="Times New Roman" w:cs="Times New Roman"/>
          <w:sz w:val="24"/>
          <w:szCs w:val="24"/>
        </w:rPr>
        <w:t xml:space="preserve"> considerably even among </w:t>
      </w:r>
      <w:r w:rsidR="0092183E" w:rsidRPr="00C67DBE">
        <w:rPr>
          <w:rFonts w:ascii="Times New Roman" w:eastAsia="Calibri" w:hAnsi="Times New Roman" w:cs="Times New Roman"/>
          <w:sz w:val="24"/>
          <w:szCs w:val="24"/>
        </w:rPr>
        <w:t>industrial</w:t>
      </w:r>
      <w:r w:rsidR="000240AF" w:rsidRPr="00C67DBE">
        <w:rPr>
          <w:rFonts w:ascii="Times New Roman" w:eastAsia="Calibri" w:hAnsi="Times New Roman" w:cs="Times New Roman"/>
          <w:sz w:val="24"/>
          <w:szCs w:val="24"/>
        </w:rPr>
        <w:t xml:space="preserve"> </w:t>
      </w:r>
      <w:r w:rsidR="00C34A1B" w:rsidRPr="00C67DBE">
        <w:rPr>
          <w:rFonts w:ascii="Times New Roman" w:eastAsia="Calibri" w:hAnsi="Times New Roman" w:cs="Times New Roman"/>
          <w:sz w:val="24"/>
          <w:szCs w:val="24"/>
        </w:rPr>
        <w:t>states, including those that consider themselves secular</w:t>
      </w:r>
      <w:r w:rsidR="009F36DB" w:rsidRPr="00C67DBE">
        <w:rPr>
          <w:rFonts w:ascii="Times New Roman" w:eastAsia="Calibri" w:hAnsi="Times New Roman" w:cs="Times New Roman"/>
          <w:sz w:val="24"/>
          <w:szCs w:val="24"/>
          <w:vertAlign w:val="superscript"/>
        </w:rPr>
        <w:t>47</w:t>
      </w:r>
      <w:r w:rsidR="00C34A1B" w:rsidRPr="00C67DBE">
        <w:rPr>
          <w:rFonts w:ascii="Times New Roman" w:eastAsia="Calibri" w:hAnsi="Times New Roman" w:cs="Times New Roman"/>
          <w:sz w:val="24"/>
          <w:szCs w:val="24"/>
        </w:rPr>
        <w:t>.</w:t>
      </w:r>
    </w:p>
    <w:p w14:paraId="2BEFE02F" w14:textId="5D9C9898" w:rsidR="007F5FD8" w:rsidRPr="00C67DBE" w:rsidRDefault="00AC5EF0" w:rsidP="007D27B3">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 xml:space="preserve">In summary, the present study found strong evidence for a </w:t>
      </w:r>
      <w:r w:rsidR="007F5FD8" w:rsidRPr="00C67DBE">
        <w:rPr>
          <w:rFonts w:ascii="Times New Roman" w:eastAsia="MS Mincho" w:hAnsi="Times New Roman" w:cs="Times New Roman"/>
          <w:sz w:val="24"/>
          <w:szCs w:val="24"/>
          <w:lang w:eastAsia="ja-JP"/>
        </w:rPr>
        <w:t xml:space="preserve">reciprocal </w:t>
      </w:r>
      <w:r w:rsidRPr="00C67DBE">
        <w:rPr>
          <w:rFonts w:ascii="Times New Roman" w:eastAsia="MS Mincho" w:hAnsi="Times New Roman" w:cs="Times New Roman"/>
          <w:sz w:val="24"/>
          <w:szCs w:val="24"/>
          <w:lang w:eastAsia="ja-JP"/>
        </w:rPr>
        <w:t xml:space="preserve">coevolutionary relationship between religious and political authority. The evidence for this </w:t>
      </w:r>
      <w:r w:rsidR="000E5B6F" w:rsidRPr="00C67DBE">
        <w:rPr>
          <w:rFonts w:ascii="Times New Roman" w:eastAsia="MS Mincho" w:hAnsi="Times New Roman" w:cs="Times New Roman"/>
          <w:sz w:val="24"/>
          <w:szCs w:val="24"/>
          <w:lang w:eastAsia="ja-JP"/>
        </w:rPr>
        <w:t xml:space="preserve">interdependence </w:t>
      </w:r>
      <w:r w:rsidRPr="00C67DBE">
        <w:rPr>
          <w:rFonts w:ascii="Times New Roman" w:eastAsia="MS Mincho" w:hAnsi="Times New Roman" w:cs="Times New Roman"/>
          <w:sz w:val="24"/>
          <w:szCs w:val="24"/>
          <w:lang w:eastAsia="ja-JP"/>
        </w:rPr>
        <w:t>became stronger as the sc</w:t>
      </w:r>
      <w:r w:rsidR="00D37BAB" w:rsidRPr="00C67DBE">
        <w:rPr>
          <w:rFonts w:ascii="Times New Roman" w:eastAsia="MS Mincho" w:hAnsi="Times New Roman" w:cs="Times New Roman"/>
          <w:sz w:val="24"/>
          <w:szCs w:val="24"/>
          <w:lang w:eastAsia="ja-JP"/>
        </w:rPr>
        <w:t>ale</w:t>
      </w:r>
      <w:r w:rsidRPr="00C67DBE">
        <w:rPr>
          <w:rFonts w:ascii="Times New Roman" w:eastAsia="MS Mincho" w:hAnsi="Times New Roman" w:cs="Times New Roman"/>
          <w:sz w:val="24"/>
          <w:szCs w:val="24"/>
          <w:lang w:eastAsia="ja-JP"/>
        </w:rPr>
        <w:t xml:space="preserve"> of religious and political authority increased. </w:t>
      </w:r>
      <w:r w:rsidR="002E6B74" w:rsidRPr="00C67DBE">
        <w:rPr>
          <w:rFonts w:ascii="Times New Roman" w:eastAsia="MS Mincho" w:hAnsi="Times New Roman" w:cs="Times New Roman"/>
          <w:sz w:val="24"/>
          <w:szCs w:val="24"/>
          <w:lang w:eastAsia="ja-JP"/>
        </w:rPr>
        <w:t>We</w:t>
      </w:r>
      <w:r w:rsidRPr="00C67DBE">
        <w:rPr>
          <w:rFonts w:ascii="Times New Roman" w:eastAsia="MS Mincho" w:hAnsi="Times New Roman" w:cs="Times New Roman"/>
          <w:sz w:val="24"/>
          <w:szCs w:val="24"/>
          <w:lang w:eastAsia="ja-JP"/>
        </w:rPr>
        <w:t xml:space="preserve"> uncovered strong evidence that religious and political authority both sustain and promote each other, but the evidence that they sustained each other was particularly striking.</w:t>
      </w:r>
      <w:r w:rsidR="0054174E" w:rsidRPr="00C67DBE">
        <w:rPr>
          <w:rFonts w:ascii="Times New Roman" w:eastAsia="MS Mincho" w:hAnsi="Times New Roman" w:cs="Times New Roman"/>
          <w:sz w:val="24"/>
          <w:szCs w:val="24"/>
          <w:lang w:eastAsia="ja-JP"/>
        </w:rPr>
        <w:t xml:space="preserve"> </w:t>
      </w:r>
      <w:r w:rsidR="002B3D3D" w:rsidRPr="00C67DBE">
        <w:rPr>
          <w:rFonts w:ascii="Times New Roman" w:eastAsia="MS Mincho" w:hAnsi="Times New Roman" w:cs="Times New Roman"/>
          <w:sz w:val="24"/>
          <w:szCs w:val="24"/>
          <w:lang w:eastAsia="ja-JP"/>
        </w:rPr>
        <w:t xml:space="preserve">We found no clear evidence for or against </w:t>
      </w:r>
      <w:r w:rsidR="000A1F62" w:rsidRPr="00C67DBE">
        <w:rPr>
          <w:rFonts w:ascii="Times New Roman" w:eastAsia="MS Mincho" w:hAnsi="Times New Roman" w:cs="Times New Roman"/>
          <w:sz w:val="24"/>
          <w:szCs w:val="24"/>
          <w:lang w:eastAsia="ja-JP"/>
        </w:rPr>
        <w:t xml:space="preserve">a progression from less differentiated to more differentiated systems of authority, but clear evidence against a progression from more differentiated to less </w:t>
      </w:r>
      <w:r w:rsidR="000A1F62" w:rsidRPr="00C67DBE">
        <w:rPr>
          <w:rFonts w:ascii="Times New Roman" w:eastAsia="MS Mincho" w:hAnsi="Times New Roman" w:cs="Times New Roman"/>
          <w:sz w:val="24"/>
          <w:szCs w:val="24"/>
          <w:lang w:eastAsia="ja-JP"/>
        </w:rPr>
        <w:lastRenderedPageBreak/>
        <w:t xml:space="preserve">differentiated systems. </w:t>
      </w:r>
      <w:r w:rsidR="0028556D" w:rsidRPr="00C67DBE">
        <w:rPr>
          <w:rFonts w:ascii="Times New Roman" w:eastAsia="MS Mincho" w:hAnsi="Times New Roman" w:cs="Times New Roman"/>
          <w:sz w:val="24"/>
          <w:szCs w:val="24"/>
          <w:lang w:eastAsia="ja-JP"/>
        </w:rPr>
        <w:t xml:space="preserve">While many authors have argued that religious and political authority have co-evolved, the present study provides quantitative evidence of the </w:t>
      </w:r>
      <w:r w:rsidR="002E6B74" w:rsidRPr="00C67DBE">
        <w:rPr>
          <w:rFonts w:ascii="Times New Roman" w:eastAsia="MS Mincho" w:hAnsi="Times New Roman" w:cs="Times New Roman"/>
          <w:sz w:val="24"/>
          <w:szCs w:val="24"/>
          <w:lang w:eastAsia="ja-JP"/>
        </w:rPr>
        <w:t xml:space="preserve">closeness </w:t>
      </w:r>
      <w:r w:rsidR="0028556D" w:rsidRPr="00C67DBE">
        <w:rPr>
          <w:rFonts w:ascii="Times New Roman" w:eastAsia="MS Mincho" w:hAnsi="Times New Roman" w:cs="Times New Roman"/>
          <w:sz w:val="24"/>
          <w:szCs w:val="24"/>
          <w:lang w:eastAsia="ja-JP"/>
        </w:rPr>
        <w:t xml:space="preserve">of this relationship as well as </w:t>
      </w:r>
      <w:r w:rsidR="00735708" w:rsidRPr="00C67DBE">
        <w:rPr>
          <w:rFonts w:ascii="Times New Roman" w:eastAsia="MS Mincho" w:hAnsi="Times New Roman" w:cs="Times New Roman"/>
          <w:sz w:val="24"/>
          <w:szCs w:val="24"/>
          <w:lang w:eastAsia="ja-JP"/>
        </w:rPr>
        <w:t>specific insights</w:t>
      </w:r>
      <w:r w:rsidR="000A1F62" w:rsidRPr="00C67DBE">
        <w:rPr>
          <w:rFonts w:ascii="Times New Roman" w:eastAsia="MS Mincho" w:hAnsi="Times New Roman" w:cs="Times New Roman"/>
          <w:sz w:val="24"/>
          <w:szCs w:val="24"/>
          <w:lang w:eastAsia="ja-JP"/>
        </w:rPr>
        <w:t xml:space="preserve"> </w:t>
      </w:r>
      <w:r w:rsidR="00735708" w:rsidRPr="00C67DBE">
        <w:rPr>
          <w:rFonts w:ascii="Times New Roman" w:eastAsia="MS Mincho" w:hAnsi="Times New Roman" w:cs="Times New Roman"/>
          <w:sz w:val="24"/>
          <w:szCs w:val="24"/>
          <w:lang w:eastAsia="ja-JP"/>
        </w:rPr>
        <w:t>into</w:t>
      </w:r>
      <w:r w:rsidR="000A1F62" w:rsidRPr="00C67DBE">
        <w:rPr>
          <w:rFonts w:ascii="Times New Roman" w:eastAsia="MS Mincho" w:hAnsi="Times New Roman" w:cs="Times New Roman"/>
          <w:sz w:val="24"/>
          <w:szCs w:val="24"/>
          <w:lang w:eastAsia="ja-JP"/>
        </w:rPr>
        <w:t xml:space="preserve"> </w:t>
      </w:r>
      <w:r w:rsidR="0028556D" w:rsidRPr="00C67DBE">
        <w:rPr>
          <w:rFonts w:ascii="Times New Roman" w:eastAsia="MS Mincho" w:hAnsi="Times New Roman" w:cs="Times New Roman"/>
          <w:sz w:val="24"/>
          <w:szCs w:val="24"/>
          <w:lang w:eastAsia="ja-JP"/>
        </w:rPr>
        <w:t>how these two institutions have worked synergistically to drive the evolution of large-scale societies.</w:t>
      </w:r>
    </w:p>
    <w:p w14:paraId="3752A4E6" w14:textId="77777777" w:rsidR="0028556D" w:rsidRPr="00C67DBE" w:rsidRDefault="0028556D" w:rsidP="007D27B3">
      <w:pPr>
        <w:pStyle w:val="CommentText"/>
        <w:spacing w:line="480" w:lineRule="auto"/>
        <w:rPr>
          <w:rFonts w:ascii="Times New Roman" w:hAnsi="Times New Roman"/>
          <w:b/>
          <w:sz w:val="24"/>
          <w:szCs w:val="24"/>
          <w:lang w:val="en-US"/>
        </w:rPr>
      </w:pPr>
    </w:p>
    <w:p w14:paraId="36A0A372" w14:textId="4517A646" w:rsidR="004A0305" w:rsidRPr="00C67DBE" w:rsidRDefault="004A0305" w:rsidP="007D27B3">
      <w:pPr>
        <w:pStyle w:val="Heading1"/>
        <w:spacing w:line="480" w:lineRule="auto"/>
        <w:rPr>
          <w:rFonts w:ascii="Times New Roman" w:hAnsi="Times New Roman" w:cs="Times New Roman"/>
          <w:b/>
          <w:bCs/>
          <w:color w:val="auto"/>
          <w:sz w:val="24"/>
          <w:szCs w:val="24"/>
          <w:lang w:val="en-US"/>
        </w:rPr>
      </w:pPr>
      <w:r w:rsidRPr="00C67DBE">
        <w:rPr>
          <w:rFonts w:ascii="Times New Roman" w:hAnsi="Times New Roman" w:cs="Times New Roman"/>
          <w:b/>
          <w:bCs/>
          <w:color w:val="auto"/>
          <w:sz w:val="24"/>
          <w:szCs w:val="24"/>
          <w:lang w:val="en-US"/>
        </w:rPr>
        <w:t>Methods</w:t>
      </w:r>
    </w:p>
    <w:p w14:paraId="4AF426F8" w14:textId="77777777" w:rsidR="00CE174C" w:rsidRPr="00C67DBE" w:rsidRDefault="00CE174C" w:rsidP="007D27B3">
      <w:pPr>
        <w:pStyle w:val="Heading2"/>
        <w:spacing w:line="480" w:lineRule="auto"/>
        <w:rPr>
          <w:rFonts w:ascii="Times New Roman" w:eastAsia="Times New Roman" w:hAnsi="Times New Roman" w:cs="Times New Roman"/>
          <w:i/>
          <w:iCs/>
          <w:color w:val="auto"/>
          <w:sz w:val="24"/>
          <w:szCs w:val="24"/>
          <w:lang w:eastAsia="ja-JP"/>
        </w:rPr>
      </w:pPr>
      <w:bookmarkStart w:id="6" w:name="_Toc4652951"/>
      <w:r w:rsidRPr="00C67DBE">
        <w:rPr>
          <w:rFonts w:ascii="Times New Roman" w:eastAsia="Times New Roman" w:hAnsi="Times New Roman" w:cs="Times New Roman"/>
          <w:i/>
          <w:iCs/>
          <w:color w:val="auto"/>
          <w:sz w:val="24"/>
          <w:szCs w:val="24"/>
          <w:lang w:eastAsia="ja-JP"/>
        </w:rPr>
        <w:t>Phylogenies</w:t>
      </w:r>
      <w:bookmarkEnd w:id="6"/>
    </w:p>
    <w:p w14:paraId="12269160" w14:textId="43D71336" w:rsidR="007609E4" w:rsidRPr="00C67DBE" w:rsidRDefault="007609E4" w:rsidP="007D27B3">
      <w:pPr>
        <w:spacing w:line="480" w:lineRule="auto"/>
        <w:ind w:firstLine="720"/>
        <w:rPr>
          <w:rFonts w:ascii="Times New Roman" w:eastAsia="MS Mincho" w:hAnsi="Times New Roman" w:cs="Times New Roman"/>
          <w:sz w:val="24"/>
          <w:szCs w:val="24"/>
        </w:rPr>
      </w:pPr>
      <w:bookmarkStart w:id="7" w:name="_Toc4652952"/>
      <w:r w:rsidRPr="00C67DBE">
        <w:rPr>
          <w:rFonts w:ascii="Times New Roman" w:eastAsia="MS Mincho" w:hAnsi="Times New Roman" w:cs="Times New Roman"/>
          <w:sz w:val="24"/>
          <w:szCs w:val="24"/>
        </w:rPr>
        <w:t>Cultural ancestry was modelled using a sample of 1,000 trees from the posterior distribution of a previously published Bayesian reconstruction of the Austronesian language family</w:t>
      </w:r>
      <w:r w:rsidRPr="00C67DBE">
        <w:rPr>
          <w:rFonts w:ascii="Times New Roman" w:eastAsia="MS Mincho" w:hAnsi="Times New Roman" w:cs="Times New Roman"/>
          <w:sz w:val="24"/>
          <w:szCs w:val="24"/>
          <w:vertAlign w:val="superscript"/>
        </w:rPr>
        <w:t>33</w:t>
      </w:r>
      <w:r w:rsidRPr="00C67DBE">
        <w:rPr>
          <w:rFonts w:ascii="Times New Roman" w:eastAsia="MS Mincho" w:hAnsi="Times New Roman" w:cs="Times New Roman"/>
          <w:sz w:val="24"/>
          <w:szCs w:val="24"/>
        </w:rPr>
        <w:t>. The sample of 400 languages used in the original analysis was pruned to include only the 97 languages that corresponded to societies for which the relevant variables could be coded. Societies that corresponded to more than one of the languages in the tree were assigned the language that had the largest number of speakers according to Ethnologue</w:t>
      </w:r>
      <w:r w:rsidRPr="00C67DBE">
        <w:rPr>
          <w:rFonts w:ascii="Times New Roman" w:eastAsia="MS Mincho" w:hAnsi="Times New Roman" w:cs="Times New Roman"/>
          <w:sz w:val="24"/>
          <w:szCs w:val="24"/>
          <w:vertAlign w:val="superscript"/>
        </w:rPr>
        <w:t>48</w:t>
      </w:r>
      <w:r w:rsidRPr="00C67DBE">
        <w:rPr>
          <w:rFonts w:ascii="Times New Roman" w:eastAsia="MS Mincho" w:hAnsi="Times New Roman" w:cs="Times New Roman"/>
          <w:sz w:val="24"/>
          <w:szCs w:val="24"/>
        </w:rPr>
        <w:t>. Pruning of phylogenies was conducted using the packages ‘ape’</w:t>
      </w:r>
      <w:r w:rsidRPr="00C67DBE">
        <w:rPr>
          <w:rFonts w:ascii="Times New Roman" w:eastAsia="MS Mincho" w:hAnsi="Times New Roman" w:cs="Times New Roman"/>
          <w:sz w:val="24"/>
          <w:szCs w:val="24"/>
          <w:vertAlign w:val="superscript"/>
        </w:rPr>
        <w:t>49</w:t>
      </w:r>
      <w:r w:rsidRPr="00C67DBE">
        <w:rPr>
          <w:rFonts w:ascii="Times New Roman" w:eastAsia="MS Mincho" w:hAnsi="Times New Roman" w:cs="Times New Roman"/>
          <w:sz w:val="24"/>
          <w:szCs w:val="24"/>
        </w:rPr>
        <w:t xml:space="preserve"> and ‘geiger’</w:t>
      </w:r>
      <w:r w:rsidRPr="00C67DBE">
        <w:rPr>
          <w:rFonts w:ascii="Times New Roman" w:eastAsia="MS Mincho" w:hAnsi="Times New Roman" w:cs="Times New Roman"/>
          <w:sz w:val="24"/>
          <w:szCs w:val="24"/>
          <w:vertAlign w:val="superscript"/>
        </w:rPr>
        <w:t>50</w:t>
      </w:r>
      <w:r w:rsidRPr="00C67DBE">
        <w:rPr>
          <w:rFonts w:ascii="Times New Roman" w:eastAsia="MS Mincho" w:hAnsi="Times New Roman" w:cs="Times New Roman"/>
          <w:sz w:val="24"/>
          <w:szCs w:val="24"/>
        </w:rPr>
        <w:t xml:space="preserve"> in the programming language ‘R’</w:t>
      </w:r>
      <w:r w:rsidRPr="00C67DBE">
        <w:rPr>
          <w:rFonts w:ascii="Times New Roman" w:eastAsia="MS Mincho" w:hAnsi="Times New Roman" w:cs="Times New Roman"/>
          <w:sz w:val="24"/>
          <w:szCs w:val="24"/>
          <w:vertAlign w:val="superscript"/>
        </w:rPr>
        <w:t>51</w:t>
      </w:r>
      <w:r w:rsidRPr="00C67DBE">
        <w:rPr>
          <w:rFonts w:ascii="Times New Roman" w:eastAsia="MS Mincho" w:hAnsi="Times New Roman" w:cs="Times New Roman"/>
          <w:sz w:val="24"/>
          <w:szCs w:val="24"/>
        </w:rPr>
        <w:t>.</w:t>
      </w:r>
      <w:r w:rsidR="00AA1BC5" w:rsidRPr="00C67DBE">
        <w:rPr>
          <w:rFonts w:ascii="Times New Roman" w:eastAsia="MS Mincho" w:hAnsi="Times New Roman" w:cs="Times New Roman"/>
          <w:sz w:val="24"/>
          <w:szCs w:val="24"/>
        </w:rPr>
        <w:t xml:space="preserve"> </w:t>
      </w:r>
      <w:r w:rsidR="00673815" w:rsidRPr="00C67DBE">
        <w:rPr>
          <w:rFonts w:ascii="Times New Roman" w:eastAsia="MS Mincho" w:hAnsi="Times New Roman" w:cs="Times New Roman"/>
          <w:sz w:val="24"/>
          <w:szCs w:val="24"/>
        </w:rPr>
        <w:t xml:space="preserve">The pruned set of phylogenies is available via the Open Science Framework (OSF, </w:t>
      </w:r>
      <w:hyperlink r:id="rId11" w:history="1">
        <w:r w:rsidR="00673815" w:rsidRPr="00C67DBE">
          <w:rPr>
            <w:rStyle w:val="Hyperlink"/>
            <w:rFonts w:ascii="Times New Roman" w:eastAsia="MS Mincho" w:hAnsi="Times New Roman" w:cs="Times New Roman"/>
            <w:sz w:val="24"/>
            <w:szCs w:val="24"/>
          </w:rPr>
          <w:t>https://osf.io/cm53v/</w:t>
        </w:r>
      </w:hyperlink>
      <w:r w:rsidR="00673815" w:rsidRPr="00C67DBE">
        <w:rPr>
          <w:rFonts w:ascii="Times New Roman" w:eastAsia="MS Mincho" w:hAnsi="Times New Roman" w:cs="Times New Roman"/>
          <w:sz w:val="24"/>
          <w:szCs w:val="24"/>
        </w:rPr>
        <w:t>).</w:t>
      </w:r>
    </w:p>
    <w:p w14:paraId="250B8CE0" w14:textId="77777777" w:rsidR="0099034F" w:rsidRPr="00C67DBE" w:rsidRDefault="0099034F" w:rsidP="007D27B3">
      <w:pPr>
        <w:pStyle w:val="Heading2"/>
        <w:spacing w:line="480" w:lineRule="auto"/>
        <w:rPr>
          <w:rFonts w:ascii="Times New Roman" w:eastAsia="Times New Roman" w:hAnsi="Times New Roman" w:cs="Times New Roman"/>
          <w:i/>
          <w:iCs/>
          <w:color w:val="auto"/>
          <w:sz w:val="24"/>
          <w:szCs w:val="24"/>
          <w:lang w:eastAsia="ja-JP"/>
        </w:rPr>
      </w:pPr>
      <w:r w:rsidRPr="00C67DBE">
        <w:rPr>
          <w:rFonts w:ascii="Times New Roman" w:eastAsia="Times New Roman" w:hAnsi="Times New Roman" w:cs="Times New Roman"/>
          <w:i/>
          <w:iCs/>
          <w:color w:val="auto"/>
          <w:sz w:val="24"/>
          <w:szCs w:val="24"/>
          <w:lang w:eastAsia="ja-JP"/>
        </w:rPr>
        <w:t>Coding of Variables</w:t>
      </w:r>
      <w:bookmarkEnd w:id="7"/>
      <w:r w:rsidRPr="00C67DBE">
        <w:rPr>
          <w:rFonts w:ascii="Times New Roman" w:eastAsia="Times New Roman" w:hAnsi="Times New Roman" w:cs="Times New Roman"/>
          <w:i/>
          <w:iCs/>
          <w:color w:val="auto"/>
          <w:sz w:val="24"/>
          <w:szCs w:val="24"/>
          <w:lang w:eastAsia="ja-JP"/>
        </w:rPr>
        <w:t xml:space="preserve"> </w:t>
      </w:r>
    </w:p>
    <w:p w14:paraId="472839CD" w14:textId="2E0CC694" w:rsidR="0099034F" w:rsidRPr="00C67DBE" w:rsidRDefault="0099034F" w:rsidP="007D27B3">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Ninety-seven Austronesian-speaking societies were coded with respect to three variables: religious authority, political authority, and the structure of religious and political authority. All three variables were originally coded in ordinal form with four states, but the first two were subsequently binari</w:t>
      </w:r>
      <w:r w:rsidR="003F6F6E" w:rsidRPr="00C67DBE">
        <w:rPr>
          <w:rFonts w:ascii="Times New Roman" w:eastAsia="MS Mincho" w:hAnsi="Times New Roman" w:cs="Times New Roman"/>
          <w:sz w:val="24"/>
          <w:szCs w:val="24"/>
          <w:lang w:eastAsia="ja-JP"/>
        </w:rPr>
        <w:t>s</w:t>
      </w:r>
      <w:r w:rsidRPr="00C67DBE">
        <w:rPr>
          <w:rFonts w:ascii="Times New Roman" w:eastAsia="MS Mincho" w:hAnsi="Times New Roman" w:cs="Times New Roman"/>
          <w:sz w:val="24"/>
          <w:szCs w:val="24"/>
          <w:lang w:eastAsia="ja-JP"/>
        </w:rPr>
        <w:t>ed to make them suitable for the intended coevolutionary analyses</w:t>
      </w:r>
      <w:r w:rsidRPr="00C67DBE">
        <w:rPr>
          <w:rFonts w:ascii="Times New Roman" w:eastAsia="MS Mincho" w:hAnsi="Times New Roman" w:cs="Times New Roman"/>
          <w:sz w:val="24"/>
          <w:szCs w:val="24"/>
          <w:vertAlign w:val="superscript"/>
          <w:lang w:eastAsia="ja-JP"/>
        </w:rPr>
        <w:t>3</w:t>
      </w:r>
      <w:r w:rsidR="005D05B0" w:rsidRPr="00C67DBE">
        <w:rPr>
          <w:rFonts w:ascii="Times New Roman" w:eastAsia="MS Mincho" w:hAnsi="Times New Roman" w:cs="Times New Roman"/>
          <w:sz w:val="24"/>
          <w:szCs w:val="24"/>
          <w:vertAlign w:val="superscript"/>
          <w:lang w:eastAsia="ja-JP"/>
        </w:rPr>
        <w:t>7</w:t>
      </w:r>
      <w:r w:rsidRPr="00C67DBE">
        <w:rPr>
          <w:rFonts w:ascii="Times New Roman" w:eastAsia="MS Mincho" w:hAnsi="Times New Roman" w:cs="Times New Roman"/>
          <w:sz w:val="24"/>
          <w:szCs w:val="24"/>
          <w:lang w:eastAsia="ja-JP"/>
        </w:rPr>
        <w:t>.</w:t>
      </w:r>
    </w:p>
    <w:p w14:paraId="6D3E51CD" w14:textId="15A2C057" w:rsidR="0099034F" w:rsidRPr="00C67DBE" w:rsidRDefault="0099034F" w:rsidP="007D27B3">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 xml:space="preserve">Authority was </w:t>
      </w:r>
      <w:r w:rsidR="008A71C5" w:rsidRPr="00C67DBE">
        <w:rPr>
          <w:rFonts w:ascii="Times New Roman" w:eastAsia="MS Mincho" w:hAnsi="Times New Roman" w:cs="Times New Roman"/>
          <w:sz w:val="24"/>
          <w:szCs w:val="24"/>
          <w:lang w:eastAsia="ja-JP"/>
        </w:rPr>
        <w:t>defined</w:t>
      </w:r>
      <w:r w:rsidRPr="00C67DBE">
        <w:rPr>
          <w:rFonts w:ascii="Times New Roman" w:eastAsia="MS Mincho" w:hAnsi="Times New Roman" w:cs="Times New Roman"/>
          <w:sz w:val="24"/>
          <w:szCs w:val="24"/>
          <w:lang w:eastAsia="ja-JP"/>
        </w:rPr>
        <w:t xml:space="preserve"> as </w:t>
      </w:r>
      <w:r w:rsidR="00385A23" w:rsidRPr="00C67DBE">
        <w:rPr>
          <w:rFonts w:ascii="Times New Roman" w:eastAsia="MS Mincho" w:hAnsi="Times New Roman" w:cs="Times New Roman"/>
          <w:sz w:val="24"/>
          <w:szCs w:val="24"/>
          <w:lang w:eastAsia="ja-JP"/>
        </w:rPr>
        <w:t>a form of social power</w:t>
      </w:r>
      <w:r w:rsidRPr="00C67DBE">
        <w:rPr>
          <w:rFonts w:ascii="Times New Roman" w:eastAsia="MS Mincho" w:hAnsi="Times New Roman" w:cs="Times New Roman"/>
          <w:sz w:val="24"/>
          <w:szCs w:val="24"/>
          <w:lang w:eastAsia="ja-JP"/>
        </w:rPr>
        <w:t xml:space="preserve"> vested in a specific social role or office and exercised over a specific group of people</w:t>
      </w:r>
      <w:r w:rsidR="009B1CB2" w:rsidRPr="00C67DBE">
        <w:rPr>
          <w:rFonts w:ascii="Times New Roman" w:eastAsia="MS Mincho" w:hAnsi="Times New Roman" w:cs="Times New Roman"/>
          <w:sz w:val="24"/>
          <w:szCs w:val="24"/>
          <w:vertAlign w:val="superscript"/>
          <w:lang w:eastAsia="ja-JP"/>
        </w:rPr>
        <w:t>3</w:t>
      </w:r>
      <w:r w:rsidRPr="00C67DBE">
        <w:rPr>
          <w:rFonts w:ascii="Times New Roman" w:eastAsia="MS Mincho" w:hAnsi="Times New Roman" w:cs="Times New Roman"/>
          <w:sz w:val="24"/>
          <w:szCs w:val="24"/>
          <w:lang w:eastAsia="ja-JP"/>
        </w:rPr>
        <w:t xml:space="preserve">. Religious authority was defined as </w:t>
      </w:r>
      <w:r w:rsidR="0097603B" w:rsidRPr="00C67DBE">
        <w:rPr>
          <w:rFonts w:ascii="Times New Roman" w:eastAsia="MS Mincho" w:hAnsi="Times New Roman" w:cs="Times New Roman"/>
          <w:sz w:val="24"/>
          <w:szCs w:val="24"/>
          <w:lang w:eastAsia="ja-JP"/>
        </w:rPr>
        <w:t xml:space="preserve">a </w:t>
      </w:r>
      <w:r w:rsidRPr="00C67DBE">
        <w:rPr>
          <w:rFonts w:ascii="Times New Roman" w:eastAsia="MS Mincho" w:hAnsi="Times New Roman" w:cs="Times New Roman"/>
          <w:sz w:val="24"/>
          <w:szCs w:val="24"/>
          <w:lang w:eastAsia="ja-JP"/>
        </w:rPr>
        <w:lastRenderedPageBreak/>
        <w:t xml:space="preserve">right to manage </w:t>
      </w:r>
      <w:r w:rsidR="00385A23" w:rsidRPr="00C67DBE">
        <w:rPr>
          <w:rFonts w:ascii="Times New Roman" w:eastAsia="MS Mincho" w:hAnsi="Times New Roman" w:cs="Times New Roman"/>
          <w:sz w:val="24"/>
          <w:szCs w:val="24"/>
          <w:lang w:eastAsia="ja-JP"/>
        </w:rPr>
        <w:t>interactions</w:t>
      </w:r>
      <w:r w:rsidRPr="00C67DBE">
        <w:rPr>
          <w:rFonts w:ascii="Times New Roman" w:eastAsia="MS Mincho" w:hAnsi="Times New Roman" w:cs="Times New Roman"/>
          <w:sz w:val="24"/>
          <w:szCs w:val="24"/>
          <w:lang w:eastAsia="ja-JP"/>
        </w:rPr>
        <w:t xml:space="preserve"> between living human beings and supernatural agents or powers</w:t>
      </w:r>
      <w:r w:rsidR="00D766EB" w:rsidRPr="00C67DBE">
        <w:rPr>
          <w:rFonts w:ascii="Times New Roman" w:eastAsia="MS Mincho" w:hAnsi="Times New Roman" w:cs="Times New Roman"/>
          <w:sz w:val="24"/>
          <w:szCs w:val="24"/>
          <w:vertAlign w:val="superscript"/>
          <w:lang w:eastAsia="ja-JP"/>
        </w:rPr>
        <w:t>6</w:t>
      </w:r>
      <w:r w:rsidRPr="00C67DBE">
        <w:rPr>
          <w:rFonts w:ascii="Times New Roman" w:eastAsia="MS Mincho" w:hAnsi="Times New Roman" w:cs="Times New Roman"/>
          <w:sz w:val="24"/>
          <w:szCs w:val="24"/>
          <w:vertAlign w:val="superscript"/>
          <w:lang w:eastAsia="ja-JP"/>
        </w:rPr>
        <w:t>,</w:t>
      </w:r>
      <w:r w:rsidR="00D766EB" w:rsidRPr="00C67DBE">
        <w:rPr>
          <w:rFonts w:ascii="Times New Roman" w:eastAsia="MS Mincho" w:hAnsi="Times New Roman" w:cs="Times New Roman"/>
          <w:sz w:val="24"/>
          <w:szCs w:val="24"/>
          <w:vertAlign w:val="superscript"/>
          <w:lang w:eastAsia="ja-JP"/>
        </w:rPr>
        <w:t>9</w:t>
      </w:r>
      <w:r w:rsidRPr="00C67DBE">
        <w:rPr>
          <w:rFonts w:ascii="Times New Roman" w:eastAsia="MS Mincho" w:hAnsi="Times New Roman" w:cs="Times New Roman"/>
          <w:sz w:val="24"/>
          <w:szCs w:val="24"/>
          <w:lang w:eastAsia="ja-JP"/>
        </w:rPr>
        <w:t xml:space="preserve">, whereas political authority was defined as </w:t>
      </w:r>
      <w:r w:rsidR="00A177D0" w:rsidRPr="00C67DBE">
        <w:rPr>
          <w:rFonts w:ascii="Times New Roman" w:eastAsia="MS Mincho" w:hAnsi="Times New Roman" w:cs="Times New Roman"/>
          <w:sz w:val="24"/>
          <w:szCs w:val="24"/>
          <w:lang w:eastAsia="ja-JP"/>
        </w:rPr>
        <w:t>a</w:t>
      </w:r>
      <w:r w:rsidRPr="00C67DBE">
        <w:rPr>
          <w:rFonts w:ascii="Times New Roman" w:eastAsia="MS Mincho" w:hAnsi="Times New Roman" w:cs="Times New Roman"/>
          <w:sz w:val="24"/>
          <w:szCs w:val="24"/>
          <w:lang w:eastAsia="ja-JP"/>
        </w:rPr>
        <w:t xml:space="preserve"> right to manage </w:t>
      </w:r>
      <w:r w:rsidR="00385A23" w:rsidRPr="00C67DBE">
        <w:rPr>
          <w:rFonts w:ascii="Times New Roman" w:eastAsia="MS Mincho" w:hAnsi="Times New Roman" w:cs="Times New Roman"/>
          <w:sz w:val="24"/>
          <w:szCs w:val="24"/>
          <w:lang w:eastAsia="ja-JP"/>
        </w:rPr>
        <w:t>interactions</w:t>
      </w:r>
      <w:r w:rsidRPr="00C67DBE">
        <w:rPr>
          <w:rFonts w:ascii="Times New Roman" w:eastAsia="MS Mincho" w:hAnsi="Times New Roman" w:cs="Times New Roman"/>
          <w:sz w:val="24"/>
          <w:szCs w:val="24"/>
          <w:lang w:eastAsia="ja-JP"/>
        </w:rPr>
        <w:t xml:space="preserve"> between living human beings</w:t>
      </w:r>
      <w:r w:rsidR="0008720C" w:rsidRPr="00C67DBE">
        <w:rPr>
          <w:rFonts w:ascii="Times New Roman" w:eastAsia="MS Mincho" w:hAnsi="Times New Roman" w:cs="Times New Roman"/>
          <w:sz w:val="24"/>
          <w:szCs w:val="24"/>
          <w:vertAlign w:val="superscript"/>
          <w:lang w:eastAsia="ja-JP"/>
        </w:rPr>
        <w:t>6</w:t>
      </w:r>
      <w:r w:rsidRPr="00C67DBE">
        <w:rPr>
          <w:rFonts w:ascii="Times New Roman" w:eastAsia="MS Mincho" w:hAnsi="Times New Roman" w:cs="Times New Roman"/>
          <w:sz w:val="24"/>
          <w:szCs w:val="24"/>
          <w:lang w:eastAsia="ja-JP"/>
        </w:rPr>
        <w:t>.</w:t>
      </w:r>
      <w:r w:rsidR="00904DAA" w:rsidRPr="00C67DBE">
        <w:rPr>
          <w:rFonts w:ascii="Times New Roman" w:eastAsia="MS Mincho" w:hAnsi="Times New Roman" w:cs="Times New Roman"/>
          <w:sz w:val="24"/>
          <w:szCs w:val="24"/>
          <w:lang w:eastAsia="ja-JP"/>
        </w:rPr>
        <w:t xml:space="preserve"> </w:t>
      </w:r>
      <w:r w:rsidRPr="00C67DBE">
        <w:rPr>
          <w:rFonts w:ascii="Times New Roman" w:eastAsia="MS Mincho" w:hAnsi="Times New Roman" w:cs="Times New Roman"/>
          <w:sz w:val="24"/>
          <w:szCs w:val="24"/>
          <w:lang w:eastAsia="ja-JP"/>
        </w:rPr>
        <w:t xml:space="preserve">The variables ‘religious authority’ and ‘political authority’ </w:t>
      </w:r>
      <w:r w:rsidR="00904DAA" w:rsidRPr="00C67DBE">
        <w:rPr>
          <w:rFonts w:ascii="Times New Roman" w:eastAsia="MS Mincho" w:hAnsi="Times New Roman" w:cs="Times New Roman"/>
          <w:sz w:val="24"/>
          <w:szCs w:val="24"/>
          <w:lang w:eastAsia="ja-JP"/>
        </w:rPr>
        <w:t>each</w:t>
      </w:r>
      <w:r w:rsidRPr="00C67DBE">
        <w:rPr>
          <w:rFonts w:ascii="Times New Roman" w:eastAsia="MS Mincho" w:hAnsi="Times New Roman" w:cs="Times New Roman"/>
          <w:sz w:val="24"/>
          <w:szCs w:val="24"/>
          <w:lang w:eastAsia="ja-JP"/>
        </w:rPr>
        <w:t xml:space="preserve"> had the same four states. Societies in which the relevant form of authority did not exist, or encompassed a group no larger than the household, were coded ‘0’. Societies in which the relevant form of authority existed above the household level were coded ‘1’ if the</w:t>
      </w:r>
      <w:r w:rsidR="00904DAA" w:rsidRPr="00C67DBE">
        <w:rPr>
          <w:rFonts w:ascii="Times New Roman" w:eastAsia="MS Mincho" w:hAnsi="Times New Roman" w:cs="Times New Roman"/>
          <w:sz w:val="24"/>
          <w:szCs w:val="24"/>
          <w:lang w:eastAsia="ja-JP"/>
        </w:rPr>
        <w:t xml:space="preserve"> group they incorporated was ‘sublocal’ (smaller than the local community), ‘2’ if the group was ‘local’ </w:t>
      </w:r>
      <w:r w:rsidR="006A55E1" w:rsidRPr="00C67DBE">
        <w:rPr>
          <w:rFonts w:ascii="Times New Roman" w:eastAsia="MS Mincho" w:hAnsi="Times New Roman" w:cs="Times New Roman"/>
          <w:sz w:val="24"/>
          <w:szCs w:val="24"/>
          <w:lang w:eastAsia="ja-JP"/>
        </w:rPr>
        <w:t>(coextensive with</w:t>
      </w:r>
      <w:r w:rsidR="002501AE" w:rsidRPr="00C67DBE">
        <w:rPr>
          <w:rFonts w:ascii="Times New Roman" w:eastAsia="MS Mincho" w:hAnsi="Times New Roman" w:cs="Times New Roman"/>
          <w:sz w:val="24"/>
          <w:szCs w:val="24"/>
          <w:lang w:eastAsia="ja-JP"/>
        </w:rPr>
        <w:t xml:space="preserve"> </w:t>
      </w:r>
      <w:r w:rsidR="00904DAA" w:rsidRPr="00C67DBE">
        <w:rPr>
          <w:rFonts w:ascii="Times New Roman" w:eastAsia="MS Mincho" w:hAnsi="Times New Roman" w:cs="Times New Roman"/>
          <w:sz w:val="24"/>
          <w:szCs w:val="24"/>
          <w:lang w:eastAsia="ja-JP"/>
        </w:rPr>
        <w:t>the local community</w:t>
      </w:r>
      <w:r w:rsidR="005B1EED" w:rsidRPr="00C67DBE">
        <w:rPr>
          <w:rFonts w:ascii="Times New Roman" w:eastAsia="MS Mincho" w:hAnsi="Times New Roman" w:cs="Times New Roman"/>
          <w:sz w:val="24"/>
          <w:szCs w:val="24"/>
          <w:lang w:eastAsia="ja-JP"/>
        </w:rPr>
        <w:t>) and/or consisted of multiple sublocal groups,</w:t>
      </w:r>
      <w:r w:rsidR="00681301" w:rsidRPr="00C67DBE">
        <w:rPr>
          <w:rFonts w:ascii="Times New Roman" w:eastAsia="MS Mincho" w:hAnsi="Times New Roman" w:cs="Times New Roman"/>
          <w:sz w:val="24"/>
          <w:szCs w:val="24"/>
          <w:lang w:eastAsia="ja-JP"/>
        </w:rPr>
        <w:t xml:space="preserve"> and</w:t>
      </w:r>
      <w:r w:rsidR="005B1EED" w:rsidRPr="00C67DBE">
        <w:rPr>
          <w:rFonts w:ascii="Times New Roman" w:eastAsia="MS Mincho" w:hAnsi="Times New Roman" w:cs="Times New Roman"/>
          <w:sz w:val="24"/>
          <w:szCs w:val="24"/>
          <w:lang w:eastAsia="ja-JP"/>
        </w:rPr>
        <w:t xml:space="preserve"> ‘3’ if the group was ‘supralocal’ (consisting of more than one local community). </w:t>
      </w:r>
      <w:r w:rsidR="00C02F44" w:rsidRPr="00C67DBE">
        <w:rPr>
          <w:rFonts w:ascii="Times New Roman" w:eastAsia="MS Mincho" w:hAnsi="Times New Roman" w:cs="Times New Roman"/>
          <w:sz w:val="24"/>
          <w:szCs w:val="24"/>
          <w:lang w:eastAsia="ja-JP"/>
        </w:rPr>
        <w:t>The local community was defined as ‘the maximal group of persons who normally reside together in face-to-face association’</w:t>
      </w:r>
      <w:r w:rsidR="00101A50" w:rsidRPr="00C67DBE">
        <w:rPr>
          <w:rFonts w:ascii="Times New Roman" w:eastAsia="MS Mincho" w:hAnsi="Times New Roman" w:cs="Times New Roman"/>
          <w:sz w:val="24"/>
          <w:szCs w:val="24"/>
          <w:vertAlign w:val="superscript"/>
          <w:lang w:eastAsia="ja-JP"/>
        </w:rPr>
        <w:t>52</w:t>
      </w:r>
      <w:r w:rsidR="00101A50" w:rsidRPr="00C67DBE">
        <w:rPr>
          <w:rFonts w:ascii="Times New Roman" w:eastAsia="MS Mincho" w:hAnsi="Times New Roman" w:cs="Times New Roman"/>
          <w:sz w:val="24"/>
          <w:szCs w:val="24"/>
          <w:lang w:eastAsia="ja-JP"/>
        </w:rPr>
        <w:t>.</w:t>
      </w:r>
      <w:r w:rsidR="00681301" w:rsidRPr="00C67DBE">
        <w:rPr>
          <w:rFonts w:ascii="Times New Roman" w:eastAsia="MS Mincho" w:hAnsi="Times New Roman" w:cs="Times New Roman"/>
          <w:sz w:val="24"/>
          <w:szCs w:val="24"/>
          <w:lang w:eastAsia="ja-JP"/>
        </w:rPr>
        <w:t xml:space="preserve"> </w:t>
      </w:r>
      <w:r w:rsidRPr="00C67DBE">
        <w:rPr>
          <w:rFonts w:ascii="Times New Roman" w:eastAsia="MS Mincho" w:hAnsi="Times New Roman" w:cs="Times New Roman"/>
          <w:sz w:val="24"/>
          <w:szCs w:val="24"/>
          <w:lang w:eastAsia="ja-JP"/>
        </w:rPr>
        <w:t>These two ordinal variables were binari</w:t>
      </w:r>
      <w:r w:rsidR="003F6F6E" w:rsidRPr="00C67DBE">
        <w:rPr>
          <w:rFonts w:ascii="Times New Roman" w:eastAsia="MS Mincho" w:hAnsi="Times New Roman" w:cs="Times New Roman"/>
          <w:sz w:val="24"/>
          <w:szCs w:val="24"/>
          <w:lang w:eastAsia="ja-JP"/>
        </w:rPr>
        <w:t>s</w:t>
      </w:r>
      <w:r w:rsidRPr="00C67DBE">
        <w:rPr>
          <w:rFonts w:ascii="Times New Roman" w:eastAsia="MS Mincho" w:hAnsi="Times New Roman" w:cs="Times New Roman"/>
          <w:sz w:val="24"/>
          <w:szCs w:val="24"/>
          <w:lang w:eastAsia="ja-JP"/>
        </w:rPr>
        <w:t xml:space="preserve">ed using the same three cutoff points (1, 2, and 3). The first cutoff represented the presence or absence of the relevant </w:t>
      </w:r>
      <w:r w:rsidR="009D4AEB" w:rsidRPr="00C67DBE">
        <w:rPr>
          <w:rFonts w:ascii="Times New Roman" w:eastAsia="MS Mincho" w:hAnsi="Times New Roman" w:cs="Times New Roman"/>
          <w:sz w:val="24"/>
          <w:szCs w:val="24"/>
          <w:lang w:eastAsia="ja-JP"/>
        </w:rPr>
        <w:t>type</w:t>
      </w:r>
      <w:r w:rsidRPr="00C67DBE">
        <w:rPr>
          <w:rFonts w:ascii="Times New Roman" w:eastAsia="MS Mincho" w:hAnsi="Times New Roman" w:cs="Times New Roman"/>
          <w:sz w:val="24"/>
          <w:szCs w:val="24"/>
          <w:lang w:eastAsia="ja-JP"/>
        </w:rPr>
        <w:t xml:space="preserve"> of authority above the household level, the second the presence or absence of that form of authority at the local level or higher, and the third the presence or absence of supralocal religious or political authority (see Table 1).</w:t>
      </w:r>
    </w:p>
    <w:p w14:paraId="4BEA3771" w14:textId="301B5FAC" w:rsidR="0099034F" w:rsidRPr="00C67DBE" w:rsidRDefault="0099034F" w:rsidP="007D27B3">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 xml:space="preserve">The variable ‘structure of religious and political authority’ represented the extent to which religious and political authority were </w:t>
      </w:r>
      <w:r w:rsidR="000312E1" w:rsidRPr="00C67DBE">
        <w:rPr>
          <w:rFonts w:ascii="Times New Roman" w:eastAsia="MS Mincho" w:hAnsi="Times New Roman" w:cs="Times New Roman"/>
          <w:sz w:val="24"/>
          <w:szCs w:val="24"/>
          <w:lang w:eastAsia="ja-JP"/>
        </w:rPr>
        <w:t>differentiated</w:t>
      </w:r>
      <w:r w:rsidRPr="00C67DBE">
        <w:rPr>
          <w:rFonts w:ascii="Times New Roman" w:eastAsia="MS Mincho" w:hAnsi="Times New Roman" w:cs="Times New Roman"/>
          <w:sz w:val="24"/>
          <w:szCs w:val="24"/>
          <w:lang w:eastAsia="ja-JP"/>
        </w:rPr>
        <w:t xml:space="preserve">. Societies were coded (0) if either religious or political authority, or both, were </w:t>
      </w:r>
      <w:r w:rsidR="008611B8" w:rsidRPr="00C67DBE">
        <w:rPr>
          <w:rFonts w:ascii="Times New Roman" w:eastAsia="MS Mincho" w:hAnsi="Times New Roman" w:cs="Times New Roman"/>
          <w:sz w:val="24"/>
          <w:szCs w:val="24"/>
          <w:lang w:eastAsia="ja-JP"/>
        </w:rPr>
        <w:t>lacking</w:t>
      </w:r>
      <w:r w:rsidRPr="00C67DBE">
        <w:rPr>
          <w:rFonts w:ascii="Times New Roman" w:eastAsia="MS Mincho" w:hAnsi="Times New Roman" w:cs="Times New Roman"/>
          <w:sz w:val="24"/>
          <w:szCs w:val="24"/>
          <w:lang w:eastAsia="ja-JP"/>
        </w:rPr>
        <w:t>. If supreme religious and political authority were combined (vested in the same office or offices), the society was coded (1). Societies in which supreme religious and political authority were partly independent were coded ‘2’. This was a residual category that included societies in which the two forms of authority were incompletely partitioned between different offices (e.g., supreme political authority being vested in one office, and supreme religious authority shared between this office and another) a</w:t>
      </w:r>
      <w:r w:rsidR="008B5646" w:rsidRPr="00C67DBE">
        <w:rPr>
          <w:rFonts w:ascii="Times New Roman" w:eastAsia="MS Mincho" w:hAnsi="Times New Roman" w:cs="Times New Roman"/>
          <w:sz w:val="24"/>
          <w:szCs w:val="24"/>
          <w:lang w:eastAsia="ja-JP"/>
        </w:rPr>
        <w:t>s well as</w:t>
      </w:r>
      <w:r w:rsidRPr="00C67DBE">
        <w:rPr>
          <w:rFonts w:ascii="Times New Roman" w:eastAsia="MS Mincho" w:hAnsi="Times New Roman" w:cs="Times New Roman"/>
          <w:sz w:val="24"/>
          <w:szCs w:val="24"/>
          <w:lang w:eastAsia="ja-JP"/>
        </w:rPr>
        <w:t xml:space="preserve"> those in which they were vested in different offices that were part of the same hierarchy (e.g., </w:t>
      </w:r>
      <w:r w:rsidR="00DA2098" w:rsidRPr="00C67DBE">
        <w:rPr>
          <w:rFonts w:ascii="Times New Roman" w:eastAsia="MS Mincho" w:hAnsi="Times New Roman" w:cs="Times New Roman"/>
          <w:sz w:val="24"/>
          <w:szCs w:val="24"/>
          <w:lang w:eastAsia="ja-JP"/>
        </w:rPr>
        <w:t>a</w:t>
      </w:r>
      <w:r w:rsidR="001E0E09" w:rsidRPr="00C67DBE">
        <w:rPr>
          <w:rFonts w:ascii="Times New Roman" w:eastAsia="MS Mincho" w:hAnsi="Times New Roman" w:cs="Times New Roman"/>
          <w:sz w:val="24"/>
          <w:szCs w:val="24"/>
          <w:lang w:eastAsia="ja-JP"/>
        </w:rPr>
        <w:t xml:space="preserve"> high</w:t>
      </w:r>
      <w:r w:rsidRPr="00C67DBE">
        <w:rPr>
          <w:rFonts w:ascii="Times New Roman" w:eastAsia="MS Mincho" w:hAnsi="Times New Roman" w:cs="Times New Roman"/>
          <w:sz w:val="24"/>
          <w:szCs w:val="24"/>
          <w:lang w:eastAsia="ja-JP"/>
        </w:rPr>
        <w:t xml:space="preserve"> priest being the subject of a secular </w:t>
      </w:r>
      <w:r w:rsidR="001E0E09" w:rsidRPr="00C67DBE">
        <w:rPr>
          <w:rFonts w:ascii="Times New Roman" w:eastAsia="MS Mincho" w:hAnsi="Times New Roman" w:cs="Times New Roman"/>
          <w:sz w:val="24"/>
          <w:szCs w:val="24"/>
          <w:lang w:eastAsia="ja-JP"/>
        </w:rPr>
        <w:t xml:space="preserve">high </w:t>
      </w:r>
      <w:r w:rsidRPr="00C67DBE">
        <w:rPr>
          <w:rFonts w:ascii="Times New Roman" w:eastAsia="MS Mincho" w:hAnsi="Times New Roman" w:cs="Times New Roman"/>
          <w:sz w:val="24"/>
          <w:szCs w:val="24"/>
          <w:lang w:eastAsia="ja-JP"/>
        </w:rPr>
        <w:t xml:space="preserve">chief, or vice </w:t>
      </w:r>
      <w:r w:rsidRPr="00C67DBE">
        <w:rPr>
          <w:rFonts w:ascii="Times New Roman" w:eastAsia="MS Mincho" w:hAnsi="Times New Roman" w:cs="Times New Roman"/>
          <w:sz w:val="24"/>
          <w:szCs w:val="24"/>
          <w:lang w:eastAsia="ja-JP"/>
        </w:rPr>
        <w:lastRenderedPageBreak/>
        <w:t xml:space="preserve">versa). Finally, societies in which supreme religious and political authority were independent (vested in different offices that were not part of the same hierarchy) were coded (3). </w:t>
      </w:r>
    </w:p>
    <w:p w14:paraId="735DD6C5" w14:textId="64D67A8F" w:rsidR="0099034F" w:rsidRPr="00C67DBE" w:rsidRDefault="0099034F" w:rsidP="009D5CCF">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Austronesian societies have undergone dramatic changes in their religious and political organisation through contact with non-Austronesian societies, particularly over the past few centuries. Almost all Austronesian societies underwent some form of coloni</w:t>
      </w:r>
      <w:r w:rsidR="00DD306A" w:rsidRPr="00C67DBE">
        <w:rPr>
          <w:rFonts w:ascii="Times New Roman" w:eastAsia="MS Mincho" w:hAnsi="Times New Roman" w:cs="Times New Roman"/>
          <w:sz w:val="24"/>
          <w:szCs w:val="24"/>
          <w:lang w:eastAsia="ja-JP"/>
        </w:rPr>
        <w:t>s</w:t>
      </w:r>
      <w:r w:rsidRPr="00C67DBE">
        <w:rPr>
          <w:rFonts w:ascii="Times New Roman" w:eastAsia="MS Mincho" w:hAnsi="Times New Roman" w:cs="Times New Roman"/>
          <w:sz w:val="24"/>
          <w:szCs w:val="24"/>
          <w:lang w:eastAsia="ja-JP"/>
        </w:rPr>
        <w:t>ation that resulted in permanent change to their political systems. Moreover, almost all Austronesian-speakers now affiliate with either Christianity or Islam, either instead of or alongside their traditional religious beliefs and practices</w:t>
      </w:r>
      <w:r w:rsidRPr="00C67DBE">
        <w:rPr>
          <w:rFonts w:ascii="Times New Roman" w:eastAsia="MS Mincho" w:hAnsi="Times New Roman" w:cs="Times New Roman"/>
          <w:sz w:val="24"/>
          <w:szCs w:val="24"/>
          <w:vertAlign w:val="superscript"/>
          <w:lang w:eastAsia="ja-JP"/>
        </w:rPr>
        <w:t>5</w:t>
      </w:r>
      <w:r w:rsidR="00725E7F" w:rsidRPr="00C67DBE">
        <w:rPr>
          <w:rFonts w:ascii="Times New Roman" w:eastAsia="MS Mincho" w:hAnsi="Times New Roman" w:cs="Times New Roman"/>
          <w:sz w:val="24"/>
          <w:szCs w:val="24"/>
          <w:vertAlign w:val="superscript"/>
          <w:lang w:eastAsia="ja-JP"/>
        </w:rPr>
        <w:t>3</w:t>
      </w:r>
      <w:r w:rsidRPr="00C67DBE">
        <w:rPr>
          <w:rFonts w:ascii="Times New Roman" w:eastAsia="MS Mincho" w:hAnsi="Times New Roman" w:cs="Times New Roman"/>
          <w:sz w:val="24"/>
          <w:szCs w:val="24"/>
          <w:lang w:eastAsia="ja-JP"/>
        </w:rPr>
        <w:t xml:space="preserve">. Since the cultural phylogenetic methods used in the present study assume predominantly vertical </w:t>
      </w:r>
      <w:r w:rsidR="00F40FA0" w:rsidRPr="00C67DBE">
        <w:rPr>
          <w:rFonts w:ascii="Times New Roman" w:eastAsia="MS Mincho" w:hAnsi="Times New Roman" w:cs="Times New Roman"/>
          <w:sz w:val="24"/>
          <w:szCs w:val="24"/>
          <w:lang w:eastAsia="ja-JP"/>
        </w:rPr>
        <w:t xml:space="preserve">(within-lineage) </w:t>
      </w:r>
      <w:r w:rsidRPr="00C67DBE">
        <w:rPr>
          <w:rFonts w:ascii="Times New Roman" w:eastAsia="MS Mincho" w:hAnsi="Times New Roman" w:cs="Times New Roman"/>
          <w:sz w:val="24"/>
          <w:szCs w:val="24"/>
          <w:lang w:eastAsia="ja-JP"/>
        </w:rPr>
        <w:t>cultural transmission</w:t>
      </w:r>
      <w:r w:rsidRPr="00C67DBE">
        <w:rPr>
          <w:rFonts w:ascii="Times New Roman" w:eastAsia="MS Mincho" w:hAnsi="Times New Roman" w:cs="Times New Roman"/>
          <w:sz w:val="24"/>
          <w:szCs w:val="24"/>
          <w:vertAlign w:val="superscript"/>
          <w:lang w:eastAsia="ja-JP"/>
        </w:rPr>
        <w:t>5</w:t>
      </w:r>
      <w:r w:rsidR="001D48A1" w:rsidRPr="00C67DBE">
        <w:rPr>
          <w:rFonts w:ascii="Times New Roman" w:eastAsia="MS Mincho" w:hAnsi="Times New Roman" w:cs="Times New Roman"/>
          <w:sz w:val="24"/>
          <w:szCs w:val="24"/>
          <w:vertAlign w:val="superscript"/>
          <w:lang w:eastAsia="ja-JP"/>
        </w:rPr>
        <w:t>4</w:t>
      </w:r>
      <w:r w:rsidRPr="00C67DBE">
        <w:rPr>
          <w:rFonts w:ascii="Times New Roman" w:eastAsia="MS Mincho" w:hAnsi="Times New Roman" w:cs="Times New Roman"/>
          <w:sz w:val="24"/>
          <w:szCs w:val="24"/>
          <w:lang w:eastAsia="ja-JP"/>
        </w:rPr>
        <w:t>, they cannot justifiably be applied to ethnographic data from Austronesian societies today. For this reason, societies were coded as they were immediately prior to colonisation and / or large-scale conversion to a world religion (whichever occurred earlier). Coding was based on a range of ethnographic sources, and each coding decision was justified with citations</w:t>
      </w:r>
      <w:r w:rsidR="009D5CCF">
        <w:rPr>
          <w:rFonts w:ascii="Times New Roman" w:eastAsia="MS Mincho" w:hAnsi="Times New Roman" w:cs="Times New Roman"/>
          <w:sz w:val="24"/>
          <w:szCs w:val="24"/>
          <w:lang w:eastAsia="ja-JP"/>
        </w:rPr>
        <w:t>. Data and citations are provided in Supplementary Table 1, as well as on the Austronesian Religion Database ‘Pulotu’</w:t>
      </w:r>
      <w:r w:rsidR="009D5CCF">
        <w:rPr>
          <w:rFonts w:ascii="Times New Roman" w:eastAsia="MS Mincho" w:hAnsi="Times New Roman" w:cs="Times New Roman"/>
          <w:sz w:val="24"/>
          <w:szCs w:val="24"/>
          <w:vertAlign w:val="superscript"/>
          <w:lang w:eastAsia="ja-JP"/>
        </w:rPr>
        <w:t>29</w:t>
      </w:r>
      <w:r w:rsidR="009D5CCF">
        <w:rPr>
          <w:rFonts w:ascii="Times New Roman" w:eastAsia="MS Mincho" w:hAnsi="Times New Roman" w:cs="Times New Roman"/>
          <w:sz w:val="24"/>
          <w:szCs w:val="24"/>
          <w:lang w:eastAsia="ja-JP"/>
        </w:rPr>
        <w:t>.</w:t>
      </w:r>
    </w:p>
    <w:p w14:paraId="6E18C673" w14:textId="77777777" w:rsidR="007100FA" w:rsidRPr="00C67DBE" w:rsidRDefault="007100FA" w:rsidP="007D27B3">
      <w:pPr>
        <w:pStyle w:val="Heading2"/>
        <w:spacing w:line="480" w:lineRule="auto"/>
        <w:rPr>
          <w:rFonts w:ascii="Times New Roman" w:eastAsia="Times New Roman" w:hAnsi="Times New Roman" w:cs="Times New Roman"/>
          <w:i/>
          <w:iCs/>
          <w:color w:val="auto"/>
          <w:sz w:val="24"/>
          <w:szCs w:val="24"/>
          <w:lang w:eastAsia="ja-JP"/>
        </w:rPr>
      </w:pPr>
      <w:r w:rsidRPr="00C67DBE">
        <w:rPr>
          <w:rFonts w:ascii="Times New Roman" w:eastAsia="Times New Roman" w:hAnsi="Times New Roman" w:cs="Times New Roman"/>
          <w:i/>
          <w:iCs/>
          <w:color w:val="auto"/>
          <w:sz w:val="24"/>
          <w:szCs w:val="24"/>
          <w:lang w:eastAsia="ja-JP"/>
        </w:rPr>
        <w:t>Phylogenetic Analyses</w:t>
      </w:r>
    </w:p>
    <w:p w14:paraId="47822DCD" w14:textId="010A2209" w:rsidR="007100FA" w:rsidRPr="00C67DBE" w:rsidRDefault="007100FA" w:rsidP="007D27B3">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Phylogenetic analyses were conducted using the software package BayesTraits (Version 3.0)</w:t>
      </w:r>
      <w:r w:rsidRPr="00C67DBE">
        <w:rPr>
          <w:rFonts w:ascii="Times New Roman" w:eastAsia="MS Mincho" w:hAnsi="Times New Roman" w:cs="Times New Roman"/>
          <w:sz w:val="24"/>
          <w:szCs w:val="24"/>
          <w:vertAlign w:val="superscript"/>
          <w:lang w:eastAsia="ja-JP"/>
        </w:rPr>
        <w:t>5</w:t>
      </w:r>
      <w:r w:rsidR="00F14C51" w:rsidRPr="00C67DBE">
        <w:rPr>
          <w:rFonts w:ascii="Times New Roman" w:eastAsia="MS Mincho" w:hAnsi="Times New Roman" w:cs="Times New Roman"/>
          <w:sz w:val="24"/>
          <w:szCs w:val="24"/>
          <w:vertAlign w:val="superscript"/>
          <w:lang w:eastAsia="ja-JP"/>
        </w:rPr>
        <w:t>5</w:t>
      </w:r>
      <w:r w:rsidRPr="00C67DBE">
        <w:rPr>
          <w:rFonts w:ascii="Times New Roman" w:eastAsia="MS Mincho" w:hAnsi="Times New Roman" w:cs="Times New Roman"/>
          <w:sz w:val="24"/>
          <w:szCs w:val="24"/>
          <w:lang w:eastAsia="ja-JP"/>
        </w:rPr>
        <w:t xml:space="preserve">. Two components of this package were used: ‘Discrete’ to investigate the coevolution of religious and </w:t>
      </w:r>
      <w:bookmarkStart w:id="8" w:name="_Hlk27062050"/>
      <w:r w:rsidRPr="00C67DBE">
        <w:rPr>
          <w:rFonts w:ascii="Times New Roman" w:eastAsia="MS Mincho" w:hAnsi="Times New Roman" w:cs="Times New Roman"/>
          <w:sz w:val="24"/>
          <w:szCs w:val="24"/>
          <w:lang w:eastAsia="ja-JP"/>
        </w:rPr>
        <w:t>political</w:t>
      </w:r>
      <w:bookmarkEnd w:id="8"/>
      <w:r w:rsidRPr="00C67DBE">
        <w:rPr>
          <w:rFonts w:ascii="Times New Roman" w:eastAsia="MS Mincho" w:hAnsi="Times New Roman" w:cs="Times New Roman"/>
          <w:sz w:val="24"/>
          <w:szCs w:val="24"/>
          <w:lang w:eastAsia="ja-JP"/>
        </w:rPr>
        <w:t xml:space="preserve"> authority, and ‘Multistate’ to test the sequence in which the structure of religious and political authority evolved. ‘Discrete’ tests dependent and independent models of the evolution of pairs of binary traits. In dependent models, rates of loss and / or gain of one trait can be affected by the presence or absence of </w:t>
      </w:r>
      <w:r w:rsidR="00F14C51" w:rsidRPr="00C67DBE">
        <w:rPr>
          <w:rFonts w:ascii="Times New Roman" w:eastAsia="MS Mincho" w:hAnsi="Times New Roman" w:cs="Times New Roman"/>
          <w:sz w:val="24"/>
          <w:szCs w:val="24"/>
          <w:lang w:eastAsia="ja-JP"/>
        </w:rPr>
        <w:t>the other trait</w:t>
      </w:r>
      <w:r w:rsidRPr="00C67DBE">
        <w:rPr>
          <w:rFonts w:ascii="Times New Roman" w:eastAsia="MS Mincho" w:hAnsi="Times New Roman" w:cs="Times New Roman"/>
          <w:sz w:val="24"/>
          <w:szCs w:val="24"/>
          <w:lang w:eastAsia="ja-JP"/>
        </w:rPr>
        <w:t xml:space="preserve">, whereas in independent models the rates of loss or gain in </w:t>
      </w:r>
      <w:r w:rsidR="00F14C51" w:rsidRPr="00C67DBE">
        <w:rPr>
          <w:rFonts w:ascii="Times New Roman" w:eastAsia="MS Mincho" w:hAnsi="Times New Roman" w:cs="Times New Roman"/>
          <w:sz w:val="24"/>
          <w:szCs w:val="24"/>
          <w:lang w:eastAsia="ja-JP"/>
        </w:rPr>
        <w:t>each</w:t>
      </w:r>
      <w:r w:rsidRPr="00C67DBE">
        <w:rPr>
          <w:rFonts w:ascii="Times New Roman" w:eastAsia="MS Mincho" w:hAnsi="Times New Roman" w:cs="Times New Roman"/>
          <w:sz w:val="24"/>
          <w:szCs w:val="24"/>
          <w:lang w:eastAsia="ja-JP"/>
        </w:rPr>
        <w:t xml:space="preserve"> trait are not affected by the presence or absence of the other</w:t>
      </w:r>
      <w:r w:rsidR="00241213" w:rsidRPr="00C67DBE">
        <w:rPr>
          <w:rFonts w:ascii="Times New Roman" w:eastAsia="MS Mincho" w:hAnsi="Times New Roman" w:cs="Times New Roman"/>
          <w:sz w:val="24"/>
          <w:szCs w:val="24"/>
          <w:lang w:eastAsia="ja-JP"/>
        </w:rPr>
        <w:t xml:space="preserve"> trait</w:t>
      </w:r>
      <w:r w:rsidRPr="00C67DBE">
        <w:rPr>
          <w:rFonts w:ascii="Times New Roman" w:eastAsia="MS Mincho" w:hAnsi="Times New Roman" w:cs="Times New Roman"/>
          <w:sz w:val="24"/>
          <w:szCs w:val="24"/>
          <w:lang w:eastAsia="ja-JP"/>
        </w:rPr>
        <w:t xml:space="preserve">. ‘Multistate’ tests models of the evolution of a single trait that adopts two or more discrete states. Both Discrete and Multistate can be run using a </w:t>
      </w:r>
      <w:r w:rsidRPr="00C67DBE">
        <w:rPr>
          <w:rFonts w:ascii="Times New Roman" w:eastAsia="MS Mincho" w:hAnsi="Times New Roman" w:cs="Times New Roman"/>
          <w:sz w:val="24"/>
          <w:szCs w:val="24"/>
          <w:lang w:eastAsia="ja-JP"/>
        </w:rPr>
        <w:lastRenderedPageBreak/>
        <w:t xml:space="preserve">Maximum Likelihood (ML) or Markov Chain Monte Carlo (MCMC) approach. The analyses reported in the present study used an MCMC approach, but the choice of priors was guided by </w:t>
      </w:r>
      <w:r w:rsidR="00210DFF" w:rsidRPr="00C67DBE">
        <w:rPr>
          <w:rFonts w:ascii="Times New Roman" w:eastAsia="MS Mincho" w:hAnsi="Times New Roman" w:cs="Times New Roman"/>
          <w:sz w:val="24"/>
          <w:szCs w:val="24"/>
          <w:lang w:eastAsia="ja-JP"/>
        </w:rPr>
        <w:t xml:space="preserve">preliminary </w:t>
      </w:r>
      <w:r w:rsidRPr="00C67DBE">
        <w:rPr>
          <w:rFonts w:ascii="Times New Roman" w:eastAsia="MS Mincho" w:hAnsi="Times New Roman" w:cs="Times New Roman"/>
          <w:sz w:val="24"/>
          <w:szCs w:val="24"/>
          <w:lang w:eastAsia="ja-JP"/>
        </w:rPr>
        <w:t>analyses involving an ML approach.</w:t>
      </w:r>
      <w:r w:rsidR="00486B80" w:rsidRPr="00C67DBE">
        <w:rPr>
          <w:rFonts w:ascii="Times New Roman" w:eastAsia="MS Mincho" w:hAnsi="Times New Roman" w:cs="Times New Roman"/>
          <w:sz w:val="24"/>
          <w:szCs w:val="24"/>
          <w:lang w:eastAsia="ja-JP"/>
        </w:rPr>
        <w:t xml:space="preserve"> </w:t>
      </w:r>
      <w:r w:rsidR="008559A1" w:rsidRPr="00C67DBE">
        <w:rPr>
          <w:rFonts w:ascii="Times New Roman" w:eastAsia="MS Mincho" w:hAnsi="Times New Roman" w:cs="Times New Roman"/>
          <w:sz w:val="24"/>
          <w:szCs w:val="24"/>
          <w:lang w:eastAsia="ja-JP"/>
        </w:rPr>
        <w:t>Data and command</w:t>
      </w:r>
      <w:r w:rsidR="00486B80" w:rsidRPr="00C67DBE">
        <w:rPr>
          <w:rFonts w:ascii="Times New Roman" w:eastAsia="MS Mincho" w:hAnsi="Times New Roman" w:cs="Times New Roman"/>
          <w:sz w:val="24"/>
          <w:szCs w:val="24"/>
          <w:lang w:eastAsia="ja-JP"/>
        </w:rPr>
        <w:t xml:space="preserve"> files for all phylogenetic analyses are provided</w:t>
      </w:r>
      <w:r w:rsidR="00486B80" w:rsidRPr="00C67DBE">
        <w:rPr>
          <w:rFonts w:ascii="Times New Roman" w:eastAsia="MS Mincho" w:hAnsi="Times New Roman" w:cs="Times New Roman"/>
          <w:sz w:val="24"/>
          <w:szCs w:val="24"/>
        </w:rPr>
        <w:t xml:space="preserve"> on the </w:t>
      </w:r>
      <w:r w:rsidR="00486B80" w:rsidRPr="00C67DBE">
        <w:rPr>
          <w:rFonts w:ascii="Times New Roman" w:eastAsia="MS Mincho" w:hAnsi="Times New Roman" w:cs="Times New Roman"/>
          <w:sz w:val="24"/>
          <w:szCs w:val="24"/>
          <w:lang w:eastAsia="ja-JP"/>
        </w:rPr>
        <w:t>OSF (</w:t>
      </w:r>
      <w:hyperlink r:id="rId12" w:history="1">
        <w:r w:rsidR="00486B80" w:rsidRPr="00C67DBE">
          <w:rPr>
            <w:rStyle w:val="Hyperlink"/>
            <w:rFonts w:ascii="Times New Roman" w:eastAsia="MS Mincho" w:hAnsi="Times New Roman" w:cs="Times New Roman"/>
            <w:sz w:val="24"/>
            <w:szCs w:val="24"/>
            <w:lang w:eastAsia="ja-JP"/>
          </w:rPr>
          <w:t>https://osf.io/cm53v/</w:t>
        </w:r>
      </w:hyperlink>
      <w:r w:rsidR="00486B80" w:rsidRPr="00C67DBE">
        <w:rPr>
          <w:rFonts w:ascii="Times New Roman" w:eastAsia="MS Mincho" w:hAnsi="Times New Roman" w:cs="Times New Roman"/>
          <w:sz w:val="24"/>
          <w:szCs w:val="24"/>
          <w:lang w:eastAsia="ja-JP"/>
        </w:rPr>
        <w:t>).</w:t>
      </w:r>
    </w:p>
    <w:p w14:paraId="6823ED68" w14:textId="77777777" w:rsidR="007100FA" w:rsidRPr="00C67DBE" w:rsidRDefault="007100FA" w:rsidP="007D27B3">
      <w:pPr>
        <w:spacing w:line="480" w:lineRule="auto"/>
        <w:rPr>
          <w:rFonts w:ascii="Times New Roman" w:eastAsia="MS Mincho" w:hAnsi="Times New Roman" w:cs="Times New Roman"/>
          <w:sz w:val="24"/>
          <w:szCs w:val="24"/>
          <w:lang w:eastAsia="ja-JP"/>
        </w:rPr>
      </w:pPr>
      <w:bookmarkStart w:id="9" w:name="_Toc4652954"/>
      <w:r w:rsidRPr="00C67DBE">
        <w:rPr>
          <w:rStyle w:val="Heading3Char"/>
          <w:rFonts w:ascii="Times New Roman" w:hAnsi="Times New Roman" w:cs="Times New Roman"/>
          <w:i/>
          <w:iCs/>
          <w:color w:val="auto"/>
        </w:rPr>
        <w:t>Maximum Likelihood Estimations.</w:t>
      </w:r>
      <w:bookmarkEnd w:id="9"/>
      <w:r w:rsidRPr="00C67DBE">
        <w:rPr>
          <w:rStyle w:val="Heading3Char"/>
          <w:rFonts w:ascii="Times New Roman" w:hAnsi="Times New Roman" w:cs="Times New Roman"/>
          <w:color w:val="auto"/>
        </w:rPr>
        <w:t xml:space="preserve"> </w:t>
      </w:r>
      <w:r w:rsidRPr="00C67DBE">
        <w:rPr>
          <w:rFonts w:ascii="Times New Roman" w:eastAsia="MS Mincho" w:hAnsi="Times New Roman" w:cs="Times New Roman"/>
          <w:sz w:val="24"/>
          <w:szCs w:val="24"/>
          <w:lang w:eastAsia="ja-JP"/>
        </w:rPr>
        <w:t>One hundred optimisation attempts were made for each tree in the sample.</w:t>
      </w:r>
    </w:p>
    <w:p w14:paraId="0BA5D9ED" w14:textId="77777777" w:rsidR="00EB52FA" w:rsidRPr="00C67DBE" w:rsidRDefault="00EB52FA" w:rsidP="007D27B3">
      <w:pPr>
        <w:spacing w:line="480" w:lineRule="auto"/>
        <w:rPr>
          <w:rFonts w:ascii="Times New Roman" w:eastAsia="MS Mincho" w:hAnsi="Times New Roman" w:cs="Times New Roman"/>
          <w:sz w:val="24"/>
          <w:szCs w:val="24"/>
          <w:lang w:eastAsia="ja-JP"/>
        </w:rPr>
      </w:pPr>
      <w:bookmarkStart w:id="10" w:name="_Toc4652955"/>
      <w:r w:rsidRPr="00C67DBE">
        <w:rPr>
          <w:rStyle w:val="Heading3Char"/>
          <w:rFonts w:ascii="Times New Roman" w:hAnsi="Times New Roman" w:cs="Times New Roman"/>
          <w:i/>
          <w:iCs/>
          <w:color w:val="auto"/>
        </w:rPr>
        <w:t>MCMCs.</w:t>
      </w:r>
      <w:bookmarkEnd w:id="10"/>
      <w:r w:rsidRPr="00C67DBE">
        <w:rPr>
          <w:rFonts w:ascii="Times New Roman" w:eastAsia="MS Mincho" w:hAnsi="Times New Roman" w:cs="Times New Roman"/>
          <w:sz w:val="24"/>
          <w:szCs w:val="24"/>
          <w:lang w:eastAsia="ja-JP"/>
        </w:rPr>
        <w:t xml:space="preserve"> The Discrete and Multistate MCMCs were run using the same settings. Each involved 100,000,000 iterations of the chain, with the first 10,000,000 removed as burn-in. Based on the results of the MLEs, a reverse-jump hyperprior with an exponential distribution that can range between 0 and 10 was chosen for all analyses. A stepping-stone sampler with 100 stones was run for 100,000 iterations to estimate the log marginal likelihoods for the models in the posterior distribution of each analysis. All analyses were independently replicated three times, and each replication converged on highly similar rate and log marginal likelihood values (see Supplementary Tables 2-8.).</w:t>
      </w:r>
    </w:p>
    <w:p w14:paraId="2173D29F" w14:textId="347DF92F" w:rsidR="00EB52FA" w:rsidRPr="00C67DBE" w:rsidRDefault="00EB52FA" w:rsidP="007D27B3">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Initially, three pairs of Discrete MCMCs were run, each of which tested dependent and independent models of the evolution of one of the binari</w:t>
      </w:r>
      <w:r w:rsidR="003F6F6E" w:rsidRPr="00C67DBE">
        <w:rPr>
          <w:rFonts w:ascii="Times New Roman" w:eastAsia="MS Mincho" w:hAnsi="Times New Roman" w:cs="Times New Roman"/>
          <w:sz w:val="24"/>
          <w:szCs w:val="24"/>
          <w:lang w:eastAsia="ja-JP"/>
        </w:rPr>
        <w:t>s</w:t>
      </w:r>
      <w:r w:rsidRPr="00C67DBE">
        <w:rPr>
          <w:rFonts w:ascii="Times New Roman" w:eastAsia="MS Mincho" w:hAnsi="Times New Roman" w:cs="Times New Roman"/>
          <w:sz w:val="24"/>
          <w:szCs w:val="24"/>
          <w:lang w:eastAsia="ja-JP"/>
        </w:rPr>
        <w:t xml:space="preserve">ed religious authority variables and </w:t>
      </w:r>
      <w:r w:rsidR="002830BA" w:rsidRPr="00C67DBE">
        <w:rPr>
          <w:rFonts w:ascii="Times New Roman" w:eastAsia="MS Mincho" w:hAnsi="Times New Roman" w:cs="Times New Roman"/>
          <w:sz w:val="24"/>
          <w:szCs w:val="24"/>
          <w:lang w:eastAsia="ja-JP"/>
        </w:rPr>
        <w:t>the corresponding</w:t>
      </w:r>
      <w:r w:rsidRPr="00C67DBE">
        <w:rPr>
          <w:rFonts w:ascii="Times New Roman" w:eastAsia="MS Mincho" w:hAnsi="Times New Roman" w:cs="Times New Roman"/>
          <w:sz w:val="24"/>
          <w:szCs w:val="24"/>
          <w:lang w:eastAsia="ja-JP"/>
        </w:rPr>
        <w:t xml:space="preserve"> political authority variable. The first pair of Discrete MCMCs involved authority at any level, the second involved authority at the local level or higher, and the third specifically supralocal authority (see Table 1).</w:t>
      </w:r>
      <w:r w:rsidR="00EC067A" w:rsidRPr="00C67DBE">
        <w:rPr>
          <w:rFonts w:ascii="Times New Roman" w:eastAsia="MS Mincho" w:hAnsi="Times New Roman" w:cs="Times New Roman"/>
          <w:sz w:val="24"/>
          <w:szCs w:val="24"/>
          <w:lang w:eastAsia="ja-JP"/>
        </w:rPr>
        <w:t xml:space="preserve"> </w:t>
      </w:r>
      <w:r w:rsidRPr="00C67DBE">
        <w:rPr>
          <w:rFonts w:ascii="Times New Roman" w:eastAsia="MS Mincho" w:hAnsi="Times New Roman" w:cs="Times New Roman"/>
          <w:sz w:val="24"/>
          <w:szCs w:val="24"/>
          <w:lang w:eastAsia="ja-JP"/>
        </w:rPr>
        <w:t xml:space="preserve">To further investigate how religious and political authority </w:t>
      </w:r>
      <w:r w:rsidR="002830BA" w:rsidRPr="00C67DBE">
        <w:rPr>
          <w:rFonts w:ascii="Times New Roman" w:eastAsia="MS Mincho" w:hAnsi="Times New Roman" w:cs="Times New Roman"/>
          <w:sz w:val="24"/>
          <w:szCs w:val="24"/>
          <w:lang w:eastAsia="ja-JP"/>
        </w:rPr>
        <w:t xml:space="preserve">have </w:t>
      </w:r>
      <w:r w:rsidRPr="00C67DBE">
        <w:rPr>
          <w:rFonts w:ascii="Times New Roman" w:eastAsia="MS Mincho" w:hAnsi="Times New Roman" w:cs="Times New Roman"/>
          <w:sz w:val="24"/>
          <w:szCs w:val="24"/>
          <w:lang w:eastAsia="ja-JP"/>
        </w:rPr>
        <w:t>co-evolved, a series of constrained follow-up analyses were performed</w:t>
      </w:r>
      <w:r w:rsidR="009C7F1E" w:rsidRPr="00C67DBE">
        <w:rPr>
          <w:rFonts w:ascii="Times New Roman" w:eastAsia="MS Mincho" w:hAnsi="Times New Roman" w:cs="Times New Roman"/>
          <w:sz w:val="24"/>
          <w:szCs w:val="24"/>
          <w:lang w:eastAsia="ja-JP"/>
        </w:rPr>
        <w:t xml:space="preserve"> and compared to the </w:t>
      </w:r>
      <w:r w:rsidR="004E2209" w:rsidRPr="00C67DBE">
        <w:rPr>
          <w:rFonts w:ascii="Times New Roman" w:eastAsia="MS Mincho" w:hAnsi="Times New Roman" w:cs="Times New Roman"/>
          <w:sz w:val="24"/>
          <w:szCs w:val="24"/>
          <w:lang w:eastAsia="ja-JP"/>
        </w:rPr>
        <w:t>independent and the unconstrained dependent analyses.</w:t>
      </w:r>
      <w:r w:rsidRPr="00C67DBE">
        <w:rPr>
          <w:rFonts w:ascii="Times New Roman" w:eastAsia="MS Mincho" w:hAnsi="Times New Roman" w:cs="Times New Roman"/>
          <w:sz w:val="24"/>
          <w:szCs w:val="24"/>
          <w:lang w:eastAsia="ja-JP"/>
        </w:rPr>
        <w:t xml:space="preserve"> For each level of authority, the same four series of constraints were placed on the models in the dependent analyses. The first series of constraints tested whether religious authority promoted the emergence of political authority </w:t>
      </w:r>
      <w:r w:rsidR="002830BA" w:rsidRPr="00C67DBE">
        <w:rPr>
          <w:rFonts w:ascii="Times New Roman" w:eastAsia="MS Mincho" w:hAnsi="Times New Roman" w:cs="Times New Roman"/>
          <w:sz w:val="24"/>
          <w:szCs w:val="24"/>
          <w:lang w:eastAsia="ja-JP"/>
        </w:rPr>
        <w:t xml:space="preserve">(made it more likely to be gained) </w:t>
      </w:r>
      <w:r w:rsidRPr="00C67DBE">
        <w:rPr>
          <w:rFonts w:ascii="Times New Roman" w:eastAsia="MS Mincho" w:hAnsi="Times New Roman" w:cs="Times New Roman"/>
          <w:sz w:val="24"/>
          <w:szCs w:val="24"/>
          <w:lang w:eastAsia="ja-JP"/>
        </w:rPr>
        <w:t xml:space="preserve">by constraining the </w:t>
      </w:r>
      <w:r w:rsidRPr="00C67DBE">
        <w:rPr>
          <w:rFonts w:ascii="Times New Roman" w:eastAsia="MS Mincho" w:hAnsi="Times New Roman" w:cs="Times New Roman"/>
          <w:sz w:val="24"/>
          <w:szCs w:val="24"/>
          <w:lang w:eastAsia="ja-JP"/>
        </w:rPr>
        <w:lastRenderedPageBreak/>
        <w:t xml:space="preserve">analyses to include only models in which societies with and without religious authority gained political authority at the same rate (rate q12 was restricted to be equal to rate q34). The second series of constraints tested whether political authority promoted the emergence of religious authority by constraining the analyses to include only models in which societies with and without political authority gained religious authority at the same rate (rate q13 was restricted to be equal to rate q24). The third series of constraints tested whether religious authority helped to sustain political authority </w:t>
      </w:r>
      <w:r w:rsidR="002830BA" w:rsidRPr="00C67DBE">
        <w:rPr>
          <w:rFonts w:ascii="Times New Roman" w:eastAsia="MS Mincho" w:hAnsi="Times New Roman" w:cs="Times New Roman"/>
          <w:sz w:val="24"/>
          <w:szCs w:val="24"/>
          <w:lang w:eastAsia="ja-JP"/>
        </w:rPr>
        <w:t xml:space="preserve">(made it less likely to be lost) </w:t>
      </w:r>
      <w:r w:rsidRPr="00C67DBE">
        <w:rPr>
          <w:rFonts w:ascii="Times New Roman" w:eastAsia="MS Mincho" w:hAnsi="Times New Roman" w:cs="Times New Roman"/>
          <w:sz w:val="24"/>
          <w:szCs w:val="24"/>
          <w:lang w:eastAsia="ja-JP"/>
        </w:rPr>
        <w:t xml:space="preserve">by constraining the analyses to include only models in which societies with and without religious authority lost political authority at the same rate (rate q21 was restricted to be equal to rate q43). The fourth series of constraints tested whether political authority sustained religious authority by constraining the analyses to include only models in which </w:t>
      </w:r>
      <w:r w:rsidR="004569A0" w:rsidRPr="00C67DBE">
        <w:rPr>
          <w:rFonts w:ascii="Times New Roman" w:eastAsia="MS Mincho" w:hAnsi="Times New Roman" w:cs="Times New Roman"/>
          <w:sz w:val="24"/>
          <w:szCs w:val="24"/>
          <w:lang w:eastAsia="ja-JP"/>
        </w:rPr>
        <w:t>societies</w:t>
      </w:r>
      <w:r w:rsidRPr="00C67DBE">
        <w:rPr>
          <w:rFonts w:ascii="Times New Roman" w:eastAsia="MS Mincho" w:hAnsi="Times New Roman" w:cs="Times New Roman"/>
          <w:sz w:val="24"/>
          <w:szCs w:val="24"/>
          <w:lang w:eastAsia="ja-JP"/>
        </w:rPr>
        <w:t xml:space="preserve"> with and without political authority lost religious authority at the same rate (rate q31 was restricted to be equal to rate q42).</w:t>
      </w:r>
      <w:r w:rsidR="009C7F1E" w:rsidRPr="00C67DBE">
        <w:rPr>
          <w:rFonts w:ascii="Times New Roman" w:eastAsia="MS Mincho" w:hAnsi="Times New Roman" w:cs="Times New Roman"/>
          <w:sz w:val="24"/>
          <w:szCs w:val="24"/>
          <w:lang w:eastAsia="ja-JP"/>
        </w:rPr>
        <w:t xml:space="preserve"> </w:t>
      </w:r>
    </w:p>
    <w:p w14:paraId="5A4E926B" w14:textId="4ED541FB" w:rsidR="00D32A14" w:rsidRPr="00C67DBE" w:rsidRDefault="00D32A14" w:rsidP="007D27B3">
      <w:pPr>
        <w:spacing w:line="480" w:lineRule="auto"/>
        <w:ind w:firstLine="720"/>
        <w:rPr>
          <w:rFonts w:ascii="Times New Roman" w:eastAsia="MS Mincho" w:hAnsi="Times New Roman" w:cs="Times New Roman"/>
          <w:sz w:val="24"/>
          <w:szCs w:val="24"/>
          <w:lang w:eastAsia="ja-JP"/>
        </w:rPr>
      </w:pPr>
      <w:r w:rsidRPr="00C67DBE">
        <w:rPr>
          <w:rFonts w:ascii="Times New Roman" w:eastAsia="MS Mincho" w:hAnsi="Times New Roman" w:cs="Times New Roman"/>
          <w:sz w:val="24"/>
          <w:szCs w:val="24"/>
          <w:lang w:eastAsia="ja-JP"/>
        </w:rPr>
        <w:t>In the Multistate analyses, five models were tested</w:t>
      </w:r>
      <w:r w:rsidR="00C10E11" w:rsidRPr="00C67DBE">
        <w:rPr>
          <w:rFonts w:ascii="Times New Roman" w:eastAsia="MS Mincho" w:hAnsi="Times New Roman" w:cs="Times New Roman"/>
          <w:sz w:val="24"/>
          <w:szCs w:val="24"/>
          <w:lang w:eastAsia="ja-JP"/>
        </w:rPr>
        <w:t xml:space="preserve"> (see Figure </w:t>
      </w:r>
      <w:r w:rsidR="00EC067A" w:rsidRPr="00C67DBE">
        <w:rPr>
          <w:rFonts w:ascii="Times New Roman" w:eastAsia="MS Mincho" w:hAnsi="Times New Roman" w:cs="Times New Roman"/>
          <w:sz w:val="24"/>
          <w:szCs w:val="24"/>
          <w:lang w:eastAsia="ja-JP"/>
        </w:rPr>
        <w:t>2)</w:t>
      </w:r>
      <w:r w:rsidRPr="00C67DBE">
        <w:rPr>
          <w:rFonts w:ascii="Times New Roman" w:eastAsia="MS Mincho" w:hAnsi="Times New Roman" w:cs="Times New Roman"/>
          <w:sz w:val="24"/>
          <w:szCs w:val="24"/>
          <w:lang w:eastAsia="ja-JP"/>
        </w:rPr>
        <w:t>. In the ‘full model’, any transition between any two states was allowed. This allowed the analyses to select from all possible model structures. In the ‘</w:t>
      </w:r>
      <w:r w:rsidR="00EC067A" w:rsidRPr="00C67DBE">
        <w:rPr>
          <w:rFonts w:ascii="Times New Roman" w:eastAsia="MS Mincho" w:hAnsi="Times New Roman" w:cs="Times New Roman"/>
          <w:sz w:val="24"/>
          <w:szCs w:val="24"/>
          <w:lang w:eastAsia="ja-JP"/>
        </w:rPr>
        <w:t xml:space="preserve">strong </w:t>
      </w:r>
      <w:r w:rsidRPr="00C67DBE">
        <w:rPr>
          <w:rFonts w:ascii="Times New Roman" w:eastAsia="MS Mincho" w:hAnsi="Times New Roman" w:cs="Times New Roman"/>
          <w:sz w:val="24"/>
          <w:szCs w:val="24"/>
          <w:lang w:eastAsia="ja-JP"/>
        </w:rPr>
        <w:t xml:space="preserve">differentiation model’, rates of transition from 0 to 2 (q02), 0 to 3 (q03) and 1 to 3 (q13) were set to zero. This constrained the analyses to include only models in which more differentiated authority structures </w:t>
      </w:r>
      <w:r w:rsidR="00255A89" w:rsidRPr="00C67DBE">
        <w:rPr>
          <w:rFonts w:ascii="Times New Roman" w:eastAsia="MS Mincho" w:hAnsi="Times New Roman" w:cs="Times New Roman"/>
          <w:sz w:val="24"/>
          <w:szCs w:val="24"/>
          <w:lang w:eastAsia="ja-JP"/>
        </w:rPr>
        <w:t>evolved from</w:t>
      </w:r>
      <w:r w:rsidRPr="00C67DBE">
        <w:rPr>
          <w:rFonts w:ascii="Times New Roman" w:eastAsia="MS Mincho" w:hAnsi="Times New Roman" w:cs="Times New Roman"/>
          <w:sz w:val="24"/>
          <w:szCs w:val="24"/>
          <w:lang w:eastAsia="ja-JP"/>
        </w:rPr>
        <w:t xml:space="preserve"> less differentiated ones</w:t>
      </w:r>
      <w:r w:rsidR="00255A89" w:rsidRPr="00C67DBE">
        <w:rPr>
          <w:rFonts w:ascii="Times New Roman" w:eastAsia="MS Mincho" w:hAnsi="Times New Roman" w:cs="Times New Roman"/>
          <w:sz w:val="24"/>
          <w:szCs w:val="24"/>
          <w:lang w:eastAsia="ja-JP"/>
        </w:rPr>
        <w:t xml:space="preserve"> (1 → 2 → 3). </w:t>
      </w:r>
      <w:r w:rsidRPr="00C67DBE">
        <w:rPr>
          <w:rFonts w:ascii="Times New Roman" w:eastAsia="MS Mincho" w:hAnsi="Times New Roman" w:cs="Times New Roman"/>
          <w:sz w:val="24"/>
          <w:szCs w:val="24"/>
          <w:lang w:eastAsia="ja-JP"/>
        </w:rPr>
        <w:t>In the ‘</w:t>
      </w:r>
      <w:r w:rsidR="00EC067A" w:rsidRPr="00C67DBE">
        <w:rPr>
          <w:rFonts w:ascii="Times New Roman" w:eastAsia="MS Mincho" w:hAnsi="Times New Roman" w:cs="Times New Roman"/>
          <w:sz w:val="24"/>
          <w:szCs w:val="24"/>
          <w:lang w:eastAsia="ja-JP"/>
        </w:rPr>
        <w:t xml:space="preserve">strong </w:t>
      </w:r>
      <w:r w:rsidRPr="00C67DBE">
        <w:rPr>
          <w:rFonts w:ascii="Times New Roman" w:eastAsia="MS Mincho" w:hAnsi="Times New Roman" w:cs="Times New Roman"/>
          <w:sz w:val="24"/>
          <w:szCs w:val="24"/>
          <w:lang w:eastAsia="ja-JP"/>
        </w:rPr>
        <w:t xml:space="preserve">unification model’, rates of transition from 0 to 1 (q01), 0 to 2 (q02), and 3 to 1 (q31) were set to zero. This constrained the analyses to include only models in which less differentiated authority structures </w:t>
      </w:r>
      <w:r w:rsidR="00255A89" w:rsidRPr="00C67DBE">
        <w:rPr>
          <w:rFonts w:ascii="Times New Roman" w:eastAsia="MS Mincho" w:hAnsi="Times New Roman" w:cs="Times New Roman"/>
          <w:sz w:val="24"/>
          <w:szCs w:val="24"/>
          <w:lang w:eastAsia="ja-JP"/>
        </w:rPr>
        <w:t xml:space="preserve">evolved from </w:t>
      </w:r>
      <w:r w:rsidRPr="00C67DBE">
        <w:rPr>
          <w:rFonts w:ascii="Times New Roman" w:eastAsia="MS Mincho" w:hAnsi="Times New Roman" w:cs="Times New Roman"/>
          <w:sz w:val="24"/>
          <w:szCs w:val="24"/>
          <w:lang w:eastAsia="ja-JP"/>
        </w:rPr>
        <w:t>more differentiated ones</w:t>
      </w:r>
      <w:r w:rsidR="00881603" w:rsidRPr="00C67DBE">
        <w:rPr>
          <w:rFonts w:ascii="Times New Roman" w:eastAsia="MS Mincho" w:hAnsi="Times New Roman" w:cs="Times New Roman"/>
          <w:sz w:val="24"/>
          <w:szCs w:val="24"/>
          <w:lang w:eastAsia="ja-JP"/>
        </w:rPr>
        <w:t xml:space="preserve"> (3 → 2 → 1).  </w:t>
      </w:r>
      <w:r w:rsidRPr="00C67DBE">
        <w:rPr>
          <w:rFonts w:ascii="Times New Roman" w:eastAsia="MS Mincho" w:hAnsi="Times New Roman" w:cs="Times New Roman"/>
          <w:sz w:val="24"/>
          <w:szCs w:val="24"/>
          <w:lang w:eastAsia="ja-JP"/>
        </w:rPr>
        <w:t>Since 2 (‘partly independent’) is a more heterogeneous category than 0, 1</w:t>
      </w:r>
      <w:r w:rsidR="00F96328" w:rsidRPr="00C67DBE">
        <w:rPr>
          <w:rFonts w:ascii="Times New Roman" w:eastAsia="MS Mincho" w:hAnsi="Times New Roman" w:cs="Times New Roman"/>
          <w:sz w:val="24"/>
          <w:szCs w:val="24"/>
          <w:lang w:eastAsia="ja-JP"/>
        </w:rPr>
        <w:t>,</w:t>
      </w:r>
      <w:r w:rsidRPr="00C67DBE">
        <w:rPr>
          <w:rFonts w:ascii="Times New Roman" w:eastAsia="MS Mincho" w:hAnsi="Times New Roman" w:cs="Times New Roman"/>
          <w:sz w:val="24"/>
          <w:szCs w:val="24"/>
          <w:lang w:eastAsia="ja-JP"/>
        </w:rPr>
        <w:t xml:space="preserve"> and 3, less stringent (‘weak’) versions of the differentiation and unification models were also tested. In the ‘weak differentiation model’, only rates q02 and q03 were restricted to zero (i.e. transitions from 1 → 3 were also allowed). In the ‘weak </w:t>
      </w:r>
      <w:r w:rsidRPr="00C67DBE">
        <w:rPr>
          <w:rFonts w:ascii="Times New Roman" w:eastAsia="MS Mincho" w:hAnsi="Times New Roman" w:cs="Times New Roman"/>
          <w:sz w:val="24"/>
          <w:szCs w:val="24"/>
          <w:lang w:eastAsia="ja-JP"/>
        </w:rPr>
        <w:lastRenderedPageBreak/>
        <w:t xml:space="preserve">unification model’, </w:t>
      </w:r>
      <w:r w:rsidR="00881603" w:rsidRPr="00C67DBE">
        <w:rPr>
          <w:rFonts w:ascii="Times New Roman" w:eastAsia="MS Mincho" w:hAnsi="Times New Roman" w:cs="Times New Roman"/>
          <w:sz w:val="24"/>
          <w:szCs w:val="24"/>
          <w:lang w:eastAsia="ja-JP"/>
        </w:rPr>
        <w:t>only</w:t>
      </w:r>
      <w:r w:rsidRPr="00C67DBE">
        <w:rPr>
          <w:rFonts w:ascii="Times New Roman" w:eastAsia="MS Mincho" w:hAnsi="Times New Roman" w:cs="Times New Roman"/>
          <w:sz w:val="24"/>
          <w:szCs w:val="24"/>
          <w:lang w:eastAsia="ja-JP"/>
        </w:rPr>
        <w:t xml:space="preserve"> q01 and q02 </w:t>
      </w:r>
      <w:r w:rsidR="00881603" w:rsidRPr="00C67DBE">
        <w:rPr>
          <w:rFonts w:ascii="Times New Roman" w:eastAsia="MS Mincho" w:hAnsi="Times New Roman" w:cs="Times New Roman"/>
          <w:sz w:val="24"/>
          <w:szCs w:val="24"/>
          <w:lang w:eastAsia="ja-JP"/>
        </w:rPr>
        <w:t xml:space="preserve">were restricted to zero </w:t>
      </w:r>
      <w:r w:rsidRPr="00C67DBE">
        <w:rPr>
          <w:rFonts w:ascii="Times New Roman" w:eastAsia="MS Mincho" w:hAnsi="Times New Roman" w:cs="Times New Roman"/>
          <w:sz w:val="24"/>
          <w:szCs w:val="24"/>
          <w:lang w:eastAsia="ja-JP"/>
        </w:rPr>
        <w:t xml:space="preserve">(i.e. transitions from 3 → 1 were also allowed). </w:t>
      </w:r>
    </w:p>
    <w:p w14:paraId="1E7BD2BE" w14:textId="3227E56C" w:rsidR="004B1AC3" w:rsidRPr="00C67DBE" w:rsidRDefault="004B1AC3" w:rsidP="007D27B3">
      <w:pPr>
        <w:spacing w:line="480" w:lineRule="auto"/>
        <w:rPr>
          <w:rFonts w:ascii="Times New Roman" w:eastAsia="MS Mincho" w:hAnsi="Times New Roman" w:cs="Times New Roman"/>
          <w:sz w:val="24"/>
          <w:szCs w:val="24"/>
          <w:lang w:eastAsia="ja-JP"/>
        </w:rPr>
      </w:pPr>
      <w:bookmarkStart w:id="11" w:name="_Toc4652956"/>
      <w:r w:rsidRPr="00C67DBE">
        <w:rPr>
          <w:rStyle w:val="Heading2Char"/>
          <w:rFonts w:ascii="Times New Roman" w:hAnsi="Times New Roman" w:cs="Times New Roman"/>
          <w:i/>
          <w:iCs/>
          <w:color w:val="auto"/>
          <w:sz w:val="24"/>
          <w:szCs w:val="24"/>
        </w:rPr>
        <w:t>Model comparison.</w:t>
      </w:r>
      <w:bookmarkEnd w:id="11"/>
      <w:r w:rsidRPr="00C67DBE">
        <w:rPr>
          <w:rStyle w:val="Heading2Char"/>
          <w:rFonts w:ascii="Times New Roman" w:hAnsi="Times New Roman" w:cs="Times New Roman"/>
          <w:color w:val="auto"/>
          <w:sz w:val="24"/>
          <w:szCs w:val="24"/>
        </w:rPr>
        <w:t xml:space="preserve"> </w:t>
      </w:r>
      <w:r w:rsidRPr="00C67DBE">
        <w:rPr>
          <w:rFonts w:ascii="Times New Roman" w:eastAsia="MS Mincho" w:hAnsi="Times New Roman" w:cs="Times New Roman"/>
          <w:sz w:val="24"/>
          <w:szCs w:val="24"/>
          <w:lang w:eastAsia="ja-JP"/>
        </w:rPr>
        <w:t>Support for the posterior distribution of analyses with different model structures was evaluated using Log Bayes Factors (Log BFs) calculated from the log marginal likelihoods obtained for each posterior distribution of models. Log BFs were interpreted following a scheme in which 0-2 is ‘not worth more than a bare mention’, 2-6 is ‘positive evidence’, 6-10 is ‘strong evidence’, and 10 or higher is ‘very strong evidence’</w:t>
      </w:r>
      <w:r w:rsidRPr="00C67DBE">
        <w:rPr>
          <w:rFonts w:ascii="Times New Roman" w:eastAsia="MS Mincho" w:hAnsi="Times New Roman" w:cs="Times New Roman"/>
          <w:sz w:val="24"/>
          <w:szCs w:val="24"/>
          <w:vertAlign w:val="superscript"/>
          <w:lang w:eastAsia="ja-JP"/>
        </w:rPr>
        <w:t>3</w:t>
      </w:r>
      <w:r w:rsidR="00396317" w:rsidRPr="00C67DBE">
        <w:rPr>
          <w:rFonts w:ascii="Times New Roman" w:eastAsia="MS Mincho" w:hAnsi="Times New Roman" w:cs="Times New Roman"/>
          <w:sz w:val="24"/>
          <w:szCs w:val="24"/>
          <w:vertAlign w:val="superscript"/>
          <w:lang w:eastAsia="ja-JP"/>
        </w:rPr>
        <w:t>8</w:t>
      </w:r>
      <w:r w:rsidRPr="00C67DBE">
        <w:rPr>
          <w:rFonts w:ascii="Times New Roman" w:eastAsia="MS Mincho" w:hAnsi="Times New Roman" w:cs="Times New Roman"/>
          <w:sz w:val="24"/>
          <w:szCs w:val="24"/>
          <w:lang w:eastAsia="ja-JP"/>
        </w:rPr>
        <w:t xml:space="preserve">. </w:t>
      </w:r>
    </w:p>
    <w:p w14:paraId="646038EF" w14:textId="15A1C65B" w:rsidR="00FD7706" w:rsidRPr="00C67DBE" w:rsidRDefault="00FD7706" w:rsidP="007D27B3">
      <w:pPr>
        <w:pStyle w:val="Heading1"/>
        <w:spacing w:line="480" w:lineRule="auto"/>
        <w:rPr>
          <w:rFonts w:ascii="Times New Roman" w:hAnsi="Times New Roman" w:cs="Times New Roman"/>
          <w:b/>
          <w:bCs/>
          <w:color w:val="auto"/>
          <w:sz w:val="24"/>
          <w:szCs w:val="24"/>
          <w:lang w:val="en-US"/>
        </w:rPr>
      </w:pPr>
      <w:r w:rsidRPr="00C67DBE">
        <w:rPr>
          <w:rFonts w:ascii="Times New Roman" w:hAnsi="Times New Roman" w:cs="Times New Roman"/>
          <w:b/>
          <w:bCs/>
          <w:color w:val="auto"/>
          <w:sz w:val="24"/>
          <w:szCs w:val="24"/>
          <w:lang w:val="en-US"/>
        </w:rPr>
        <w:t>References</w:t>
      </w:r>
    </w:p>
    <w:p w14:paraId="3F4C667D" w14:textId="77777777" w:rsidR="00B652ED" w:rsidRPr="00C67DBE" w:rsidRDefault="00B652ED"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Johnson, A. W. &amp; Earle, T. K. </w:t>
      </w:r>
      <w:r w:rsidRPr="00C67DBE">
        <w:rPr>
          <w:rFonts w:ascii="Times New Roman" w:eastAsia="Calibri" w:hAnsi="Times New Roman" w:cs="Times New Roman"/>
          <w:i/>
          <w:iCs/>
          <w:sz w:val="24"/>
          <w:szCs w:val="24"/>
          <w:shd w:val="clear" w:color="auto" w:fill="FFFFFF"/>
        </w:rPr>
        <w:t>The Evolution of Human Societies: From Foraging Group to Agrarian State </w:t>
      </w:r>
      <w:r w:rsidRPr="00C67DBE">
        <w:rPr>
          <w:rFonts w:ascii="Times New Roman" w:eastAsia="Calibri" w:hAnsi="Times New Roman" w:cs="Times New Roman"/>
          <w:sz w:val="24"/>
          <w:szCs w:val="24"/>
          <w:shd w:val="clear" w:color="auto" w:fill="FFFFFF"/>
        </w:rPr>
        <w:t>(Stanford Univ. Press, Stanford, CA, 2000).</w:t>
      </w:r>
    </w:p>
    <w:p w14:paraId="510461EA" w14:textId="77777777" w:rsidR="00B652ED" w:rsidRPr="00C67DBE" w:rsidRDefault="00B652ED" w:rsidP="007D27B3">
      <w:pPr>
        <w:pStyle w:val="ListParagraph"/>
        <w:numPr>
          <w:ilvl w:val="0"/>
          <w:numId w:val="1"/>
        </w:numPr>
        <w:spacing w:line="480" w:lineRule="auto"/>
        <w:rPr>
          <w:rFonts w:ascii="Times New Roman" w:hAnsi="Times New Roman" w:cs="Times New Roman"/>
          <w:sz w:val="24"/>
          <w:szCs w:val="24"/>
          <w:lang w:val="en-US"/>
        </w:rPr>
      </w:pPr>
      <w:r w:rsidRPr="00C67DBE">
        <w:rPr>
          <w:rFonts w:ascii="Times New Roman" w:eastAsia="Calibri" w:hAnsi="Times New Roman" w:cs="Times New Roman"/>
          <w:sz w:val="24"/>
          <w:szCs w:val="24"/>
          <w:shd w:val="clear" w:color="auto" w:fill="FFFFFF"/>
        </w:rPr>
        <w:t>Richerson, P. J. &amp; Boyd, R. Institutional evolution in the Holocene: The rise of complex societies. </w:t>
      </w:r>
      <w:r w:rsidRPr="00C67DBE">
        <w:rPr>
          <w:rFonts w:ascii="Times New Roman" w:eastAsia="Calibri" w:hAnsi="Times New Roman" w:cs="Times New Roman"/>
          <w:i/>
          <w:iCs/>
          <w:sz w:val="24"/>
          <w:szCs w:val="24"/>
          <w:shd w:val="clear" w:color="auto" w:fill="FFFFFF"/>
        </w:rPr>
        <w:t>Proc. Br. Acad.</w:t>
      </w:r>
      <w:r w:rsidRPr="00C67DBE">
        <w:rPr>
          <w:rFonts w:ascii="Times New Roman" w:eastAsia="Calibri" w:hAnsi="Times New Roman" w:cs="Times New Roman"/>
          <w:sz w:val="24"/>
          <w:szCs w:val="24"/>
          <w:shd w:val="clear" w:color="auto" w:fill="FFFFFF"/>
        </w:rPr>
        <w:t> </w:t>
      </w:r>
      <w:r w:rsidRPr="00C67DBE">
        <w:rPr>
          <w:rFonts w:ascii="Times New Roman" w:eastAsia="Calibri" w:hAnsi="Times New Roman" w:cs="Times New Roman"/>
          <w:b/>
          <w:bCs/>
          <w:sz w:val="24"/>
          <w:szCs w:val="24"/>
          <w:shd w:val="clear" w:color="auto" w:fill="FFFFFF"/>
        </w:rPr>
        <w:t>110</w:t>
      </w:r>
      <w:r w:rsidRPr="00C67DBE">
        <w:rPr>
          <w:rFonts w:ascii="Times New Roman" w:eastAsia="Calibri" w:hAnsi="Times New Roman" w:cs="Times New Roman"/>
          <w:sz w:val="24"/>
          <w:szCs w:val="24"/>
          <w:shd w:val="clear" w:color="auto" w:fill="FFFFFF"/>
        </w:rPr>
        <w:t>, 197-234 (2001).</w:t>
      </w:r>
    </w:p>
    <w:p w14:paraId="0FDD6A2E" w14:textId="0900703B" w:rsidR="00FF2F3C" w:rsidRPr="00C67DBE" w:rsidRDefault="007F104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Uphoff, N. Distinguishing power, authority </w:t>
      </w:r>
      <w:r w:rsidR="00D069F7" w:rsidRPr="00C67DBE">
        <w:rPr>
          <w:rFonts w:ascii="Times New Roman" w:eastAsia="Calibri" w:hAnsi="Times New Roman" w:cs="Times New Roman"/>
          <w:sz w:val="24"/>
          <w:szCs w:val="24"/>
          <w:shd w:val="clear" w:color="auto" w:fill="FFFFFF"/>
        </w:rPr>
        <w:t>and</w:t>
      </w:r>
      <w:r w:rsidRPr="00C67DBE">
        <w:rPr>
          <w:rFonts w:ascii="Times New Roman" w:eastAsia="Calibri" w:hAnsi="Times New Roman" w:cs="Times New Roman"/>
          <w:sz w:val="24"/>
          <w:szCs w:val="24"/>
          <w:shd w:val="clear" w:color="auto" w:fill="FFFFFF"/>
        </w:rPr>
        <w:t xml:space="preserve"> legitimacy: </w:t>
      </w:r>
      <w:r w:rsidR="00265317" w:rsidRPr="00C67DBE">
        <w:rPr>
          <w:rFonts w:ascii="Times New Roman" w:eastAsia="Calibri" w:hAnsi="Times New Roman" w:cs="Times New Roman"/>
          <w:sz w:val="24"/>
          <w:szCs w:val="24"/>
          <w:shd w:val="clear" w:color="auto" w:fill="FFFFFF"/>
        </w:rPr>
        <w:t>T</w:t>
      </w:r>
      <w:r w:rsidRPr="00C67DBE">
        <w:rPr>
          <w:rFonts w:ascii="Times New Roman" w:eastAsia="Calibri" w:hAnsi="Times New Roman" w:cs="Times New Roman"/>
          <w:sz w:val="24"/>
          <w:szCs w:val="24"/>
          <w:shd w:val="clear" w:color="auto" w:fill="FFFFFF"/>
        </w:rPr>
        <w:t>aking Max Weber at his word by using resources-exchange analysis. </w:t>
      </w:r>
      <w:r w:rsidRPr="00C67DBE">
        <w:rPr>
          <w:rFonts w:ascii="Times New Roman" w:eastAsia="Calibri" w:hAnsi="Times New Roman" w:cs="Times New Roman"/>
          <w:i/>
          <w:iCs/>
          <w:sz w:val="24"/>
          <w:szCs w:val="24"/>
          <w:shd w:val="clear" w:color="auto" w:fill="FFFFFF"/>
        </w:rPr>
        <w:t>Polity</w:t>
      </w:r>
      <w:r w:rsidRPr="00C67DBE">
        <w:rPr>
          <w:rFonts w:ascii="Times New Roman" w:eastAsia="Calibri" w:hAnsi="Times New Roman" w:cs="Times New Roman"/>
          <w:b/>
          <w:bCs/>
          <w:sz w:val="24"/>
          <w:szCs w:val="24"/>
          <w:shd w:val="clear" w:color="auto" w:fill="FFFFFF"/>
        </w:rPr>
        <w:t> 22</w:t>
      </w:r>
      <w:r w:rsidRPr="00C67DBE">
        <w:rPr>
          <w:rFonts w:ascii="Times New Roman" w:eastAsia="Calibri" w:hAnsi="Times New Roman" w:cs="Times New Roman"/>
          <w:sz w:val="24"/>
          <w:szCs w:val="24"/>
          <w:shd w:val="clear" w:color="auto" w:fill="FFFFFF"/>
        </w:rPr>
        <w:t>, 295-322 (1989).</w:t>
      </w:r>
    </w:p>
    <w:p w14:paraId="30EC200F" w14:textId="190B085F" w:rsidR="00FF2F3C" w:rsidRPr="00C67DBE" w:rsidRDefault="0086607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Kosse, K. Group size and societal complexity: </w:t>
      </w:r>
      <w:r w:rsidR="00265317" w:rsidRPr="00C67DBE">
        <w:rPr>
          <w:rFonts w:ascii="Times New Roman" w:eastAsia="Calibri" w:hAnsi="Times New Roman" w:cs="Times New Roman"/>
          <w:sz w:val="24"/>
          <w:szCs w:val="24"/>
          <w:shd w:val="clear" w:color="auto" w:fill="FFFFFF"/>
        </w:rPr>
        <w:t>T</w:t>
      </w:r>
      <w:r w:rsidRPr="00C67DBE">
        <w:rPr>
          <w:rFonts w:ascii="Times New Roman" w:eastAsia="Calibri" w:hAnsi="Times New Roman" w:cs="Times New Roman"/>
          <w:sz w:val="24"/>
          <w:szCs w:val="24"/>
          <w:shd w:val="clear" w:color="auto" w:fill="FFFFFF"/>
        </w:rPr>
        <w:t>hresholds in the long-term memory. </w:t>
      </w:r>
      <w:r w:rsidR="00140F12" w:rsidRPr="00C67DBE">
        <w:rPr>
          <w:rFonts w:ascii="Times New Roman" w:eastAsia="Calibri" w:hAnsi="Times New Roman" w:cs="Times New Roman"/>
          <w:i/>
          <w:iCs/>
          <w:sz w:val="24"/>
          <w:szCs w:val="24"/>
          <w:shd w:val="clear" w:color="auto" w:fill="FFFFFF"/>
        </w:rPr>
        <w:t>J.</w:t>
      </w:r>
      <w:r w:rsidRPr="00C67DBE">
        <w:rPr>
          <w:rFonts w:ascii="Times New Roman" w:eastAsia="Calibri" w:hAnsi="Times New Roman" w:cs="Times New Roman"/>
          <w:i/>
          <w:iCs/>
          <w:sz w:val="24"/>
          <w:szCs w:val="24"/>
          <w:shd w:val="clear" w:color="auto" w:fill="FFFFFF"/>
        </w:rPr>
        <w:t xml:space="preserve"> Anthropol</w:t>
      </w:r>
      <w:r w:rsidR="00140F12" w:rsidRPr="00C67DBE">
        <w:rPr>
          <w:rFonts w:ascii="Times New Roman" w:eastAsia="Calibri" w:hAnsi="Times New Roman" w:cs="Times New Roman"/>
          <w:i/>
          <w:iCs/>
          <w:sz w:val="24"/>
          <w:szCs w:val="24"/>
          <w:shd w:val="clear" w:color="auto" w:fill="FFFFFF"/>
        </w:rPr>
        <w:t xml:space="preserve">. </w:t>
      </w:r>
      <w:r w:rsidRPr="00C67DBE">
        <w:rPr>
          <w:rFonts w:ascii="Times New Roman" w:eastAsia="Calibri" w:hAnsi="Times New Roman" w:cs="Times New Roman"/>
          <w:i/>
          <w:iCs/>
          <w:sz w:val="24"/>
          <w:szCs w:val="24"/>
          <w:shd w:val="clear" w:color="auto" w:fill="FFFFFF"/>
        </w:rPr>
        <w:t>Archaeol</w:t>
      </w:r>
      <w:r w:rsidR="00140F12" w:rsidRPr="00C67DBE">
        <w:rPr>
          <w:rFonts w:ascii="Times New Roman" w:eastAsia="Calibri" w:hAnsi="Times New Roman" w:cs="Times New Roman"/>
          <w:i/>
          <w:iCs/>
          <w:sz w:val="24"/>
          <w:szCs w:val="24"/>
          <w:shd w:val="clear" w:color="auto" w:fill="FFFFFF"/>
        </w:rPr>
        <w:t>.</w:t>
      </w:r>
      <w:r w:rsidRPr="00C67DBE">
        <w:rPr>
          <w:rFonts w:ascii="Times New Roman" w:eastAsia="Calibri" w:hAnsi="Times New Roman" w:cs="Times New Roman"/>
          <w:b/>
          <w:bCs/>
          <w:sz w:val="24"/>
          <w:szCs w:val="24"/>
          <w:shd w:val="clear" w:color="auto" w:fill="FFFFFF"/>
        </w:rPr>
        <w:t> 9</w:t>
      </w:r>
      <w:r w:rsidRPr="00C67DBE">
        <w:rPr>
          <w:rFonts w:ascii="Times New Roman" w:eastAsia="Calibri" w:hAnsi="Times New Roman" w:cs="Times New Roman"/>
          <w:sz w:val="24"/>
          <w:szCs w:val="24"/>
          <w:shd w:val="clear" w:color="auto" w:fill="FFFFFF"/>
        </w:rPr>
        <w:t>, 275-303 (1990).</w:t>
      </w:r>
    </w:p>
    <w:p w14:paraId="3B4FFFAA" w14:textId="5012CE14" w:rsidR="009123A1" w:rsidRPr="00C67DBE" w:rsidRDefault="009123A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Woodburn, J. Egalitarian societies. </w:t>
      </w:r>
      <w:r w:rsidRPr="00C67DBE">
        <w:rPr>
          <w:rFonts w:ascii="Times New Roman" w:eastAsia="Calibri" w:hAnsi="Times New Roman" w:cs="Times New Roman"/>
          <w:i/>
          <w:iCs/>
          <w:sz w:val="24"/>
          <w:szCs w:val="24"/>
          <w:shd w:val="clear" w:color="auto" w:fill="FFFFFF"/>
        </w:rPr>
        <w:t>Man</w:t>
      </w:r>
      <w:r w:rsidRPr="00C67DBE">
        <w:rPr>
          <w:rFonts w:ascii="Times New Roman" w:eastAsia="Calibri" w:hAnsi="Times New Roman" w:cs="Times New Roman"/>
          <w:b/>
          <w:bCs/>
          <w:sz w:val="24"/>
          <w:szCs w:val="24"/>
          <w:shd w:val="clear" w:color="auto" w:fill="FFFFFF"/>
        </w:rPr>
        <w:t> 17</w:t>
      </w:r>
      <w:r w:rsidRPr="00C67DBE">
        <w:rPr>
          <w:rFonts w:ascii="Times New Roman" w:eastAsia="Calibri" w:hAnsi="Times New Roman" w:cs="Times New Roman"/>
          <w:sz w:val="24"/>
          <w:szCs w:val="24"/>
          <w:shd w:val="clear" w:color="auto" w:fill="FFFFFF"/>
        </w:rPr>
        <w:t>, 431-451 (1982).</w:t>
      </w:r>
    </w:p>
    <w:p w14:paraId="47B11F73" w14:textId="3A4BD37B" w:rsidR="008B6A72" w:rsidRPr="00C67DBE" w:rsidRDefault="008B6A72"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Firth, R. Spiritual aroma: </w:t>
      </w:r>
      <w:r w:rsidR="00265317" w:rsidRPr="00C67DBE">
        <w:rPr>
          <w:rFonts w:ascii="Times New Roman" w:eastAsia="Calibri" w:hAnsi="Times New Roman" w:cs="Times New Roman"/>
          <w:sz w:val="24"/>
          <w:szCs w:val="24"/>
          <w:shd w:val="clear" w:color="auto" w:fill="FFFFFF"/>
        </w:rPr>
        <w:t>R</w:t>
      </w:r>
      <w:r w:rsidRPr="00C67DBE">
        <w:rPr>
          <w:rFonts w:ascii="Times New Roman" w:eastAsia="Calibri" w:hAnsi="Times New Roman" w:cs="Times New Roman"/>
          <w:sz w:val="24"/>
          <w:szCs w:val="24"/>
          <w:shd w:val="clear" w:color="auto" w:fill="FFFFFF"/>
        </w:rPr>
        <w:t xml:space="preserve">eligion and politics. </w:t>
      </w:r>
      <w:r w:rsidRPr="00C67DBE">
        <w:rPr>
          <w:rFonts w:ascii="Times New Roman" w:eastAsia="Calibri" w:hAnsi="Times New Roman" w:cs="Times New Roman"/>
          <w:i/>
          <w:iCs/>
          <w:sz w:val="24"/>
          <w:szCs w:val="24"/>
          <w:shd w:val="clear" w:color="auto" w:fill="FFFFFF"/>
        </w:rPr>
        <w:t>Am</w:t>
      </w:r>
      <w:r w:rsidR="00C53B8D" w:rsidRPr="00C67DBE">
        <w:rPr>
          <w:rFonts w:ascii="Times New Roman" w:eastAsia="Calibri" w:hAnsi="Times New Roman" w:cs="Times New Roman"/>
          <w:i/>
          <w:iCs/>
          <w:sz w:val="24"/>
          <w:szCs w:val="24"/>
          <w:shd w:val="clear" w:color="auto" w:fill="FFFFFF"/>
        </w:rPr>
        <w:t xml:space="preserve">. </w:t>
      </w:r>
      <w:r w:rsidRPr="00C67DBE">
        <w:rPr>
          <w:rFonts w:ascii="Times New Roman" w:eastAsia="Calibri" w:hAnsi="Times New Roman" w:cs="Times New Roman"/>
          <w:i/>
          <w:iCs/>
          <w:sz w:val="24"/>
          <w:szCs w:val="24"/>
          <w:shd w:val="clear" w:color="auto" w:fill="FFFFFF"/>
        </w:rPr>
        <w:t>Anthropol</w:t>
      </w:r>
      <w:r w:rsidR="00C53B8D" w:rsidRPr="00C67DBE">
        <w:rPr>
          <w:rFonts w:ascii="Times New Roman" w:eastAsia="Calibri" w:hAnsi="Times New Roman" w:cs="Times New Roman"/>
          <w:i/>
          <w:iCs/>
          <w:sz w:val="24"/>
          <w:szCs w:val="24"/>
          <w:shd w:val="clear" w:color="auto" w:fill="FFFFFF"/>
        </w:rPr>
        <w:t>.</w:t>
      </w:r>
      <w:r w:rsidRPr="00C67DBE">
        <w:rPr>
          <w:rFonts w:ascii="Times New Roman" w:eastAsia="Calibri" w:hAnsi="Times New Roman" w:cs="Times New Roman"/>
          <w:sz w:val="24"/>
          <w:szCs w:val="24"/>
          <w:shd w:val="clear" w:color="auto" w:fill="FFFFFF"/>
        </w:rPr>
        <w:t xml:space="preserve"> </w:t>
      </w:r>
      <w:r w:rsidRPr="00C67DBE">
        <w:rPr>
          <w:rFonts w:ascii="Times New Roman" w:eastAsia="Calibri" w:hAnsi="Times New Roman" w:cs="Times New Roman"/>
          <w:b/>
          <w:bCs/>
          <w:sz w:val="24"/>
          <w:szCs w:val="24"/>
          <w:shd w:val="clear" w:color="auto" w:fill="FFFFFF"/>
        </w:rPr>
        <w:t>83</w:t>
      </w:r>
      <w:r w:rsidRPr="00C67DBE">
        <w:rPr>
          <w:rFonts w:ascii="Times New Roman" w:eastAsia="Calibri" w:hAnsi="Times New Roman" w:cs="Times New Roman"/>
          <w:sz w:val="24"/>
          <w:szCs w:val="24"/>
          <w:shd w:val="clear" w:color="auto" w:fill="FFFFFF"/>
        </w:rPr>
        <w:t>, 582-601 (1981).</w:t>
      </w:r>
    </w:p>
    <w:p w14:paraId="301CBC16" w14:textId="31F3BC09" w:rsidR="00BB2E11" w:rsidRPr="00C67DBE" w:rsidRDefault="00BB2E1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Weber, M. </w:t>
      </w:r>
      <w:r w:rsidRPr="00C67DBE">
        <w:rPr>
          <w:rFonts w:ascii="Times New Roman" w:eastAsia="Calibri" w:hAnsi="Times New Roman" w:cs="Times New Roman"/>
          <w:i/>
          <w:iCs/>
          <w:sz w:val="24"/>
          <w:szCs w:val="24"/>
          <w:shd w:val="clear" w:color="auto" w:fill="FFFFFF"/>
        </w:rPr>
        <w:t xml:space="preserve">Economy and </w:t>
      </w:r>
      <w:r w:rsidR="002C609D"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ociety </w:t>
      </w:r>
      <w:r w:rsidRPr="00C67DBE">
        <w:rPr>
          <w:rFonts w:ascii="Times New Roman" w:eastAsia="Calibri" w:hAnsi="Times New Roman" w:cs="Times New Roman"/>
          <w:sz w:val="24"/>
          <w:szCs w:val="24"/>
          <w:shd w:val="clear" w:color="auto" w:fill="FFFFFF"/>
        </w:rPr>
        <w:t>(Univ</w:t>
      </w:r>
      <w:r w:rsidR="00037910" w:rsidRPr="00C67DBE">
        <w:rPr>
          <w:rFonts w:ascii="Times New Roman" w:eastAsia="Calibri" w:hAnsi="Times New Roman" w:cs="Times New Roman"/>
          <w:sz w:val="24"/>
          <w:szCs w:val="24"/>
          <w:shd w:val="clear" w:color="auto" w:fill="FFFFFF"/>
        </w:rPr>
        <w:t>.</w:t>
      </w:r>
      <w:r w:rsidRPr="00C67DBE">
        <w:rPr>
          <w:rFonts w:ascii="Times New Roman" w:eastAsia="Calibri" w:hAnsi="Times New Roman" w:cs="Times New Roman"/>
          <w:sz w:val="24"/>
          <w:szCs w:val="24"/>
          <w:shd w:val="clear" w:color="auto" w:fill="FFFFFF"/>
        </w:rPr>
        <w:t xml:space="preserve"> </w:t>
      </w:r>
      <w:r w:rsidR="0097251B" w:rsidRPr="00C67DBE">
        <w:rPr>
          <w:rFonts w:ascii="Times New Roman" w:eastAsia="Calibri" w:hAnsi="Times New Roman" w:cs="Times New Roman"/>
          <w:sz w:val="24"/>
          <w:szCs w:val="24"/>
          <w:shd w:val="clear" w:color="auto" w:fill="FFFFFF"/>
        </w:rPr>
        <w:t>C</w:t>
      </w:r>
      <w:r w:rsidRPr="00C67DBE">
        <w:rPr>
          <w:rFonts w:ascii="Times New Roman" w:eastAsia="Calibri" w:hAnsi="Times New Roman" w:cs="Times New Roman"/>
          <w:sz w:val="24"/>
          <w:szCs w:val="24"/>
          <w:shd w:val="clear" w:color="auto" w:fill="FFFFFF"/>
        </w:rPr>
        <w:t>alifornia Press, Berkeley, CA, 1978).</w:t>
      </w:r>
    </w:p>
    <w:p w14:paraId="764A1054" w14:textId="5F1637B8" w:rsidR="00BB2E11" w:rsidRPr="00C67DBE" w:rsidRDefault="00BB2E1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Chaves, M. Secularization as declining religious authority. </w:t>
      </w:r>
      <w:r w:rsidRPr="00C67DBE">
        <w:rPr>
          <w:rFonts w:ascii="Times New Roman" w:eastAsia="Calibri" w:hAnsi="Times New Roman" w:cs="Times New Roman"/>
          <w:i/>
          <w:iCs/>
          <w:sz w:val="24"/>
          <w:szCs w:val="24"/>
          <w:shd w:val="clear" w:color="auto" w:fill="FFFFFF"/>
        </w:rPr>
        <w:t>Social Forces</w:t>
      </w:r>
      <w:r w:rsidRPr="00C67DBE">
        <w:rPr>
          <w:rFonts w:ascii="Times New Roman" w:eastAsia="Calibri" w:hAnsi="Times New Roman" w:cs="Times New Roman"/>
          <w:sz w:val="24"/>
          <w:szCs w:val="24"/>
          <w:shd w:val="clear" w:color="auto" w:fill="FFFFFF"/>
        </w:rPr>
        <w:t xml:space="preserve"> </w:t>
      </w:r>
      <w:r w:rsidRPr="00C67DBE">
        <w:rPr>
          <w:rFonts w:ascii="Times New Roman" w:eastAsia="Calibri" w:hAnsi="Times New Roman" w:cs="Times New Roman"/>
          <w:b/>
          <w:bCs/>
          <w:sz w:val="24"/>
          <w:szCs w:val="24"/>
          <w:shd w:val="clear" w:color="auto" w:fill="FFFFFF"/>
        </w:rPr>
        <w:t>72</w:t>
      </w:r>
      <w:r w:rsidRPr="00C67DBE">
        <w:rPr>
          <w:rFonts w:ascii="Times New Roman" w:eastAsia="Calibri" w:hAnsi="Times New Roman" w:cs="Times New Roman"/>
          <w:sz w:val="24"/>
          <w:szCs w:val="24"/>
          <w:shd w:val="clear" w:color="auto" w:fill="FFFFFF"/>
        </w:rPr>
        <w:t>, 749-774 (1994).</w:t>
      </w:r>
    </w:p>
    <w:p w14:paraId="7264643C" w14:textId="52286DFE" w:rsidR="00DB5014" w:rsidRPr="00C67DBE" w:rsidRDefault="00DB5014"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Garland, R. S. G. Religious authority in archaic and classical Athens. </w:t>
      </w:r>
      <w:r w:rsidR="00C84262" w:rsidRPr="00C67DBE">
        <w:rPr>
          <w:rFonts w:ascii="Times New Roman" w:eastAsia="Calibri" w:hAnsi="Times New Roman" w:cs="Times New Roman"/>
          <w:i/>
          <w:iCs/>
          <w:sz w:val="24"/>
          <w:szCs w:val="24"/>
          <w:shd w:val="clear" w:color="auto" w:fill="FFFFFF"/>
        </w:rPr>
        <w:t>Annu. Br. Sch. at</w:t>
      </w:r>
      <w:r w:rsidRPr="00C67DBE">
        <w:rPr>
          <w:rFonts w:ascii="Times New Roman" w:eastAsia="Calibri" w:hAnsi="Times New Roman" w:cs="Times New Roman"/>
          <w:i/>
          <w:iCs/>
          <w:sz w:val="24"/>
          <w:szCs w:val="24"/>
          <w:shd w:val="clear" w:color="auto" w:fill="FFFFFF"/>
        </w:rPr>
        <w:t xml:space="preserve"> Athens</w:t>
      </w:r>
      <w:r w:rsidRPr="00C67DBE">
        <w:rPr>
          <w:rFonts w:ascii="Times New Roman" w:eastAsia="Calibri" w:hAnsi="Times New Roman" w:cs="Times New Roman"/>
          <w:b/>
          <w:bCs/>
          <w:sz w:val="24"/>
          <w:szCs w:val="24"/>
          <w:shd w:val="clear" w:color="auto" w:fill="FFFFFF"/>
        </w:rPr>
        <w:t> 79</w:t>
      </w:r>
      <w:r w:rsidRPr="00C67DBE">
        <w:rPr>
          <w:rFonts w:ascii="Times New Roman" w:eastAsia="Calibri" w:hAnsi="Times New Roman" w:cs="Times New Roman"/>
          <w:sz w:val="24"/>
          <w:szCs w:val="24"/>
          <w:shd w:val="clear" w:color="auto" w:fill="FFFFFF"/>
        </w:rPr>
        <w:t>, 75-123 (1984).</w:t>
      </w:r>
      <w:r w:rsidRPr="00C67DBE">
        <w:rPr>
          <w:rFonts w:ascii="Times New Roman" w:eastAsia="Calibri" w:hAnsi="Times New Roman" w:cs="Times New Roman"/>
          <w:vanish/>
          <w:sz w:val="24"/>
          <w:szCs w:val="24"/>
          <w:shd w:val="clear" w:color="auto" w:fill="FFFFFF"/>
        </w:rPr>
        <w:t xml:space="preserve"> Top of Form</w:t>
      </w:r>
    </w:p>
    <w:p w14:paraId="2E85658A" w14:textId="77777777" w:rsidR="00D32186" w:rsidRPr="00C67DBE" w:rsidRDefault="00D32186"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Swanson, G. E. </w:t>
      </w:r>
      <w:r w:rsidRPr="00C67DBE">
        <w:rPr>
          <w:rFonts w:ascii="Times New Roman" w:eastAsia="Calibri" w:hAnsi="Times New Roman" w:cs="Times New Roman"/>
          <w:i/>
          <w:iCs/>
          <w:sz w:val="24"/>
          <w:szCs w:val="24"/>
          <w:shd w:val="clear" w:color="auto" w:fill="FFFFFF"/>
        </w:rPr>
        <w:t>The Birth of the Gods: The Origin of Primitive Beliefs </w:t>
      </w:r>
      <w:r w:rsidRPr="00C67DBE">
        <w:rPr>
          <w:rFonts w:ascii="Times New Roman" w:eastAsia="Calibri" w:hAnsi="Times New Roman" w:cs="Times New Roman"/>
          <w:sz w:val="24"/>
          <w:szCs w:val="24"/>
          <w:shd w:val="clear" w:color="auto" w:fill="FFFFFF"/>
        </w:rPr>
        <w:t>(Univ. Michigan Press, Ann Arbor, MI, 1960).</w:t>
      </w:r>
    </w:p>
    <w:p w14:paraId="4E952557" w14:textId="77777777" w:rsidR="00D32186" w:rsidRPr="00C67DBE" w:rsidRDefault="00D32186"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lastRenderedPageBreak/>
        <w:t xml:space="preserve">Bellah, R. N. </w:t>
      </w:r>
      <w:r w:rsidRPr="00C67DBE">
        <w:rPr>
          <w:rFonts w:ascii="Times New Roman" w:eastAsia="Calibri" w:hAnsi="Times New Roman" w:cs="Times New Roman"/>
          <w:i/>
          <w:iCs/>
          <w:sz w:val="24"/>
          <w:szCs w:val="24"/>
          <w:shd w:val="clear" w:color="auto" w:fill="FFFFFF"/>
        </w:rPr>
        <w:t>Religion in Human Evolution</w:t>
      </w:r>
      <w:r w:rsidRPr="00C67DBE">
        <w:rPr>
          <w:rFonts w:ascii="Times New Roman" w:eastAsia="Calibri" w:hAnsi="Times New Roman" w:cs="Times New Roman"/>
          <w:sz w:val="24"/>
          <w:szCs w:val="24"/>
          <w:shd w:val="clear" w:color="auto" w:fill="FFFFFF"/>
        </w:rPr>
        <w:t xml:space="preserve"> (Harvard Univ. Press, Cambridge, MA, 2011). </w:t>
      </w:r>
    </w:p>
    <w:p w14:paraId="5C9BF19B" w14:textId="3FD733FA" w:rsidR="00B579DE" w:rsidRPr="00C67DBE" w:rsidRDefault="003F6919"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lang w:val="en-US"/>
        </w:rPr>
        <w:t xml:space="preserve">Carneiro, R. L. A theory of the origin of the state: Traditional theories of state origins are considered and rejected in favor of a new ecological hypothesis. </w:t>
      </w:r>
      <w:r w:rsidRPr="00C67DBE">
        <w:rPr>
          <w:rFonts w:ascii="Times New Roman" w:eastAsia="Calibri" w:hAnsi="Times New Roman" w:cs="Times New Roman"/>
          <w:i/>
          <w:iCs/>
          <w:sz w:val="24"/>
          <w:szCs w:val="24"/>
          <w:shd w:val="clear" w:color="auto" w:fill="FFFFFF"/>
          <w:lang w:val="en-US"/>
        </w:rPr>
        <w:t>Science</w:t>
      </w:r>
      <w:r w:rsidRPr="00C67DBE">
        <w:rPr>
          <w:rFonts w:ascii="Times New Roman" w:eastAsia="Calibri" w:hAnsi="Times New Roman" w:cs="Times New Roman"/>
          <w:sz w:val="24"/>
          <w:szCs w:val="24"/>
          <w:shd w:val="clear" w:color="auto" w:fill="FFFFFF"/>
          <w:lang w:val="en-US"/>
        </w:rPr>
        <w:t xml:space="preserve">, </w:t>
      </w:r>
      <w:r w:rsidRPr="00C67DBE">
        <w:rPr>
          <w:rFonts w:ascii="Times New Roman" w:eastAsia="Calibri" w:hAnsi="Times New Roman" w:cs="Times New Roman"/>
          <w:b/>
          <w:bCs/>
          <w:sz w:val="24"/>
          <w:szCs w:val="24"/>
          <w:shd w:val="clear" w:color="auto" w:fill="FFFFFF"/>
          <w:lang w:val="en-US"/>
        </w:rPr>
        <w:t>169</w:t>
      </w:r>
      <w:r w:rsidRPr="00C67DBE">
        <w:rPr>
          <w:rFonts w:ascii="Times New Roman" w:eastAsia="Calibri" w:hAnsi="Times New Roman" w:cs="Times New Roman"/>
          <w:sz w:val="24"/>
          <w:szCs w:val="24"/>
          <w:shd w:val="clear" w:color="auto" w:fill="FFFFFF"/>
          <w:lang w:val="en-US"/>
        </w:rPr>
        <w:t xml:space="preserve">, 733-738. </w:t>
      </w:r>
    </w:p>
    <w:p w14:paraId="7FCFA489" w14:textId="77777777" w:rsidR="00E0334A" w:rsidRPr="00C67DBE" w:rsidRDefault="002B6CFF"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lang w:val="en-US"/>
        </w:rPr>
        <w:t xml:space="preserve">Turner, J. H. </w:t>
      </w:r>
      <w:r w:rsidRPr="00C67DBE">
        <w:rPr>
          <w:rFonts w:ascii="Times New Roman" w:eastAsia="Calibri" w:hAnsi="Times New Roman" w:cs="Times New Roman"/>
          <w:i/>
          <w:iCs/>
          <w:sz w:val="24"/>
          <w:szCs w:val="24"/>
          <w:shd w:val="clear" w:color="auto" w:fill="FFFFFF"/>
          <w:lang w:val="en-US"/>
        </w:rPr>
        <w:t xml:space="preserve">Institutions: A Theory of Societal Evolution </w:t>
      </w:r>
      <w:r w:rsidR="003E3782" w:rsidRPr="00C67DBE">
        <w:rPr>
          <w:rFonts w:ascii="Times New Roman" w:eastAsia="Calibri" w:hAnsi="Times New Roman" w:cs="Times New Roman"/>
          <w:sz w:val="24"/>
          <w:szCs w:val="24"/>
          <w:shd w:val="clear" w:color="auto" w:fill="FFFFFF"/>
          <w:lang w:val="en-US"/>
        </w:rPr>
        <w:t>(Rowman &amp; Littlefield, Lanham</w:t>
      </w:r>
      <w:r w:rsidR="00F50D83" w:rsidRPr="00C67DBE">
        <w:rPr>
          <w:rFonts w:ascii="Times New Roman" w:eastAsia="Calibri" w:hAnsi="Times New Roman" w:cs="Times New Roman"/>
          <w:sz w:val="24"/>
          <w:szCs w:val="24"/>
          <w:shd w:val="clear" w:color="auto" w:fill="FFFFFF"/>
          <w:lang w:val="en-US"/>
        </w:rPr>
        <w:t xml:space="preserve">, MD, 2003). </w:t>
      </w:r>
    </w:p>
    <w:p w14:paraId="05C20DA3" w14:textId="0167A272" w:rsidR="00D026E1" w:rsidRPr="00C67DBE" w:rsidRDefault="00D026E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De Coulanges, F. </w:t>
      </w:r>
      <w:r w:rsidRPr="00C67DBE">
        <w:rPr>
          <w:rFonts w:ascii="Times New Roman" w:eastAsia="Calibri" w:hAnsi="Times New Roman" w:cs="Times New Roman"/>
          <w:i/>
          <w:iCs/>
          <w:sz w:val="24"/>
          <w:szCs w:val="24"/>
          <w:shd w:val="clear" w:color="auto" w:fill="FFFFFF"/>
        </w:rPr>
        <w:t xml:space="preserve">The </w:t>
      </w:r>
      <w:r w:rsidR="006314A2" w:rsidRPr="00C67DBE">
        <w:rPr>
          <w:rFonts w:ascii="Times New Roman" w:eastAsia="Calibri" w:hAnsi="Times New Roman" w:cs="Times New Roman"/>
          <w:i/>
          <w:iCs/>
          <w:sz w:val="24"/>
          <w:szCs w:val="24"/>
          <w:shd w:val="clear" w:color="auto" w:fill="FFFFFF"/>
        </w:rPr>
        <w:t>A</w:t>
      </w:r>
      <w:r w:rsidRPr="00C67DBE">
        <w:rPr>
          <w:rFonts w:ascii="Times New Roman" w:eastAsia="Calibri" w:hAnsi="Times New Roman" w:cs="Times New Roman"/>
          <w:i/>
          <w:iCs/>
          <w:sz w:val="24"/>
          <w:szCs w:val="24"/>
          <w:shd w:val="clear" w:color="auto" w:fill="FFFFFF"/>
        </w:rPr>
        <w:t xml:space="preserve">ncient </w:t>
      </w:r>
      <w:r w:rsidR="006314A2" w:rsidRPr="00C67DBE">
        <w:rPr>
          <w:rFonts w:ascii="Times New Roman" w:eastAsia="Calibri" w:hAnsi="Times New Roman" w:cs="Times New Roman"/>
          <w:i/>
          <w:iCs/>
          <w:sz w:val="24"/>
          <w:szCs w:val="24"/>
          <w:shd w:val="clear" w:color="auto" w:fill="FFFFFF"/>
        </w:rPr>
        <w:t>C</w:t>
      </w:r>
      <w:r w:rsidRPr="00C67DBE">
        <w:rPr>
          <w:rFonts w:ascii="Times New Roman" w:eastAsia="Calibri" w:hAnsi="Times New Roman" w:cs="Times New Roman"/>
          <w:i/>
          <w:iCs/>
          <w:sz w:val="24"/>
          <w:szCs w:val="24"/>
          <w:shd w:val="clear" w:color="auto" w:fill="FFFFFF"/>
        </w:rPr>
        <w:t xml:space="preserve">ity: </w:t>
      </w:r>
      <w:r w:rsidR="00265317" w:rsidRPr="00C67DBE">
        <w:rPr>
          <w:rFonts w:ascii="Times New Roman" w:eastAsia="Calibri" w:hAnsi="Times New Roman" w:cs="Times New Roman"/>
          <w:i/>
          <w:iCs/>
          <w:sz w:val="24"/>
          <w:szCs w:val="24"/>
          <w:shd w:val="clear" w:color="auto" w:fill="FFFFFF"/>
        </w:rPr>
        <w:t>A</w:t>
      </w:r>
      <w:r w:rsidRPr="00C67DBE">
        <w:rPr>
          <w:rFonts w:ascii="Times New Roman" w:eastAsia="Calibri" w:hAnsi="Times New Roman" w:cs="Times New Roman"/>
          <w:i/>
          <w:iCs/>
          <w:sz w:val="24"/>
          <w:szCs w:val="24"/>
          <w:shd w:val="clear" w:color="auto" w:fill="FFFFFF"/>
        </w:rPr>
        <w:t xml:space="preserve"> </w:t>
      </w:r>
      <w:r w:rsidR="006314A2"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 xml:space="preserve">tudy on the </w:t>
      </w:r>
      <w:r w:rsidR="006314A2" w:rsidRPr="00C67DBE">
        <w:rPr>
          <w:rFonts w:ascii="Times New Roman" w:eastAsia="Calibri" w:hAnsi="Times New Roman" w:cs="Times New Roman"/>
          <w:i/>
          <w:iCs/>
          <w:sz w:val="24"/>
          <w:szCs w:val="24"/>
          <w:shd w:val="clear" w:color="auto" w:fill="FFFFFF"/>
        </w:rPr>
        <w:t>R</w:t>
      </w:r>
      <w:r w:rsidRPr="00C67DBE">
        <w:rPr>
          <w:rFonts w:ascii="Times New Roman" w:eastAsia="Calibri" w:hAnsi="Times New Roman" w:cs="Times New Roman"/>
          <w:i/>
          <w:iCs/>
          <w:sz w:val="24"/>
          <w:szCs w:val="24"/>
          <w:shd w:val="clear" w:color="auto" w:fill="FFFFFF"/>
        </w:rPr>
        <w:t xml:space="preserve">eligion, </w:t>
      </w:r>
      <w:r w:rsidR="006314A2" w:rsidRPr="00C67DBE">
        <w:rPr>
          <w:rFonts w:ascii="Times New Roman" w:eastAsia="Calibri" w:hAnsi="Times New Roman" w:cs="Times New Roman"/>
          <w:i/>
          <w:iCs/>
          <w:sz w:val="24"/>
          <w:szCs w:val="24"/>
          <w:shd w:val="clear" w:color="auto" w:fill="FFFFFF"/>
        </w:rPr>
        <w:t>L</w:t>
      </w:r>
      <w:r w:rsidRPr="00C67DBE">
        <w:rPr>
          <w:rFonts w:ascii="Times New Roman" w:eastAsia="Calibri" w:hAnsi="Times New Roman" w:cs="Times New Roman"/>
          <w:i/>
          <w:iCs/>
          <w:sz w:val="24"/>
          <w:szCs w:val="24"/>
          <w:shd w:val="clear" w:color="auto" w:fill="FFFFFF"/>
        </w:rPr>
        <w:t xml:space="preserve">aws and </w:t>
      </w:r>
      <w:r w:rsidR="006314A2" w:rsidRPr="00C67DBE">
        <w:rPr>
          <w:rFonts w:ascii="Times New Roman" w:eastAsia="Calibri" w:hAnsi="Times New Roman" w:cs="Times New Roman"/>
          <w:i/>
          <w:iCs/>
          <w:sz w:val="24"/>
          <w:szCs w:val="24"/>
          <w:shd w:val="clear" w:color="auto" w:fill="FFFFFF"/>
        </w:rPr>
        <w:t>I</w:t>
      </w:r>
      <w:r w:rsidRPr="00C67DBE">
        <w:rPr>
          <w:rFonts w:ascii="Times New Roman" w:eastAsia="Calibri" w:hAnsi="Times New Roman" w:cs="Times New Roman"/>
          <w:i/>
          <w:iCs/>
          <w:sz w:val="24"/>
          <w:szCs w:val="24"/>
          <w:shd w:val="clear" w:color="auto" w:fill="FFFFFF"/>
        </w:rPr>
        <w:t>nstitutions of Greece and Rome </w:t>
      </w:r>
      <w:r w:rsidRPr="00C67DBE">
        <w:rPr>
          <w:rFonts w:ascii="Times New Roman" w:eastAsia="Calibri" w:hAnsi="Times New Roman" w:cs="Times New Roman"/>
          <w:sz w:val="24"/>
          <w:szCs w:val="24"/>
          <w:shd w:val="clear" w:color="auto" w:fill="FFFFFF"/>
        </w:rPr>
        <w:t>(Lee and Shepard, Boston, MA, 1877).</w:t>
      </w:r>
    </w:p>
    <w:p w14:paraId="6C72E4A8" w14:textId="64BFB95A" w:rsidR="00D026E1" w:rsidRPr="00C67DBE" w:rsidRDefault="00D026E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Graeber, D. &amp; Sahlins, M. D. </w:t>
      </w:r>
      <w:r w:rsidRPr="00C67DBE">
        <w:rPr>
          <w:rFonts w:ascii="Times New Roman" w:eastAsia="Calibri" w:hAnsi="Times New Roman" w:cs="Times New Roman"/>
          <w:i/>
          <w:iCs/>
          <w:sz w:val="24"/>
          <w:szCs w:val="24"/>
          <w:shd w:val="clear" w:color="auto" w:fill="FFFFFF"/>
        </w:rPr>
        <w:t xml:space="preserve">On </w:t>
      </w:r>
      <w:r w:rsidR="006314A2" w:rsidRPr="00C67DBE">
        <w:rPr>
          <w:rFonts w:ascii="Times New Roman" w:eastAsia="Calibri" w:hAnsi="Times New Roman" w:cs="Times New Roman"/>
          <w:i/>
          <w:iCs/>
          <w:sz w:val="24"/>
          <w:szCs w:val="24"/>
          <w:shd w:val="clear" w:color="auto" w:fill="FFFFFF"/>
        </w:rPr>
        <w:t>K</w:t>
      </w:r>
      <w:r w:rsidRPr="00C67DBE">
        <w:rPr>
          <w:rFonts w:ascii="Times New Roman" w:eastAsia="Calibri" w:hAnsi="Times New Roman" w:cs="Times New Roman"/>
          <w:i/>
          <w:iCs/>
          <w:sz w:val="24"/>
          <w:szCs w:val="24"/>
          <w:shd w:val="clear" w:color="auto" w:fill="FFFFFF"/>
        </w:rPr>
        <w:t>ings </w:t>
      </w:r>
      <w:r w:rsidRPr="00C67DBE">
        <w:rPr>
          <w:rFonts w:ascii="Times New Roman" w:eastAsia="Calibri" w:hAnsi="Times New Roman" w:cs="Times New Roman"/>
          <w:sz w:val="24"/>
          <w:szCs w:val="24"/>
          <w:shd w:val="clear" w:color="auto" w:fill="FFFFFF"/>
        </w:rPr>
        <w:t>(HAU Books, Chicago, IL, 2017).</w:t>
      </w:r>
    </w:p>
    <w:p w14:paraId="3515664E" w14:textId="0D1D98F8" w:rsidR="00D026E1" w:rsidRPr="00C67DBE" w:rsidRDefault="00D026E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Wheatley, P. </w:t>
      </w:r>
      <w:r w:rsidRPr="00C67DBE">
        <w:rPr>
          <w:rFonts w:ascii="Times New Roman" w:eastAsia="Calibri" w:hAnsi="Times New Roman" w:cs="Times New Roman"/>
          <w:i/>
          <w:iCs/>
          <w:sz w:val="24"/>
          <w:szCs w:val="24"/>
          <w:shd w:val="clear" w:color="auto" w:fill="FFFFFF"/>
        </w:rPr>
        <w:t xml:space="preserve">The </w:t>
      </w:r>
      <w:r w:rsidR="00265317" w:rsidRPr="00C67DBE">
        <w:rPr>
          <w:rFonts w:ascii="Times New Roman" w:eastAsia="Calibri" w:hAnsi="Times New Roman" w:cs="Times New Roman"/>
          <w:i/>
          <w:iCs/>
          <w:sz w:val="24"/>
          <w:szCs w:val="24"/>
          <w:shd w:val="clear" w:color="auto" w:fill="FFFFFF"/>
        </w:rPr>
        <w:t>P</w:t>
      </w:r>
      <w:r w:rsidRPr="00C67DBE">
        <w:rPr>
          <w:rFonts w:ascii="Times New Roman" w:eastAsia="Calibri" w:hAnsi="Times New Roman" w:cs="Times New Roman"/>
          <w:i/>
          <w:iCs/>
          <w:sz w:val="24"/>
          <w:szCs w:val="24"/>
          <w:shd w:val="clear" w:color="auto" w:fill="FFFFFF"/>
        </w:rPr>
        <w:t xml:space="preserve">ivot of the </w:t>
      </w:r>
      <w:r w:rsidR="00265317" w:rsidRPr="00C67DBE">
        <w:rPr>
          <w:rFonts w:ascii="Times New Roman" w:eastAsia="Calibri" w:hAnsi="Times New Roman" w:cs="Times New Roman"/>
          <w:i/>
          <w:iCs/>
          <w:sz w:val="24"/>
          <w:szCs w:val="24"/>
          <w:shd w:val="clear" w:color="auto" w:fill="FFFFFF"/>
        </w:rPr>
        <w:t>F</w:t>
      </w:r>
      <w:r w:rsidRPr="00C67DBE">
        <w:rPr>
          <w:rFonts w:ascii="Times New Roman" w:eastAsia="Calibri" w:hAnsi="Times New Roman" w:cs="Times New Roman"/>
          <w:i/>
          <w:iCs/>
          <w:sz w:val="24"/>
          <w:szCs w:val="24"/>
          <w:shd w:val="clear" w:color="auto" w:fill="FFFFFF"/>
        </w:rPr>
        <w:t xml:space="preserve">our </w:t>
      </w:r>
      <w:r w:rsidR="00265317" w:rsidRPr="00C67DBE">
        <w:rPr>
          <w:rFonts w:ascii="Times New Roman" w:eastAsia="Calibri" w:hAnsi="Times New Roman" w:cs="Times New Roman"/>
          <w:i/>
          <w:iCs/>
          <w:sz w:val="24"/>
          <w:szCs w:val="24"/>
          <w:shd w:val="clear" w:color="auto" w:fill="FFFFFF"/>
        </w:rPr>
        <w:t>Q</w:t>
      </w:r>
      <w:r w:rsidRPr="00C67DBE">
        <w:rPr>
          <w:rFonts w:ascii="Times New Roman" w:eastAsia="Calibri" w:hAnsi="Times New Roman" w:cs="Times New Roman"/>
          <w:i/>
          <w:iCs/>
          <w:sz w:val="24"/>
          <w:szCs w:val="24"/>
          <w:shd w:val="clear" w:color="auto" w:fill="FFFFFF"/>
        </w:rPr>
        <w:t>uarters </w:t>
      </w:r>
      <w:r w:rsidRPr="00C67DBE">
        <w:rPr>
          <w:rFonts w:ascii="Times New Roman" w:eastAsia="Calibri" w:hAnsi="Times New Roman" w:cs="Times New Roman"/>
          <w:sz w:val="24"/>
          <w:szCs w:val="24"/>
          <w:shd w:val="clear" w:color="auto" w:fill="FFFFFF"/>
        </w:rPr>
        <w:t>(Edinburgh Univ</w:t>
      </w:r>
      <w:r w:rsidR="006314A2" w:rsidRPr="00C67DBE">
        <w:rPr>
          <w:rFonts w:ascii="Times New Roman" w:eastAsia="Calibri" w:hAnsi="Times New Roman" w:cs="Times New Roman"/>
          <w:sz w:val="24"/>
          <w:szCs w:val="24"/>
          <w:shd w:val="clear" w:color="auto" w:fill="FFFFFF"/>
        </w:rPr>
        <w:t>.</w:t>
      </w:r>
      <w:r w:rsidRPr="00C67DBE">
        <w:rPr>
          <w:rFonts w:ascii="Times New Roman" w:eastAsia="Calibri" w:hAnsi="Times New Roman" w:cs="Times New Roman"/>
          <w:sz w:val="24"/>
          <w:szCs w:val="24"/>
          <w:shd w:val="clear" w:color="auto" w:fill="FFFFFF"/>
        </w:rPr>
        <w:t xml:space="preserve"> Press, Edinburgh, 1971).</w:t>
      </w:r>
    </w:p>
    <w:p w14:paraId="2D99B96C" w14:textId="76E5C90C" w:rsidR="0063407A" w:rsidRPr="00C67DBE" w:rsidRDefault="0063407A"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Bloch</w:t>
      </w:r>
      <w:r w:rsidR="004856B0" w:rsidRPr="00C67DBE">
        <w:rPr>
          <w:rFonts w:ascii="Times New Roman" w:eastAsia="Calibri" w:hAnsi="Times New Roman" w:cs="Times New Roman"/>
          <w:sz w:val="24"/>
          <w:szCs w:val="24"/>
          <w:shd w:val="clear" w:color="auto" w:fill="FFFFFF"/>
        </w:rPr>
        <w:t>, M</w:t>
      </w:r>
      <w:r w:rsidRPr="00C67DBE">
        <w:rPr>
          <w:rFonts w:ascii="Times New Roman" w:eastAsia="Calibri" w:hAnsi="Times New Roman" w:cs="Times New Roman"/>
          <w:sz w:val="24"/>
          <w:szCs w:val="24"/>
          <w:shd w:val="clear" w:color="auto" w:fill="FFFFFF"/>
        </w:rPr>
        <w:t>. Why religion is nothing special but is central. </w:t>
      </w:r>
      <w:r w:rsidRPr="00C67DBE">
        <w:rPr>
          <w:rFonts w:ascii="Times New Roman" w:eastAsia="Calibri" w:hAnsi="Times New Roman" w:cs="Times New Roman"/>
          <w:i/>
          <w:iCs/>
          <w:sz w:val="24"/>
          <w:szCs w:val="24"/>
          <w:shd w:val="clear" w:color="auto" w:fill="FFFFFF"/>
        </w:rPr>
        <w:t>Philos</w:t>
      </w:r>
      <w:r w:rsidR="00DB728E" w:rsidRPr="00C67DBE">
        <w:rPr>
          <w:rFonts w:ascii="Times New Roman" w:eastAsia="Calibri" w:hAnsi="Times New Roman" w:cs="Times New Roman"/>
          <w:i/>
          <w:iCs/>
          <w:sz w:val="24"/>
          <w:szCs w:val="24"/>
          <w:shd w:val="clear" w:color="auto" w:fill="FFFFFF"/>
        </w:rPr>
        <w:t xml:space="preserve">. </w:t>
      </w:r>
      <w:r w:rsidRPr="00C67DBE">
        <w:rPr>
          <w:rFonts w:ascii="Times New Roman" w:eastAsia="Calibri" w:hAnsi="Times New Roman" w:cs="Times New Roman"/>
          <w:i/>
          <w:iCs/>
          <w:sz w:val="24"/>
          <w:szCs w:val="24"/>
          <w:shd w:val="clear" w:color="auto" w:fill="FFFFFF"/>
        </w:rPr>
        <w:t>Trans</w:t>
      </w:r>
      <w:r w:rsidR="00DB728E" w:rsidRPr="00C67DBE">
        <w:rPr>
          <w:rFonts w:ascii="Times New Roman" w:eastAsia="Calibri" w:hAnsi="Times New Roman" w:cs="Times New Roman"/>
          <w:i/>
          <w:iCs/>
          <w:sz w:val="24"/>
          <w:szCs w:val="24"/>
          <w:shd w:val="clear" w:color="auto" w:fill="FFFFFF"/>
        </w:rPr>
        <w:t>.</w:t>
      </w:r>
      <w:r w:rsidRPr="00C67DBE">
        <w:rPr>
          <w:rFonts w:ascii="Times New Roman" w:eastAsia="Calibri" w:hAnsi="Times New Roman" w:cs="Times New Roman"/>
          <w:i/>
          <w:iCs/>
          <w:sz w:val="24"/>
          <w:szCs w:val="24"/>
          <w:shd w:val="clear" w:color="auto" w:fill="FFFFFF"/>
        </w:rPr>
        <w:t xml:space="preserve"> </w:t>
      </w:r>
      <w:r w:rsidR="00DB728E" w:rsidRPr="00C67DBE">
        <w:rPr>
          <w:rFonts w:ascii="Times New Roman" w:eastAsia="Calibri" w:hAnsi="Times New Roman" w:cs="Times New Roman"/>
          <w:i/>
          <w:iCs/>
          <w:sz w:val="24"/>
          <w:szCs w:val="24"/>
          <w:shd w:val="clear" w:color="auto" w:fill="FFFFFF"/>
        </w:rPr>
        <w:t xml:space="preserve">R. Soc. B. </w:t>
      </w:r>
      <w:r w:rsidRPr="00C67DBE">
        <w:rPr>
          <w:rFonts w:ascii="Times New Roman" w:eastAsia="Calibri" w:hAnsi="Times New Roman" w:cs="Times New Roman"/>
          <w:b/>
          <w:bCs/>
          <w:sz w:val="24"/>
          <w:szCs w:val="24"/>
          <w:shd w:val="clear" w:color="auto" w:fill="FFFFFF"/>
        </w:rPr>
        <w:t>363</w:t>
      </w:r>
      <w:r w:rsidRPr="00C67DBE">
        <w:rPr>
          <w:rFonts w:ascii="Times New Roman" w:eastAsia="Calibri" w:hAnsi="Times New Roman" w:cs="Times New Roman"/>
          <w:sz w:val="24"/>
          <w:szCs w:val="24"/>
          <w:shd w:val="clear" w:color="auto" w:fill="FFFFFF"/>
        </w:rPr>
        <w:t>, 2055-2061 (2008).</w:t>
      </w:r>
    </w:p>
    <w:p w14:paraId="76BE6F18" w14:textId="7AD12A37" w:rsidR="0075610C" w:rsidRPr="00C67DBE" w:rsidRDefault="0075610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Smith, M. G. in </w:t>
      </w:r>
      <w:r w:rsidRPr="00C67DBE">
        <w:rPr>
          <w:rFonts w:ascii="Times New Roman" w:eastAsia="Calibri" w:hAnsi="Times New Roman" w:cs="Times New Roman"/>
          <w:i/>
          <w:iCs/>
          <w:sz w:val="24"/>
          <w:szCs w:val="24"/>
          <w:shd w:val="clear" w:color="auto" w:fill="FFFFFF"/>
        </w:rPr>
        <w:t xml:space="preserve">Evolution of </w:t>
      </w:r>
      <w:r w:rsidR="000A20DC"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 xml:space="preserve">ocial </w:t>
      </w:r>
      <w:r w:rsidR="000A20DC"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ystems</w:t>
      </w:r>
      <w:r w:rsidRPr="00C67DBE">
        <w:rPr>
          <w:rFonts w:ascii="Times New Roman" w:eastAsia="Calibri" w:hAnsi="Times New Roman" w:cs="Times New Roman"/>
          <w:sz w:val="24"/>
          <w:szCs w:val="24"/>
          <w:shd w:val="clear" w:color="auto" w:fill="FFFFFF"/>
        </w:rPr>
        <w:t xml:space="preserve"> (eds Friedman, J. &amp; Rowlands, M. J.) 29-47 (George Duckworth, London, 1977).</w:t>
      </w:r>
    </w:p>
    <w:p w14:paraId="76B59D59" w14:textId="345179F7" w:rsidR="003A5349" w:rsidRPr="00C67DBE" w:rsidRDefault="00085D65"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Aldenderfer, M. in </w:t>
      </w:r>
      <w:r w:rsidRPr="00C67DBE">
        <w:rPr>
          <w:rFonts w:ascii="Times New Roman" w:eastAsia="Calibri" w:hAnsi="Times New Roman" w:cs="Times New Roman"/>
          <w:i/>
          <w:iCs/>
          <w:sz w:val="24"/>
          <w:szCs w:val="24"/>
          <w:shd w:val="clear" w:color="auto" w:fill="FFFFFF"/>
        </w:rPr>
        <w:t>Pathways to Power </w:t>
      </w:r>
      <w:r w:rsidRPr="00C67DBE">
        <w:rPr>
          <w:rFonts w:ascii="Times New Roman" w:eastAsia="Calibri" w:hAnsi="Times New Roman" w:cs="Times New Roman"/>
          <w:sz w:val="24"/>
          <w:szCs w:val="24"/>
          <w:shd w:val="clear" w:color="auto" w:fill="FFFFFF"/>
        </w:rPr>
        <w:t>(eds Price, T. E. &amp; Feinman, G. M.) 77-94 (Springer, New York, NY, 2010).</w:t>
      </w:r>
    </w:p>
    <w:p w14:paraId="38246F5C" w14:textId="54D4DF22" w:rsidR="005D26A3" w:rsidRPr="00C67DBE" w:rsidRDefault="005D26A3"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Frazer, J. G. </w:t>
      </w:r>
      <w:r w:rsidRPr="00C67DBE">
        <w:rPr>
          <w:rFonts w:ascii="Times New Roman" w:eastAsia="Calibri" w:hAnsi="Times New Roman" w:cs="Times New Roman"/>
          <w:i/>
          <w:iCs/>
          <w:sz w:val="24"/>
          <w:szCs w:val="24"/>
          <w:shd w:val="clear" w:color="auto" w:fill="FFFFFF"/>
        </w:rPr>
        <w:t xml:space="preserve">The </w:t>
      </w:r>
      <w:r w:rsidR="00F60F7E" w:rsidRPr="00C67DBE">
        <w:rPr>
          <w:rFonts w:ascii="Times New Roman" w:eastAsia="Calibri" w:hAnsi="Times New Roman" w:cs="Times New Roman"/>
          <w:i/>
          <w:iCs/>
          <w:sz w:val="24"/>
          <w:szCs w:val="24"/>
          <w:shd w:val="clear" w:color="auto" w:fill="FFFFFF"/>
        </w:rPr>
        <w:t>G</w:t>
      </w:r>
      <w:r w:rsidRPr="00C67DBE">
        <w:rPr>
          <w:rFonts w:ascii="Times New Roman" w:eastAsia="Calibri" w:hAnsi="Times New Roman" w:cs="Times New Roman"/>
          <w:i/>
          <w:iCs/>
          <w:sz w:val="24"/>
          <w:szCs w:val="24"/>
          <w:shd w:val="clear" w:color="auto" w:fill="FFFFFF"/>
        </w:rPr>
        <w:t xml:space="preserve">olden </w:t>
      </w:r>
      <w:r w:rsidR="00F60F7E" w:rsidRPr="00C67DBE">
        <w:rPr>
          <w:rFonts w:ascii="Times New Roman" w:eastAsia="Calibri" w:hAnsi="Times New Roman" w:cs="Times New Roman"/>
          <w:i/>
          <w:iCs/>
          <w:sz w:val="24"/>
          <w:szCs w:val="24"/>
          <w:shd w:val="clear" w:color="auto" w:fill="FFFFFF"/>
        </w:rPr>
        <w:t>B</w:t>
      </w:r>
      <w:r w:rsidRPr="00C67DBE">
        <w:rPr>
          <w:rFonts w:ascii="Times New Roman" w:eastAsia="Calibri" w:hAnsi="Times New Roman" w:cs="Times New Roman"/>
          <w:i/>
          <w:iCs/>
          <w:sz w:val="24"/>
          <w:szCs w:val="24"/>
          <w:shd w:val="clear" w:color="auto" w:fill="FFFFFF"/>
        </w:rPr>
        <w:t xml:space="preserve">ough: </w:t>
      </w:r>
      <w:r w:rsidR="00C86A7B" w:rsidRPr="00C67DBE">
        <w:rPr>
          <w:rFonts w:ascii="Times New Roman" w:eastAsia="Calibri" w:hAnsi="Times New Roman" w:cs="Times New Roman"/>
          <w:i/>
          <w:iCs/>
          <w:sz w:val="24"/>
          <w:szCs w:val="24"/>
          <w:shd w:val="clear" w:color="auto" w:fill="FFFFFF"/>
        </w:rPr>
        <w:t xml:space="preserve">A </w:t>
      </w:r>
      <w:r w:rsidR="00F60F7E"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 xml:space="preserve">tudy in </w:t>
      </w:r>
      <w:r w:rsidR="00F60F7E" w:rsidRPr="00C67DBE">
        <w:rPr>
          <w:rFonts w:ascii="Times New Roman" w:eastAsia="Calibri" w:hAnsi="Times New Roman" w:cs="Times New Roman"/>
          <w:i/>
          <w:iCs/>
          <w:sz w:val="24"/>
          <w:szCs w:val="24"/>
          <w:shd w:val="clear" w:color="auto" w:fill="FFFFFF"/>
        </w:rPr>
        <w:t>M</w:t>
      </w:r>
      <w:r w:rsidRPr="00C67DBE">
        <w:rPr>
          <w:rFonts w:ascii="Times New Roman" w:eastAsia="Calibri" w:hAnsi="Times New Roman" w:cs="Times New Roman"/>
          <w:i/>
          <w:iCs/>
          <w:sz w:val="24"/>
          <w:szCs w:val="24"/>
          <w:shd w:val="clear" w:color="auto" w:fill="FFFFFF"/>
        </w:rPr>
        <w:t xml:space="preserve">agic and </w:t>
      </w:r>
      <w:r w:rsidR="00F60F7E" w:rsidRPr="00C67DBE">
        <w:rPr>
          <w:rFonts w:ascii="Times New Roman" w:eastAsia="Calibri" w:hAnsi="Times New Roman" w:cs="Times New Roman"/>
          <w:i/>
          <w:iCs/>
          <w:sz w:val="24"/>
          <w:szCs w:val="24"/>
          <w:shd w:val="clear" w:color="auto" w:fill="FFFFFF"/>
        </w:rPr>
        <w:t>R</w:t>
      </w:r>
      <w:r w:rsidRPr="00C67DBE">
        <w:rPr>
          <w:rFonts w:ascii="Times New Roman" w:eastAsia="Calibri" w:hAnsi="Times New Roman" w:cs="Times New Roman"/>
          <w:i/>
          <w:iCs/>
          <w:sz w:val="24"/>
          <w:szCs w:val="24"/>
          <w:shd w:val="clear" w:color="auto" w:fill="FFFFFF"/>
        </w:rPr>
        <w:t>eligion </w:t>
      </w:r>
      <w:r w:rsidRPr="00C67DBE">
        <w:rPr>
          <w:rFonts w:ascii="Times New Roman" w:eastAsia="Calibri" w:hAnsi="Times New Roman" w:cs="Times New Roman"/>
          <w:sz w:val="24"/>
          <w:szCs w:val="24"/>
          <w:shd w:val="clear" w:color="auto" w:fill="FFFFFF"/>
        </w:rPr>
        <w:t>(Macmillan, London, 1920).</w:t>
      </w:r>
    </w:p>
    <w:p w14:paraId="5AFCD2E8" w14:textId="3C7986C7" w:rsidR="005D26A3" w:rsidRPr="00C67DBE" w:rsidRDefault="005D26A3"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Hocart, A. M. </w:t>
      </w:r>
      <w:r w:rsidRPr="00C67DBE">
        <w:rPr>
          <w:rFonts w:ascii="Times New Roman" w:eastAsia="Calibri" w:hAnsi="Times New Roman" w:cs="Times New Roman"/>
          <w:i/>
          <w:iCs/>
          <w:sz w:val="24"/>
          <w:szCs w:val="24"/>
          <w:shd w:val="clear" w:color="auto" w:fill="FFFFFF"/>
        </w:rPr>
        <w:t>Kingship </w:t>
      </w:r>
      <w:r w:rsidRPr="00C67DBE">
        <w:rPr>
          <w:rFonts w:ascii="Times New Roman" w:eastAsia="Calibri" w:hAnsi="Times New Roman" w:cs="Times New Roman"/>
          <w:sz w:val="24"/>
          <w:szCs w:val="24"/>
          <w:shd w:val="clear" w:color="auto" w:fill="FFFFFF"/>
        </w:rPr>
        <w:t>(Watts &amp; Co., London, 1941).</w:t>
      </w:r>
    </w:p>
    <w:p w14:paraId="1D344A66" w14:textId="45B60C76" w:rsidR="005D26A3" w:rsidRPr="00C67DBE" w:rsidRDefault="005D26A3"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Trigger, B. G. </w:t>
      </w:r>
      <w:r w:rsidRPr="00C67DBE">
        <w:rPr>
          <w:rFonts w:ascii="Times New Roman" w:eastAsia="Calibri" w:hAnsi="Times New Roman" w:cs="Times New Roman"/>
          <w:i/>
          <w:iCs/>
          <w:sz w:val="24"/>
          <w:szCs w:val="24"/>
          <w:shd w:val="clear" w:color="auto" w:fill="FFFFFF"/>
        </w:rPr>
        <w:t xml:space="preserve">Understanding </w:t>
      </w:r>
      <w:r w:rsidR="00912ACA" w:rsidRPr="00C67DBE">
        <w:rPr>
          <w:rFonts w:ascii="Times New Roman" w:eastAsia="Calibri" w:hAnsi="Times New Roman" w:cs="Times New Roman"/>
          <w:i/>
          <w:iCs/>
          <w:sz w:val="24"/>
          <w:szCs w:val="24"/>
          <w:shd w:val="clear" w:color="auto" w:fill="FFFFFF"/>
        </w:rPr>
        <w:t>E</w:t>
      </w:r>
      <w:r w:rsidRPr="00C67DBE">
        <w:rPr>
          <w:rFonts w:ascii="Times New Roman" w:eastAsia="Calibri" w:hAnsi="Times New Roman" w:cs="Times New Roman"/>
          <w:i/>
          <w:iCs/>
          <w:sz w:val="24"/>
          <w:szCs w:val="24"/>
          <w:shd w:val="clear" w:color="auto" w:fill="FFFFFF"/>
        </w:rPr>
        <w:t xml:space="preserve">arly </w:t>
      </w:r>
      <w:r w:rsidR="00912ACA" w:rsidRPr="00C67DBE">
        <w:rPr>
          <w:rFonts w:ascii="Times New Roman" w:eastAsia="Calibri" w:hAnsi="Times New Roman" w:cs="Times New Roman"/>
          <w:i/>
          <w:iCs/>
          <w:sz w:val="24"/>
          <w:szCs w:val="24"/>
          <w:shd w:val="clear" w:color="auto" w:fill="FFFFFF"/>
        </w:rPr>
        <w:t>C</w:t>
      </w:r>
      <w:r w:rsidRPr="00C67DBE">
        <w:rPr>
          <w:rFonts w:ascii="Times New Roman" w:eastAsia="Calibri" w:hAnsi="Times New Roman" w:cs="Times New Roman"/>
          <w:i/>
          <w:iCs/>
          <w:sz w:val="24"/>
          <w:szCs w:val="24"/>
          <w:shd w:val="clear" w:color="auto" w:fill="FFFFFF"/>
        </w:rPr>
        <w:t>ivilizations </w:t>
      </w:r>
      <w:r w:rsidRPr="00C67DBE">
        <w:rPr>
          <w:rFonts w:ascii="Times New Roman" w:eastAsia="Calibri" w:hAnsi="Times New Roman" w:cs="Times New Roman"/>
          <w:sz w:val="24"/>
          <w:szCs w:val="24"/>
          <w:shd w:val="clear" w:color="auto" w:fill="FFFFFF"/>
        </w:rPr>
        <w:t>(Cambridge Univ</w:t>
      </w:r>
      <w:r w:rsidR="00912ACA" w:rsidRPr="00C67DBE">
        <w:rPr>
          <w:rFonts w:ascii="Times New Roman" w:eastAsia="Calibri" w:hAnsi="Times New Roman" w:cs="Times New Roman"/>
          <w:sz w:val="24"/>
          <w:szCs w:val="24"/>
          <w:shd w:val="clear" w:color="auto" w:fill="FFFFFF"/>
        </w:rPr>
        <w:t>.</w:t>
      </w:r>
      <w:r w:rsidRPr="00C67DBE">
        <w:rPr>
          <w:rFonts w:ascii="Times New Roman" w:eastAsia="Calibri" w:hAnsi="Times New Roman" w:cs="Times New Roman"/>
          <w:sz w:val="24"/>
          <w:szCs w:val="24"/>
          <w:shd w:val="clear" w:color="auto" w:fill="FFFFFF"/>
        </w:rPr>
        <w:t xml:space="preserve"> Press, Cambridge, 2003).</w:t>
      </w:r>
    </w:p>
    <w:p w14:paraId="0FA25EEE" w14:textId="6D437FFE" w:rsidR="001C3BAA" w:rsidRPr="00C67DBE" w:rsidRDefault="001C3BAA"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Service, E. R. </w:t>
      </w:r>
      <w:r w:rsidRPr="00C67DBE">
        <w:rPr>
          <w:rFonts w:ascii="Times New Roman" w:eastAsia="Calibri" w:hAnsi="Times New Roman" w:cs="Times New Roman"/>
          <w:i/>
          <w:iCs/>
          <w:sz w:val="24"/>
          <w:szCs w:val="24"/>
          <w:shd w:val="clear" w:color="auto" w:fill="FFFFFF"/>
        </w:rPr>
        <w:t xml:space="preserve">Origins of the </w:t>
      </w:r>
      <w:r w:rsidR="00E07A2B"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 xml:space="preserve">tate and </w:t>
      </w:r>
      <w:r w:rsidR="00E07A2B" w:rsidRPr="00C67DBE">
        <w:rPr>
          <w:rFonts w:ascii="Times New Roman" w:eastAsia="Calibri" w:hAnsi="Times New Roman" w:cs="Times New Roman"/>
          <w:i/>
          <w:iCs/>
          <w:sz w:val="24"/>
          <w:szCs w:val="24"/>
          <w:shd w:val="clear" w:color="auto" w:fill="FFFFFF"/>
        </w:rPr>
        <w:t>C</w:t>
      </w:r>
      <w:r w:rsidRPr="00C67DBE">
        <w:rPr>
          <w:rFonts w:ascii="Times New Roman" w:eastAsia="Calibri" w:hAnsi="Times New Roman" w:cs="Times New Roman"/>
          <w:i/>
          <w:iCs/>
          <w:sz w:val="24"/>
          <w:szCs w:val="24"/>
          <w:shd w:val="clear" w:color="auto" w:fill="FFFFFF"/>
        </w:rPr>
        <w:t>ivilization </w:t>
      </w:r>
      <w:r w:rsidRPr="00C67DBE">
        <w:rPr>
          <w:rFonts w:ascii="Times New Roman" w:eastAsia="Calibri" w:hAnsi="Times New Roman" w:cs="Times New Roman"/>
          <w:sz w:val="24"/>
          <w:szCs w:val="24"/>
          <w:shd w:val="clear" w:color="auto" w:fill="FFFFFF"/>
        </w:rPr>
        <w:t>(Norton, New York, NY, 1975).</w:t>
      </w:r>
    </w:p>
    <w:p w14:paraId="08A8D99D" w14:textId="51857232" w:rsidR="00EA2F01" w:rsidRPr="00C67DBE" w:rsidRDefault="00EA2F0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lastRenderedPageBreak/>
        <w:t>Kolb, M. J.</w:t>
      </w:r>
      <w:r w:rsidRPr="00C67DBE">
        <w:rPr>
          <w:rFonts w:ascii="Times New Roman" w:eastAsia="Calibri" w:hAnsi="Times New Roman" w:cs="Times New Roman"/>
          <w:i/>
          <w:iCs/>
          <w:sz w:val="24"/>
          <w:szCs w:val="24"/>
          <w:shd w:val="clear" w:color="auto" w:fill="FFFFFF"/>
        </w:rPr>
        <w:t> et al</w:t>
      </w:r>
      <w:r w:rsidRPr="00C67DBE">
        <w:rPr>
          <w:rFonts w:ascii="Times New Roman" w:eastAsia="Calibri" w:hAnsi="Times New Roman" w:cs="Times New Roman"/>
          <w:sz w:val="24"/>
          <w:szCs w:val="24"/>
          <w:shd w:val="clear" w:color="auto" w:fill="FFFFFF"/>
        </w:rPr>
        <w:t>. Monumentality and the rise of religious authority in precontact Hawai'i [and Comments and Reply]. </w:t>
      </w:r>
      <w:r w:rsidRPr="00C67DBE">
        <w:rPr>
          <w:rFonts w:ascii="Times New Roman" w:eastAsia="Calibri" w:hAnsi="Times New Roman" w:cs="Times New Roman"/>
          <w:i/>
          <w:iCs/>
          <w:sz w:val="24"/>
          <w:szCs w:val="24"/>
          <w:shd w:val="clear" w:color="auto" w:fill="FFFFFF"/>
        </w:rPr>
        <w:t>Curr</w:t>
      </w:r>
      <w:r w:rsidR="001B28DC" w:rsidRPr="00C67DBE">
        <w:rPr>
          <w:rFonts w:ascii="Times New Roman" w:eastAsia="Calibri" w:hAnsi="Times New Roman" w:cs="Times New Roman"/>
          <w:i/>
          <w:iCs/>
          <w:sz w:val="24"/>
          <w:szCs w:val="24"/>
          <w:shd w:val="clear" w:color="auto" w:fill="FFFFFF"/>
        </w:rPr>
        <w:t>.</w:t>
      </w:r>
      <w:r w:rsidRPr="00C67DBE">
        <w:rPr>
          <w:rFonts w:ascii="Times New Roman" w:eastAsia="Calibri" w:hAnsi="Times New Roman" w:cs="Times New Roman"/>
          <w:i/>
          <w:iCs/>
          <w:sz w:val="24"/>
          <w:szCs w:val="24"/>
          <w:shd w:val="clear" w:color="auto" w:fill="FFFFFF"/>
        </w:rPr>
        <w:t xml:space="preserve"> Anthropol</w:t>
      </w:r>
      <w:r w:rsidR="001B28DC" w:rsidRPr="00C67DBE">
        <w:rPr>
          <w:rFonts w:ascii="Times New Roman" w:eastAsia="Calibri" w:hAnsi="Times New Roman" w:cs="Times New Roman"/>
          <w:i/>
          <w:iCs/>
          <w:sz w:val="24"/>
          <w:szCs w:val="24"/>
          <w:shd w:val="clear" w:color="auto" w:fill="FFFFFF"/>
        </w:rPr>
        <w:t>.</w:t>
      </w:r>
      <w:r w:rsidRPr="00C67DBE">
        <w:rPr>
          <w:rFonts w:ascii="Times New Roman" w:eastAsia="Calibri" w:hAnsi="Times New Roman" w:cs="Times New Roman"/>
          <w:b/>
          <w:bCs/>
          <w:sz w:val="24"/>
          <w:szCs w:val="24"/>
          <w:shd w:val="clear" w:color="auto" w:fill="FFFFFF"/>
        </w:rPr>
        <w:t> 35</w:t>
      </w:r>
      <w:r w:rsidRPr="00C67DBE">
        <w:rPr>
          <w:rFonts w:ascii="Times New Roman" w:eastAsia="Calibri" w:hAnsi="Times New Roman" w:cs="Times New Roman"/>
          <w:sz w:val="24"/>
          <w:szCs w:val="24"/>
          <w:shd w:val="clear" w:color="auto" w:fill="FFFFFF"/>
        </w:rPr>
        <w:t>, 521-547 (1994).</w:t>
      </w:r>
    </w:p>
    <w:p w14:paraId="14341E0A" w14:textId="6D0BF884" w:rsidR="00D15BF8" w:rsidRPr="00C67DBE" w:rsidRDefault="00D15BF8"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Adams, R. M. </w:t>
      </w:r>
      <w:r w:rsidRPr="00C67DBE">
        <w:rPr>
          <w:rFonts w:ascii="Times New Roman" w:eastAsia="Calibri" w:hAnsi="Times New Roman" w:cs="Times New Roman"/>
          <w:i/>
          <w:iCs/>
          <w:sz w:val="24"/>
          <w:szCs w:val="24"/>
          <w:shd w:val="clear" w:color="auto" w:fill="FFFFFF"/>
        </w:rPr>
        <w:t xml:space="preserve">The </w:t>
      </w:r>
      <w:r w:rsidR="00E07A2B" w:rsidRPr="00C67DBE">
        <w:rPr>
          <w:rFonts w:ascii="Times New Roman" w:eastAsia="Calibri" w:hAnsi="Times New Roman" w:cs="Times New Roman"/>
          <w:i/>
          <w:iCs/>
          <w:sz w:val="24"/>
          <w:szCs w:val="24"/>
          <w:shd w:val="clear" w:color="auto" w:fill="FFFFFF"/>
        </w:rPr>
        <w:t>E</w:t>
      </w:r>
      <w:r w:rsidRPr="00C67DBE">
        <w:rPr>
          <w:rFonts w:ascii="Times New Roman" w:eastAsia="Calibri" w:hAnsi="Times New Roman" w:cs="Times New Roman"/>
          <w:i/>
          <w:iCs/>
          <w:sz w:val="24"/>
          <w:szCs w:val="24"/>
          <w:shd w:val="clear" w:color="auto" w:fill="FFFFFF"/>
        </w:rPr>
        <w:t xml:space="preserve">volution of </w:t>
      </w:r>
      <w:r w:rsidR="00E07A2B" w:rsidRPr="00C67DBE">
        <w:rPr>
          <w:rFonts w:ascii="Times New Roman" w:eastAsia="Calibri" w:hAnsi="Times New Roman" w:cs="Times New Roman"/>
          <w:i/>
          <w:iCs/>
          <w:sz w:val="24"/>
          <w:szCs w:val="24"/>
          <w:shd w:val="clear" w:color="auto" w:fill="FFFFFF"/>
        </w:rPr>
        <w:t>U</w:t>
      </w:r>
      <w:r w:rsidRPr="00C67DBE">
        <w:rPr>
          <w:rFonts w:ascii="Times New Roman" w:eastAsia="Calibri" w:hAnsi="Times New Roman" w:cs="Times New Roman"/>
          <w:i/>
          <w:iCs/>
          <w:sz w:val="24"/>
          <w:szCs w:val="24"/>
          <w:shd w:val="clear" w:color="auto" w:fill="FFFFFF"/>
        </w:rPr>
        <w:t xml:space="preserve">rban </w:t>
      </w:r>
      <w:r w:rsidR="00E07A2B"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ociety </w:t>
      </w:r>
      <w:r w:rsidRPr="00C67DBE">
        <w:rPr>
          <w:rFonts w:ascii="Times New Roman" w:eastAsia="Calibri" w:hAnsi="Times New Roman" w:cs="Times New Roman"/>
          <w:sz w:val="24"/>
          <w:szCs w:val="24"/>
          <w:shd w:val="clear" w:color="auto" w:fill="FFFFFF"/>
        </w:rPr>
        <w:t>(Routledge, London, 1966).</w:t>
      </w:r>
    </w:p>
    <w:p w14:paraId="7152462C" w14:textId="6CCFCED9" w:rsidR="00F36D91" w:rsidRPr="00C67DBE" w:rsidRDefault="008E2E34"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Jordan, F. M., Gray, R. D., Greenhill, S. J. &amp; Mace, R. Matrilocal residence is ancestral in Austronesian societies. </w:t>
      </w:r>
      <w:r w:rsidRPr="00C67DBE">
        <w:rPr>
          <w:rFonts w:ascii="Times New Roman" w:eastAsia="Calibri" w:hAnsi="Times New Roman" w:cs="Times New Roman"/>
          <w:i/>
          <w:iCs/>
          <w:sz w:val="24"/>
          <w:szCs w:val="24"/>
          <w:shd w:val="clear" w:color="auto" w:fill="FFFFFF"/>
        </w:rPr>
        <w:t>Proc. R. Soc. B</w:t>
      </w:r>
      <w:r w:rsidRPr="00C67DBE">
        <w:rPr>
          <w:rFonts w:ascii="Times New Roman" w:eastAsia="Calibri" w:hAnsi="Times New Roman" w:cs="Times New Roman"/>
          <w:b/>
          <w:bCs/>
          <w:sz w:val="24"/>
          <w:szCs w:val="24"/>
          <w:shd w:val="clear" w:color="auto" w:fill="FFFFFF"/>
        </w:rPr>
        <w:t> 276</w:t>
      </w:r>
      <w:r w:rsidRPr="00C67DBE">
        <w:rPr>
          <w:rFonts w:ascii="Times New Roman" w:eastAsia="Calibri" w:hAnsi="Times New Roman" w:cs="Times New Roman"/>
          <w:sz w:val="24"/>
          <w:szCs w:val="24"/>
          <w:shd w:val="clear" w:color="auto" w:fill="FFFFFF"/>
        </w:rPr>
        <w:t>, 1957-1964 (2009).</w:t>
      </w:r>
      <w:r w:rsidR="00B2080B" w:rsidRPr="00C67DBE">
        <w:rPr>
          <w:rFonts w:ascii="Times New Roman" w:eastAsia="Calibri" w:hAnsi="Times New Roman" w:cs="Times New Roman"/>
          <w:sz w:val="24"/>
          <w:szCs w:val="24"/>
          <w:shd w:val="clear" w:color="auto" w:fill="FFFFFF"/>
        </w:rPr>
        <w:t xml:space="preserve"> </w:t>
      </w:r>
    </w:p>
    <w:p w14:paraId="6FFFCB28" w14:textId="2201E7D6" w:rsidR="00B2080B" w:rsidRPr="00C67DBE" w:rsidRDefault="00524029"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Bellwood, P. &amp; Hiscock, P. in </w:t>
      </w:r>
      <w:r w:rsidRPr="00C67DBE">
        <w:rPr>
          <w:rFonts w:ascii="Times New Roman" w:eastAsia="Calibri" w:hAnsi="Times New Roman" w:cs="Times New Roman"/>
          <w:i/>
          <w:iCs/>
          <w:sz w:val="24"/>
          <w:szCs w:val="24"/>
          <w:shd w:val="clear" w:color="auto" w:fill="FFFFFF"/>
        </w:rPr>
        <w:t xml:space="preserve">The </w:t>
      </w:r>
      <w:r w:rsidR="00026A6E" w:rsidRPr="00C67DBE">
        <w:rPr>
          <w:rFonts w:ascii="Times New Roman" w:eastAsia="Calibri" w:hAnsi="Times New Roman" w:cs="Times New Roman"/>
          <w:i/>
          <w:iCs/>
          <w:sz w:val="24"/>
          <w:szCs w:val="24"/>
          <w:shd w:val="clear" w:color="auto" w:fill="FFFFFF"/>
        </w:rPr>
        <w:t>H</w:t>
      </w:r>
      <w:r w:rsidRPr="00C67DBE">
        <w:rPr>
          <w:rFonts w:ascii="Times New Roman" w:eastAsia="Calibri" w:hAnsi="Times New Roman" w:cs="Times New Roman"/>
          <w:i/>
          <w:iCs/>
          <w:sz w:val="24"/>
          <w:szCs w:val="24"/>
          <w:shd w:val="clear" w:color="auto" w:fill="FFFFFF"/>
        </w:rPr>
        <w:t xml:space="preserve">uman </w:t>
      </w:r>
      <w:r w:rsidR="00026A6E" w:rsidRPr="00C67DBE">
        <w:rPr>
          <w:rFonts w:ascii="Times New Roman" w:eastAsia="Calibri" w:hAnsi="Times New Roman" w:cs="Times New Roman"/>
          <w:i/>
          <w:iCs/>
          <w:sz w:val="24"/>
          <w:szCs w:val="24"/>
          <w:shd w:val="clear" w:color="auto" w:fill="FFFFFF"/>
        </w:rPr>
        <w:t>P</w:t>
      </w:r>
      <w:r w:rsidRPr="00C67DBE">
        <w:rPr>
          <w:rFonts w:ascii="Times New Roman" w:eastAsia="Calibri" w:hAnsi="Times New Roman" w:cs="Times New Roman"/>
          <w:i/>
          <w:iCs/>
          <w:sz w:val="24"/>
          <w:szCs w:val="24"/>
          <w:shd w:val="clear" w:color="auto" w:fill="FFFFFF"/>
        </w:rPr>
        <w:t xml:space="preserve">ast: World </w:t>
      </w:r>
      <w:r w:rsidR="00026A6E" w:rsidRPr="00C67DBE">
        <w:rPr>
          <w:rFonts w:ascii="Times New Roman" w:eastAsia="Calibri" w:hAnsi="Times New Roman" w:cs="Times New Roman"/>
          <w:i/>
          <w:iCs/>
          <w:sz w:val="24"/>
          <w:szCs w:val="24"/>
          <w:shd w:val="clear" w:color="auto" w:fill="FFFFFF"/>
        </w:rPr>
        <w:t>P</w:t>
      </w:r>
      <w:r w:rsidRPr="00C67DBE">
        <w:rPr>
          <w:rFonts w:ascii="Times New Roman" w:eastAsia="Calibri" w:hAnsi="Times New Roman" w:cs="Times New Roman"/>
          <w:i/>
          <w:iCs/>
          <w:sz w:val="24"/>
          <w:szCs w:val="24"/>
          <w:shd w:val="clear" w:color="auto" w:fill="FFFFFF"/>
        </w:rPr>
        <w:t xml:space="preserve">rehistory and the </w:t>
      </w:r>
      <w:r w:rsidR="00026A6E" w:rsidRPr="00C67DBE">
        <w:rPr>
          <w:rFonts w:ascii="Times New Roman" w:eastAsia="Calibri" w:hAnsi="Times New Roman" w:cs="Times New Roman"/>
          <w:i/>
          <w:iCs/>
          <w:sz w:val="24"/>
          <w:szCs w:val="24"/>
          <w:shd w:val="clear" w:color="auto" w:fill="FFFFFF"/>
        </w:rPr>
        <w:t>D</w:t>
      </w:r>
      <w:r w:rsidRPr="00C67DBE">
        <w:rPr>
          <w:rFonts w:ascii="Times New Roman" w:eastAsia="Calibri" w:hAnsi="Times New Roman" w:cs="Times New Roman"/>
          <w:i/>
          <w:iCs/>
          <w:sz w:val="24"/>
          <w:szCs w:val="24"/>
          <w:shd w:val="clear" w:color="auto" w:fill="FFFFFF"/>
        </w:rPr>
        <w:t xml:space="preserve">evelopment of </w:t>
      </w:r>
      <w:r w:rsidR="00026A6E" w:rsidRPr="00C67DBE">
        <w:rPr>
          <w:rFonts w:ascii="Times New Roman" w:eastAsia="Calibri" w:hAnsi="Times New Roman" w:cs="Times New Roman"/>
          <w:i/>
          <w:iCs/>
          <w:sz w:val="24"/>
          <w:szCs w:val="24"/>
          <w:shd w:val="clear" w:color="auto" w:fill="FFFFFF"/>
        </w:rPr>
        <w:t>H</w:t>
      </w:r>
      <w:r w:rsidRPr="00C67DBE">
        <w:rPr>
          <w:rFonts w:ascii="Times New Roman" w:eastAsia="Calibri" w:hAnsi="Times New Roman" w:cs="Times New Roman"/>
          <w:i/>
          <w:iCs/>
          <w:sz w:val="24"/>
          <w:szCs w:val="24"/>
          <w:shd w:val="clear" w:color="auto" w:fill="FFFFFF"/>
        </w:rPr>
        <w:t xml:space="preserve">uman </w:t>
      </w:r>
      <w:r w:rsidR="00026A6E"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 xml:space="preserve">ocieties </w:t>
      </w:r>
      <w:r w:rsidRPr="00C67DBE">
        <w:rPr>
          <w:rFonts w:ascii="Times New Roman" w:eastAsia="Calibri" w:hAnsi="Times New Roman" w:cs="Times New Roman"/>
          <w:sz w:val="24"/>
          <w:szCs w:val="24"/>
          <w:shd w:val="clear" w:color="auto" w:fill="FFFFFF"/>
        </w:rPr>
        <w:t>(ed. Scarre, C.) 261-302 (Thames &amp; Hudson, London, 2018).</w:t>
      </w:r>
    </w:p>
    <w:p w14:paraId="7D6D5594" w14:textId="5DE2437A" w:rsidR="00BB5E48" w:rsidRPr="00C67DBE" w:rsidRDefault="00BB5E48"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Fox, J. in </w:t>
      </w:r>
      <w:r w:rsidRPr="00C67DBE">
        <w:rPr>
          <w:rFonts w:ascii="Times New Roman" w:eastAsia="Calibri" w:hAnsi="Times New Roman" w:cs="Times New Roman"/>
          <w:i/>
          <w:iCs/>
          <w:sz w:val="24"/>
          <w:szCs w:val="24"/>
          <w:shd w:val="clear" w:color="auto" w:fill="FFFFFF"/>
        </w:rPr>
        <w:t>The Austronesians: Historical and Comparative Perspectives </w:t>
      </w:r>
      <w:r w:rsidRPr="00C67DBE">
        <w:rPr>
          <w:rFonts w:ascii="Times New Roman" w:eastAsia="Calibri" w:hAnsi="Times New Roman" w:cs="Times New Roman"/>
          <w:sz w:val="24"/>
          <w:szCs w:val="24"/>
          <w:shd w:val="clear" w:color="auto" w:fill="FFFFFF"/>
        </w:rPr>
        <w:t>(eds Bellwood, P., Fox, J. &amp; Tryon, D.) 229-243 (</w:t>
      </w:r>
      <w:r w:rsidR="002F0F0E" w:rsidRPr="00C67DBE">
        <w:rPr>
          <w:rFonts w:ascii="Times New Roman" w:eastAsia="Calibri" w:hAnsi="Times New Roman" w:cs="Times New Roman"/>
          <w:sz w:val="24"/>
          <w:szCs w:val="24"/>
          <w:shd w:val="clear" w:color="auto" w:fill="FFFFFF"/>
        </w:rPr>
        <w:t>A</w:t>
      </w:r>
      <w:r w:rsidR="006571B7" w:rsidRPr="00C67DBE">
        <w:rPr>
          <w:rFonts w:ascii="Times New Roman" w:eastAsia="Calibri" w:hAnsi="Times New Roman" w:cs="Times New Roman"/>
          <w:sz w:val="24"/>
          <w:szCs w:val="24"/>
          <w:shd w:val="clear" w:color="auto" w:fill="FFFFFF"/>
        </w:rPr>
        <w:t>ustralian National Univ.</w:t>
      </w:r>
      <w:r w:rsidRPr="00C67DBE">
        <w:rPr>
          <w:rFonts w:ascii="Times New Roman" w:eastAsia="Calibri" w:hAnsi="Times New Roman" w:cs="Times New Roman"/>
          <w:sz w:val="24"/>
          <w:szCs w:val="24"/>
          <w:shd w:val="clear" w:color="auto" w:fill="FFFFFF"/>
        </w:rPr>
        <w:t xml:space="preserve"> Press, Canberra, 1995).</w:t>
      </w:r>
    </w:p>
    <w:p w14:paraId="7261E6EE" w14:textId="3E3A16C2" w:rsidR="00BB5E48" w:rsidRPr="00C67DBE" w:rsidRDefault="00BB5E48"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Watts, J.</w:t>
      </w:r>
      <w:r w:rsidRPr="00C67DBE">
        <w:rPr>
          <w:rFonts w:ascii="Times New Roman" w:eastAsia="Calibri" w:hAnsi="Times New Roman" w:cs="Times New Roman"/>
          <w:i/>
          <w:iCs/>
          <w:sz w:val="24"/>
          <w:szCs w:val="24"/>
          <w:shd w:val="clear" w:color="auto" w:fill="FFFFFF"/>
        </w:rPr>
        <w:t> et al</w:t>
      </w:r>
      <w:r w:rsidRPr="00C67DBE">
        <w:rPr>
          <w:rFonts w:ascii="Times New Roman" w:eastAsia="Calibri" w:hAnsi="Times New Roman" w:cs="Times New Roman"/>
          <w:sz w:val="24"/>
          <w:szCs w:val="24"/>
          <w:shd w:val="clear" w:color="auto" w:fill="FFFFFF"/>
        </w:rPr>
        <w:t xml:space="preserve">. Pulotu: </w:t>
      </w:r>
      <w:r w:rsidR="00C86A7B" w:rsidRPr="00C67DBE">
        <w:rPr>
          <w:rFonts w:ascii="Times New Roman" w:eastAsia="Calibri" w:hAnsi="Times New Roman" w:cs="Times New Roman"/>
          <w:sz w:val="24"/>
          <w:szCs w:val="24"/>
          <w:shd w:val="clear" w:color="auto" w:fill="FFFFFF"/>
        </w:rPr>
        <w:t>D</w:t>
      </w:r>
      <w:r w:rsidRPr="00C67DBE">
        <w:rPr>
          <w:rFonts w:ascii="Times New Roman" w:eastAsia="Calibri" w:hAnsi="Times New Roman" w:cs="Times New Roman"/>
          <w:sz w:val="24"/>
          <w:szCs w:val="24"/>
          <w:shd w:val="clear" w:color="auto" w:fill="FFFFFF"/>
        </w:rPr>
        <w:t xml:space="preserve">atabase of Austronesian </w:t>
      </w:r>
      <w:r w:rsidR="002F0F0E" w:rsidRPr="00C67DBE">
        <w:rPr>
          <w:rFonts w:ascii="Times New Roman" w:eastAsia="Calibri" w:hAnsi="Times New Roman" w:cs="Times New Roman"/>
          <w:sz w:val="24"/>
          <w:szCs w:val="24"/>
          <w:shd w:val="clear" w:color="auto" w:fill="FFFFFF"/>
        </w:rPr>
        <w:t>s</w:t>
      </w:r>
      <w:r w:rsidRPr="00C67DBE">
        <w:rPr>
          <w:rFonts w:ascii="Times New Roman" w:eastAsia="Calibri" w:hAnsi="Times New Roman" w:cs="Times New Roman"/>
          <w:sz w:val="24"/>
          <w:szCs w:val="24"/>
          <w:shd w:val="clear" w:color="auto" w:fill="FFFFFF"/>
        </w:rPr>
        <w:t xml:space="preserve">upernatural </w:t>
      </w:r>
      <w:r w:rsidR="002F0F0E" w:rsidRPr="00C67DBE">
        <w:rPr>
          <w:rFonts w:ascii="Times New Roman" w:eastAsia="Calibri" w:hAnsi="Times New Roman" w:cs="Times New Roman"/>
          <w:sz w:val="24"/>
          <w:szCs w:val="24"/>
          <w:shd w:val="clear" w:color="auto" w:fill="FFFFFF"/>
        </w:rPr>
        <w:t>b</w:t>
      </w:r>
      <w:r w:rsidRPr="00C67DBE">
        <w:rPr>
          <w:rFonts w:ascii="Times New Roman" w:eastAsia="Calibri" w:hAnsi="Times New Roman" w:cs="Times New Roman"/>
          <w:sz w:val="24"/>
          <w:szCs w:val="24"/>
          <w:shd w:val="clear" w:color="auto" w:fill="FFFFFF"/>
        </w:rPr>
        <w:t xml:space="preserve">eliefs and </w:t>
      </w:r>
      <w:r w:rsidR="002F0F0E" w:rsidRPr="00C67DBE">
        <w:rPr>
          <w:rFonts w:ascii="Times New Roman" w:eastAsia="Calibri" w:hAnsi="Times New Roman" w:cs="Times New Roman"/>
          <w:sz w:val="24"/>
          <w:szCs w:val="24"/>
          <w:shd w:val="clear" w:color="auto" w:fill="FFFFFF"/>
        </w:rPr>
        <w:t>p</w:t>
      </w:r>
      <w:r w:rsidRPr="00C67DBE">
        <w:rPr>
          <w:rFonts w:ascii="Times New Roman" w:eastAsia="Calibri" w:hAnsi="Times New Roman" w:cs="Times New Roman"/>
          <w:sz w:val="24"/>
          <w:szCs w:val="24"/>
          <w:shd w:val="clear" w:color="auto" w:fill="FFFFFF"/>
        </w:rPr>
        <w:t>ractices. </w:t>
      </w:r>
      <w:r w:rsidRPr="00C67DBE">
        <w:rPr>
          <w:rFonts w:ascii="Times New Roman" w:eastAsia="Calibri" w:hAnsi="Times New Roman" w:cs="Times New Roman"/>
          <w:i/>
          <w:iCs/>
          <w:sz w:val="24"/>
          <w:szCs w:val="24"/>
          <w:shd w:val="clear" w:color="auto" w:fill="FFFFFF"/>
        </w:rPr>
        <w:t xml:space="preserve">PloS </w:t>
      </w:r>
      <w:r w:rsidR="002F0F0E" w:rsidRPr="00C67DBE">
        <w:rPr>
          <w:rFonts w:ascii="Times New Roman" w:eastAsia="Calibri" w:hAnsi="Times New Roman" w:cs="Times New Roman"/>
          <w:i/>
          <w:iCs/>
          <w:sz w:val="24"/>
          <w:szCs w:val="24"/>
          <w:shd w:val="clear" w:color="auto" w:fill="FFFFFF"/>
        </w:rPr>
        <w:t>O</w:t>
      </w:r>
      <w:r w:rsidRPr="00C67DBE">
        <w:rPr>
          <w:rFonts w:ascii="Times New Roman" w:eastAsia="Calibri" w:hAnsi="Times New Roman" w:cs="Times New Roman"/>
          <w:i/>
          <w:iCs/>
          <w:sz w:val="24"/>
          <w:szCs w:val="24"/>
          <w:shd w:val="clear" w:color="auto" w:fill="FFFFFF"/>
        </w:rPr>
        <w:t>ne</w:t>
      </w:r>
      <w:r w:rsidRPr="00C67DBE">
        <w:rPr>
          <w:rFonts w:ascii="Times New Roman" w:eastAsia="Calibri" w:hAnsi="Times New Roman" w:cs="Times New Roman"/>
          <w:b/>
          <w:bCs/>
          <w:sz w:val="24"/>
          <w:szCs w:val="24"/>
          <w:shd w:val="clear" w:color="auto" w:fill="FFFFFF"/>
        </w:rPr>
        <w:t> 10</w:t>
      </w:r>
      <w:r w:rsidRPr="00C67DBE">
        <w:rPr>
          <w:rFonts w:ascii="Times New Roman" w:eastAsia="Calibri" w:hAnsi="Times New Roman" w:cs="Times New Roman"/>
          <w:sz w:val="24"/>
          <w:szCs w:val="24"/>
          <w:shd w:val="clear" w:color="auto" w:fill="FFFFFF"/>
        </w:rPr>
        <w:t>, e0136783 (2015).</w:t>
      </w:r>
    </w:p>
    <w:p w14:paraId="703969B8" w14:textId="29C6128C" w:rsidR="007149A3" w:rsidRPr="00C67DBE" w:rsidRDefault="007149A3"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Kirch, P. V. </w:t>
      </w:r>
      <w:r w:rsidRPr="00C67DBE">
        <w:rPr>
          <w:rFonts w:ascii="Times New Roman" w:eastAsia="Calibri" w:hAnsi="Times New Roman" w:cs="Times New Roman"/>
          <w:i/>
          <w:iCs/>
          <w:sz w:val="24"/>
          <w:szCs w:val="24"/>
          <w:shd w:val="clear" w:color="auto" w:fill="FFFFFF"/>
        </w:rPr>
        <w:t xml:space="preserve">On the </w:t>
      </w:r>
      <w:r w:rsidR="009D12F9" w:rsidRPr="00C67DBE">
        <w:rPr>
          <w:rFonts w:ascii="Times New Roman" w:eastAsia="Calibri" w:hAnsi="Times New Roman" w:cs="Times New Roman"/>
          <w:i/>
          <w:iCs/>
          <w:sz w:val="24"/>
          <w:szCs w:val="24"/>
          <w:shd w:val="clear" w:color="auto" w:fill="FFFFFF"/>
        </w:rPr>
        <w:t>R</w:t>
      </w:r>
      <w:r w:rsidRPr="00C67DBE">
        <w:rPr>
          <w:rFonts w:ascii="Times New Roman" w:eastAsia="Calibri" w:hAnsi="Times New Roman" w:cs="Times New Roman"/>
          <w:i/>
          <w:iCs/>
          <w:sz w:val="24"/>
          <w:szCs w:val="24"/>
          <w:shd w:val="clear" w:color="auto" w:fill="FFFFFF"/>
        </w:rPr>
        <w:t xml:space="preserve">oad of the </w:t>
      </w:r>
      <w:r w:rsidR="009D12F9" w:rsidRPr="00C67DBE">
        <w:rPr>
          <w:rFonts w:ascii="Times New Roman" w:eastAsia="Calibri" w:hAnsi="Times New Roman" w:cs="Times New Roman"/>
          <w:i/>
          <w:iCs/>
          <w:sz w:val="24"/>
          <w:szCs w:val="24"/>
          <w:shd w:val="clear" w:color="auto" w:fill="FFFFFF"/>
        </w:rPr>
        <w:t>W</w:t>
      </w:r>
      <w:r w:rsidRPr="00C67DBE">
        <w:rPr>
          <w:rFonts w:ascii="Times New Roman" w:eastAsia="Calibri" w:hAnsi="Times New Roman" w:cs="Times New Roman"/>
          <w:i/>
          <w:iCs/>
          <w:sz w:val="24"/>
          <w:szCs w:val="24"/>
          <w:shd w:val="clear" w:color="auto" w:fill="FFFFFF"/>
        </w:rPr>
        <w:t>inds</w:t>
      </w:r>
      <w:r w:rsidRPr="00C67DBE">
        <w:rPr>
          <w:rFonts w:ascii="Times New Roman" w:eastAsia="Calibri" w:hAnsi="Times New Roman" w:cs="Times New Roman"/>
          <w:sz w:val="24"/>
          <w:szCs w:val="24"/>
          <w:shd w:val="clear" w:color="auto" w:fill="FFFFFF"/>
        </w:rPr>
        <w:t xml:space="preserve"> (Univ</w:t>
      </w:r>
      <w:r w:rsidR="009D12F9" w:rsidRPr="00C67DBE">
        <w:rPr>
          <w:rFonts w:ascii="Times New Roman" w:eastAsia="Calibri" w:hAnsi="Times New Roman" w:cs="Times New Roman"/>
          <w:sz w:val="24"/>
          <w:szCs w:val="24"/>
          <w:shd w:val="clear" w:color="auto" w:fill="FFFFFF"/>
        </w:rPr>
        <w:t>.</w:t>
      </w:r>
      <w:r w:rsidRPr="00C67DBE">
        <w:rPr>
          <w:rFonts w:ascii="Times New Roman" w:eastAsia="Calibri" w:hAnsi="Times New Roman" w:cs="Times New Roman"/>
          <w:sz w:val="24"/>
          <w:szCs w:val="24"/>
          <w:shd w:val="clear" w:color="auto" w:fill="FFFFFF"/>
        </w:rPr>
        <w:t xml:space="preserve"> California Press, Berkeley, CA, 2000).</w:t>
      </w:r>
    </w:p>
    <w:p w14:paraId="1A9D31ED" w14:textId="5B518A4B" w:rsidR="007149A3" w:rsidRPr="00C67DBE" w:rsidRDefault="007149A3"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Douglas, B. Rank, power, authority: </w:t>
      </w:r>
      <w:r w:rsidR="00C86A7B" w:rsidRPr="00C67DBE">
        <w:rPr>
          <w:rFonts w:ascii="Times New Roman" w:eastAsia="Calibri" w:hAnsi="Times New Roman" w:cs="Times New Roman"/>
          <w:sz w:val="24"/>
          <w:szCs w:val="24"/>
          <w:shd w:val="clear" w:color="auto" w:fill="FFFFFF"/>
        </w:rPr>
        <w:t>A</w:t>
      </w:r>
      <w:r w:rsidRPr="00C67DBE">
        <w:rPr>
          <w:rFonts w:ascii="Times New Roman" w:eastAsia="Calibri" w:hAnsi="Times New Roman" w:cs="Times New Roman"/>
          <w:sz w:val="24"/>
          <w:szCs w:val="24"/>
          <w:shd w:val="clear" w:color="auto" w:fill="FFFFFF"/>
        </w:rPr>
        <w:t xml:space="preserve"> reassessment of traditional leadership in South Pacific societies. </w:t>
      </w:r>
      <w:r w:rsidR="000E4A1E" w:rsidRPr="00C67DBE">
        <w:rPr>
          <w:rFonts w:ascii="Times New Roman" w:eastAsia="Calibri" w:hAnsi="Times New Roman" w:cs="Times New Roman"/>
          <w:i/>
          <w:iCs/>
          <w:sz w:val="24"/>
          <w:szCs w:val="24"/>
          <w:shd w:val="clear" w:color="auto" w:fill="FFFFFF"/>
        </w:rPr>
        <w:t>J. Pac. Hist.</w:t>
      </w:r>
      <w:r w:rsidRPr="00C67DBE">
        <w:rPr>
          <w:rFonts w:ascii="Times New Roman" w:eastAsia="Calibri" w:hAnsi="Times New Roman" w:cs="Times New Roman"/>
          <w:b/>
          <w:bCs/>
          <w:sz w:val="24"/>
          <w:szCs w:val="24"/>
          <w:shd w:val="clear" w:color="auto" w:fill="FFFFFF"/>
        </w:rPr>
        <w:t> 14</w:t>
      </w:r>
      <w:r w:rsidRPr="00C67DBE">
        <w:rPr>
          <w:rFonts w:ascii="Times New Roman" w:eastAsia="Calibri" w:hAnsi="Times New Roman" w:cs="Times New Roman"/>
          <w:sz w:val="24"/>
          <w:szCs w:val="24"/>
          <w:shd w:val="clear" w:color="auto" w:fill="FFFFFF"/>
        </w:rPr>
        <w:t>, 2-27 (1979).</w:t>
      </w:r>
    </w:p>
    <w:p w14:paraId="655318B5" w14:textId="4ED85AFA" w:rsidR="00E528E6" w:rsidRPr="00C67DBE" w:rsidRDefault="0043219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Currie, T., Greenhill, S., Gray, R., Hasegawa, T. &amp; Mace, R. Rise and fall of political complexity in island South-East Asia and the Pacific. </w:t>
      </w:r>
      <w:r w:rsidRPr="00C67DBE">
        <w:rPr>
          <w:rFonts w:ascii="Times New Roman" w:eastAsia="Calibri" w:hAnsi="Times New Roman" w:cs="Times New Roman"/>
          <w:i/>
          <w:iCs/>
          <w:sz w:val="24"/>
          <w:szCs w:val="24"/>
          <w:shd w:val="clear" w:color="auto" w:fill="FFFFFF"/>
        </w:rPr>
        <w:t>Nature</w:t>
      </w:r>
      <w:r w:rsidRPr="00C67DBE">
        <w:rPr>
          <w:rFonts w:ascii="Times New Roman" w:eastAsia="Calibri" w:hAnsi="Times New Roman" w:cs="Times New Roman"/>
          <w:sz w:val="24"/>
          <w:szCs w:val="24"/>
          <w:shd w:val="clear" w:color="auto" w:fill="FFFFFF"/>
        </w:rPr>
        <w:t xml:space="preserve">, </w:t>
      </w:r>
      <w:r w:rsidRPr="00C67DBE">
        <w:rPr>
          <w:rFonts w:ascii="Times New Roman" w:eastAsia="Calibri" w:hAnsi="Times New Roman" w:cs="Times New Roman"/>
          <w:b/>
          <w:bCs/>
          <w:sz w:val="24"/>
          <w:szCs w:val="24"/>
          <w:shd w:val="clear" w:color="auto" w:fill="FFFFFF"/>
        </w:rPr>
        <w:t>467</w:t>
      </w:r>
      <w:r w:rsidRPr="00C67DBE">
        <w:rPr>
          <w:rFonts w:ascii="Times New Roman" w:eastAsia="Calibri" w:hAnsi="Times New Roman" w:cs="Times New Roman"/>
          <w:sz w:val="24"/>
          <w:szCs w:val="24"/>
          <w:shd w:val="clear" w:color="auto" w:fill="FFFFFF"/>
        </w:rPr>
        <w:t>, 801-804 (2010).</w:t>
      </w:r>
    </w:p>
    <w:p w14:paraId="5D270B20" w14:textId="009EED35" w:rsidR="0043219C" w:rsidRPr="00C67DBE" w:rsidRDefault="0043219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Gray, R. D., Drummond, A. J. &amp; Greenhill, S. J. Language </w:t>
      </w:r>
      <w:r w:rsidR="00EA200E" w:rsidRPr="00C67DBE">
        <w:rPr>
          <w:rFonts w:ascii="Times New Roman" w:eastAsia="Calibri" w:hAnsi="Times New Roman" w:cs="Times New Roman"/>
          <w:sz w:val="24"/>
          <w:szCs w:val="24"/>
          <w:shd w:val="clear" w:color="auto" w:fill="FFFFFF"/>
        </w:rPr>
        <w:t>p</w:t>
      </w:r>
      <w:r w:rsidRPr="00C67DBE">
        <w:rPr>
          <w:rFonts w:ascii="Times New Roman" w:eastAsia="Calibri" w:hAnsi="Times New Roman" w:cs="Times New Roman"/>
          <w:sz w:val="24"/>
          <w:szCs w:val="24"/>
          <w:shd w:val="clear" w:color="auto" w:fill="FFFFFF"/>
        </w:rPr>
        <w:t xml:space="preserve">hylogenies </w:t>
      </w:r>
      <w:r w:rsidR="00EA200E" w:rsidRPr="00C67DBE">
        <w:rPr>
          <w:rFonts w:ascii="Times New Roman" w:eastAsia="Calibri" w:hAnsi="Times New Roman" w:cs="Times New Roman"/>
          <w:sz w:val="24"/>
          <w:szCs w:val="24"/>
          <w:shd w:val="clear" w:color="auto" w:fill="FFFFFF"/>
        </w:rPr>
        <w:t>r</w:t>
      </w:r>
      <w:r w:rsidRPr="00C67DBE">
        <w:rPr>
          <w:rFonts w:ascii="Times New Roman" w:eastAsia="Calibri" w:hAnsi="Times New Roman" w:cs="Times New Roman"/>
          <w:sz w:val="24"/>
          <w:szCs w:val="24"/>
          <w:shd w:val="clear" w:color="auto" w:fill="FFFFFF"/>
        </w:rPr>
        <w:t xml:space="preserve">eveal </w:t>
      </w:r>
      <w:r w:rsidR="00EA200E" w:rsidRPr="00C67DBE">
        <w:rPr>
          <w:rFonts w:ascii="Times New Roman" w:eastAsia="Calibri" w:hAnsi="Times New Roman" w:cs="Times New Roman"/>
          <w:sz w:val="24"/>
          <w:szCs w:val="24"/>
          <w:shd w:val="clear" w:color="auto" w:fill="FFFFFF"/>
        </w:rPr>
        <w:t>e</w:t>
      </w:r>
      <w:r w:rsidRPr="00C67DBE">
        <w:rPr>
          <w:rFonts w:ascii="Times New Roman" w:eastAsia="Calibri" w:hAnsi="Times New Roman" w:cs="Times New Roman"/>
          <w:sz w:val="24"/>
          <w:szCs w:val="24"/>
          <w:shd w:val="clear" w:color="auto" w:fill="FFFFFF"/>
        </w:rPr>
        <w:t xml:space="preserve">xpansion </w:t>
      </w:r>
      <w:r w:rsidR="00EA200E" w:rsidRPr="00C67DBE">
        <w:rPr>
          <w:rFonts w:ascii="Times New Roman" w:eastAsia="Calibri" w:hAnsi="Times New Roman" w:cs="Times New Roman"/>
          <w:sz w:val="24"/>
          <w:szCs w:val="24"/>
          <w:shd w:val="clear" w:color="auto" w:fill="FFFFFF"/>
        </w:rPr>
        <w:t>p</w:t>
      </w:r>
      <w:r w:rsidRPr="00C67DBE">
        <w:rPr>
          <w:rFonts w:ascii="Times New Roman" w:eastAsia="Calibri" w:hAnsi="Times New Roman" w:cs="Times New Roman"/>
          <w:sz w:val="24"/>
          <w:szCs w:val="24"/>
          <w:shd w:val="clear" w:color="auto" w:fill="FFFFFF"/>
        </w:rPr>
        <w:t xml:space="preserve">ulses and </w:t>
      </w:r>
      <w:r w:rsidR="00EA200E" w:rsidRPr="00C67DBE">
        <w:rPr>
          <w:rFonts w:ascii="Times New Roman" w:eastAsia="Calibri" w:hAnsi="Times New Roman" w:cs="Times New Roman"/>
          <w:sz w:val="24"/>
          <w:szCs w:val="24"/>
          <w:shd w:val="clear" w:color="auto" w:fill="FFFFFF"/>
        </w:rPr>
        <w:t>p</w:t>
      </w:r>
      <w:r w:rsidRPr="00C67DBE">
        <w:rPr>
          <w:rFonts w:ascii="Times New Roman" w:eastAsia="Calibri" w:hAnsi="Times New Roman" w:cs="Times New Roman"/>
          <w:sz w:val="24"/>
          <w:szCs w:val="24"/>
          <w:shd w:val="clear" w:color="auto" w:fill="FFFFFF"/>
        </w:rPr>
        <w:t xml:space="preserve">auses in Pacific </w:t>
      </w:r>
      <w:r w:rsidR="00EA200E" w:rsidRPr="00C67DBE">
        <w:rPr>
          <w:rFonts w:ascii="Times New Roman" w:eastAsia="Calibri" w:hAnsi="Times New Roman" w:cs="Times New Roman"/>
          <w:sz w:val="24"/>
          <w:szCs w:val="24"/>
          <w:shd w:val="clear" w:color="auto" w:fill="FFFFFF"/>
        </w:rPr>
        <w:t>s</w:t>
      </w:r>
      <w:r w:rsidRPr="00C67DBE">
        <w:rPr>
          <w:rFonts w:ascii="Times New Roman" w:eastAsia="Calibri" w:hAnsi="Times New Roman" w:cs="Times New Roman"/>
          <w:sz w:val="24"/>
          <w:szCs w:val="24"/>
          <w:shd w:val="clear" w:color="auto" w:fill="FFFFFF"/>
        </w:rPr>
        <w:t>ettlement. </w:t>
      </w:r>
      <w:r w:rsidRPr="00C67DBE">
        <w:rPr>
          <w:rFonts w:ascii="Times New Roman" w:eastAsia="Calibri" w:hAnsi="Times New Roman" w:cs="Times New Roman"/>
          <w:i/>
          <w:iCs/>
          <w:sz w:val="24"/>
          <w:szCs w:val="24"/>
          <w:shd w:val="clear" w:color="auto" w:fill="FFFFFF"/>
        </w:rPr>
        <w:t>Science</w:t>
      </w:r>
      <w:r w:rsidRPr="00C67DBE">
        <w:rPr>
          <w:rFonts w:ascii="Times New Roman" w:eastAsia="Calibri" w:hAnsi="Times New Roman" w:cs="Times New Roman"/>
          <w:b/>
          <w:bCs/>
          <w:sz w:val="24"/>
          <w:szCs w:val="24"/>
          <w:shd w:val="clear" w:color="auto" w:fill="FFFFFF"/>
        </w:rPr>
        <w:t> 323</w:t>
      </w:r>
      <w:r w:rsidRPr="00C67DBE">
        <w:rPr>
          <w:rFonts w:ascii="Times New Roman" w:eastAsia="Calibri" w:hAnsi="Times New Roman" w:cs="Times New Roman"/>
          <w:sz w:val="24"/>
          <w:szCs w:val="24"/>
          <w:shd w:val="clear" w:color="auto" w:fill="FFFFFF"/>
        </w:rPr>
        <w:t>, 479-483 (2009).</w:t>
      </w:r>
    </w:p>
    <w:p w14:paraId="52BC51D2" w14:textId="5212958A" w:rsidR="0043219C" w:rsidRPr="00C67DBE" w:rsidRDefault="0043219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Sheehan, O., Watts, J., Gray, R. D. &amp; Atkinson, Q. D. Coevolution of landesque capital intensive agriculture and sociopolitical hierarchy. </w:t>
      </w:r>
      <w:r w:rsidR="003729E8" w:rsidRPr="00C67DBE">
        <w:rPr>
          <w:rFonts w:ascii="Times New Roman" w:eastAsia="Calibri" w:hAnsi="Times New Roman" w:cs="Times New Roman"/>
          <w:i/>
          <w:iCs/>
          <w:sz w:val="24"/>
          <w:szCs w:val="24"/>
          <w:shd w:val="clear" w:color="auto" w:fill="FFFFFF"/>
        </w:rPr>
        <w:t xml:space="preserve">Proc. Natl. Acad. Sci. U.S.A </w:t>
      </w:r>
      <w:r w:rsidRPr="00C67DBE">
        <w:rPr>
          <w:rFonts w:ascii="Times New Roman" w:eastAsia="Calibri" w:hAnsi="Times New Roman" w:cs="Times New Roman"/>
          <w:b/>
          <w:bCs/>
          <w:sz w:val="24"/>
          <w:szCs w:val="24"/>
          <w:shd w:val="clear" w:color="auto" w:fill="FFFFFF"/>
        </w:rPr>
        <w:t>115</w:t>
      </w:r>
      <w:r w:rsidRPr="00C67DBE">
        <w:rPr>
          <w:rFonts w:ascii="Times New Roman" w:eastAsia="Calibri" w:hAnsi="Times New Roman" w:cs="Times New Roman"/>
          <w:sz w:val="24"/>
          <w:szCs w:val="24"/>
          <w:shd w:val="clear" w:color="auto" w:fill="FFFFFF"/>
        </w:rPr>
        <w:t>, 3628-3633 (2018).</w:t>
      </w:r>
    </w:p>
    <w:p w14:paraId="1A72E0DD" w14:textId="1E3CA771" w:rsidR="0043219C" w:rsidRPr="00C67DBE" w:rsidRDefault="0043219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lastRenderedPageBreak/>
        <w:t>Watts, J.</w:t>
      </w:r>
      <w:r w:rsidRPr="00C67DBE">
        <w:rPr>
          <w:rFonts w:ascii="Times New Roman" w:eastAsia="Calibri" w:hAnsi="Times New Roman" w:cs="Times New Roman"/>
          <w:i/>
          <w:iCs/>
          <w:sz w:val="24"/>
          <w:szCs w:val="24"/>
          <w:shd w:val="clear" w:color="auto" w:fill="FFFFFF"/>
        </w:rPr>
        <w:t> et al</w:t>
      </w:r>
      <w:r w:rsidRPr="00C67DBE">
        <w:rPr>
          <w:rFonts w:ascii="Times New Roman" w:eastAsia="Calibri" w:hAnsi="Times New Roman" w:cs="Times New Roman"/>
          <w:sz w:val="24"/>
          <w:szCs w:val="24"/>
          <w:shd w:val="clear" w:color="auto" w:fill="FFFFFF"/>
        </w:rPr>
        <w:t>. Broad supernatural punishment but not moralizing high gods precede the evolution of political complexity in Austronesia. </w:t>
      </w:r>
      <w:r w:rsidR="001A232F" w:rsidRPr="00C67DBE">
        <w:rPr>
          <w:rFonts w:ascii="Times New Roman" w:eastAsia="Calibri" w:hAnsi="Times New Roman" w:cs="Times New Roman"/>
          <w:i/>
          <w:iCs/>
          <w:sz w:val="24"/>
          <w:szCs w:val="24"/>
          <w:shd w:val="clear" w:color="auto" w:fill="FFFFFF"/>
        </w:rPr>
        <w:t xml:space="preserve">Proc. R. Soc. B </w:t>
      </w:r>
      <w:r w:rsidRPr="00C67DBE">
        <w:rPr>
          <w:rFonts w:ascii="Times New Roman" w:eastAsia="Calibri" w:hAnsi="Times New Roman" w:cs="Times New Roman"/>
          <w:b/>
          <w:bCs/>
          <w:sz w:val="24"/>
          <w:szCs w:val="24"/>
          <w:shd w:val="clear" w:color="auto" w:fill="FFFFFF"/>
        </w:rPr>
        <w:t>282</w:t>
      </w:r>
      <w:r w:rsidRPr="00C67DBE">
        <w:rPr>
          <w:rFonts w:ascii="Times New Roman" w:eastAsia="Calibri" w:hAnsi="Times New Roman" w:cs="Times New Roman"/>
          <w:sz w:val="24"/>
          <w:szCs w:val="24"/>
          <w:shd w:val="clear" w:color="auto" w:fill="FFFFFF"/>
        </w:rPr>
        <w:t>, 20142556 (2015).</w:t>
      </w:r>
    </w:p>
    <w:p w14:paraId="7C64467B" w14:textId="23D3CA45" w:rsidR="0043219C" w:rsidRPr="00C67DBE" w:rsidRDefault="0043219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Watts, J., Sheehan, O., Atkinson, Q. D., Bulbulia, J. &amp; Gray, R. D. Ritual human sacrifice promoted and sustained the evolution of stratified societies. </w:t>
      </w:r>
      <w:r w:rsidRPr="00C67DBE">
        <w:rPr>
          <w:rFonts w:ascii="Times New Roman" w:eastAsia="Calibri" w:hAnsi="Times New Roman" w:cs="Times New Roman"/>
          <w:i/>
          <w:iCs/>
          <w:sz w:val="24"/>
          <w:szCs w:val="24"/>
          <w:shd w:val="clear" w:color="auto" w:fill="FFFFFF"/>
        </w:rPr>
        <w:t>Nature</w:t>
      </w:r>
      <w:r w:rsidRPr="00C67DBE">
        <w:rPr>
          <w:rFonts w:ascii="Times New Roman" w:eastAsia="Calibri" w:hAnsi="Times New Roman" w:cs="Times New Roman"/>
          <w:b/>
          <w:bCs/>
          <w:sz w:val="24"/>
          <w:szCs w:val="24"/>
          <w:shd w:val="clear" w:color="auto" w:fill="FFFFFF"/>
        </w:rPr>
        <w:t> 532</w:t>
      </w:r>
      <w:r w:rsidRPr="00C67DBE">
        <w:rPr>
          <w:rFonts w:ascii="Times New Roman" w:eastAsia="Calibri" w:hAnsi="Times New Roman" w:cs="Times New Roman"/>
          <w:sz w:val="24"/>
          <w:szCs w:val="24"/>
          <w:shd w:val="clear" w:color="auto" w:fill="FFFFFF"/>
        </w:rPr>
        <w:t>, 228-231 (2016).</w:t>
      </w:r>
    </w:p>
    <w:p w14:paraId="0F038C64" w14:textId="6216BD64" w:rsidR="00EF243B" w:rsidRPr="00C67DBE" w:rsidRDefault="00EF243B"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Pagel, M. &amp; Meade, A. Bayesian </w:t>
      </w:r>
      <w:r w:rsidR="00ED3575" w:rsidRPr="00C67DBE">
        <w:rPr>
          <w:rFonts w:ascii="Times New Roman" w:eastAsia="Calibri" w:hAnsi="Times New Roman" w:cs="Times New Roman"/>
          <w:sz w:val="24"/>
          <w:szCs w:val="24"/>
          <w:shd w:val="clear" w:color="auto" w:fill="FFFFFF"/>
        </w:rPr>
        <w:t>a</w:t>
      </w:r>
      <w:r w:rsidRPr="00C67DBE">
        <w:rPr>
          <w:rFonts w:ascii="Times New Roman" w:eastAsia="Calibri" w:hAnsi="Times New Roman" w:cs="Times New Roman"/>
          <w:sz w:val="24"/>
          <w:szCs w:val="24"/>
          <w:shd w:val="clear" w:color="auto" w:fill="FFFFFF"/>
        </w:rPr>
        <w:t xml:space="preserve">nalysis of </w:t>
      </w:r>
      <w:r w:rsidR="00ED3575" w:rsidRPr="00C67DBE">
        <w:rPr>
          <w:rFonts w:ascii="Times New Roman" w:eastAsia="Calibri" w:hAnsi="Times New Roman" w:cs="Times New Roman"/>
          <w:sz w:val="24"/>
          <w:szCs w:val="24"/>
          <w:shd w:val="clear" w:color="auto" w:fill="FFFFFF"/>
        </w:rPr>
        <w:t>c</w:t>
      </w:r>
      <w:r w:rsidRPr="00C67DBE">
        <w:rPr>
          <w:rFonts w:ascii="Times New Roman" w:eastAsia="Calibri" w:hAnsi="Times New Roman" w:cs="Times New Roman"/>
          <w:sz w:val="24"/>
          <w:szCs w:val="24"/>
          <w:shd w:val="clear" w:color="auto" w:fill="FFFFFF"/>
        </w:rPr>
        <w:t xml:space="preserve">orrelated </w:t>
      </w:r>
      <w:r w:rsidR="00ED3575" w:rsidRPr="00C67DBE">
        <w:rPr>
          <w:rFonts w:ascii="Times New Roman" w:eastAsia="Calibri" w:hAnsi="Times New Roman" w:cs="Times New Roman"/>
          <w:sz w:val="24"/>
          <w:szCs w:val="24"/>
          <w:shd w:val="clear" w:color="auto" w:fill="FFFFFF"/>
        </w:rPr>
        <w:t>e</w:t>
      </w:r>
      <w:r w:rsidRPr="00C67DBE">
        <w:rPr>
          <w:rFonts w:ascii="Times New Roman" w:eastAsia="Calibri" w:hAnsi="Times New Roman" w:cs="Times New Roman"/>
          <w:sz w:val="24"/>
          <w:szCs w:val="24"/>
          <w:shd w:val="clear" w:color="auto" w:fill="FFFFFF"/>
        </w:rPr>
        <w:t xml:space="preserve">volution of </w:t>
      </w:r>
      <w:r w:rsidR="00ED3575" w:rsidRPr="00C67DBE">
        <w:rPr>
          <w:rFonts w:ascii="Times New Roman" w:eastAsia="Calibri" w:hAnsi="Times New Roman" w:cs="Times New Roman"/>
          <w:sz w:val="24"/>
          <w:szCs w:val="24"/>
          <w:shd w:val="clear" w:color="auto" w:fill="FFFFFF"/>
        </w:rPr>
        <w:t>d</w:t>
      </w:r>
      <w:r w:rsidRPr="00C67DBE">
        <w:rPr>
          <w:rFonts w:ascii="Times New Roman" w:eastAsia="Calibri" w:hAnsi="Times New Roman" w:cs="Times New Roman"/>
          <w:sz w:val="24"/>
          <w:szCs w:val="24"/>
          <w:shd w:val="clear" w:color="auto" w:fill="FFFFFF"/>
        </w:rPr>
        <w:t xml:space="preserve">iscrete </w:t>
      </w:r>
      <w:r w:rsidR="00ED3575" w:rsidRPr="00C67DBE">
        <w:rPr>
          <w:rFonts w:ascii="Times New Roman" w:eastAsia="Calibri" w:hAnsi="Times New Roman" w:cs="Times New Roman"/>
          <w:sz w:val="24"/>
          <w:szCs w:val="24"/>
          <w:shd w:val="clear" w:color="auto" w:fill="FFFFFF"/>
        </w:rPr>
        <w:t>c</w:t>
      </w:r>
      <w:r w:rsidRPr="00C67DBE">
        <w:rPr>
          <w:rFonts w:ascii="Times New Roman" w:eastAsia="Calibri" w:hAnsi="Times New Roman" w:cs="Times New Roman"/>
          <w:sz w:val="24"/>
          <w:szCs w:val="24"/>
          <w:shd w:val="clear" w:color="auto" w:fill="FFFFFF"/>
        </w:rPr>
        <w:t xml:space="preserve">haracters by </w:t>
      </w:r>
      <w:r w:rsidR="00ED3575" w:rsidRPr="00C67DBE">
        <w:rPr>
          <w:rFonts w:ascii="Times New Roman" w:eastAsia="Calibri" w:hAnsi="Times New Roman" w:cs="Times New Roman"/>
          <w:sz w:val="24"/>
          <w:szCs w:val="24"/>
          <w:shd w:val="clear" w:color="auto" w:fill="FFFFFF"/>
        </w:rPr>
        <w:t>R</w:t>
      </w:r>
      <w:r w:rsidRPr="00C67DBE">
        <w:rPr>
          <w:rFonts w:ascii="Times New Roman" w:eastAsia="Calibri" w:hAnsi="Times New Roman" w:cs="Times New Roman"/>
          <w:sz w:val="24"/>
          <w:szCs w:val="24"/>
          <w:shd w:val="clear" w:color="auto" w:fill="FFFFFF"/>
        </w:rPr>
        <w:t>eversible‐Jump Markov Chain Monte Carlo. </w:t>
      </w:r>
      <w:r w:rsidR="00031B66" w:rsidRPr="00C67DBE">
        <w:rPr>
          <w:rFonts w:ascii="Times New Roman" w:eastAsia="Calibri" w:hAnsi="Times New Roman" w:cs="Times New Roman"/>
          <w:i/>
          <w:iCs/>
          <w:sz w:val="24"/>
          <w:szCs w:val="24"/>
          <w:shd w:val="clear" w:color="auto" w:fill="FFFFFF"/>
        </w:rPr>
        <w:t>Am. Nat.</w:t>
      </w:r>
      <w:r w:rsidRPr="00C67DBE">
        <w:rPr>
          <w:rFonts w:ascii="Times New Roman" w:eastAsia="Calibri" w:hAnsi="Times New Roman" w:cs="Times New Roman"/>
          <w:b/>
          <w:bCs/>
          <w:sz w:val="24"/>
          <w:szCs w:val="24"/>
          <w:shd w:val="clear" w:color="auto" w:fill="FFFFFF"/>
        </w:rPr>
        <w:t> 167</w:t>
      </w:r>
      <w:r w:rsidRPr="00C67DBE">
        <w:rPr>
          <w:rFonts w:ascii="Times New Roman" w:eastAsia="Calibri" w:hAnsi="Times New Roman" w:cs="Times New Roman"/>
          <w:sz w:val="24"/>
          <w:szCs w:val="24"/>
          <w:shd w:val="clear" w:color="auto" w:fill="FFFFFF"/>
        </w:rPr>
        <w:t>, 808-825 (2006).</w:t>
      </w:r>
    </w:p>
    <w:p w14:paraId="33784A0A" w14:textId="72FF16B6" w:rsidR="00EF243B" w:rsidRPr="00C67DBE" w:rsidRDefault="00CF2503"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Kass, R. E. &amp; Raftery, A. E. Bayes Factors. </w:t>
      </w:r>
      <w:r w:rsidR="00B817D1" w:rsidRPr="00C67DBE">
        <w:rPr>
          <w:rFonts w:ascii="Times New Roman" w:eastAsia="Calibri" w:hAnsi="Times New Roman" w:cs="Times New Roman"/>
          <w:i/>
          <w:iCs/>
          <w:sz w:val="24"/>
          <w:szCs w:val="24"/>
          <w:shd w:val="clear" w:color="auto" w:fill="FFFFFF"/>
        </w:rPr>
        <w:t>J. Am. Stat. Assoc.</w:t>
      </w:r>
      <w:r w:rsidRPr="00C67DBE">
        <w:rPr>
          <w:rFonts w:ascii="Times New Roman" w:eastAsia="Calibri" w:hAnsi="Times New Roman" w:cs="Times New Roman"/>
          <w:b/>
          <w:bCs/>
          <w:sz w:val="24"/>
          <w:szCs w:val="24"/>
          <w:shd w:val="clear" w:color="auto" w:fill="FFFFFF"/>
        </w:rPr>
        <w:t> 90</w:t>
      </w:r>
      <w:r w:rsidRPr="00C67DBE">
        <w:rPr>
          <w:rFonts w:ascii="Times New Roman" w:eastAsia="Calibri" w:hAnsi="Times New Roman" w:cs="Times New Roman"/>
          <w:sz w:val="24"/>
          <w:szCs w:val="24"/>
          <w:shd w:val="clear" w:color="auto" w:fill="FFFFFF"/>
        </w:rPr>
        <w:t>, 773-795 (1995).</w:t>
      </w:r>
    </w:p>
    <w:p w14:paraId="357A9A99" w14:textId="575D5D5B" w:rsidR="00CF2503" w:rsidRPr="00C67DBE" w:rsidRDefault="002B6138"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Kirch, P. V. </w:t>
      </w:r>
      <w:r w:rsidRPr="00C67DBE">
        <w:rPr>
          <w:rFonts w:ascii="Times New Roman" w:eastAsia="Calibri" w:hAnsi="Times New Roman" w:cs="Times New Roman"/>
          <w:i/>
          <w:iCs/>
          <w:sz w:val="24"/>
          <w:szCs w:val="24"/>
          <w:shd w:val="clear" w:color="auto" w:fill="FFFFFF"/>
        </w:rPr>
        <w:t xml:space="preserve">How </w:t>
      </w:r>
      <w:r w:rsidR="00ED3575" w:rsidRPr="00C67DBE">
        <w:rPr>
          <w:rFonts w:ascii="Times New Roman" w:eastAsia="Calibri" w:hAnsi="Times New Roman" w:cs="Times New Roman"/>
          <w:i/>
          <w:iCs/>
          <w:sz w:val="24"/>
          <w:szCs w:val="24"/>
          <w:shd w:val="clear" w:color="auto" w:fill="FFFFFF"/>
        </w:rPr>
        <w:t>C</w:t>
      </w:r>
      <w:r w:rsidRPr="00C67DBE">
        <w:rPr>
          <w:rFonts w:ascii="Times New Roman" w:eastAsia="Calibri" w:hAnsi="Times New Roman" w:cs="Times New Roman"/>
          <w:i/>
          <w:iCs/>
          <w:sz w:val="24"/>
          <w:szCs w:val="24"/>
          <w:shd w:val="clear" w:color="auto" w:fill="FFFFFF"/>
        </w:rPr>
        <w:t xml:space="preserve">hiefs </w:t>
      </w:r>
      <w:r w:rsidR="00ED3575" w:rsidRPr="00C67DBE">
        <w:rPr>
          <w:rFonts w:ascii="Times New Roman" w:eastAsia="Calibri" w:hAnsi="Times New Roman" w:cs="Times New Roman"/>
          <w:i/>
          <w:iCs/>
          <w:sz w:val="24"/>
          <w:szCs w:val="24"/>
          <w:shd w:val="clear" w:color="auto" w:fill="FFFFFF"/>
        </w:rPr>
        <w:t>B</w:t>
      </w:r>
      <w:r w:rsidRPr="00C67DBE">
        <w:rPr>
          <w:rFonts w:ascii="Times New Roman" w:eastAsia="Calibri" w:hAnsi="Times New Roman" w:cs="Times New Roman"/>
          <w:i/>
          <w:iCs/>
          <w:sz w:val="24"/>
          <w:szCs w:val="24"/>
          <w:shd w:val="clear" w:color="auto" w:fill="FFFFFF"/>
        </w:rPr>
        <w:t xml:space="preserve">ecame </w:t>
      </w:r>
      <w:r w:rsidR="00ED3575" w:rsidRPr="00C67DBE">
        <w:rPr>
          <w:rFonts w:ascii="Times New Roman" w:eastAsia="Calibri" w:hAnsi="Times New Roman" w:cs="Times New Roman"/>
          <w:i/>
          <w:iCs/>
          <w:sz w:val="24"/>
          <w:szCs w:val="24"/>
          <w:shd w:val="clear" w:color="auto" w:fill="FFFFFF"/>
        </w:rPr>
        <w:t>K</w:t>
      </w:r>
      <w:r w:rsidRPr="00C67DBE">
        <w:rPr>
          <w:rFonts w:ascii="Times New Roman" w:eastAsia="Calibri" w:hAnsi="Times New Roman" w:cs="Times New Roman"/>
          <w:i/>
          <w:iCs/>
          <w:sz w:val="24"/>
          <w:szCs w:val="24"/>
          <w:shd w:val="clear" w:color="auto" w:fill="FFFFFF"/>
        </w:rPr>
        <w:t xml:space="preserve">ings: Divine </w:t>
      </w:r>
      <w:r w:rsidR="00ED3575" w:rsidRPr="00C67DBE">
        <w:rPr>
          <w:rFonts w:ascii="Times New Roman" w:eastAsia="Calibri" w:hAnsi="Times New Roman" w:cs="Times New Roman"/>
          <w:i/>
          <w:iCs/>
          <w:sz w:val="24"/>
          <w:szCs w:val="24"/>
          <w:shd w:val="clear" w:color="auto" w:fill="FFFFFF"/>
        </w:rPr>
        <w:t>K</w:t>
      </w:r>
      <w:r w:rsidRPr="00C67DBE">
        <w:rPr>
          <w:rFonts w:ascii="Times New Roman" w:eastAsia="Calibri" w:hAnsi="Times New Roman" w:cs="Times New Roman"/>
          <w:i/>
          <w:iCs/>
          <w:sz w:val="24"/>
          <w:szCs w:val="24"/>
          <w:shd w:val="clear" w:color="auto" w:fill="FFFFFF"/>
        </w:rPr>
        <w:t xml:space="preserve">ingship and the </w:t>
      </w:r>
      <w:r w:rsidR="00ED3575" w:rsidRPr="00C67DBE">
        <w:rPr>
          <w:rFonts w:ascii="Times New Roman" w:eastAsia="Calibri" w:hAnsi="Times New Roman" w:cs="Times New Roman"/>
          <w:i/>
          <w:iCs/>
          <w:sz w:val="24"/>
          <w:szCs w:val="24"/>
          <w:shd w:val="clear" w:color="auto" w:fill="FFFFFF"/>
        </w:rPr>
        <w:t>R</w:t>
      </w:r>
      <w:r w:rsidRPr="00C67DBE">
        <w:rPr>
          <w:rFonts w:ascii="Times New Roman" w:eastAsia="Calibri" w:hAnsi="Times New Roman" w:cs="Times New Roman"/>
          <w:i/>
          <w:iCs/>
          <w:sz w:val="24"/>
          <w:szCs w:val="24"/>
          <w:shd w:val="clear" w:color="auto" w:fill="FFFFFF"/>
        </w:rPr>
        <w:t xml:space="preserve">ise of </w:t>
      </w:r>
      <w:r w:rsidR="00ED3575" w:rsidRPr="00C67DBE">
        <w:rPr>
          <w:rFonts w:ascii="Times New Roman" w:eastAsia="Calibri" w:hAnsi="Times New Roman" w:cs="Times New Roman"/>
          <w:i/>
          <w:iCs/>
          <w:sz w:val="24"/>
          <w:szCs w:val="24"/>
          <w:shd w:val="clear" w:color="auto" w:fill="FFFFFF"/>
        </w:rPr>
        <w:t>A</w:t>
      </w:r>
      <w:r w:rsidRPr="00C67DBE">
        <w:rPr>
          <w:rFonts w:ascii="Times New Roman" w:eastAsia="Calibri" w:hAnsi="Times New Roman" w:cs="Times New Roman"/>
          <w:i/>
          <w:iCs/>
          <w:sz w:val="24"/>
          <w:szCs w:val="24"/>
          <w:shd w:val="clear" w:color="auto" w:fill="FFFFFF"/>
        </w:rPr>
        <w:t xml:space="preserve">rchaic </w:t>
      </w:r>
      <w:r w:rsidR="00ED3575" w:rsidRPr="00C67DBE">
        <w:rPr>
          <w:rFonts w:ascii="Times New Roman" w:eastAsia="Calibri" w:hAnsi="Times New Roman" w:cs="Times New Roman"/>
          <w:i/>
          <w:iCs/>
          <w:sz w:val="24"/>
          <w:szCs w:val="24"/>
          <w:shd w:val="clear" w:color="auto" w:fill="FFFFFF"/>
        </w:rPr>
        <w:t>S</w:t>
      </w:r>
      <w:r w:rsidRPr="00C67DBE">
        <w:rPr>
          <w:rFonts w:ascii="Times New Roman" w:eastAsia="Calibri" w:hAnsi="Times New Roman" w:cs="Times New Roman"/>
          <w:i/>
          <w:iCs/>
          <w:sz w:val="24"/>
          <w:szCs w:val="24"/>
          <w:shd w:val="clear" w:color="auto" w:fill="FFFFFF"/>
        </w:rPr>
        <w:t xml:space="preserve">tates in </w:t>
      </w:r>
      <w:r w:rsidR="00ED3575" w:rsidRPr="00C67DBE">
        <w:rPr>
          <w:rFonts w:ascii="Times New Roman" w:eastAsia="Calibri" w:hAnsi="Times New Roman" w:cs="Times New Roman"/>
          <w:i/>
          <w:iCs/>
          <w:sz w:val="24"/>
          <w:szCs w:val="24"/>
          <w:shd w:val="clear" w:color="auto" w:fill="FFFFFF"/>
        </w:rPr>
        <w:t>A</w:t>
      </w:r>
      <w:r w:rsidRPr="00C67DBE">
        <w:rPr>
          <w:rFonts w:ascii="Times New Roman" w:eastAsia="Calibri" w:hAnsi="Times New Roman" w:cs="Times New Roman"/>
          <w:i/>
          <w:iCs/>
          <w:sz w:val="24"/>
          <w:szCs w:val="24"/>
          <w:shd w:val="clear" w:color="auto" w:fill="FFFFFF"/>
        </w:rPr>
        <w:t>ncient Hawai'i</w:t>
      </w:r>
      <w:r w:rsidRPr="00C67DBE">
        <w:rPr>
          <w:rFonts w:ascii="Times New Roman" w:eastAsia="Calibri" w:hAnsi="Times New Roman" w:cs="Times New Roman"/>
          <w:sz w:val="24"/>
          <w:szCs w:val="24"/>
          <w:shd w:val="clear" w:color="auto" w:fill="FFFFFF"/>
        </w:rPr>
        <w:t xml:space="preserve"> (Univ</w:t>
      </w:r>
      <w:r w:rsidR="00DE0A78" w:rsidRPr="00C67DBE">
        <w:rPr>
          <w:rFonts w:ascii="Times New Roman" w:eastAsia="Calibri" w:hAnsi="Times New Roman" w:cs="Times New Roman"/>
          <w:sz w:val="24"/>
          <w:szCs w:val="24"/>
          <w:shd w:val="clear" w:color="auto" w:fill="FFFFFF"/>
        </w:rPr>
        <w:t xml:space="preserve">. </w:t>
      </w:r>
      <w:r w:rsidRPr="00C67DBE">
        <w:rPr>
          <w:rFonts w:ascii="Times New Roman" w:eastAsia="Calibri" w:hAnsi="Times New Roman" w:cs="Times New Roman"/>
          <w:sz w:val="24"/>
          <w:szCs w:val="24"/>
          <w:shd w:val="clear" w:color="auto" w:fill="FFFFFF"/>
        </w:rPr>
        <w:t>California Press, Oakland, CA, 2010).</w:t>
      </w:r>
    </w:p>
    <w:p w14:paraId="2B5E07CF" w14:textId="0B3DEAEB" w:rsidR="00C758DB" w:rsidRPr="00C67DBE" w:rsidRDefault="00C758DB"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Cummins, H. G. in </w:t>
      </w:r>
      <w:r w:rsidRPr="00C67DBE">
        <w:rPr>
          <w:rFonts w:ascii="Times New Roman" w:eastAsia="Calibri" w:hAnsi="Times New Roman" w:cs="Times New Roman"/>
          <w:i/>
          <w:iCs/>
          <w:sz w:val="24"/>
          <w:szCs w:val="24"/>
          <w:shd w:val="clear" w:color="auto" w:fill="FFFFFF"/>
        </w:rPr>
        <w:t>Friendly Islands: A History of Tonga </w:t>
      </w:r>
      <w:r w:rsidRPr="00C67DBE">
        <w:rPr>
          <w:rFonts w:ascii="Times New Roman" w:eastAsia="Calibri" w:hAnsi="Times New Roman" w:cs="Times New Roman"/>
          <w:sz w:val="24"/>
          <w:szCs w:val="24"/>
          <w:shd w:val="clear" w:color="auto" w:fill="FFFFFF"/>
        </w:rPr>
        <w:t>(ed Rutherford, N.) 63-89 (John Sands Ltd, Melbourne, 1977).</w:t>
      </w:r>
    </w:p>
    <w:p w14:paraId="6169F756" w14:textId="6E31BD61" w:rsidR="00C758DB" w:rsidRPr="00C67DBE" w:rsidRDefault="00C758DB"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Aswani, S. in </w:t>
      </w:r>
      <w:r w:rsidRPr="00C67DBE">
        <w:rPr>
          <w:rFonts w:ascii="Times New Roman" w:eastAsia="Calibri" w:hAnsi="Times New Roman" w:cs="Times New Roman"/>
          <w:i/>
          <w:iCs/>
          <w:sz w:val="24"/>
          <w:szCs w:val="24"/>
          <w:shd w:val="clear" w:color="auto" w:fill="FFFFFF"/>
        </w:rPr>
        <w:t>Exchange and Sacrifice </w:t>
      </w:r>
      <w:r w:rsidRPr="00C67DBE">
        <w:rPr>
          <w:rFonts w:ascii="Times New Roman" w:eastAsia="Calibri" w:hAnsi="Times New Roman" w:cs="Times New Roman"/>
          <w:sz w:val="24"/>
          <w:szCs w:val="24"/>
          <w:shd w:val="clear" w:color="auto" w:fill="FFFFFF"/>
        </w:rPr>
        <w:t>(eds Steward, P. J. &amp; Strathern, A.) 171-194 (Carolina Academic Press, Durham, NC, 2008).</w:t>
      </w:r>
    </w:p>
    <w:p w14:paraId="4649D24B" w14:textId="77777777" w:rsidR="0054268D" w:rsidRPr="00C67DBE" w:rsidRDefault="004C32C2" w:rsidP="007D27B3">
      <w:pPr>
        <w:pStyle w:val="ListParagraph"/>
        <w:numPr>
          <w:ilvl w:val="0"/>
          <w:numId w:val="1"/>
        </w:numPr>
        <w:spacing w:after="200" w:line="480" w:lineRule="auto"/>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shd w:val="clear" w:color="auto" w:fill="FFFFFF"/>
        </w:rPr>
        <w:t xml:space="preserve">Oliver, D. </w:t>
      </w:r>
      <w:r w:rsidRPr="00C67DBE">
        <w:rPr>
          <w:rFonts w:ascii="Times New Roman" w:eastAsia="Calibri" w:hAnsi="Times New Roman" w:cs="Times New Roman"/>
          <w:i/>
          <w:iCs/>
          <w:sz w:val="24"/>
          <w:szCs w:val="24"/>
          <w:shd w:val="clear" w:color="auto" w:fill="FFFFFF"/>
        </w:rPr>
        <w:t xml:space="preserve">Ancient Tahitian Society </w:t>
      </w:r>
      <w:r w:rsidRPr="00C67DBE">
        <w:rPr>
          <w:rFonts w:ascii="Times New Roman" w:eastAsia="Calibri" w:hAnsi="Times New Roman" w:cs="Times New Roman"/>
          <w:sz w:val="24"/>
          <w:szCs w:val="24"/>
          <w:shd w:val="clear" w:color="auto" w:fill="FFFFFF"/>
        </w:rPr>
        <w:t>(Univ</w:t>
      </w:r>
      <w:r w:rsidR="00312FBA" w:rsidRPr="00C67DBE">
        <w:rPr>
          <w:rFonts w:ascii="Times New Roman" w:eastAsia="Calibri" w:hAnsi="Times New Roman" w:cs="Times New Roman"/>
          <w:sz w:val="24"/>
          <w:szCs w:val="24"/>
          <w:shd w:val="clear" w:color="auto" w:fill="FFFFFF"/>
        </w:rPr>
        <w:t xml:space="preserve">. </w:t>
      </w:r>
      <w:r w:rsidRPr="00C67DBE">
        <w:rPr>
          <w:rFonts w:ascii="Times New Roman" w:eastAsia="Calibri" w:hAnsi="Times New Roman" w:cs="Times New Roman"/>
          <w:sz w:val="24"/>
          <w:szCs w:val="24"/>
          <w:shd w:val="clear" w:color="auto" w:fill="FFFFFF"/>
        </w:rPr>
        <w:t>Hawaii Press, Honolulu, HI, 1974).</w:t>
      </w:r>
    </w:p>
    <w:p w14:paraId="3639707F" w14:textId="71A8DB25" w:rsidR="00C00B79" w:rsidRPr="00C67DBE" w:rsidRDefault="00C00B79" w:rsidP="007D27B3">
      <w:pPr>
        <w:pStyle w:val="ListParagraph"/>
        <w:numPr>
          <w:ilvl w:val="0"/>
          <w:numId w:val="1"/>
        </w:numPr>
        <w:spacing w:after="200" w:line="480" w:lineRule="auto"/>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Goodenough, W. H. </w:t>
      </w:r>
      <w:r w:rsidRPr="00C67DBE">
        <w:rPr>
          <w:rFonts w:ascii="Times New Roman" w:eastAsia="Calibri" w:hAnsi="Times New Roman" w:cs="Times New Roman"/>
          <w:i/>
          <w:iCs/>
          <w:sz w:val="24"/>
          <w:szCs w:val="24"/>
          <w:lang w:val="en-US"/>
        </w:rPr>
        <w:t>Under Heaven's Brow: Pre-Christian Religious Tradition in Chuuk.</w:t>
      </w:r>
      <w:r w:rsidRPr="00C67DBE">
        <w:rPr>
          <w:rFonts w:ascii="Times New Roman" w:eastAsia="Calibri" w:hAnsi="Times New Roman" w:cs="Times New Roman"/>
          <w:sz w:val="24"/>
          <w:szCs w:val="24"/>
          <w:lang w:val="en-US"/>
        </w:rPr>
        <w:t> (American Philosophical Society, Philadelphia, PA, 2002).</w:t>
      </w:r>
    </w:p>
    <w:p w14:paraId="761C33E8" w14:textId="77777777" w:rsidR="00006607" w:rsidRPr="00C67DBE" w:rsidRDefault="00006607"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Vergouwen, J. C. </w:t>
      </w:r>
      <w:r w:rsidRPr="00C67DBE">
        <w:rPr>
          <w:rFonts w:ascii="Times New Roman" w:eastAsia="Calibri" w:hAnsi="Times New Roman" w:cs="Times New Roman"/>
          <w:i/>
          <w:iCs/>
          <w:sz w:val="24"/>
          <w:szCs w:val="24"/>
          <w:shd w:val="clear" w:color="auto" w:fill="FFFFFF"/>
        </w:rPr>
        <w:t>The Social Organisation and Customary Law of the Toba-Batak of Northern Sumatra </w:t>
      </w:r>
      <w:r w:rsidRPr="00C67DBE">
        <w:rPr>
          <w:rFonts w:ascii="Times New Roman" w:eastAsia="Calibri" w:hAnsi="Times New Roman" w:cs="Times New Roman"/>
          <w:sz w:val="24"/>
          <w:szCs w:val="24"/>
          <w:shd w:val="clear" w:color="auto" w:fill="FFFFFF"/>
        </w:rPr>
        <w:t>(M. Nijhoff, The Hague, 1964).</w:t>
      </w:r>
    </w:p>
    <w:p w14:paraId="33003E5F" w14:textId="77777777" w:rsidR="00006607" w:rsidRPr="00C67DBE" w:rsidRDefault="00006607"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Hirosue, M. </w:t>
      </w:r>
      <w:r w:rsidRPr="00C67DBE">
        <w:rPr>
          <w:rFonts w:ascii="Times New Roman" w:eastAsia="Calibri" w:hAnsi="Times New Roman" w:cs="Times New Roman"/>
          <w:i/>
          <w:iCs/>
          <w:sz w:val="24"/>
          <w:szCs w:val="24"/>
          <w:shd w:val="clear" w:color="auto" w:fill="FFFFFF"/>
        </w:rPr>
        <w:t>Prophets and Followers in Batak Millenarian Responses to the Colonial order: Parmalim, Na Siak Bagi and Parhudamdam, 1890-1930</w:t>
      </w:r>
      <w:r w:rsidRPr="00C67DBE">
        <w:rPr>
          <w:rFonts w:ascii="Times New Roman" w:eastAsia="Calibri" w:hAnsi="Times New Roman" w:cs="Times New Roman"/>
          <w:sz w:val="24"/>
          <w:szCs w:val="24"/>
          <w:shd w:val="clear" w:color="auto" w:fill="FFFFFF"/>
        </w:rPr>
        <w:t>. (Doctoral Dissertation, Australian National Univ., 1988).</w:t>
      </w:r>
    </w:p>
    <w:p w14:paraId="20D0EF15" w14:textId="77777777" w:rsidR="00504FA6" w:rsidRPr="00C67DBE" w:rsidRDefault="00504FA6"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lastRenderedPageBreak/>
        <w:t>Blust, R. in </w:t>
      </w:r>
      <w:r w:rsidRPr="00C67DBE">
        <w:rPr>
          <w:rFonts w:ascii="Times New Roman" w:eastAsia="Calibri" w:hAnsi="Times New Roman" w:cs="Times New Roman"/>
          <w:i/>
          <w:iCs/>
          <w:sz w:val="24"/>
          <w:szCs w:val="24"/>
          <w:shd w:val="clear" w:color="auto" w:fill="FFFFFF"/>
        </w:rPr>
        <w:t>The Global Prehistory of Human Migration </w:t>
      </w:r>
      <w:r w:rsidRPr="00C67DBE">
        <w:rPr>
          <w:rFonts w:ascii="Times New Roman" w:eastAsia="Calibri" w:hAnsi="Times New Roman" w:cs="Times New Roman"/>
          <w:sz w:val="24"/>
          <w:szCs w:val="24"/>
          <w:shd w:val="clear" w:color="auto" w:fill="FFFFFF"/>
        </w:rPr>
        <w:t>(ed Bellwood, P. S.) 694-711 (Wiley-Blackwell, Hoboken, NJ, 2013).</w:t>
      </w:r>
    </w:p>
    <w:p w14:paraId="0A70B3FA" w14:textId="77777777" w:rsidR="00504FA6" w:rsidRPr="00C67DBE" w:rsidRDefault="00504FA6"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iCs/>
          <w:sz w:val="24"/>
          <w:szCs w:val="24"/>
          <w:shd w:val="clear" w:color="auto" w:fill="FFFFFF"/>
        </w:rPr>
        <w:t xml:space="preserve">Bellah, R. N. &amp; Hammond, P. E. </w:t>
      </w:r>
      <w:r w:rsidRPr="00C67DBE">
        <w:rPr>
          <w:rFonts w:ascii="Times New Roman" w:eastAsia="Calibri" w:hAnsi="Times New Roman" w:cs="Times New Roman"/>
          <w:i/>
          <w:iCs/>
          <w:sz w:val="24"/>
          <w:szCs w:val="24"/>
          <w:shd w:val="clear" w:color="auto" w:fill="FFFFFF"/>
        </w:rPr>
        <w:t>Varieties of Civil Religion </w:t>
      </w:r>
      <w:r w:rsidRPr="00C67DBE">
        <w:rPr>
          <w:rFonts w:ascii="Times New Roman" w:eastAsia="Calibri" w:hAnsi="Times New Roman" w:cs="Times New Roman"/>
          <w:iCs/>
          <w:sz w:val="24"/>
          <w:szCs w:val="24"/>
          <w:shd w:val="clear" w:color="auto" w:fill="FFFFFF"/>
        </w:rPr>
        <w:t>(Harper &amp; Row, San Francisco, CA, 1980).</w:t>
      </w:r>
    </w:p>
    <w:p w14:paraId="04D6DB73" w14:textId="77777777" w:rsidR="00015BFC" w:rsidRPr="00C67DBE" w:rsidRDefault="00015BF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Simons, G. F. &amp; Fennig, C. D. </w:t>
      </w:r>
      <w:r w:rsidRPr="00C67DBE">
        <w:rPr>
          <w:rFonts w:ascii="Times New Roman" w:eastAsia="Calibri" w:hAnsi="Times New Roman" w:cs="Times New Roman"/>
          <w:i/>
          <w:sz w:val="24"/>
          <w:szCs w:val="24"/>
          <w:shd w:val="clear" w:color="auto" w:fill="FFFFFF"/>
        </w:rPr>
        <w:t xml:space="preserve">Ethnologue: Languages of the World (21st Edition). </w:t>
      </w:r>
      <w:r w:rsidRPr="00C67DBE">
        <w:rPr>
          <w:rFonts w:ascii="Times New Roman" w:eastAsia="Calibri" w:hAnsi="Times New Roman" w:cs="Times New Roman"/>
          <w:iCs/>
          <w:sz w:val="24"/>
          <w:szCs w:val="24"/>
          <w:shd w:val="clear" w:color="auto" w:fill="FFFFFF"/>
        </w:rPr>
        <w:t>(SIL International, Dallas, TX, 2018).</w:t>
      </w:r>
    </w:p>
    <w:p w14:paraId="2B3A1290" w14:textId="77777777" w:rsidR="00015BFC" w:rsidRPr="00C67DBE" w:rsidRDefault="00015BF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iCs/>
          <w:sz w:val="24"/>
          <w:szCs w:val="24"/>
          <w:shd w:val="clear" w:color="auto" w:fill="FFFFFF"/>
        </w:rPr>
        <w:t>Paradis, E., Claude, J. &amp; Strimmer, K. APE: Analyses of Phylogenetics and Evolution in R language. </w:t>
      </w:r>
      <w:r w:rsidRPr="00C67DBE">
        <w:rPr>
          <w:rFonts w:ascii="Times New Roman" w:eastAsia="Calibri" w:hAnsi="Times New Roman" w:cs="Times New Roman"/>
          <w:i/>
          <w:iCs/>
          <w:sz w:val="24"/>
          <w:szCs w:val="24"/>
          <w:shd w:val="clear" w:color="auto" w:fill="FFFFFF"/>
        </w:rPr>
        <w:t>Bioinformatics</w:t>
      </w:r>
      <w:r w:rsidRPr="00C67DBE">
        <w:rPr>
          <w:rFonts w:ascii="Times New Roman" w:eastAsia="Calibri" w:hAnsi="Times New Roman" w:cs="Times New Roman"/>
          <w:b/>
          <w:bCs/>
          <w:iCs/>
          <w:sz w:val="24"/>
          <w:szCs w:val="24"/>
          <w:shd w:val="clear" w:color="auto" w:fill="FFFFFF"/>
        </w:rPr>
        <w:t> 20</w:t>
      </w:r>
      <w:r w:rsidRPr="00C67DBE">
        <w:rPr>
          <w:rFonts w:ascii="Times New Roman" w:eastAsia="Calibri" w:hAnsi="Times New Roman" w:cs="Times New Roman"/>
          <w:iCs/>
          <w:sz w:val="24"/>
          <w:szCs w:val="24"/>
          <w:shd w:val="clear" w:color="auto" w:fill="FFFFFF"/>
        </w:rPr>
        <w:t>, 289-290 (2004).</w:t>
      </w:r>
    </w:p>
    <w:p w14:paraId="7F15C4F6" w14:textId="77777777" w:rsidR="00015BFC" w:rsidRPr="00C67DBE" w:rsidRDefault="00015BFC"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iCs/>
          <w:sz w:val="24"/>
          <w:szCs w:val="24"/>
          <w:shd w:val="clear" w:color="auto" w:fill="FFFFFF"/>
        </w:rPr>
        <w:t>Harmon, L. J., Weir, J. T., Brock, C. D., Glor, R. E. &amp; Challenger, W. GEIGER: investigating evolutionary radiations. </w:t>
      </w:r>
      <w:r w:rsidRPr="00C67DBE">
        <w:rPr>
          <w:rFonts w:ascii="Times New Roman" w:eastAsia="Calibri" w:hAnsi="Times New Roman" w:cs="Times New Roman"/>
          <w:i/>
          <w:iCs/>
          <w:sz w:val="24"/>
          <w:szCs w:val="24"/>
          <w:shd w:val="clear" w:color="auto" w:fill="FFFFFF"/>
        </w:rPr>
        <w:t>Bioinformatics</w:t>
      </w:r>
      <w:r w:rsidRPr="00C67DBE">
        <w:rPr>
          <w:rFonts w:ascii="Times New Roman" w:eastAsia="Calibri" w:hAnsi="Times New Roman" w:cs="Times New Roman"/>
          <w:b/>
          <w:bCs/>
          <w:iCs/>
          <w:sz w:val="24"/>
          <w:szCs w:val="24"/>
          <w:shd w:val="clear" w:color="auto" w:fill="FFFFFF"/>
        </w:rPr>
        <w:t> 24</w:t>
      </w:r>
      <w:r w:rsidRPr="00C67DBE">
        <w:rPr>
          <w:rFonts w:ascii="Times New Roman" w:eastAsia="Calibri" w:hAnsi="Times New Roman" w:cs="Times New Roman"/>
          <w:iCs/>
          <w:sz w:val="24"/>
          <w:szCs w:val="24"/>
          <w:shd w:val="clear" w:color="auto" w:fill="FFFFFF"/>
        </w:rPr>
        <w:t>, 129-131 (2008).</w:t>
      </w:r>
    </w:p>
    <w:p w14:paraId="6C79CC7B" w14:textId="77777777" w:rsidR="002910BF" w:rsidRPr="00C67DBE" w:rsidRDefault="002910BF"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iCs/>
          <w:sz w:val="24"/>
          <w:szCs w:val="24"/>
          <w:shd w:val="clear" w:color="auto" w:fill="FFFFFF"/>
        </w:rPr>
        <w:t xml:space="preserve">R Core Development Team. </w:t>
      </w:r>
      <w:r w:rsidRPr="00C67DBE">
        <w:rPr>
          <w:rFonts w:ascii="Times New Roman" w:eastAsia="Calibri" w:hAnsi="Times New Roman" w:cs="Times New Roman"/>
          <w:i/>
          <w:sz w:val="24"/>
          <w:szCs w:val="24"/>
          <w:shd w:val="clear" w:color="auto" w:fill="FFFFFF"/>
        </w:rPr>
        <w:t xml:space="preserve">R: A Language and Environment for Statistical Computing </w:t>
      </w:r>
      <w:r w:rsidRPr="00C67DBE">
        <w:rPr>
          <w:rFonts w:ascii="Times New Roman" w:eastAsia="Calibri" w:hAnsi="Times New Roman" w:cs="Times New Roman"/>
          <w:iCs/>
          <w:sz w:val="24"/>
          <w:szCs w:val="24"/>
          <w:shd w:val="clear" w:color="auto" w:fill="FFFFFF"/>
        </w:rPr>
        <w:t xml:space="preserve">(R Foundation for Statistical Computing, 2015), </w:t>
      </w:r>
      <w:hyperlink r:id="rId13" w:history="1">
        <w:r w:rsidRPr="00C67DBE">
          <w:rPr>
            <w:rFonts w:ascii="Times New Roman" w:eastAsia="Calibri" w:hAnsi="Times New Roman" w:cs="Times New Roman"/>
            <w:iCs/>
            <w:sz w:val="24"/>
            <w:szCs w:val="24"/>
            <w:u w:val="single"/>
            <w:shd w:val="clear" w:color="auto" w:fill="FFFFFF"/>
          </w:rPr>
          <w:t>https://www.R-project.org</w:t>
        </w:r>
      </w:hyperlink>
      <w:r w:rsidRPr="00C67DBE">
        <w:rPr>
          <w:rFonts w:ascii="Times New Roman" w:eastAsia="Calibri" w:hAnsi="Times New Roman" w:cs="Times New Roman"/>
          <w:iCs/>
          <w:sz w:val="24"/>
          <w:szCs w:val="24"/>
          <w:shd w:val="clear" w:color="auto" w:fill="FFFFFF"/>
        </w:rPr>
        <w:t>.</w:t>
      </w:r>
    </w:p>
    <w:p w14:paraId="2210F940" w14:textId="77777777" w:rsidR="005B2C4D" w:rsidRPr="00C67DBE" w:rsidRDefault="005B2C4D"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Murdock, G. P. Feasibility and implementation of comparative community research: with special reference to the Human Relations Area Files. </w:t>
      </w:r>
      <w:r w:rsidRPr="00C67DBE">
        <w:rPr>
          <w:rFonts w:ascii="Times New Roman" w:eastAsia="Calibri" w:hAnsi="Times New Roman" w:cs="Times New Roman"/>
          <w:i/>
          <w:iCs/>
          <w:sz w:val="24"/>
          <w:szCs w:val="24"/>
          <w:shd w:val="clear" w:color="auto" w:fill="FFFFFF"/>
        </w:rPr>
        <w:t>Am. Sociol. Rev.</w:t>
      </w:r>
      <w:r w:rsidRPr="00C67DBE">
        <w:rPr>
          <w:rFonts w:ascii="Times New Roman" w:eastAsia="Calibri" w:hAnsi="Times New Roman" w:cs="Times New Roman"/>
          <w:sz w:val="24"/>
          <w:szCs w:val="24"/>
          <w:shd w:val="clear" w:color="auto" w:fill="FFFFFF"/>
        </w:rPr>
        <w:t xml:space="preserve"> </w:t>
      </w:r>
      <w:r w:rsidRPr="00C67DBE">
        <w:rPr>
          <w:rFonts w:ascii="Times New Roman" w:eastAsia="Calibri" w:hAnsi="Times New Roman" w:cs="Times New Roman"/>
          <w:b/>
          <w:bCs/>
          <w:sz w:val="24"/>
          <w:szCs w:val="24"/>
          <w:shd w:val="clear" w:color="auto" w:fill="FFFFFF"/>
        </w:rPr>
        <w:t>15</w:t>
      </w:r>
      <w:r w:rsidRPr="00C67DBE">
        <w:rPr>
          <w:rFonts w:ascii="Times New Roman" w:eastAsia="Calibri" w:hAnsi="Times New Roman" w:cs="Times New Roman"/>
          <w:sz w:val="24"/>
          <w:szCs w:val="24"/>
          <w:shd w:val="clear" w:color="auto" w:fill="FFFFFF"/>
        </w:rPr>
        <w:t xml:space="preserve">, 713-720 (1950). </w:t>
      </w:r>
    </w:p>
    <w:p w14:paraId="3B2D90FC" w14:textId="77777777" w:rsidR="00211DE1" w:rsidRPr="00C67DBE" w:rsidRDefault="00211DE1"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Reid, A. in </w:t>
      </w:r>
      <w:r w:rsidRPr="00C67DBE">
        <w:rPr>
          <w:rFonts w:ascii="Times New Roman" w:eastAsia="Calibri" w:hAnsi="Times New Roman" w:cs="Times New Roman"/>
          <w:i/>
          <w:iCs/>
          <w:sz w:val="24"/>
          <w:szCs w:val="24"/>
          <w:shd w:val="clear" w:color="auto" w:fill="FFFFFF"/>
        </w:rPr>
        <w:t>The Austronesians</w:t>
      </w:r>
      <w:r w:rsidRPr="00C67DBE">
        <w:rPr>
          <w:rFonts w:ascii="Times New Roman" w:eastAsia="Calibri" w:hAnsi="Times New Roman" w:cs="Times New Roman"/>
          <w:sz w:val="24"/>
          <w:szCs w:val="24"/>
          <w:shd w:val="clear" w:color="auto" w:fill="FFFFFF"/>
        </w:rPr>
        <w:t xml:space="preserve"> (eds Bellwood, P., Fox, J. J. &amp; Tryon, D.) 333-350 (Australian National Univ. Press, Canberra, 1995).</w:t>
      </w:r>
    </w:p>
    <w:p w14:paraId="3BF31FF1" w14:textId="77777777" w:rsidR="004A1CC0" w:rsidRPr="00C67DBE" w:rsidRDefault="004A1CC0"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Mace, R. &amp; Jordan, F. M. Macro-evolutionary studies of cultural diversity: a review of empirical studies of cultural transmission and cultural adaptation. </w:t>
      </w:r>
      <w:r w:rsidRPr="00C67DBE">
        <w:rPr>
          <w:rFonts w:ascii="Times New Roman" w:eastAsia="Calibri" w:hAnsi="Times New Roman" w:cs="Times New Roman"/>
          <w:i/>
          <w:iCs/>
          <w:sz w:val="24"/>
          <w:szCs w:val="24"/>
          <w:shd w:val="clear" w:color="auto" w:fill="FFFFFF"/>
        </w:rPr>
        <w:t xml:space="preserve">Philos. Trans. R. Soc. B </w:t>
      </w:r>
      <w:r w:rsidRPr="00C67DBE">
        <w:rPr>
          <w:rFonts w:ascii="Times New Roman" w:eastAsia="Calibri" w:hAnsi="Times New Roman" w:cs="Times New Roman"/>
          <w:b/>
          <w:bCs/>
          <w:sz w:val="24"/>
          <w:szCs w:val="24"/>
          <w:shd w:val="clear" w:color="auto" w:fill="FFFFFF"/>
        </w:rPr>
        <w:t>366</w:t>
      </w:r>
      <w:r w:rsidRPr="00C67DBE">
        <w:rPr>
          <w:rFonts w:ascii="Times New Roman" w:eastAsia="Calibri" w:hAnsi="Times New Roman" w:cs="Times New Roman"/>
          <w:sz w:val="24"/>
          <w:szCs w:val="24"/>
          <w:shd w:val="clear" w:color="auto" w:fill="FFFFFF"/>
        </w:rPr>
        <w:t>, 402-411 (2011).</w:t>
      </w:r>
    </w:p>
    <w:p w14:paraId="501007CC" w14:textId="19F8654E" w:rsidR="007A704E" w:rsidRPr="00C67DBE" w:rsidRDefault="007A704E" w:rsidP="007D27B3">
      <w:pPr>
        <w:pStyle w:val="ListParagraph"/>
        <w:numPr>
          <w:ilvl w:val="0"/>
          <w:numId w:val="1"/>
        </w:numPr>
        <w:spacing w:line="480" w:lineRule="auto"/>
        <w:rPr>
          <w:rFonts w:ascii="Times New Roman" w:eastAsia="Calibri" w:hAnsi="Times New Roman" w:cs="Times New Roman"/>
          <w:sz w:val="24"/>
          <w:szCs w:val="24"/>
          <w:shd w:val="clear" w:color="auto" w:fill="FFFFFF"/>
        </w:rPr>
      </w:pPr>
      <w:r w:rsidRPr="00C67DBE">
        <w:rPr>
          <w:rFonts w:ascii="Times New Roman" w:eastAsia="Calibri" w:hAnsi="Times New Roman" w:cs="Times New Roman"/>
          <w:sz w:val="24"/>
          <w:szCs w:val="24"/>
          <w:shd w:val="clear" w:color="auto" w:fill="FFFFFF"/>
        </w:rPr>
        <w:t xml:space="preserve">Meade, A., &amp; Pagel, M. </w:t>
      </w:r>
      <w:r w:rsidRPr="00C67DBE">
        <w:rPr>
          <w:rFonts w:ascii="Times New Roman" w:eastAsia="Calibri" w:hAnsi="Times New Roman" w:cs="Times New Roman"/>
          <w:i/>
          <w:iCs/>
          <w:sz w:val="24"/>
          <w:szCs w:val="24"/>
          <w:shd w:val="clear" w:color="auto" w:fill="FFFFFF"/>
        </w:rPr>
        <w:t>BayesTraits V3.0</w:t>
      </w:r>
      <w:r w:rsidRPr="00C67DBE">
        <w:rPr>
          <w:rFonts w:ascii="Times New Roman" w:eastAsia="Calibri" w:hAnsi="Times New Roman" w:cs="Times New Roman"/>
          <w:sz w:val="24"/>
          <w:szCs w:val="24"/>
          <w:shd w:val="clear" w:color="auto" w:fill="FFFFFF"/>
        </w:rPr>
        <w:t xml:space="preserve"> (2017). </w:t>
      </w:r>
      <w:hyperlink r:id="rId14" w:history="1">
        <w:r w:rsidRPr="00C67DBE">
          <w:rPr>
            <w:rFonts w:ascii="Times New Roman" w:eastAsia="Calibri" w:hAnsi="Times New Roman" w:cs="Times New Roman"/>
            <w:sz w:val="24"/>
            <w:szCs w:val="24"/>
            <w:u w:val="single"/>
            <w:shd w:val="clear" w:color="auto" w:fill="FFFFFF"/>
          </w:rPr>
          <w:t>http://www.evolution.rdg.ac.uk/BayesTraits.html</w:t>
        </w:r>
      </w:hyperlink>
    </w:p>
    <w:p w14:paraId="6953291D" w14:textId="50E07A6A" w:rsidR="00710018" w:rsidRPr="00C67DBE" w:rsidRDefault="00710018" w:rsidP="007D27B3">
      <w:pPr>
        <w:spacing w:line="480" w:lineRule="auto"/>
        <w:rPr>
          <w:rFonts w:ascii="Times New Roman" w:eastAsia="Calibri" w:hAnsi="Times New Roman" w:cs="Times New Roman"/>
          <w:sz w:val="24"/>
          <w:szCs w:val="24"/>
          <w:shd w:val="clear" w:color="auto" w:fill="FFFFFF"/>
        </w:rPr>
      </w:pPr>
    </w:p>
    <w:p w14:paraId="4EC520A1" w14:textId="629F1A71" w:rsidR="00710018" w:rsidRPr="00C67DBE" w:rsidRDefault="00710018" w:rsidP="007D27B3">
      <w:pPr>
        <w:pStyle w:val="Heading1"/>
        <w:spacing w:line="480" w:lineRule="auto"/>
        <w:rPr>
          <w:rFonts w:ascii="Times New Roman" w:eastAsia="Calibri" w:hAnsi="Times New Roman" w:cs="Times New Roman"/>
          <w:b/>
          <w:bCs/>
          <w:color w:val="auto"/>
          <w:sz w:val="24"/>
          <w:szCs w:val="24"/>
          <w:shd w:val="clear" w:color="auto" w:fill="FFFFFF"/>
        </w:rPr>
      </w:pPr>
      <w:r w:rsidRPr="00C67DBE">
        <w:rPr>
          <w:rFonts w:ascii="Times New Roman" w:eastAsia="Calibri" w:hAnsi="Times New Roman" w:cs="Times New Roman"/>
          <w:b/>
          <w:bCs/>
          <w:color w:val="auto"/>
          <w:sz w:val="24"/>
          <w:szCs w:val="24"/>
          <w:shd w:val="clear" w:color="auto" w:fill="FFFFFF"/>
        </w:rPr>
        <w:lastRenderedPageBreak/>
        <w:t>Acknowledgments</w:t>
      </w:r>
    </w:p>
    <w:p w14:paraId="40B22AF7" w14:textId="617649F1" w:rsidR="00A17256" w:rsidRPr="00C67DBE" w:rsidRDefault="00A17256" w:rsidP="00A17256">
      <w:pPr>
        <w:spacing w:line="480" w:lineRule="auto"/>
        <w:rPr>
          <w:rFonts w:ascii="Times New Roman" w:hAnsi="Times New Roman" w:cs="Times New Roman"/>
          <w:sz w:val="24"/>
          <w:szCs w:val="24"/>
        </w:rPr>
      </w:pPr>
      <w:r w:rsidRPr="00C67DBE">
        <w:rPr>
          <w:rFonts w:ascii="Times New Roman" w:hAnsi="Times New Roman" w:cs="Times New Roman"/>
          <w:sz w:val="24"/>
          <w:szCs w:val="24"/>
        </w:rPr>
        <w:t>O</w:t>
      </w:r>
      <w:r w:rsidR="00C67DBE">
        <w:rPr>
          <w:rFonts w:ascii="Times New Roman" w:hAnsi="Times New Roman" w:cs="Times New Roman"/>
          <w:sz w:val="24"/>
          <w:szCs w:val="24"/>
        </w:rPr>
        <w:t>.</w:t>
      </w:r>
      <w:r w:rsidRPr="00C67DBE">
        <w:rPr>
          <w:rFonts w:ascii="Times New Roman" w:hAnsi="Times New Roman" w:cs="Times New Roman"/>
          <w:sz w:val="24"/>
          <w:szCs w:val="24"/>
        </w:rPr>
        <w:t>S</w:t>
      </w:r>
      <w:r w:rsidR="00C67DBE">
        <w:rPr>
          <w:rFonts w:ascii="Times New Roman" w:hAnsi="Times New Roman" w:cs="Times New Roman"/>
          <w:sz w:val="24"/>
          <w:szCs w:val="24"/>
        </w:rPr>
        <w:t>.</w:t>
      </w:r>
      <w:r w:rsidRPr="00C67DBE">
        <w:rPr>
          <w:rFonts w:ascii="Times New Roman" w:hAnsi="Times New Roman" w:cs="Times New Roman"/>
          <w:sz w:val="24"/>
          <w:szCs w:val="24"/>
        </w:rPr>
        <w:t xml:space="preserve"> was funded by a University of Auckland Faculty Research and Development Fund grant and Rutherford Discovery Fellowship to Q</w:t>
      </w:r>
      <w:r w:rsidR="00C67DBE">
        <w:rPr>
          <w:rFonts w:ascii="Times New Roman" w:hAnsi="Times New Roman" w:cs="Times New Roman"/>
          <w:sz w:val="24"/>
          <w:szCs w:val="24"/>
        </w:rPr>
        <w:t>.</w:t>
      </w:r>
      <w:r w:rsidRPr="00C67DBE">
        <w:rPr>
          <w:rFonts w:ascii="Times New Roman" w:hAnsi="Times New Roman" w:cs="Times New Roman"/>
          <w:sz w:val="24"/>
          <w:szCs w:val="24"/>
        </w:rPr>
        <w:t>D</w:t>
      </w:r>
      <w:r w:rsidR="00C67DBE">
        <w:rPr>
          <w:rFonts w:ascii="Times New Roman" w:hAnsi="Times New Roman" w:cs="Times New Roman"/>
          <w:sz w:val="24"/>
          <w:szCs w:val="24"/>
        </w:rPr>
        <w:t>.</w:t>
      </w:r>
      <w:r w:rsidRPr="00C67DBE">
        <w:rPr>
          <w:rFonts w:ascii="Times New Roman" w:hAnsi="Times New Roman" w:cs="Times New Roman"/>
          <w:sz w:val="24"/>
          <w:szCs w:val="24"/>
        </w:rPr>
        <w:t>A</w:t>
      </w:r>
      <w:r w:rsidR="00C67DBE">
        <w:rPr>
          <w:rFonts w:ascii="Times New Roman" w:hAnsi="Times New Roman" w:cs="Times New Roman"/>
          <w:sz w:val="24"/>
          <w:szCs w:val="24"/>
        </w:rPr>
        <w:t>.</w:t>
      </w:r>
      <w:r w:rsidRPr="00C67DBE">
        <w:rPr>
          <w:rFonts w:ascii="Times New Roman" w:hAnsi="Times New Roman" w:cs="Times New Roman"/>
          <w:sz w:val="24"/>
          <w:szCs w:val="24"/>
        </w:rPr>
        <w:t xml:space="preserve"> (RDF-UOA-1101). </w:t>
      </w:r>
      <w:r w:rsidR="00AD6F0F" w:rsidRPr="00AD6F0F">
        <w:rPr>
          <w:rFonts w:ascii="Times New Roman" w:hAnsi="Times New Roman" w:cs="Times New Roman"/>
          <w:sz w:val="24"/>
          <w:szCs w:val="24"/>
        </w:rPr>
        <w:t>J</w:t>
      </w:r>
      <w:r w:rsidR="00AD6F0F">
        <w:rPr>
          <w:rFonts w:ascii="Times New Roman" w:hAnsi="Times New Roman" w:cs="Times New Roman"/>
          <w:sz w:val="24"/>
          <w:szCs w:val="24"/>
        </w:rPr>
        <w:t>.</w:t>
      </w:r>
      <w:r w:rsidR="00AD6F0F" w:rsidRPr="00AD6F0F">
        <w:rPr>
          <w:rFonts w:ascii="Times New Roman" w:hAnsi="Times New Roman" w:cs="Times New Roman"/>
          <w:sz w:val="24"/>
          <w:szCs w:val="24"/>
        </w:rPr>
        <w:t>W</w:t>
      </w:r>
      <w:r w:rsidR="00AD6F0F">
        <w:rPr>
          <w:rFonts w:ascii="Times New Roman" w:hAnsi="Times New Roman" w:cs="Times New Roman"/>
          <w:sz w:val="24"/>
          <w:szCs w:val="24"/>
        </w:rPr>
        <w:t>.</w:t>
      </w:r>
      <w:r w:rsidR="00AD6F0F" w:rsidRPr="00AD6F0F">
        <w:rPr>
          <w:rFonts w:ascii="Times New Roman" w:hAnsi="Times New Roman" w:cs="Times New Roman"/>
          <w:sz w:val="24"/>
          <w:szCs w:val="24"/>
        </w:rPr>
        <w:t xml:space="preserve"> receives funding from the Marsden Foundation of New Zealand (19-VUW-188)</w:t>
      </w:r>
      <w:r w:rsidR="00AD6F0F">
        <w:rPr>
          <w:rFonts w:ascii="Times New Roman" w:hAnsi="Times New Roman" w:cs="Times New Roman"/>
          <w:sz w:val="24"/>
          <w:szCs w:val="24"/>
        </w:rPr>
        <w:t xml:space="preserve">. </w:t>
      </w:r>
      <w:r w:rsidRPr="00C67DBE">
        <w:rPr>
          <w:rFonts w:ascii="Times New Roman" w:hAnsi="Times New Roman" w:cs="Times New Roman"/>
          <w:sz w:val="24"/>
          <w:szCs w:val="24"/>
        </w:rPr>
        <w:t>J</w:t>
      </w:r>
      <w:r w:rsidR="00C67DBE">
        <w:rPr>
          <w:rFonts w:ascii="Times New Roman" w:hAnsi="Times New Roman" w:cs="Times New Roman"/>
          <w:sz w:val="24"/>
          <w:szCs w:val="24"/>
        </w:rPr>
        <w:t>.</w:t>
      </w:r>
      <w:r w:rsidRPr="00C67DBE">
        <w:rPr>
          <w:rFonts w:ascii="Times New Roman" w:hAnsi="Times New Roman" w:cs="Times New Roman"/>
          <w:sz w:val="24"/>
          <w:szCs w:val="24"/>
        </w:rPr>
        <w:t>B</w:t>
      </w:r>
      <w:r w:rsidR="00C67DBE">
        <w:rPr>
          <w:rFonts w:ascii="Times New Roman" w:hAnsi="Times New Roman" w:cs="Times New Roman"/>
          <w:sz w:val="24"/>
          <w:szCs w:val="24"/>
        </w:rPr>
        <w:t>.</w:t>
      </w:r>
      <w:r w:rsidRPr="00C67DBE">
        <w:rPr>
          <w:rFonts w:ascii="Times New Roman" w:hAnsi="Times New Roman" w:cs="Times New Roman"/>
          <w:sz w:val="24"/>
          <w:szCs w:val="24"/>
        </w:rPr>
        <w:t xml:space="preserve"> was funded by a Templeton Religion Trust Grant (ID: 0196). The funders did not play any role in the conception, analysis, or interpretation of this study.</w:t>
      </w:r>
    </w:p>
    <w:p w14:paraId="24919236" w14:textId="18746CAB" w:rsidR="00710018" w:rsidRPr="00C67DBE" w:rsidRDefault="00710018" w:rsidP="00C67DBE">
      <w:pPr>
        <w:pStyle w:val="Heading1"/>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t>Author Contributions</w:t>
      </w:r>
    </w:p>
    <w:p w14:paraId="49459247" w14:textId="0D70D1F1" w:rsidR="009137F9" w:rsidRPr="009137F9" w:rsidRDefault="00C67DBE" w:rsidP="00C67DBE">
      <w:pPr>
        <w:spacing w:line="480" w:lineRule="auto"/>
        <w:rPr>
          <w:rFonts w:ascii="Times New Roman" w:hAnsi="Times New Roman" w:cs="Times New Roman"/>
          <w:sz w:val="24"/>
          <w:szCs w:val="24"/>
        </w:rPr>
      </w:pPr>
      <w:r>
        <w:rPr>
          <w:rFonts w:ascii="Times New Roman" w:hAnsi="Times New Roman" w:cs="Times New Roman"/>
          <w:sz w:val="24"/>
          <w:szCs w:val="24"/>
        </w:rPr>
        <w:t>O.S.</w:t>
      </w:r>
      <w:r w:rsidR="009137F9" w:rsidRPr="009137F9">
        <w:rPr>
          <w:rFonts w:ascii="Times New Roman" w:hAnsi="Times New Roman" w:cs="Times New Roman"/>
          <w:sz w:val="24"/>
          <w:szCs w:val="24"/>
        </w:rPr>
        <w:t xml:space="preserve"> designed and wrote up the project with input from Q.</w:t>
      </w:r>
      <w:r>
        <w:rPr>
          <w:rFonts w:ascii="Times New Roman" w:hAnsi="Times New Roman" w:cs="Times New Roman"/>
          <w:sz w:val="24"/>
          <w:szCs w:val="24"/>
        </w:rPr>
        <w:t>D.</w:t>
      </w:r>
      <w:r w:rsidR="009137F9" w:rsidRPr="009137F9">
        <w:rPr>
          <w:rFonts w:ascii="Times New Roman" w:hAnsi="Times New Roman" w:cs="Times New Roman"/>
          <w:sz w:val="24"/>
          <w:szCs w:val="24"/>
        </w:rPr>
        <w:t>A.</w:t>
      </w:r>
      <w:r>
        <w:rPr>
          <w:rFonts w:ascii="Times New Roman" w:hAnsi="Times New Roman" w:cs="Times New Roman"/>
          <w:sz w:val="24"/>
          <w:szCs w:val="24"/>
        </w:rPr>
        <w:t xml:space="preserve">, </w:t>
      </w:r>
      <w:r w:rsidR="009137F9" w:rsidRPr="009137F9">
        <w:rPr>
          <w:rFonts w:ascii="Times New Roman" w:hAnsi="Times New Roman" w:cs="Times New Roman"/>
          <w:sz w:val="24"/>
          <w:szCs w:val="24"/>
        </w:rPr>
        <w:t>R.</w:t>
      </w:r>
      <w:r>
        <w:rPr>
          <w:rFonts w:ascii="Times New Roman" w:hAnsi="Times New Roman" w:cs="Times New Roman"/>
          <w:sz w:val="24"/>
          <w:szCs w:val="24"/>
        </w:rPr>
        <w:t>D.</w:t>
      </w:r>
      <w:r w:rsidR="009137F9" w:rsidRPr="009137F9">
        <w:rPr>
          <w:rFonts w:ascii="Times New Roman" w:hAnsi="Times New Roman" w:cs="Times New Roman"/>
          <w:sz w:val="24"/>
          <w:szCs w:val="24"/>
        </w:rPr>
        <w:t xml:space="preserve">G. J.B. &amp; J.W. </w:t>
      </w:r>
      <w:r w:rsidRPr="009137F9">
        <w:rPr>
          <w:rFonts w:ascii="Times New Roman" w:hAnsi="Times New Roman" w:cs="Times New Roman"/>
          <w:sz w:val="24"/>
          <w:szCs w:val="24"/>
        </w:rPr>
        <w:t>O.S. coded the data</w:t>
      </w:r>
      <w:r>
        <w:rPr>
          <w:rFonts w:ascii="Times New Roman" w:hAnsi="Times New Roman" w:cs="Times New Roman"/>
          <w:sz w:val="24"/>
          <w:szCs w:val="24"/>
        </w:rPr>
        <w:t xml:space="preserve">. </w:t>
      </w:r>
      <w:r w:rsidR="009137F9" w:rsidRPr="009137F9">
        <w:rPr>
          <w:rFonts w:ascii="Times New Roman" w:hAnsi="Times New Roman" w:cs="Times New Roman"/>
          <w:sz w:val="24"/>
          <w:szCs w:val="24"/>
        </w:rPr>
        <w:t xml:space="preserve">Both O.S. and J.W. performed the statistical analyses. </w:t>
      </w:r>
    </w:p>
    <w:p w14:paraId="3005A036" w14:textId="40998E73" w:rsidR="00710018" w:rsidRPr="00C67DBE" w:rsidRDefault="00D8702F" w:rsidP="00C67DBE">
      <w:pPr>
        <w:pStyle w:val="Heading1"/>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t>Competing Interests</w:t>
      </w:r>
    </w:p>
    <w:p w14:paraId="5DFA9908" w14:textId="773217C4" w:rsidR="00C67DBE" w:rsidRDefault="00C67DBE" w:rsidP="00C67DBE">
      <w:pPr>
        <w:spacing w:line="480" w:lineRule="auto"/>
        <w:rPr>
          <w:rFonts w:ascii="Times New Roman" w:hAnsi="Times New Roman" w:cs="Times New Roman"/>
          <w:sz w:val="24"/>
          <w:szCs w:val="24"/>
        </w:rPr>
      </w:pPr>
      <w:r>
        <w:rPr>
          <w:rFonts w:ascii="Times New Roman" w:hAnsi="Times New Roman" w:cs="Times New Roman"/>
          <w:sz w:val="24"/>
          <w:szCs w:val="24"/>
        </w:rPr>
        <w:t>The authors declare no competing interests.</w:t>
      </w:r>
    </w:p>
    <w:p w14:paraId="57C6AAF8" w14:textId="77777777" w:rsidR="00C67DBE" w:rsidRPr="00C67DBE" w:rsidRDefault="00C67DBE" w:rsidP="00C67DBE">
      <w:pPr>
        <w:spacing w:line="480" w:lineRule="auto"/>
        <w:rPr>
          <w:rFonts w:ascii="Times New Roman" w:hAnsi="Times New Roman" w:cs="Times New Roman"/>
          <w:sz w:val="24"/>
          <w:szCs w:val="24"/>
        </w:rPr>
      </w:pPr>
    </w:p>
    <w:p w14:paraId="26620471" w14:textId="77777777" w:rsidR="00D8702F" w:rsidRPr="00C67DBE" w:rsidRDefault="00D8702F" w:rsidP="00C67DBE">
      <w:pPr>
        <w:spacing w:line="480" w:lineRule="auto"/>
        <w:rPr>
          <w:rFonts w:ascii="Times New Roman" w:hAnsi="Times New Roman" w:cs="Times New Roman"/>
          <w:sz w:val="24"/>
          <w:szCs w:val="24"/>
        </w:rPr>
      </w:pPr>
    </w:p>
    <w:p w14:paraId="4550321D" w14:textId="77777777" w:rsidR="00710018" w:rsidRPr="00C67DBE" w:rsidRDefault="00710018" w:rsidP="007D27B3">
      <w:pPr>
        <w:spacing w:line="480" w:lineRule="auto"/>
        <w:rPr>
          <w:rFonts w:ascii="Times New Roman" w:hAnsi="Times New Roman" w:cs="Times New Roman"/>
          <w:sz w:val="24"/>
          <w:szCs w:val="24"/>
        </w:rPr>
      </w:pPr>
    </w:p>
    <w:p w14:paraId="7F6AB8B4" w14:textId="234AB394" w:rsidR="0096165D" w:rsidRPr="00C67DBE" w:rsidRDefault="009F1876" w:rsidP="007D27B3">
      <w:pPr>
        <w:keepNext/>
        <w:keepLines/>
        <w:spacing w:before="240" w:after="0" w:line="480" w:lineRule="auto"/>
        <w:jc w:val="center"/>
        <w:outlineLvl w:val="0"/>
        <w:rPr>
          <w:rFonts w:ascii="Times New Roman" w:eastAsiaTheme="majorEastAsia" w:hAnsi="Times New Roman" w:cs="Times New Roman"/>
          <w:b/>
          <w:bCs/>
          <w:sz w:val="24"/>
          <w:szCs w:val="24"/>
        </w:rPr>
      </w:pPr>
      <w:r w:rsidRPr="00C67DBE">
        <w:rPr>
          <w:rFonts w:ascii="Times New Roman" w:eastAsiaTheme="majorEastAsia" w:hAnsi="Times New Roman" w:cs="Times New Roman"/>
          <w:b/>
          <w:bCs/>
          <w:sz w:val="24"/>
          <w:szCs w:val="24"/>
        </w:rPr>
        <w:lastRenderedPageBreak/>
        <w:t>Supplementary Figures</w:t>
      </w:r>
    </w:p>
    <w:p w14:paraId="710D7B2D" w14:textId="77777777" w:rsidR="00C7354C" w:rsidRPr="00C67DBE" w:rsidRDefault="00C7354C" w:rsidP="007D27B3">
      <w:pPr>
        <w:spacing w:line="480" w:lineRule="auto"/>
        <w:rPr>
          <w:rFonts w:ascii="Times New Roman" w:eastAsiaTheme="majorEastAsia" w:hAnsi="Times New Roman" w:cs="Times New Roman"/>
          <w:b/>
          <w:bCs/>
          <w:sz w:val="24"/>
          <w:szCs w:val="24"/>
        </w:rPr>
      </w:pPr>
      <w:r w:rsidRPr="00C67DBE">
        <w:rPr>
          <w:rFonts w:ascii="Times New Roman" w:hAnsi="Times New Roman" w:cs="Times New Roman"/>
          <w:noProof/>
          <w:sz w:val="24"/>
          <w:szCs w:val="24"/>
        </w:rPr>
        <w:drawing>
          <wp:inline distT="0" distB="0" distL="0" distR="0" wp14:anchorId="795E7852" wp14:editId="6E3E0776">
            <wp:extent cx="5157216" cy="697687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7216" cy="6976872"/>
                    </a:xfrm>
                    <a:prstGeom prst="rect">
                      <a:avLst/>
                    </a:prstGeom>
                    <a:noFill/>
                    <a:ln>
                      <a:noFill/>
                    </a:ln>
                  </pic:spPr>
                </pic:pic>
              </a:graphicData>
            </a:graphic>
          </wp:inline>
        </w:drawing>
      </w:r>
    </w:p>
    <w:p w14:paraId="254E2211" w14:textId="1E2B9A3C" w:rsidR="00671652" w:rsidRPr="00C67DBE" w:rsidRDefault="00671652" w:rsidP="007D27B3">
      <w:pPr>
        <w:spacing w:line="480" w:lineRule="auto"/>
        <w:ind w:firstLine="720"/>
        <w:rPr>
          <w:rFonts w:ascii="Times New Roman" w:eastAsia="Calibri" w:hAnsi="Times New Roman" w:cs="Times New Roman"/>
          <w:sz w:val="24"/>
          <w:szCs w:val="24"/>
          <w:lang w:val="en-GB"/>
        </w:rPr>
      </w:pPr>
      <w:bookmarkStart w:id="12" w:name="_Hlk45799620"/>
      <w:r w:rsidRPr="00C67DBE">
        <w:rPr>
          <w:rFonts w:ascii="Times New Roman" w:eastAsia="Calibri" w:hAnsi="Times New Roman" w:cs="Times New Roman"/>
          <w:i/>
          <w:sz w:val="24"/>
          <w:szCs w:val="24"/>
          <w:lang w:val="en-GB"/>
        </w:rPr>
        <w:t>Supplementary Figure 1. Coevolution of religious and political authority at the sublocal level or higher.</w:t>
      </w:r>
      <w:r w:rsidRPr="00C67DBE">
        <w:rPr>
          <w:rFonts w:ascii="Times New Roman" w:eastAsia="Calibri" w:hAnsi="Times New Roman" w:cs="Times New Roman"/>
          <w:sz w:val="24"/>
          <w:szCs w:val="24"/>
          <w:lang w:val="en-GB"/>
        </w:rPr>
        <w:t xml:space="preserve"> Ancestral state reconstructions of religious and political authority at the sublocal level or higher are plotted on a maximum clade credibility tree. Pie charts at the internal nodes of the tree represent the proportion of models in which the trait was inferred to </w:t>
      </w:r>
      <w:r w:rsidRPr="00C67DBE">
        <w:rPr>
          <w:rFonts w:ascii="Times New Roman" w:eastAsia="Calibri" w:hAnsi="Times New Roman" w:cs="Times New Roman"/>
          <w:sz w:val="24"/>
          <w:szCs w:val="24"/>
          <w:lang w:val="en-GB"/>
        </w:rPr>
        <w:lastRenderedPageBreak/>
        <w:t xml:space="preserve">be present at that node, with grey representing the proportion of trees in the sample from which that particular node was absent. In the transition matrix at the bottom right, thickness of the arrows is proportional to rates of change from one state to another. </w:t>
      </w:r>
    </w:p>
    <w:bookmarkEnd w:id="12"/>
    <w:p w14:paraId="03D7E9E5" w14:textId="6557843E" w:rsidR="0096165D" w:rsidRPr="00C67DBE" w:rsidRDefault="0096165D" w:rsidP="007D27B3">
      <w:pPr>
        <w:spacing w:line="480" w:lineRule="auto"/>
        <w:rPr>
          <w:rFonts w:ascii="Times New Roman" w:eastAsiaTheme="majorEastAsia" w:hAnsi="Times New Roman" w:cs="Times New Roman"/>
          <w:b/>
          <w:bCs/>
          <w:sz w:val="24"/>
          <w:szCs w:val="24"/>
        </w:rPr>
      </w:pPr>
      <w:r w:rsidRPr="00C67DBE">
        <w:rPr>
          <w:rFonts w:ascii="Times New Roman" w:eastAsiaTheme="majorEastAsia" w:hAnsi="Times New Roman" w:cs="Times New Roman"/>
          <w:b/>
          <w:bCs/>
          <w:sz w:val="24"/>
          <w:szCs w:val="24"/>
        </w:rPr>
        <w:br w:type="page"/>
      </w:r>
    </w:p>
    <w:p w14:paraId="69793967" w14:textId="64FA0AE5" w:rsidR="00424432" w:rsidRPr="00C67DBE" w:rsidRDefault="009D7711" w:rsidP="007D27B3">
      <w:pPr>
        <w:spacing w:line="480" w:lineRule="auto"/>
        <w:rPr>
          <w:rFonts w:ascii="Times New Roman" w:eastAsiaTheme="majorEastAsia" w:hAnsi="Times New Roman" w:cs="Times New Roman"/>
          <w:b/>
          <w:bCs/>
          <w:sz w:val="24"/>
          <w:szCs w:val="24"/>
        </w:rPr>
      </w:pPr>
      <w:r w:rsidRPr="00C67DBE">
        <w:rPr>
          <w:rFonts w:ascii="Times New Roman" w:hAnsi="Times New Roman" w:cs="Times New Roman"/>
          <w:noProof/>
          <w:sz w:val="24"/>
          <w:szCs w:val="24"/>
        </w:rPr>
        <w:lastRenderedPageBreak/>
        <w:drawing>
          <wp:inline distT="0" distB="0" distL="0" distR="0" wp14:anchorId="1763AC9B" wp14:editId="5CB12FE1">
            <wp:extent cx="5166360" cy="7040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6360" cy="7040880"/>
                    </a:xfrm>
                    <a:prstGeom prst="rect">
                      <a:avLst/>
                    </a:prstGeom>
                    <a:noFill/>
                    <a:ln>
                      <a:noFill/>
                    </a:ln>
                  </pic:spPr>
                </pic:pic>
              </a:graphicData>
            </a:graphic>
          </wp:inline>
        </w:drawing>
      </w:r>
    </w:p>
    <w:p w14:paraId="32C314E3" w14:textId="1FF6AE4B" w:rsidR="009D7711" w:rsidRPr="00C67DBE" w:rsidRDefault="009D7711" w:rsidP="007D27B3">
      <w:pPr>
        <w:spacing w:line="480" w:lineRule="auto"/>
        <w:ind w:firstLine="720"/>
        <w:rPr>
          <w:rFonts w:ascii="Times New Roman" w:eastAsia="Calibri" w:hAnsi="Times New Roman" w:cs="Times New Roman"/>
          <w:sz w:val="24"/>
          <w:szCs w:val="24"/>
          <w:lang w:val="en-GB"/>
        </w:rPr>
      </w:pPr>
      <w:r w:rsidRPr="00C67DBE">
        <w:rPr>
          <w:rFonts w:ascii="Times New Roman" w:eastAsia="Calibri" w:hAnsi="Times New Roman" w:cs="Times New Roman"/>
          <w:i/>
          <w:sz w:val="24"/>
          <w:szCs w:val="24"/>
          <w:lang w:val="en-GB"/>
        </w:rPr>
        <w:t xml:space="preserve">Supplementary Figure </w:t>
      </w:r>
      <w:r w:rsidR="00030D3F" w:rsidRPr="00C67DBE">
        <w:rPr>
          <w:rFonts w:ascii="Times New Roman" w:eastAsia="Calibri" w:hAnsi="Times New Roman" w:cs="Times New Roman"/>
          <w:i/>
          <w:sz w:val="24"/>
          <w:szCs w:val="24"/>
          <w:lang w:val="en-GB"/>
        </w:rPr>
        <w:t>2</w:t>
      </w:r>
      <w:r w:rsidRPr="00C67DBE">
        <w:rPr>
          <w:rFonts w:ascii="Times New Roman" w:eastAsia="Calibri" w:hAnsi="Times New Roman" w:cs="Times New Roman"/>
          <w:i/>
          <w:sz w:val="24"/>
          <w:szCs w:val="24"/>
          <w:lang w:val="en-GB"/>
        </w:rPr>
        <w:t>. Coevolution of religious and political authority at the supralocal level or higher.</w:t>
      </w:r>
      <w:r w:rsidRPr="00C67DBE">
        <w:rPr>
          <w:rFonts w:ascii="Times New Roman" w:eastAsia="Calibri" w:hAnsi="Times New Roman" w:cs="Times New Roman"/>
          <w:sz w:val="24"/>
          <w:szCs w:val="24"/>
          <w:lang w:val="en-GB"/>
        </w:rPr>
        <w:t xml:space="preserve"> Ancestral state reconstructions of religious and political authority at the supralocal level or higher are plotted on a maximum clade credibility tree. Pie charts at the internal nodes of the tree represent the proportion of models in which the trait was </w:t>
      </w:r>
      <w:r w:rsidRPr="00C67DBE">
        <w:rPr>
          <w:rFonts w:ascii="Times New Roman" w:eastAsia="Calibri" w:hAnsi="Times New Roman" w:cs="Times New Roman"/>
          <w:sz w:val="24"/>
          <w:szCs w:val="24"/>
          <w:lang w:val="en-GB"/>
        </w:rPr>
        <w:lastRenderedPageBreak/>
        <w:t xml:space="preserve">inferred to be present at that node, with grey representing the proportion of trees in the sample from which that particular node was absent. In the transition matrix at the bottom right, thickness of the arrows is proportional to rates of change from one state to another. </w:t>
      </w:r>
    </w:p>
    <w:p w14:paraId="52319F5A" w14:textId="54BB27D8" w:rsidR="00424432" w:rsidRPr="00C67DBE" w:rsidRDefault="00424432" w:rsidP="007D27B3">
      <w:pPr>
        <w:spacing w:line="480" w:lineRule="auto"/>
        <w:rPr>
          <w:rFonts w:ascii="Times New Roman" w:eastAsiaTheme="majorEastAsia" w:hAnsi="Times New Roman" w:cs="Times New Roman"/>
          <w:b/>
          <w:bCs/>
          <w:sz w:val="24"/>
          <w:szCs w:val="24"/>
        </w:rPr>
      </w:pPr>
    </w:p>
    <w:p w14:paraId="2AF475BE" w14:textId="7F55BF8E" w:rsidR="00424432" w:rsidRPr="00C67DBE" w:rsidRDefault="00424432" w:rsidP="007D27B3">
      <w:pPr>
        <w:spacing w:line="480" w:lineRule="auto"/>
        <w:rPr>
          <w:rFonts w:ascii="Times New Roman" w:eastAsiaTheme="majorEastAsia" w:hAnsi="Times New Roman" w:cs="Times New Roman"/>
          <w:b/>
          <w:bCs/>
          <w:sz w:val="24"/>
          <w:szCs w:val="24"/>
        </w:rPr>
      </w:pPr>
    </w:p>
    <w:p w14:paraId="17A29A02" w14:textId="53FAF619" w:rsidR="00424432" w:rsidRPr="00C67DBE" w:rsidRDefault="00424432" w:rsidP="007D27B3">
      <w:pPr>
        <w:spacing w:line="480" w:lineRule="auto"/>
        <w:rPr>
          <w:rFonts w:ascii="Times New Roman" w:eastAsiaTheme="majorEastAsia" w:hAnsi="Times New Roman" w:cs="Times New Roman"/>
          <w:b/>
          <w:bCs/>
          <w:sz w:val="24"/>
          <w:szCs w:val="24"/>
        </w:rPr>
      </w:pPr>
    </w:p>
    <w:p w14:paraId="5DBFFFD6" w14:textId="14727772" w:rsidR="00424432" w:rsidRPr="00C67DBE" w:rsidRDefault="00424432" w:rsidP="007D27B3">
      <w:pPr>
        <w:spacing w:line="480" w:lineRule="auto"/>
        <w:rPr>
          <w:rFonts w:ascii="Times New Roman" w:eastAsiaTheme="majorEastAsia" w:hAnsi="Times New Roman" w:cs="Times New Roman"/>
          <w:b/>
          <w:bCs/>
          <w:sz w:val="24"/>
          <w:szCs w:val="24"/>
        </w:rPr>
      </w:pPr>
    </w:p>
    <w:p w14:paraId="065D1C18" w14:textId="3D0B89BA" w:rsidR="007D306D" w:rsidRPr="00C67DBE" w:rsidRDefault="007D306D" w:rsidP="007D27B3">
      <w:pPr>
        <w:spacing w:line="480" w:lineRule="auto"/>
        <w:rPr>
          <w:rFonts w:ascii="Times New Roman" w:eastAsiaTheme="majorEastAsia" w:hAnsi="Times New Roman" w:cs="Times New Roman"/>
          <w:b/>
          <w:bCs/>
          <w:sz w:val="24"/>
          <w:szCs w:val="24"/>
        </w:rPr>
      </w:pPr>
    </w:p>
    <w:p w14:paraId="7EAF8992" w14:textId="2F3DA08C" w:rsidR="007D306D" w:rsidRPr="00C67DBE" w:rsidRDefault="007D306D" w:rsidP="007D27B3">
      <w:pPr>
        <w:spacing w:line="480" w:lineRule="auto"/>
        <w:rPr>
          <w:rFonts w:ascii="Times New Roman" w:eastAsiaTheme="majorEastAsia" w:hAnsi="Times New Roman" w:cs="Times New Roman"/>
          <w:b/>
          <w:bCs/>
          <w:sz w:val="24"/>
          <w:szCs w:val="24"/>
        </w:rPr>
      </w:pPr>
    </w:p>
    <w:p w14:paraId="6A44F419" w14:textId="725549BB" w:rsidR="007D306D" w:rsidRPr="00C67DBE" w:rsidRDefault="007D306D" w:rsidP="007D27B3">
      <w:pPr>
        <w:spacing w:line="480" w:lineRule="auto"/>
        <w:rPr>
          <w:rFonts w:ascii="Times New Roman" w:eastAsiaTheme="majorEastAsia" w:hAnsi="Times New Roman" w:cs="Times New Roman"/>
          <w:b/>
          <w:bCs/>
          <w:sz w:val="24"/>
          <w:szCs w:val="24"/>
        </w:rPr>
      </w:pPr>
    </w:p>
    <w:p w14:paraId="4CFA854B" w14:textId="41D8598D" w:rsidR="007D306D" w:rsidRPr="00C67DBE" w:rsidRDefault="007D306D" w:rsidP="007D27B3">
      <w:pPr>
        <w:spacing w:line="480" w:lineRule="auto"/>
        <w:rPr>
          <w:rFonts w:ascii="Times New Roman" w:eastAsiaTheme="majorEastAsia" w:hAnsi="Times New Roman" w:cs="Times New Roman"/>
          <w:b/>
          <w:bCs/>
          <w:sz w:val="24"/>
          <w:szCs w:val="24"/>
        </w:rPr>
      </w:pPr>
    </w:p>
    <w:p w14:paraId="23F03EC1" w14:textId="52A4455C" w:rsidR="007D306D" w:rsidRPr="00C67DBE" w:rsidRDefault="007D306D" w:rsidP="007D27B3">
      <w:pPr>
        <w:spacing w:line="480" w:lineRule="auto"/>
        <w:rPr>
          <w:rFonts w:ascii="Times New Roman" w:eastAsiaTheme="majorEastAsia" w:hAnsi="Times New Roman" w:cs="Times New Roman"/>
          <w:b/>
          <w:bCs/>
          <w:sz w:val="24"/>
          <w:szCs w:val="24"/>
        </w:rPr>
      </w:pPr>
    </w:p>
    <w:p w14:paraId="0305ACB2" w14:textId="0BBEED14" w:rsidR="007D306D" w:rsidRPr="00C67DBE" w:rsidRDefault="007D306D" w:rsidP="007D27B3">
      <w:pPr>
        <w:spacing w:line="480" w:lineRule="auto"/>
        <w:rPr>
          <w:rFonts w:ascii="Times New Roman" w:eastAsiaTheme="majorEastAsia" w:hAnsi="Times New Roman" w:cs="Times New Roman"/>
          <w:b/>
          <w:bCs/>
          <w:sz w:val="24"/>
          <w:szCs w:val="24"/>
        </w:rPr>
      </w:pPr>
    </w:p>
    <w:p w14:paraId="3699C587" w14:textId="443B8B6C" w:rsidR="007D306D" w:rsidRPr="00C67DBE" w:rsidRDefault="007D306D" w:rsidP="007D27B3">
      <w:pPr>
        <w:spacing w:line="480" w:lineRule="auto"/>
        <w:rPr>
          <w:rFonts w:ascii="Times New Roman" w:eastAsiaTheme="majorEastAsia" w:hAnsi="Times New Roman" w:cs="Times New Roman"/>
          <w:b/>
          <w:bCs/>
          <w:sz w:val="24"/>
          <w:szCs w:val="24"/>
        </w:rPr>
      </w:pPr>
    </w:p>
    <w:p w14:paraId="3B60926A" w14:textId="02DDC0BB" w:rsidR="007D306D" w:rsidRPr="00C67DBE" w:rsidRDefault="007D306D" w:rsidP="007D27B3">
      <w:pPr>
        <w:spacing w:line="480" w:lineRule="auto"/>
        <w:rPr>
          <w:rFonts w:ascii="Times New Roman" w:eastAsiaTheme="majorEastAsia" w:hAnsi="Times New Roman" w:cs="Times New Roman"/>
          <w:b/>
          <w:bCs/>
          <w:sz w:val="24"/>
          <w:szCs w:val="24"/>
        </w:rPr>
      </w:pPr>
    </w:p>
    <w:p w14:paraId="10377FB5" w14:textId="3C2AF7F5" w:rsidR="007D306D" w:rsidRPr="00C67DBE" w:rsidRDefault="007D306D" w:rsidP="007D27B3">
      <w:pPr>
        <w:spacing w:line="480" w:lineRule="auto"/>
        <w:rPr>
          <w:rFonts w:ascii="Times New Roman" w:eastAsiaTheme="majorEastAsia" w:hAnsi="Times New Roman" w:cs="Times New Roman"/>
          <w:b/>
          <w:bCs/>
          <w:sz w:val="24"/>
          <w:szCs w:val="24"/>
        </w:rPr>
      </w:pPr>
    </w:p>
    <w:p w14:paraId="57773B22" w14:textId="14246BFC" w:rsidR="007D306D" w:rsidRPr="00C67DBE" w:rsidRDefault="007D306D" w:rsidP="007D27B3">
      <w:pPr>
        <w:spacing w:line="480" w:lineRule="auto"/>
        <w:rPr>
          <w:rFonts w:ascii="Times New Roman" w:eastAsiaTheme="majorEastAsia" w:hAnsi="Times New Roman" w:cs="Times New Roman"/>
          <w:b/>
          <w:bCs/>
          <w:sz w:val="24"/>
          <w:szCs w:val="24"/>
        </w:rPr>
      </w:pPr>
    </w:p>
    <w:p w14:paraId="544F53D9" w14:textId="0250999B" w:rsidR="007D306D" w:rsidRPr="00C67DBE" w:rsidRDefault="007D306D" w:rsidP="007D27B3">
      <w:pPr>
        <w:spacing w:line="480" w:lineRule="auto"/>
        <w:rPr>
          <w:rFonts w:ascii="Times New Roman" w:eastAsiaTheme="majorEastAsia" w:hAnsi="Times New Roman" w:cs="Times New Roman"/>
          <w:b/>
          <w:bCs/>
          <w:sz w:val="24"/>
          <w:szCs w:val="24"/>
        </w:rPr>
      </w:pPr>
    </w:p>
    <w:p w14:paraId="692186C1" w14:textId="463B83D7" w:rsidR="007D306D" w:rsidRPr="00C67DBE" w:rsidRDefault="007D306D" w:rsidP="007D27B3">
      <w:pPr>
        <w:spacing w:line="480" w:lineRule="auto"/>
        <w:rPr>
          <w:rFonts w:ascii="Times New Roman" w:eastAsiaTheme="majorEastAsia" w:hAnsi="Times New Roman" w:cs="Times New Roman"/>
          <w:b/>
          <w:bCs/>
          <w:sz w:val="24"/>
          <w:szCs w:val="24"/>
        </w:rPr>
      </w:pPr>
    </w:p>
    <w:p w14:paraId="75B10646" w14:textId="01AF1DD8" w:rsidR="009F1876" w:rsidRPr="00C67DBE" w:rsidRDefault="0096165D" w:rsidP="007D27B3">
      <w:pPr>
        <w:keepNext/>
        <w:keepLines/>
        <w:spacing w:before="240" w:after="0" w:line="480" w:lineRule="auto"/>
        <w:jc w:val="center"/>
        <w:outlineLvl w:val="0"/>
        <w:rPr>
          <w:rFonts w:ascii="Times New Roman" w:eastAsiaTheme="majorEastAsia" w:hAnsi="Times New Roman" w:cs="Times New Roman"/>
          <w:b/>
          <w:bCs/>
          <w:sz w:val="24"/>
          <w:szCs w:val="24"/>
        </w:rPr>
      </w:pPr>
      <w:bookmarkStart w:id="13" w:name="_Hlk45881536"/>
      <w:r w:rsidRPr="00C67DBE">
        <w:rPr>
          <w:rFonts w:ascii="Times New Roman" w:eastAsiaTheme="majorEastAsia" w:hAnsi="Times New Roman" w:cs="Times New Roman"/>
          <w:b/>
          <w:bCs/>
          <w:sz w:val="24"/>
          <w:szCs w:val="24"/>
        </w:rPr>
        <w:lastRenderedPageBreak/>
        <w:t>Supplementary Tables</w:t>
      </w:r>
    </w:p>
    <w:p w14:paraId="3618A1EA" w14:textId="21DB22C5" w:rsidR="00651D14" w:rsidRPr="00C67DBE" w:rsidRDefault="00651D14"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t>Supplementary Table 1: Coding Decisions</w:t>
      </w:r>
    </w:p>
    <w:tbl>
      <w:tblPr>
        <w:tblStyle w:val="TableGrid21"/>
        <w:tblW w:w="0" w:type="auto"/>
        <w:tblLook w:val="04A0" w:firstRow="1" w:lastRow="0" w:firstColumn="1" w:lastColumn="0" w:noHBand="0" w:noVBand="1"/>
      </w:tblPr>
      <w:tblGrid>
        <w:gridCol w:w="1770"/>
        <w:gridCol w:w="1615"/>
        <w:gridCol w:w="1201"/>
        <w:gridCol w:w="1201"/>
        <w:gridCol w:w="1201"/>
        <w:gridCol w:w="2028"/>
      </w:tblGrid>
      <w:tr w:rsidR="00ED081A" w:rsidRPr="00C67DBE" w14:paraId="055ECBE2" w14:textId="77777777" w:rsidTr="006D503E">
        <w:tc>
          <w:tcPr>
            <w:tcW w:w="0" w:type="auto"/>
          </w:tcPr>
          <w:p w14:paraId="7915A0E8" w14:textId="1708CFA7" w:rsidR="00ED081A" w:rsidRPr="00C67DBE" w:rsidRDefault="00ED081A" w:rsidP="007D27B3">
            <w:pPr>
              <w:spacing w:line="480" w:lineRule="auto"/>
              <w:rPr>
                <w:rFonts w:ascii="Times New Roman" w:eastAsia="MS Mincho" w:hAnsi="Times New Roman" w:cs="Times New Roman"/>
                <w:b/>
                <w:sz w:val="24"/>
                <w:szCs w:val="24"/>
              </w:rPr>
            </w:pPr>
            <w:r w:rsidRPr="00C67DBE">
              <w:rPr>
                <w:rFonts w:ascii="Times New Roman" w:eastAsia="MS Mincho" w:hAnsi="Times New Roman" w:cs="Times New Roman"/>
                <w:b/>
                <w:sz w:val="24"/>
                <w:szCs w:val="24"/>
              </w:rPr>
              <w:t>Society</w:t>
            </w:r>
          </w:p>
        </w:tc>
        <w:tc>
          <w:tcPr>
            <w:tcW w:w="0" w:type="auto"/>
          </w:tcPr>
          <w:p w14:paraId="4DCAD739" w14:textId="002D2C75" w:rsidR="00ED081A" w:rsidRPr="00C67DBE" w:rsidRDefault="00ED081A" w:rsidP="007D27B3">
            <w:pPr>
              <w:spacing w:line="480" w:lineRule="auto"/>
              <w:rPr>
                <w:rFonts w:ascii="Times New Roman" w:eastAsia="MS Mincho" w:hAnsi="Times New Roman" w:cs="Times New Roman"/>
                <w:b/>
                <w:sz w:val="24"/>
                <w:szCs w:val="24"/>
              </w:rPr>
            </w:pPr>
            <w:r w:rsidRPr="00C67DBE">
              <w:rPr>
                <w:rFonts w:ascii="Times New Roman" w:eastAsia="MS Mincho" w:hAnsi="Times New Roman" w:cs="Times New Roman"/>
                <w:b/>
                <w:sz w:val="24"/>
                <w:szCs w:val="24"/>
              </w:rPr>
              <w:t>ABVD (Austronesian Basic Vocabulary Database) Code</w:t>
            </w:r>
          </w:p>
        </w:tc>
        <w:tc>
          <w:tcPr>
            <w:tcW w:w="0" w:type="auto"/>
          </w:tcPr>
          <w:p w14:paraId="79AF71C2" w14:textId="5F62C250" w:rsidR="00ED081A" w:rsidRPr="00C67DBE" w:rsidRDefault="00ED081A" w:rsidP="007D27B3">
            <w:pPr>
              <w:spacing w:line="480" w:lineRule="auto"/>
              <w:rPr>
                <w:rFonts w:ascii="Times New Roman" w:eastAsia="MS Mincho" w:hAnsi="Times New Roman" w:cs="Times New Roman"/>
                <w:b/>
                <w:sz w:val="24"/>
                <w:szCs w:val="24"/>
              </w:rPr>
            </w:pPr>
            <w:r w:rsidRPr="00C67DBE">
              <w:rPr>
                <w:rFonts w:ascii="Times New Roman" w:eastAsia="MS Mincho" w:hAnsi="Times New Roman" w:cs="Times New Roman"/>
                <w:b/>
                <w:sz w:val="24"/>
                <w:szCs w:val="24"/>
              </w:rPr>
              <w:t>Religious Authority</w:t>
            </w:r>
          </w:p>
        </w:tc>
        <w:tc>
          <w:tcPr>
            <w:tcW w:w="0" w:type="auto"/>
          </w:tcPr>
          <w:p w14:paraId="5AAC0753" w14:textId="0A3B8E17" w:rsidR="00ED081A" w:rsidRPr="00C67DBE" w:rsidRDefault="00ED081A" w:rsidP="007D27B3">
            <w:pPr>
              <w:spacing w:line="480" w:lineRule="auto"/>
              <w:rPr>
                <w:rFonts w:ascii="Times New Roman" w:eastAsia="MS Mincho" w:hAnsi="Times New Roman" w:cs="Times New Roman"/>
                <w:b/>
                <w:sz w:val="24"/>
                <w:szCs w:val="24"/>
              </w:rPr>
            </w:pPr>
            <w:r w:rsidRPr="00C67DBE">
              <w:rPr>
                <w:rFonts w:ascii="Times New Roman" w:eastAsia="MS Mincho" w:hAnsi="Times New Roman" w:cs="Times New Roman"/>
                <w:b/>
                <w:sz w:val="24"/>
                <w:szCs w:val="24"/>
              </w:rPr>
              <w:t>Political Authority</w:t>
            </w:r>
          </w:p>
        </w:tc>
        <w:tc>
          <w:tcPr>
            <w:tcW w:w="0" w:type="auto"/>
          </w:tcPr>
          <w:p w14:paraId="14A1F211" w14:textId="3F0CB75D" w:rsidR="00ED081A" w:rsidRPr="00C67DBE" w:rsidRDefault="00ED081A" w:rsidP="007D27B3">
            <w:pPr>
              <w:spacing w:line="480" w:lineRule="auto"/>
              <w:rPr>
                <w:rFonts w:ascii="Times New Roman" w:eastAsia="MS Mincho" w:hAnsi="Times New Roman" w:cs="Times New Roman"/>
                <w:b/>
                <w:sz w:val="24"/>
                <w:szCs w:val="24"/>
              </w:rPr>
            </w:pPr>
            <w:r w:rsidRPr="00C67DBE">
              <w:rPr>
                <w:rFonts w:ascii="Times New Roman" w:eastAsia="MS Mincho" w:hAnsi="Times New Roman" w:cs="Times New Roman"/>
                <w:b/>
                <w:sz w:val="24"/>
                <w:szCs w:val="24"/>
              </w:rPr>
              <w:t>Structure of Religious and Political Authority</w:t>
            </w:r>
          </w:p>
        </w:tc>
        <w:tc>
          <w:tcPr>
            <w:tcW w:w="0" w:type="auto"/>
          </w:tcPr>
          <w:p w14:paraId="23D033C5" w14:textId="44E35129" w:rsidR="00ED081A" w:rsidRPr="00C67DBE" w:rsidRDefault="00ED081A" w:rsidP="007D27B3">
            <w:pPr>
              <w:spacing w:line="480" w:lineRule="auto"/>
              <w:rPr>
                <w:rFonts w:ascii="Times New Roman" w:eastAsia="MS Mincho" w:hAnsi="Times New Roman" w:cs="Times New Roman"/>
                <w:b/>
                <w:sz w:val="24"/>
                <w:szCs w:val="24"/>
              </w:rPr>
            </w:pPr>
            <w:r w:rsidRPr="00C67DBE">
              <w:rPr>
                <w:rFonts w:ascii="Times New Roman" w:eastAsia="MS Mincho" w:hAnsi="Times New Roman" w:cs="Times New Roman"/>
                <w:b/>
                <w:sz w:val="24"/>
                <w:szCs w:val="24"/>
              </w:rPr>
              <w:t>Source (s)</w:t>
            </w:r>
          </w:p>
        </w:tc>
      </w:tr>
      <w:tr w:rsidR="00A65BDD" w:rsidRPr="00C67DBE" w14:paraId="75BA241A" w14:textId="77777777" w:rsidTr="006D503E">
        <w:tc>
          <w:tcPr>
            <w:tcW w:w="0" w:type="auto"/>
          </w:tcPr>
          <w:p w14:paraId="40E371F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Aeta</w:t>
            </w:r>
          </w:p>
        </w:tc>
        <w:tc>
          <w:tcPr>
            <w:tcW w:w="0" w:type="auto"/>
          </w:tcPr>
          <w:p w14:paraId="7097D85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444</w:t>
            </w:r>
          </w:p>
        </w:tc>
        <w:tc>
          <w:tcPr>
            <w:tcW w:w="0" w:type="auto"/>
          </w:tcPr>
          <w:p w14:paraId="0C54342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561002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54F9F0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A95891F"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Brosius</w:t>
            </w:r>
            <w:r w:rsidRPr="00C67DBE">
              <w:rPr>
                <w:rFonts w:ascii="Times New Roman" w:eastAsia="MS Mincho" w:hAnsi="Times New Roman" w:cs="Times New Roman"/>
                <w:sz w:val="24"/>
                <w:szCs w:val="24"/>
                <w:vertAlign w:val="superscript"/>
              </w:rPr>
              <w:t>1</w:t>
            </w:r>
            <w:r w:rsidRPr="00C67DBE">
              <w:rPr>
                <w:rFonts w:ascii="Times New Roman" w:eastAsia="MS Mincho" w:hAnsi="Times New Roman" w:cs="Times New Roman"/>
                <w:sz w:val="24"/>
                <w:szCs w:val="24"/>
              </w:rPr>
              <w:t>; Lebar</w:t>
            </w:r>
            <w:r w:rsidRPr="00C67DBE">
              <w:rPr>
                <w:rFonts w:ascii="Times New Roman" w:eastAsia="MS Mincho" w:hAnsi="Times New Roman" w:cs="Times New Roman"/>
                <w:sz w:val="24"/>
                <w:szCs w:val="24"/>
                <w:vertAlign w:val="superscript"/>
              </w:rPr>
              <w:t>2</w:t>
            </w:r>
            <w:r w:rsidRPr="00C67DBE">
              <w:rPr>
                <w:rFonts w:ascii="Times New Roman" w:eastAsia="MS Mincho" w:hAnsi="Times New Roman" w:cs="Times New Roman"/>
                <w:sz w:val="24"/>
                <w:szCs w:val="24"/>
              </w:rPr>
              <w:t>; Reed</w:t>
            </w:r>
            <w:r w:rsidRPr="00C67DBE">
              <w:rPr>
                <w:rFonts w:ascii="Times New Roman" w:eastAsia="MS Mincho" w:hAnsi="Times New Roman" w:cs="Times New Roman"/>
                <w:sz w:val="24"/>
                <w:szCs w:val="24"/>
                <w:vertAlign w:val="superscript"/>
              </w:rPr>
              <w:t>3</w:t>
            </w:r>
          </w:p>
        </w:tc>
      </w:tr>
      <w:tr w:rsidR="00A65BDD" w:rsidRPr="00C67DBE" w14:paraId="0577F18F" w14:textId="77777777" w:rsidTr="006D503E">
        <w:tc>
          <w:tcPr>
            <w:tcW w:w="0" w:type="auto"/>
          </w:tcPr>
          <w:p w14:paraId="0108025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Ajie</w:t>
            </w:r>
          </w:p>
        </w:tc>
        <w:tc>
          <w:tcPr>
            <w:tcW w:w="0" w:type="auto"/>
          </w:tcPr>
          <w:p w14:paraId="2B4E980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1188</w:t>
            </w:r>
          </w:p>
        </w:tc>
        <w:tc>
          <w:tcPr>
            <w:tcW w:w="0" w:type="auto"/>
          </w:tcPr>
          <w:p w14:paraId="012BF96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F0B98C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AF00C6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7617ADEA"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Clifford</w:t>
            </w:r>
            <w:r w:rsidRPr="00C67DBE">
              <w:rPr>
                <w:rFonts w:ascii="Times New Roman" w:eastAsia="MS Mincho" w:hAnsi="Times New Roman" w:cs="Times New Roman"/>
                <w:sz w:val="24"/>
                <w:szCs w:val="24"/>
                <w:vertAlign w:val="superscript"/>
              </w:rPr>
              <w:t>4</w:t>
            </w:r>
            <w:r w:rsidRPr="00C67DBE">
              <w:rPr>
                <w:rFonts w:ascii="Times New Roman" w:eastAsia="MS Mincho" w:hAnsi="Times New Roman" w:cs="Times New Roman"/>
                <w:sz w:val="24"/>
                <w:szCs w:val="24"/>
              </w:rPr>
              <w:t>; Leenhardt</w:t>
            </w:r>
            <w:r w:rsidRPr="00C67DBE">
              <w:rPr>
                <w:rFonts w:ascii="Times New Roman" w:eastAsia="MS Mincho" w:hAnsi="Times New Roman" w:cs="Times New Roman"/>
                <w:sz w:val="24"/>
                <w:szCs w:val="24"/>
                <w:vertAlign w:val="superscript"/>
              </w:rPr>
              <w:t>5</w:t>
            </w:r>
          </w:p>
        </w:tc>
      </w:tr>
      <w:tr w:rsidR="00A65BDD" w:rsidRPr="00C67DBE" w14:paraId="46220074" w14:textId="77777777" w:rsidTr="006D503E">
        <w:tc>
          <w:tcPr>
            <w:tcW w:w="0" w:type="auto"/>
          </w:tcPr>
          <w:p w14:paraId="657A9EB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Alune</w:t>
            </w:r>
          </w:p>
        </w:tc>
        <w:tc>
          <w:tcPr>
            <w:tcW w:w="0" w:type="auto"/>
          </w:tcPr>
          <w:p w14:paraId="2C26B86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80</w:t>
            </w:r>
          </w:p>
        </w:tc>
        <w:tc>
          <w:tcPr>
            <w:tcW w:w="0" w:type="auto"/>
          </w:tcPr>
          <w:p w14:paraId="647E1C6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515012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1D9E53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F3A999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Boulan-Smit</w:t>
            </w:r>
            <w:r w:rsidRPr="00C67DBE">
              <w:rPr>
                <w:rFonts w:ascii="Times New Roman" w:eastAsia="MS Mincho" w:hAnsi="Times New Roman" w:cs="Times New Roman"/>
                <w:sz w:val="24"/>
                <w:szCs w:val="24"/>
                <w:vertAlign w:val="superscript"/>
              </w:rPr>
              <w:t>6</w:t>
            </w:r>
          </w:p>
        </w:tc>
      </w:tr>
      <w:tr w:rsidR="00A65BDD" w:rsidRPr="00C67DBE" w14:paraId="5DFF275F" w14:textId="77777777" w:rsidTr="006D503E">
        <w:tc>
          <w:tcPr>
            <w:tcW w:w="0" w:type="auto"/>
          </w:tcPr>
          <w:p w14:paraId="2178457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Ami</w:t>
            </w:r>
          </w:p>
        </w:tc>
        <w:tc>
          <w:tcPr>
            <w:tcW w:w="0" w:type="auto"/>
          </w:tcPr>
          <w:p w14:paraId="1E0EED6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350</w:t>
            </w:r>
          </w:p>
        </w:tc>
        <w:tc>
          <w:tcPr>
            <w:tcW w:w="0" w:type="auto"/>
          </w:tcPr>
          <w:p w14:paraId="3DB77C1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31F494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24A1B7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00D017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Lebar</w:t>
            </w:r>
            <w:r w:rsidRPr="00C67DBE">
              <w:rPr>
                <w:rFonts w:ascii="Times New Roman" w:eastAsia="MS Mincho" w:hAnsi="Times New Roman" w:cs="Times New Roman"/>
                <w:sz w:val="24"/>
                <w:szCs w:val="24"/>
                <w:vertAlign w:val="superscript"/>
              </w:rPr>
              <w:t>2</w:t>
            </w:r>
            <w:r w:rsidRPr="00C67DBE">
              <w:rPr>
                <w:rFonts w:ascii="Times New Roman" w:eastAsia="MS Mincho" w:hAnsi="Times New Roman" w:cs="Times New Roman"/>
                <w:sz w:val="24"/>
                <w:szCs w:val="24"/>
              </w:rPr>
              <w:t>; Mabuchi</w:t>
            </w:r>
            <w:r w:rsidRPr="00C67DBE">
              <w:rPr>
                <w:rFonts w:ascii="Times New Roman" w:eastAsia="MS Mincho" w:hAnsi="Times New Roman" w:cs="Times New Roman"/>
                <w:sz w:val="24"/>
                <w:szCs w:val="24"/>
                <w:vertAlign w:val="superscript"/>
              </w:rPr>
              <w:t>7</w:t>
            </w:r>
          </w:p>
        </w:tc>
      </w:tr>
      <w:tr w:rsidR="00A65BDD" w:rsidRPr="00C67DBE" w14:paraId="7F05B722" w14:textId="77777777" w:rsidTr="006D503E">
        <w:tc>
          <w:tcPr>
            <w:tcW w:w="0" w:type="auto"/>
          </w:tcPr>
          <w:p w14:paraId="2096573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Aneityum</w:t>
            </w:r>
          </w:p>
        </w:tc>
        <w:tc>
          <w:tcPr>
            <w:tcW w:w="0" w:type="auto"/>
          </w:tcPr>
          <w:p w14:paraId="429D459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149</w:t>
            </w:r>
          </w:p>
        </w:tc>
        <w:tc>
          <w:tcPr>
            <w:tcW w:w="0" w:type="auto"/>
          </w:tcPr>
          <w:p w14:paraId="2684169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4644D9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70086E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3A44DE0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Spriggs</w:t>
            </w:r>
            <w:r w:rsidRPr="00C67DBE">
              <w:rPr>
                <w:rFonts w:ascii="Times New Roman" w:eastAsia="MS Mincho" w:hAnsi="Times New Roman" w:cs="Times New Roman"/>
                <w:sz w:val="24"/>
                <w:szCs w:val="24"/>
                <w:vertAlign w:val="superscript"/>
              </w:rPr>
              <w:t>8</w:t>
            </w:r>
          </w:p>
        </w:tc>
      </w:tr>
      <w:tr w:rsidR="00A65BDD" w:rsidRPr="00C67DBE" w14:paraId="3587844B" w14:textId="77777777" w:rsidTr="006D503E">
        <w:tc>
          <w:tcPr>
            <w:tcW w:w="0" w:type="auto"/>
          </w:tcPr>
          <w:p w14:paraId="194F8D5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Anuta</w:t>
            </w:r>
          </w:p>
        </w:tc>
        <w:tc>
          <w:tcPr>
            <w:tcW w:w="0" w:type="auto"/>
          </w:tcPr>
          <w:p w14:paraId="1BEDEAF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253</w:t>
            </w:r>
          </w:p>
        </w:tc>
        <w:tc>
          <w:tcPr>
            <w:tcW w:w="0" w:type="auto"/>
          </w:tcPr>
          <w:p w14:paraId="115CE87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44E0C8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144140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1BC0263C"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Feinberg</w:t>
            </w:r>
            <w:r w:rsidRPr="00C67DBE">
              <w:rPr>
                <w:rFonts w:ascii="Times New Roman" w:eastAsia="MS Mincho" w:hAnsi="Times New Roman" w:cs="Times New Roman"/>
                <w:sz w:val="24"/>
                <w:szCs w:val="24"/>
                <w:vertAlign w:val="superscript"/>
              </w:rPr>
              <w:t>9,10</w:t>
            </w:r>
          </w:p>
        </w:tc>
      </w:tr>
      <w:tr w:rsidR="00A65BDD" w:rsidRPr="00C67DBE" w14:paraId="0C6E7A00" w14:textId="77777777" w:rsidTr="006D503E">
        <w:tc>
          <w:tcPr>
            <w:tcW w:w="0" w:type="auto"/>
          </w:tcPr>
          <w:p w14:paraId="2AEB097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Ata Tana' 'Ai</w:t>
            </w:r>
          </w:p>
        </w:tc>
        <w:tc>
          <w:tcPr>
            <w:tcW w:w="0" w:type="auto"/>
          </w:tcPr>
          <w:p w14:paraId="15D5DF8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124</w:t>
            </w:r>
          </w:p>
        </w:tc>
        <w:tc>
          <w:tcPr>
            <w:tcW w:w="0" w:type="auto"/>
          </w:tcPr>
          <w:p w14:paraId="48EC658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000BE9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79BB38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B43A06F"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Lewis</w:t>
            </w:r>
            <w:r w:rsidRPr="00C67DBE">
              <w:rPr>
                <w:rFonts w:ascii="Times New Roman" w:eastAsia="MS Mincho" w:hAnsi="Times New Roman" w:cs="Times New Roman"/>
                <w:sz w:val="24"/>
                <w:szCs w:val="24"/>
                <w:vertAlign w:val="superscript"/>
              </w:rPr>
              <w:t>11,12</w:t>
            </w:r>
          </w:p>
        </w:tc>
      </w:tr>
      <w:tr w:rsidR="00A65BDD" w:rsidRPr="00C67DBE" w14:paraId="1C4804EC" w14:textId="77777777" w:rsidTr="006D503E">
        <w:tc>
          <w:tcPr>
            <w:tcW w:w="0" w:type="auto"/>
          </w:tcPr>
          <w:p w14:paraId="054B03E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Atayal</w:t>
            </w:r>
          </w:p>
        </w:tc>
        <w:tc>
          <w:tcPr>
            <w:tcW w:w="0" w:type="auto"/>
          </w:tcPr>
          <w:p w14:paraId="29E18DB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255</w:t>
            </w:r>
          </w:p>
        </w:tc>
        <w:tc>
          <w:tcPr>
            <w:tcW w:w="0" w:type="auto"/>
          </w:tcPr>
          <w:p w14:paraId="4D063BF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33712B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2D6328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1E5E21EB"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Lebar</w:t>
            </w:r>
            <w:r w:rsidRPr="00C67DBE">
              <w:rPr>
                <w:rFonts w:ascii="Times New Roman" w:eastAsia="MS Mincho" w:hAnsi="Times New Roman" w:cs="Times New Roman"/>
                <w:sz w:val="24"/>
                <w:szCs w:val="24"/>
                <w:vertAlign w:val="superscript"/>
              </w:rPr>
              <w:t>2</w:t>
            </w:r>
            <w:r w:rsidRPr="00C67DBE">
              <w:rPr>
                <w:rFonts w:ascii="Times New Roman" w:eastAsia="MS Mincho" w:hAnsi="Times New Roman" w:cs="Times New Roman"/>
                <w:sz w:val="24"/>
                <w:szCs w:val="24"/>
              </w:rPr>
              <w:t>; Mabuchi</w:t>
            </w:r>
            <w:r w:rsidRPr="00C67DBE">
              <w:rPr>
                <w:rFonts w:ascii="Times New Roman" w:eastAsia="MS Mincho" w:hAnsi="Times New Roman" w:cs="Times New Roman"/>
                <w:sz w:val="24"/>
                <w:szCs w:val="24"/>
                <w:vertAlign w:val="superscript"/>
              </w:rPr>
              <w:t>7</w:t>
            </w:r>
          </w:p>
        </w:tc>
      </w:tr>
      <w:tr w:rsidR="00A65BDD" w:rsidRPr="00C67DBE" w14:paraId="4DA9FF1D" w14:textId="77777777" w:rsidTr="006D503E">
        <w:tc>
          <w:tcPr>
            <w:tcW w:w="0" w:type="auto"/>
          </w:tcPr>
          <w:p w14:paraId="11F18F5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Atoni</w:t>
            </w:r>
          </w:p>
        </w:tc>
        <w:tc>
          <w:tcPr>
            <w:tcW w:w="0" w:type="auto"/>
          </w:tcPr>
          <w:p w14:paraId="7B1448D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42</w:t>
            </w:r>
          </w:p>
        </w:tc>
        <w:tc>
          <w:tcPr>
            <w:tcW w:w="0" w:type="auto"/>
          </w:tcPr>
          <w:p w14:paraId="543AD98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0B7510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3AC5C9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46693884"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Schulte Nordholt</w:t>
            </w:r>
            <w:r w:rsidRPr="00C67DBE">
              <w:rPr>
                <w:rFonts w:ascii="Times New Roman" w:eastAsia="MS Mincho" w:hAnsi="Times New Roman" w:cs="Times New Roman"/>
                <w:sz w:val="24"/>
                <w:szCs w:val="24"/>
                <w:vertAlign w:val="superscript"/>
              </w:rPr>
              <w:t>13</w:t>
            </w:r>
          </w:p>
        </w:tc>
      </w:tr>
      <w:tr w:rsidR="00A65BDD" w:rsidRPr="00C67DBE" w14:paraId="435D1988" w14:textId="77777777" w:rsidTr="006D503E">
        <w:tc>
          <w:tcPr>
            <w:tcW w:w="0" w:type="auto"/>
          </w:tcPr>
          <w:p w14:paraId="0DACC93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Banks Islands</w:t>
            </w:r>
          </w:p>
        </w:tc>
        <w:tc>
          <w:tcPr>
            <w:tcW w:w="0" w:type="auto"/>
          </w:tcPr>
          <w:p w14:paraId="38B0EA8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376</w:t>
            </w:r>
          </w:p>
        </w:tc>
        <w:tc>
          <w:tcPr>
            <w:tcW w:w="0" w:type="auto"/>
          </w:tcPr>
          <w:p w14:paraId="7620F2F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915A5A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E7FD87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099F67C8"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Codrington</w:t>
            </w:r>
            <w:r w:rsidRPr="00C67DBE">
              <w:rPr>
                <w:rFonts w:ascii="Times New Roman" w:eastAsia="MS Mincho" w:hAnsi="Times New Roman" w:cs="Times New Roman"/>
                <w:sz w:val="24"/>
                <w:szCs w:val="24"/>
                <w:vertAlign w:val="superscript"/>
              </w:rPr>
              <w:t>14,15</w:t>
            </w:r>
          </w:p>
        </w:tc>
      </w:tr>
      <w:tr w:rsidR="00A65BDD" w:rsidRPr="00C67DBE" w14:paraId="6DF298C6" w14:textId="77777777" w:rsidTr="006D503E">
        <w:tc>
          <w:tcPr>
            <w:tcW w:w="0" w:type="auto"/>
          </w:tcPr>
          <w:p w14:paraId="65A940E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Bellona</w:t>
            </w:r>
          </w:p>
        </w:tc>
        <w:tc>
          <w:tcPr>
            <w:tcW w:w="0" w:type="auto"/>
          </w:tcPr>
          <w:p w14:paraId="292B0D1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206</w:t>
            </w:r>
          </w:p>
        </w:tc>
        <w:tc>
          <w:tcPr>
            <w:tcW w:w="0" w:type="auto"/>
          </w:tcPr>
          <w:p w14:paraId="73A145C0" w14:textId="6E98E6DB" w:rsidR="00651D14" w:rsidRPr="00C67DBE" w:rsidRDefault="00CB0DE9"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0CFDCB4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7F6BB48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1FACF6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Monberg</w:t>
            </w:r>
            <w:r w:rsidRPr="00C67DBE">
              <w:rPr>
                <w:rFonts w:ascii="Times New Roman" w:eastAsia="MS Mincho" w:hAnsi="Times New Roman" w:cs="Times New Roman"/>
                <w:sz w:val="24"/>
                <w:szCs w:val="24"/>
                <w:vertAlign w:val="superscript"/>
              </w:rPr>
              <w:t>16</w:t>
            </w:r>
          </w:p>
        </w:tc>
      </w:tr>
      <w:tr w:rsidR="00A65BDD" w:rsidRPr="00C67DBE" w14:paraId="18278018" w14:textId="77777777" w:rsidTr="006D503E">
        <w:tc>
          <w:tcPr>
            <w:tcW w:w="0" w:type="auto"/>
          </w:tcPr>
          <w:p w14:paraId="0EDBCA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Berawan</w:t>
            </w:r>
          </w:p>
        </w:tc>
        <w:tc>
          <w:tcPr>
            <w:tcW w:w="0" w:type="auto"/>
          </w:tcPr>
          <w:p w14:paraId="20EC0AC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45</w:t>
            </w:r>
          </w:p>
        </w:tc>
        <w:tc>
          <w:tcPr>
            <w:tcW w:w="0" w:type="auto"/>
          </w:tcPr>
          <w:p w14:paraId="1A66D10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756DFE1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7B99E8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704A47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Huntington &amp; Metcalf</w:t>
            </w:r>
            <w:r w:rsidRPr="00C67DBE">
              <w:rPr>
                <w:rFonts w:ascii="Times New Roman" w:eastAsia="MS Mincho" w:hAnsi="Times New Roman" w:cs="Times New Roman"/>
                <w:sz w:val="24"/>
                <w:szCs w:val="24"/>
                <w:vertAlign w:val="superscript"/>
              </w:rPr>
              <w:t>17</w:t>
            </w:r>
          </w:p>
        </w:tc>
      </w:tr>
      <w:tr w:rsidR="00A65BDD" w:rsidRPr="00C67DBE" w14:paraId="222581BD" w14:textId="77777777" w:rsidTr="006D503E">
        <w:tc>
          <w:tcPr>
            <w:tcW w:w="0" w:type="auto"/>
          </w:tcPr>
          <w:p w14:paraId="3E69D80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lastRenderedPageBreak/>
              <w:t>Besemah</w:t>
            </w:r>
          </w:p>
        </w:tc>
        <w:tc>
          <w:tcPr>
            <w:tcW w:w="0" w:type="auto"/>
          </w:tcPr>
          <w:p w14:paraId="7D91976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107</w:t>
            </w:r>
          </w:p>
        </w:tc>
        <w:tc>
          <w:tcPr>
            <w:tcW w:w="0" w:type="auto"/>
          </w:tcPr>
          <w:p w14:paraId="556A24D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414C8B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C63EDB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70A26C6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Collins</w:t>
            </w:r>
            <w:r w:rsidRPr="00C67DBE">
              <w:rPr>
                <w:rFonts w:ascii="Times New Roman" w:eastAsia="MS Mincho" w:hAnsi="Times New Roman" w:cs="Times New Roman"/>
                <w:sz w:val="24"/>
                <w:szCs w:val="24"/>
                <w:vertAlign w:val="superscript"/>
              </w:rPr>
              <w:t>18</w:t>
            </w:r>
          </w:p>
        </w:tc>
      </w:tr>
      <w:tr w:rsidR="00A65BDD" w:rsidRPr="00C67DBE" w14:paraId="2642BA70" w14:textId="77777777" w:rsidTr="006D503E">
        <w:tc>
          <w:tcPr>
            <w:tcW w:w="0" w:type="auto"/>
          </w:tcPr>
          <w:p w14:paraId="13EEECB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Bontok</w:t>
            </w:r>
          </w:p>
        </w:tc>
        <w:tc>
          <w:tcPr>
            <w:tcW w:w="0" w:type="auto"/>
          </w:tcPr>
          <w:p w14:paraId="4FFC76D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36</w:t>
            </w:r>
          </w:p>
        </w:tc>
        <w:tc>
          <w:tcPr>
            <w:tcW w:w="0" w:type="auto"/>
          </w:tcPr>
          <w:p w14:paraId="2367AC5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B4C1D3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120A828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83D646F"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Jenks</w:t>
            </w:r>
            <w:r w:rsidRPr="00C67DBE">
              <w:rPr>
                <w:rFonts w:ascii="Times New Roman" w:eastAsia="MS Mincho" w:hAnsi="Times New Roman" w:cs="Times New Roman"/>
                <w:sz w:val="24"/>
                <w:szCs w:val="24"/>
                <w:vertAlign w:val="superscript"/>
              </w:rPr>
              <w:t>19</w:t>
            </w:r>
          </w:p>
        </w:tc>
      </w:tr>
      <w:tr w:rsidR="00A65BDD" w:rsidRPr="00C67DBE" w14:paraId="62E65339" w14:textId="77777777" w:rsidTr="006D503E">
        <w:tc>
          <w:tcPr>
            <w:tcW w:w="0" w:type="auto"/>
          </w:tcPr>
          <w:p w14:paraId="68F7126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Buka</w:t>
            </w:r>
          </w:p>
        </w:tc>
        <w:tc>
          <w:tcPr>
            <w:tcW w:w="0" w:type="auto"/>
          </w:tcPr>
          <w:p w14:paraId="698B0B8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187</w:t>
            </w:r>
          </w:p>
        </w:tc>
        <w:tc>
          <w:tcPr>
            <w:tcW w:w="0" w:type="auto"/>
          </w:tcPr>
          <w:p w14:paraId="1647419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6AD2DF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CC9B90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1CBCF8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Blackwood</w:t>
            </w:r>
            <w:r w:rsidRPr="00C67DBE">
              <w:rPr>
                <w:rFonts w:ascii="Times New Roman" w:eastAsia="MS Mincho" w:hAnsi="Times New Roman" w:cs="Times New Roman"/>
                <w:sz w:val="24"/>
                <w:szCs w:val="24"/>
                <w:vertAlign w:val="superscript"/>
              </w:rPr>
              <w:t>20</w:t>
            </w:r>
            <w:r w:rsidRPr="00C67DBE">
              <w:rPr>
                <w:rFonts w:ascii="Times New Roman" w:eastAsia="MS Mincho" w:hAnsi="Times New Roman" w:cs="Times New Roman"/>
                <w:sz w:val="24"/>
                <w:szCs w:val="24"/>
              </w:rPr>
              <w:t>; Ogan</w:t>
            </w:r>
            <w:r w:rsidRPr="00C67DBE">
              <w:rPr>
                <w:rFonts w:ascii="Times New Roman" w:eastAsia="MS Mincho" w:hAnsi="Times New Roman" w:cs="Times New Roman"/>
                <w:sz w:val="24"/>
                <w:szCs w:val="24"/>
                <w:vertAlign w:val="superscript"/>
              </w:rPr>
              <w:t>21</w:t>
            </w:r>
          </w:p>
        </w:tc>
      </w:tr>
      <w:tr w:rsidR="00A65BDD" w:rsidRPr="00C67DBE" w14:paraId="0567EE95" w14:textId="77777777" w:rsidTr="006D503E">
        <w:tc>
          <w:tcPr>
            <w:tcW w:w="0" w:type="auto"/>
          </w:tcPr>
          <w:p w14:paraId="3913AD5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Bunun</w:t>
            </w:r>
          </w:p>
        </w:tc>
        <w:tc>
          <w:tcPr>
            <w:tcW w:w="0" w:type="auto"/>
          </w:tcPr>
          <w:p w14:paraId="42EDB13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202</w:t>
            </w:r>
          </w:p>
        </w:tc>
        <w:tc>
          <w:tcPr>
            <w:tcW w:w="0" w:type="auto"/>
          </w:tcPr>
          <w:p w14:paraId="33B4067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C69A0C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B49FB6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003ED46C"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Huang</w:t>
            </w:r>
            <w:r w:rsidRPr="00C67DBE">
              <w:rPr>
                <w:rFonts w:ascii="Times New Roman" w:eastAsia="MS Mincho" w:hAnsi="Times New Roman" w:cs="Times New Roman"/>
                <w:sz w:val="24"/>
                <w:szCs w:val="24"/>
                <w:vertAlign w:val="superscript"/>
              </w:rPr>
              <w:t>22</w:t>
            </w:r>
          </w:p>
        </w:tc>
      </w:tr>
      <w:tr w:rsidR="00A65BDD" w:rsidRPr="00C67DBE" w14:paraId="4EBF4837" w14:textId="77777777" w:rsidTr="006D503E">
        <w:tc>
          <w:tcPr>
            <w:tcW w:w="0" w:type="auto"/>
          </w:tcPr>
          <w:p w14:paraId="7F38783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Casiguran Dumagat</w:t>
            </w:r>
          </w:p>
        </w:tc>
        <w:tc>
          <w:tcPr>
            <w:tcW w:w="0" w:type="auto"/>
          </w:tcPr>
          <w:p w14:paraId="34688CA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417</w:t>
            </w:r>
          </w:p>
        </w:tc>
        <w:tc>
          <w:tcPr>
            <w:tcW w:w="0" w:type="auto"/>
          </w:tcPr>
          <w:p w14:paraId="29E92FC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71D991F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2C2B4C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29E5212"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Headland</w:t>
            </w:r>
            <w:r w:rsidRPr="00C67DBE">
              <w:rPr>
                <w:rFonts w:ascii="Times New Roman" w:eastAsia="MS Mincho" w:hAnsi="Times New Roman" w:cs="Times New Roman"/>
                <w:sz w:val="24"/>
                <w:szCs w:val="24"/>
                <w:vertAlign w:val="superscript"/>
              </w:rPr>
              <w:t>23,24</w:t>
            </w:r>
          </w:p>
        </w:tc>
      </w:tr>
      <w:tr w:rsidR="00A65BDD" w:rsidRPr="00C67DBE" w14:paraId="2A3787E6" w14:textId="77777777" w:rsidTr="006D503E">
        <w:tc>
          <w:tcPr>
            <w:tcW w:w="0" w:type="auto"/>
          </w:tcPr>
          <w:p w14:paraId="1B42515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Chamorro </w:t>
            </w:r>
          </w:p>
        </w:tc>
        <w:tc>
          <w:tcPr>
            <w:tcW w:w="0" w:type="auto"/>
          </w:tcPr>
          <w:p w14:paraId="5A37CEB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18</w:t>
            </w:r>
          </w:p>
        </w:tc>
        <w:tc>
          <w:tcPr>
            <w:tcW w:w="0" w:type="auto"/>
          </w:tcPr>
          <w:p w14:paraId="2A017D2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62BDA2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B5CC37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0C46A8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Cordy</w:t>
            </w:r>
            <w:r w:rsidRPr="00C67DBE">
              <w:rPr>
                <w:rFonts w:ascii="Times New Roman" w:eastAsia="MS Mincho" w:hAnsi="Times New Roman" w:cs="Times New Roman"/>
                <w:sz w:val="24"/>
                <w:szCs w:val="24"/>
                <w:vertAlign w:val="superscript"/>
              </w:rPr>
              <w:t>25</w:t>
            </w:r>
            <w:r w:rsidRPr="00C67DBE">
              <w:rPr>
                <w:rFonts w:ascii="Times New Roman" w:eastAsia="MS Mincho" w:hAnsi="Times New Roman" w:cs="Times New Roman"/>
                <w:sz w:val="24"/>
                <w:szCs w:val="24"/>
              </w:rPr>
              <w:t>; Thompson</w:t>
            </w:r>
            <w:r w:rsidRPr="00C67DBE">
              <w:rPr>
                <w:rFonts w:ascii="Times New Roman" w:eastAsia="MS Mincho" w:hAnsi="Times New Roman" w:cs="Times New Roman"/>
                <w:sz w:val="24"/>
                <w:szCs w:val="24"/>
                <w:vertAlign w:val="superscript"/>
              </w:rPr>
              <w:t>26</w:t>
            </w:r>
          </w:p>
        </w:tc>
      </w:tr>
      <w:tr w:rsidR="00A65BDD" w:rsidRPr="00C67DBE" w14:paraId="65169D37" w14:textId="77777777" w:rsidTr="006D503E">
        <w:tc>
          <w:tcPr>
            <w:tcW w:w="0" w:type="auto"/>
          </w:tcPr>
          <w:p w14:paraId="2F6547A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Cheke Holo</w:t>
            </w:r>
          </w:p>
        </w:tc>
        <w:tc>
          <w:tcPr>
            <w:tcW w:w="0" w:type="auto"/>
          </w:tcPr>
          <w:p w14:paraId="5B7A242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209</w:t>
            </w:r>
          </w:p>
        </w:tc>
        <w:tc>
          <w:tcPr>
            <w:tcW w:w="0" w:type="auto"/>
          </w:tcPr>
          <w:p w14:paraId="77CB157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4503296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2558570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490F254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White</w:t>
            </w:r>
            <w:r w:rsidRPr="00C67DBE">
              <w:rPr>
                <w:rFonts w:ascii="Times New Roman" w:eastAsia="MS Mincho" w:hAnsi="Times New Roman" w:cs="Times New Roman"/>
                <w:sz w:val="24"/>
                <w:szCs w:val="24"/>
                <w:vertAlign w:val="superscript"/>
              </w:rPr>
              <w:t>27</w:t>
            </w:r>
          </w:p>
        </w:tc>
      </w:tr>
      <w:tr w:rsidR="00A65BDD" w:rsidRPr="00C67DBE" w14:paraId="590C9D86" w14:textId="77777777" w:rsidTr="006D503E">
        <w:tc>
          <w:tcPr>
            <w:tcW w:w="0" w:type="auto"/>
          </w:tcPr>
          <w:p w14:paraId="2F9A213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Choiseul</w:t>
            </w:r>
          </w:p>
        </w:tc>
        <w:tc>
          <w:tcPr>
            <w:tcW w:w="0" w:type="auto"/>
          </w:tcPr>
          <w:p w14:paraId="46F8495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44</w:t>
            </w:r>
          </w:p>
        </w:tc>
        <w:tc>
          <w:tcPr>
            <w:tcW w:w="0" w:type="auto"/>
          </w:tcPr>
          <w:p w14:paraId="3E216D3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36780B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4C1CCF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9E1DDF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Scheffler</w:t>
            </w:r>
            <w:r w:rsidRPr="00C67DBE">
              <w:rPr>
                <w:rFonts w:ascii="Times New Roman" w:eastAsia="MS Mincho" w:hAnsi="Times New Roman" w:cs="Times New Roman"/>
                <w:sz w:val="24"/>
                <w:szCs w:val="24"/>
                <w:vertAlign w:val="superscript"/>
              </w:rPr>
              <w:t>28</w:t>
            </w:r>
          </w:p>
        </w:tc>
      </w:tr>
      <w:tr w:rsidR="00A65BDD" w:rsidRPr="00C67DBE" w14:paraId="7779C4F4" w14:textId="77777777" w:rsidTr="006D503E">
        <w:tc>
          <w:tcPr>
            <w:tcW w:w="0" w:type="auto"/>
          </w:tcPr>
          <w:p w14:paraId="54040D3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Chuuk</w:t>
            </w:r>
          </w:p>
        </w:tc>
        <w:tc>
          <w:tcPr>
            <w:tcW w:w="0" w:type="auto"/>
          </w:tcPr>
          <w:p w14:paraId="3A7D157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349</w:t>
            </w:r>
          </w:p>
        </w:tc>
        <w:tc>
          <w:tcPr>
            <w:tcW w:w="0" w:type="auto"/>
          </w:tcPr>
          <w:p w14:paraId="6BAE099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EB2D40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D7BDE6F" w14:textId="61F6239C" w:rsidR="00651D14" w:rsidRPr="00C67DBE" w:rsidRDefault="00131690"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141151B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Dobbin &amp; Hezel</w:t>
            </w:r>
            <w:r w:rsidRPr="00C67DBE">
              <w:rPr>
                <w:rFonts w:ascii="Times New Roman" w:eastAsia="MS Mincho" w:hAnsi="Times New Roman" w:cs="Times New Roman"/>
                <w:sz w:val="24"/>
                <w:szCs w:val="24"/>
                <w:vertAlign w:val="superscript"/>
              </w:rPr>
              <w:t>29</w:t>
            </w:r>
            <w:r w:rsidRPr="00C67DBE">
              <w:rPr>
                <w:rFonts w:ascii="Times New Roman" w:eastAsia="MS Mincho" w:hAnsi="Times New Roman" w:cs="Times New Roman"/>
                <w:sz w:val="24"/>
                <w:szCs w:val="24"/>
              </w:rPr>
              <w:t>; Goodenough</w:t>
            </w:r>
            <w:r w:rsidRPr="00C67DBE">
              <w:rPr>
                <w:rFonts w:ascii="Times New Roman" w:eastAsia="MS Mincho" w:hAnsi="Times New Roman" w:cs="Times New Roman"/>
                <w:sz w:val="24"/>
                <w:szCs w:val="24"/>
                <w:vertAlign w:val="superscript"/>
              </w:rPr>
              <w:t>30</w:t>
            </w:r>
          </w:p>
        </w:tc>
      </w:tr>
      <w:tr w:rsidR="00A65BDD" w:rsidRPr="00C67DBE" w14:paraId="0D98921F" w14:textId="77777777" w:rsidTr="006D503E">
        <w:tc>
          <w:tcPr>
            <w:tcW w:w="0" w:type="auto"/>
          </w:tcPr>
          <w:p w14:paraId="1585CA2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Dobu</w:t>
            </w:r>
          </w:p>
        </w:tc>
        <w:tc>
          <w:tcPr>
            <w:tcW w:w="0" w:type="auto"/>
          </w:tcPr>
          <w:p w14:paraId="48A97B1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218</w:t>
            </w:r>
          </w:p>
        </w:tc>
        <w:tc>
          <w:tcPr>
            <w:tcW w:w="0" w:type="auto"/>
          </w:tcPr>
          <w:p w14:paraId="28E4B07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851E5F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8F146A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B300E11"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Fortune</w:t>
            </w:r>
            <w:r w:rsidRPr="00C67DBE">
              <w:rPr>
                <w:rFonts w:ascii="Times New Roman" w:eastAsia="MS Mincho" w:hAnsi="Times New Roman" w:cs="Times New Roman"/>
                <w:sz w:val="24"/>
                <w:szCs w:val="24"/>
                <w:vertAlign w:val="superscript"/>
              </w:rPr>
              <w:t>31</w:t>
            </w:r>
          </w:p>
        </w:tc>
      </w:tr>
      <w:tr w:rsidR="00A65BDD" w:rsidRPr="00C67DBE" w14:paraId="0754ADD6" w14:textId="77777777" w:rsidTr="006D503E">
        <w:tc>
          <w:tcPr>
            <w:tcW w:w="0" w:type="auto"/>
          </w:tcPr>
          <w:p w14:paraId="312A70F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East Sumba</w:t>
            </w:r>
          </w:p>
        </w:tc>
        <w:tc>
          <w:tcPr>
            <w:tcW w:w="0" w:type="auto"/>
          </w:tcPr>
          <w:p w14:paraId="443CE5C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32</w:t>
            </w:r>
          </w:p>
        </w:tc>
        <w:tc>
          <w:tcPr>
            <w:tcW w:w="0" w:type="auto"/>
          </w:tcPr>
          <w:p w14:paraId="6F47337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198F57D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B28CE4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77D91F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Forth</w:t>
            </w:r>
            <w:r w:rsidRPr="00C67DBE">
              <w:rPr>
                <w:rFonts w:ascii="Times New Roman" w:eastAsia="MS Mincho" w:hAnsi="Times New Roman" w:cs="Times New Roman"/>
                <w:sz w:val="24"/>
                <w:szCs w:val="24"/>
                <w:vertAlign w:val="superscript"/>
              </w:rPr>
              <w:t>32</w:t>
            </w:r>
          </w:p>
        </w:tc>
      </w:tr>
      <w:tr w:rsidR="00A65BDD" w:rsidRPr="00C67DBE" w14:paraId="40EC4253" w14:textId="77777777" w:rsidTr="006D503E">
        <w:tc>
          <w:tcPr>
            <w:tcW w:w="0" w:type="auto"/>
          </w:tcPr>
          <w:p w14:paraId="569D91B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Eastern Toraja</w:t>
            </w:r>
          </w:p>
        </w:tc>
        <w:tc>
          <w:tcPr>
            <w:tcW w:w="0" w:type="auto"/>
          </w:tcPr>
          <w:p w14:paraId="75EB919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208</w:t>
            </w:r>
          </w:p>
        </w:tc>
        <w:tc>
          <w:tcPr>
            <w:tcW w:w="0" w:type="auto"/>
          </w:tcPr>
          <w:p w14:paraId="693E0B1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C3CC0F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1C4438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315FBD41"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Adriani &amp; Kruyt</w:t>
            </w:r>
            <w:r w:rsidRPr="00C67DBE">
              <w:rPr>
                <w:rFonts w:ascii="Times New Roman" w:eastAsia="MS Mincho" w:hAnsi="Times New Roman" w:cs="Times New Roman"/>
                <w:sz w:val="24"/>
                <w:szCs w:val="24"/>
                <w:vertAlign w:val="superscript"/>
              </w:rPr>
              <w:t>33</w:t>
            </w:r>
            <w:r w:rsidRPr="00C67DBE">
              <w:rPr>
                <w:rFonts w:ascii="Times New Roman" w:eastAsia="MS Mincho" w:hAnsi="Times New Roman" w:cs="Times New Roman"/>
                <w:sz w:val="24"/>
                <w:szCs w:val="24"/>
              </w:rPr>
              <w:t>; Downs</w:t>
            </w:r>
            <w:r w:rsidRPr="00C67DBE">
              <w:rPr>
                <w:rFonts w:ascii="Times New Roman" w:eastAsia="MS Mincho" w:hAnsi="Times New Roman" w:cs="Times New Roman"/>
                <w:sz w:val="24"/>
                <w:szCs w:val="24"/>
                <w:vertAlign w:val="superscript"/>
              </w:rPr>
              <w:t>34</w:t>
            </w:r>
          </w:p>
        </w:tc>
      </w:tr>
      <w:tr w:rsidR="00A65BDD" w:rsidRPr="00C67DBE" w14:paraId="37C005DF" w14:textId="77777777" w:rsidTr="006D503E">
        <w:tc>
          <w:tcPr>
            <w:tcW w:w="0" w:type="auto"/>
          </w:tcPr>
          <w:p w14:paraId="42B9509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Fijians</w:t>
            </w:r>
          </w:p>
        </w:tc>
        <w:tc>
          <w:tcPr>
            <w:tcW w:w="0" w:type="auto"/>
          </w:tcPr>
          <w:p w14:paraId="5A55233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11</w:t>
            </w:r>
          </w:p>
        </w:tc>
        <w:tc>
          <w:tcPr>
            <w:tcW w:w="0" w:type="auto"/>
          </w:tcPr>
          <w:p w14:paraId="0F34F2F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D58A19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C3D590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88E5782"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Thomson</w:t>
            </w:r>
            <w:r w:rsidRPr="00C67DBE">
              <w:rPr>
                <w:rFonts w:ascii="Times New Roman" w:eastAsia="MS Mincho" w:hAnsi="Times New Roman" w:cs="Times New Roman"/>
                <w:sz w:val="24"/>
                <w:szCs w:val="24"/>
                <w:vertAlign w:val="superscript"/>
              </w:rPr>
              <w:t>35</w:t>
            </w:r>
          </w:p>
        </w:tc>
      </w:tr>
      <w:tr w:rsidR="00A65BDD" w:rsidRPr="00C67DBE" w14:paraId="3C15AE6D" w14:textId="77777777" w:rsidTr="006D503E">
        <w:tc>
          <w:tcPr>
            <w:tcW w:w="0" w:type="auto"/>
          </w:tcPr>
          <w:p w14:paraId="5CAE083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Florida</w:t>
            </w:r>
          </w:p>
        </w:tc>
        <w:tc>
          <w:tcPr>
            <w:tcW w:w="0" w:type="auto"/>
          </w:tcPr>
          <w:p w14:paraId="1B7DF56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102</w:t>
            </w:r>
          </w:p>
        </w:tc>
        <w:tc>
          <w:tcPr>
            <w:tcW w:w="0" w:type="auto"/>
          </w:tcPr>
          <w:p w14:paraId="4A3C5EF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912F3F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725BE8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3E0AB6DA"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Codrington</w:t>
            </w:r>
            <w:r w:rsidRPr="00C67DBE">
              <w:rPr>
                <w:rFonts w:ascii="Times New Roman" w:eastAsia="MS Mincho" w:hAnsi="Times New Roman" w:cs="Times New Roman"/>
                <w:sz w:val="24"/>
                <w:szCs w:val="24"/>
                <w:vertAlign w:val="superscript"/>
              </w:rPr>
              <w:t>15</w:t>
            </w:r>
          </w:p>
        </w:tc>
      </w:tr>
      <w:tr w:rsidR="00A65BDD" w:rsidRPr="00C67DBE" w14:paraId="3582363A" w14:textId="77777777" w:rsidTr="006D503E">
        <w:tc>
          <w:tcPr>
            <w:tcW w:w="0" w:type="auto"/>
          </w:tcPr>
          <w:p w14:paraId="26D14E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Futuna (East)</w:t>
            </w:r>
          </w:p>
        </w:tc>
        <w:tc>
          <w:tcPr>
            <w:tcW w:w="0" w:type="auto"/>
          </w:tcPr>
          <w:p w14:paraId="46B5135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210</w:t>
            </w:r>
          </w:p>
        </w:tc>
        <w:tc>
          <w:tcPr>
            <w:tcW w:w="0" w:type="auto"/>
          </w:tcPr>
          <w:p w14:paraId="2BB3119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FB6E82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6F43A1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12665B9B"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Burrows</w:t>
            </w:r>
            <w:r w:rsidRPr="00C67DBE">
              <w:rPr>
                <w:rFonts w:ascii="Times New Roman" w:eastAsia="MS Mincho" w:hAnsi="Times New Roman" w:cs="Times New Roman"/>
                <w:sz w:val="24"/>
                <w:szCs w:val="24"/>
                <w:vertAlign w:val="superscript"/>
              </w:rPr>
              <w:t>36</w:t>
            </w:r>
          </w:p>
          <w:p w14:paraId="7BD50087"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Kirch</w:t>
            </w:r>
            <w:r w:rsidRPr="00C67DBE">
              <w:rPr>
                <w:rFonts w:ascii="Times New Roman" w:eastAsia="MS Mincho" w:hAnsi="Times New Roman" w:cs="Times New Roman"/>
                <w:sz w:val="24"/>
                <w:szCs w:val="24"/>
                <w:vertAlign w:val="superscript"/>
              </w:rPr>
              <w:t>37</w:t>
            </w:r>
          </w:p>
        </w:tc>
      </w:tr>
      <w:tr w:rsidR="00A65BDD" w:rsidRPr="00C67DBE" w14:paraId="7F4D38B9" w14:textId="77777777" w:rsidTr="006D503E">
        <w:tc>
          <w:tcPr>
            <w:tcW w:w="0" w:type="auto"/>
          </w:tcPr>
          <w:p w14:paraId="5F671A3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Futuna (West)</w:t>
            </w:r>
          </w:p>
        </w:tc>
        <w:tc>
          <w:tcPr>
            <w:tcW w:w="0" w:type="auto"/>
          </w:tcPr>
          <w:p w14:paraId="1165DDA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156</w:t>
            </w:r>
          </w:p>
        </w:tc>
        <w:tc>
          <w:tcPr>
            <w:tcW w:w="0" w:type="auto"/>
          </w:tcPr>
          <w:p w14:paraId="0BF59E4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8C4A86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B7D8F9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AFAB70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Capell</w:t>
            </w:r>
            <w:r w:rsidRPr="00C67DBE">
              <w:rPr>
                <w:rFonts w:ascii="Times New Roman" w:eastAsia="MS Mincho" w:hAnsi="Times New Roman" w:cs="Times New Roman"/>
                <w:sz w:val="24"/>
                <w:szCs w:val="24"/>
                <w:vertAlign w:val="superscript"/>
              </w:rPr>
              <w:t>38</w:t>
            </w:r>
          </w:p>
        </w:tc>
      </w:tr>
      <w:tr w:rsidR="00A65BDD" w:rsidRPr="00C67DBE" w14:paraId="31B7C082" w14:textId="77777777" w:rsidTr="006D503E">
        <w:tc>
          <w:tcPr>
            <w:tcW w:w="0" w:type="auto"/>
          </w:tcPr>
          <w:p w14:paraId="50860AA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Hawaiians</w:t>
            </w:r>
          </w:p>
        </w:tc>
        <w:tc>
          <w:tcPr>
            <w:tcW w:w="0" w:type="auto"/>
          </w:tcPr>
          <w:p w14:paraId="4154068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52</w:t>
            </w:r>
          </w:p>
        </w:tc>
        <w:tc>
          <w:tcPr>
            <w:tcW w:w="0" w:type="auto"/>
          </w:tcPr>
          <w:p w14:paraId="4F8B630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162D24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72A5D6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6F4E8100"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Kirch</w:t>
            </w:r>
            <w:r w:rsidRPr="00C67DBE">
              <w:rPr>
                <w:rFonts w:ascii="Times New Roman" w:eastAsia="MS Mincho" w:hAnsi="Times New Roman" w:cs="Times New Roman"/>
                <w:sz w:val="24"/>
                <w:szCs w:val="24"/>
                <w:vertAlign w:val="superscript"/>
              </w:rPr>
              <w:t>39</w:t>
            </w:r>
            <w:r w:rsidRPr="00C67DBE">
              <w:rPr>
                <w:rFonts w:ascii="Times New Roman" w:eastAsia="MS Mincho" w:hAnsi="Times New Roman" w:cs="Times New Roman"/>
                <w:sz w:val="24"/>
                <w:szCs w:val="24"/>
              </w:rPr>
              <w:t>; Valeri</w:t>
            </w:r>
            <w:r w:rsidRPr="00C67DBE">
              <w:rPr>
                <w:rFonts w:ascii="Times New Roman" w:eastAsia="MS Mincho" w:hAnsi="Times New Roman" w:cs="Times New Roman"/>
                <w:sz w:val="24"/>
                <w:szCs w:val="24"/>
                <w:vertAlign w:val="superscript"/>
              </w:rPr>
              <w:t>40</w:t>
            </w:r>
          </w:p>
        </w:tc>
      </w:tr>
      <w:tr w:rsidR="00A65BDD" w:rsidRPr="00C67DBE" w14:paraId="5A1657DC" w14:textId="77777777" w:rsidTr="006D503E">
        <w:tc>
          <w:tcPr>
            <w:tcW w:w="0" w:type="auto"/>
          </w:tcPr>
          <w:p w14:paraId="7160F71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lastRenderedPageBreak/>
              <w:t xml:space="preserve">Iban </w:t>
            </w:r>
          </w:p>
        </w:tc>
        <w:tc>
          <w:tcPr>
            <w:tcW w:w="0" w:type="auto"/>
          </w:tcPr>
          <w:p w14:paraId="2FF4329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28</w:t>
            </w:r>
          </w:p>
        </w:tc>
        <w:tc>
          <w:tcPr>
            <w:tcW w:w="0" w:type="auto"/>
          </w:tcPr>
          <w:p w14:paraId="4645301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7535B9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3ECA8C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9130793"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Freeman</w:t>
            </w:r>
            <w:r w:rsidRPr="00C67DBE">
              <w:rPr>
                <w:rFonts w:ascii="Times New Roman" w:eastAsia="MS Mincho" w:hAnsi="Times New Roman" w:cs="Times New Roman"/>
                <w:sz w:val="24"/>
                <w:szCs w:val="24"/>
                <w:vertAlign w:val="superscript"/>
              </w:rPr>
              <w:t>41</w:t>
            </w:r>
            <w:r w:rsidRPr="00C67DBE">
              <w:rPr>
                <w:rFonts w:ascii="Times New Roman" w:eastAsia="MS Mincho" w:hAnsi="Times New Roman" w:cs="Times New Roman"/>
                <w:sz w:val="24"/>
                <w:szCs w:val="24"/>
              </w:rPr>
              <w:t>; Jensen</w:t>
            </w:r>
            <w:r w:rsidRPr="00C67DBE">
              <w:rPr>
                <w:rFonts w:ascii="Times New Roman" w:eastAsia="MS Mincho" w:hAnsi="Times New Roman" w:cs="Times New Roman"/>
                <w:sz w:val="24"/>
                <w:szCs w:val="24"/>
                <w:vertAlign w:val="superscript"/>
              </w:rPr>
              <w:t>42</w:t>
            </w:r>
            <w:r w:rsidRPr="00C67DBE">
              <w:rPr>
                <w:rFonts w:ascii="Times New Roman" w:eastAsia="MS Mincho" w:hAnsi="Times New Roman" w:cs="Times New Roman"/>
                <w:sz w:val="24"/>
                <w:szCs w:val="24"/>
              </w:rPr>
              <w:t>; Pringle</w:t>
            </w:r>
            <w:r w:rsidRPr="00C67DBE">
              <w:rPr>
                <w:rFonts w:ascii="Times New Roman" w:eastAsia="MS Mincho" w:hAnsi="Times New Roman" w:cs="Times New Roman"/>
                <w:sz w:val="24"/>
                <w:szCs w:val="24"/>
                <w:vertAlign w:val="superscript"/>
              </w:rPr>
              <w:t>43</w:t>
            </w:r>
          </w:p>
        </w:tc>
      </w:tr>
      <w:tr w:rsidR="00A65BDD" w:rsidRPr="00C67DBE" w14:paraId="75867568" w14:textId="77777777" w:rsidTr="006D503E">
        <w:tc>
          <w:tcPr>
            <w:tcW w:w="0" w:type="auto"/>
          </w:tcPr>
          <w:p w14:paraId="26357B6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Ifaluk</w:t>
            </w:r>
          </w:p>
        </w:tc>
        <w:tc>
          <w:tcPr>
            <w:tcW w:w="0" w:type="auto"/>
          </w:tcPr>
          <w:p w14:paraId="6CCACD4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347</w:t>
            </w:r>
          </w:p>
        </w:tc>
        <w:tc>
          <w:tcPr>
            <w:tcW w:w="0" w:type="auto"/>
          </w:tcPr>
          <w:p w14:paraId="3B3291A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1E0ACAF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1F189BD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E1FD04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Burrows &amp; Spiro</w:t>
            </w:r>
            <w:r w:rsidRPr="00C67DBE">
              <w:rPr>
                <w:rFonts w:ascii="Times New Roman" w:eastAsia="MS Mincho" w:hAnsi="Times New Roman" w:cs="Times New Roman"/>
                <w:sz w:val="24"/>
                <w:szCs w:val="24"/>
                <w:vertAlign w:val="superscript"/>
              </w:rPr>
              <w:t>44</w:t>
            </w:r>
          </w:p>
        </w:tc>
      </w:tr>
      <w:tr w:rsidR="00A65BDD" w:rsidRPr="00C67DBE" w14:paraId="7F592E19" w14:textId="77777777" w:rsidTr="006D503E">
        <w:tc>
          <w:tcPr>
            <w:tcW w:w="0" w:type="auto"/>
          </w:tcPr>
          <w:p w14:paraId="4252FE6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Ifugao</w:t>
            </w:r>
          </w:p>
        </w:tc>
        <w:tc>
          <w:tcPr>
            <w:tcW w:w="0" w:type="auto"/>
          </w:tcPr>
          <w:p w14:paraId="04F6BDB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419</w:t>
            </w:r>
          </w:p>
        </w:tc>
        <w:tc>
          <w:tcPr>
            <w:tcW w:w="0" w:type="auto"/>
          </w:tcPr>
          <w:p w14:paraId="08D8D87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1F535E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721D59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80C6A5D"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Barton</w:t>
            </w:r>
            <w:r w:rsidRPr="00C67DBE">
              <w:rPr>
                <w:rFonts w:ascii="Times New Roman" w:eastAsia="MS Mincho" w:hAnsi="Times New Roman" w:cs="Times New Roman"/>
                <w:sz w:val="24"/>
                <w:szCs w:val="24"/>
                <w:vertAlign w:val="superscript"/>
              </w:rPr>
              <w:t>45</w:t>
            </w:r>
            <w:r w:rsidRPr="00C67DBE">
              <w:rPr>
                <w:rFonts w:ascii="Times New Roman" w:eastAsia="MS Mincho" w:hAnsi="Times New Roman" w:cs="Times New Roman"/>
                <w:sz w:val="24"/>
                <w:szCs w:val="24"/>
              </w:rPr>
              <w:t>; Conklin</w:t>
            </w:r>
            <w:r w:rsidRPr="00C67DBE">
              <w:rPr>
                <w:rFonts w:ascii="Times New Roman" w:eastAsia="MS Mincho" w:hAnsi="Times New Roman" w:cs="Times New Roman"/>
                <w:sz w:val="24"/>
                <w:szCs w:val="24"/>
                <w:vertAlign w:val="superscript"/>
              </w:rPr>
              <w:t>46</w:t>
            </w:r>
            <w:r w:rsidRPr="00C67DBE">
              <w:rPr>
                <w:rFonts w:ascii="Times New Roman" w:eastAsia="MS Mincho" w:hAnsi="Times New Roman" w:cs="Times New Roman"/>
                <w:sz w:val="24"/>
                <w:szCs w:val="24"/>
              </w:rPr>
              <w:t>; Lebar</w:t>
            </w:r>
            <w:r w:rsidRPr="00C67DBE">
              <w:rPr>
                <w:rFonts w:ascii="Times New Roman" w:eastAsia="MS Mincho" w:hAnsi="Times New Roman" w:cs="Times New Roman"/>
                <w:sz w:val="24"/>
                <w:szCs w:val="24"/>
                <w:vertAlign w:val="superscript"/>
              </w:rPr>
              <w:t>2</w:t>
            </w:r>
          </w:p>
        </w:tc>
      </w:tr>
      <w:tr w:rsidR="00A65BDD" w:rsidRPr="00C67DBE" w14:paraId="44799DE7" w14:textId="77777777" w:rsidTr="006D503E">
        <w:tc>
          <w:tcPr>
            <w:tcW w:w="0" w:type="auto"/>
          </w:tcPr>
          <w:p w14:paraId="1B4A7DC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Isneg</w:t>
            </w:r>
          </w:p>
        </w:tc>
        <w:tc>
          <w:tcPr>
            <w:tcW w:w="0" w:type="auto"/>
          </w:tcPr>
          <w:p w14:paraId="13C7149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424</w:t>
            </w:r>
          </w:p>
        </w:tc>
        <w:tc>
          <w:tcPr>
            <w:tcW w:w="0" w:type="auto"/>
          </w:tcPr>
          <w:p w14:paraId="576D45D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61CF4F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FED7EF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052DAE05"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Keesing</w:t>
            </w:r>
            <w:r w:rsidRPr="00C67DBE">
              <w:rPr>
                <w:rFonts w:ascii="Times New Roman" w:eastAsia="MS Mincho" w:hAnsi="Times New Roman" w:cs="Times New Roman"/>
                <w:sz w:val="24"/>
                <w:szCs w:val="24"/>
                <w:vertAlign w:val="superscript"/>
              </w:rPr>
              <w:t>47</w:t>
            </w:r>
            <w:r w:rsidRPr="00C67DBE">
              <w:rPr>
                <w:rFonts w:ascii="Times New Roman" w:eastAsia="MS Mincho" w:hAnsi="Times New Roman" w:cs="Times New Roman"/>
                <w:sz w:val="24"/>
                <w:szCs w:val="24"/>
              </w:rPr>
              <w:t>; Vanoverbergh</w:t>
            </w:r>
            <w:r w:rsidRPr="00C67DBE">
              <w:rPr>
                <w:rFonts w:ascii="Times New Roman" w:eastAsia="MS Mincho" w:hAnsi="Times New Roman" w:cs="Times New Roman"/>
                <w:sz w:val="24"/>
                <w:szCs w:val="24"/>
                <w:vertAlign w:val="superscript"/>
              </w:rPr>
              <w:t>48,49</w:t>
            </w:r>
          </w:p>
        </w:tc>
      </w:tr>
      <w:tr w:rsidR="00A65BDD" w:rsidRPr="00C67DBE" w14:paraId="1A5A8940" w14:textId="77777777" w:rsidTr="006D503E">
        <w:tc>
          <w:tcPr>
            <w:tcW w:w="0" w:type="auto"/>
          </w:tcPr>
          <w:p w14:paraId="08AB879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Kalinga </w:t>
            </w:r>
          </w:p>
        </w:tc>
        <w:tc>
          <w:tcPr>
            <w:tcW w:w="0" w:type="auto"/>
          </w:tcPr>
          <w:p w14:paraId="377CF86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429</w:t>
            </w:r>
          </w:p>
        </w:tc>
        <w:tc>
          <w:tcPr>
            <w:tcW w:w="0" w:type="auto"/>
          </w:tcPr>
          <w:p w14:paraId="5051833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224D1D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99309A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8E6691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Barton</w:t>
            </w:r>
            <w:r w:rsidRPr="00C67DBE">
              <w:rPr>
                <w:rFonts w:ascii="Times New Roman" w:eastAsia="MS Mincho" w:hAnsi="Times New Roman" w:cs="Times New Roman"/>
                <w:sz w:val="24"/>
                <w:szCs w:val="24"/>
                <w:vertAlign w:val="superscript"/>
              </w:rPr>
              <w:t>50</w:t>
            </w:r>
            <w:r w:rsidRPr="00C67DBE">
              <w:rPr>
                <w:rFonts w:ascii="Times New Roman" w:eastAsia="MS Mincho" w:hAnsi="Times New Roman" w:cs="Times New Roman"/>
                <w:sz w:val="24"/>
                <w:szCs w:val="24"/>
              </w:rPr>
              <w:t>; Dozier</w:t>
            </w:r>
            <w:r w:rsidRPr="00C67DBE">
              <w:rPr>
                <w:rFonts w:ascii="Times New Roman" w:eastAsia="MS Mincho" w:hAnsi="Times New Roman" w:cs="Times New Roman"/>
                <w:sz w:val="24"/>
                <w:szCs w:val="24"/>
                <w:vertAlign w:val="superscript"/>
              </w:rPr>
              <w:t>51</w:t>
            </w:r>
          </w:p>
        </w:tc>
      </w:tr>
      <w:tr w:rsidR="00A65BDD" w:rsidRPr="00C67DBE" w14:paraId="0E070219" w14:textId="77777777" w:rsidTr="006D503E">
        <w:tc>
          <w:tcPr>
            <w:tcW w:w="0" w:type="auto"/>
          </w:tcPr>
          <w:p w14:paraId="1E50135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Kapingamarangi </w:t>
            </w:r>
          </w:p>
        </w:tc>
        <w:tc>
          <w:tcPr>
            <w:tcW w:w="0" w:type="auto"/>
          </w:tcPr>
          <w:p w14:paraId="01021E0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217</w:t>
            </w:r>
          </w:p>
        </w:tc>
        <w:tc>
          <w:tcPr>
            <w:tcW w:w="0" w:type="auto"/>
          </w:tcPr>
          <w:p w14:paraId="494712A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6A3E3F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86D68B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85773E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Emory</w:t>
            </w:r>
            <w:r w:rsidRPr="00C67DBE">
              <w:rPr>
                <w:rFonts w:ascii="Times New Roman" w:eastAsia="MS Mincho" w:hAnsi="Times New Roman" w:cs="Times New Roman"/>
                <w:sz w:val="24"/>
                <w:szCs w:val="24"/>
                <w:vertAlign w:val="superscript"/>
              </w:rPr>
              <w:t>52</w:t>
            </w:r>
          </w:p>
        </w:tc>
      </w:tr>
      <w:tr w:rsidR="00A65BDD" w:rsidRPr="00C67DBE" w14:paraId="45760BB9" w14:textId="77777777" w:rsidTr="006D503E">
        <w:tc>
          <w:tcPr>
            <w:tcW w:w="0" w:type="auto"/>
          </w:tcPr>
          <w:p w14:paraId="3DE838F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Kayan</w:t>
            </w:r>
          </w:p>
        </w:tc>
        <w:tc>
          <w:tcPr>
            <w:tcW w:w="0" w:type="auto"/>
          </w:tcPr>
          <w:p w14:paraId="10DF662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237</w:t>
            </w:r>
          </w:p>
        </w:tc>
        <w:tc>
          <w:tcPr>
            <w:tcW w:w="0" w:type="auto"/>
          </w:tcPr>
          <w:p w14:paraId="655EC60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FDED40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279DFB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38879BF0"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Rousseau</w:t>
            </w:r>
            <w:r w:rsidRPr="00C67DBE">
              <w:rPr>
                <w:rFonts w:ascii="Times New Roman" w:eastAsia="MS Mincho" w:hAnsi="Times New Roman" w:cs="Times New Roman"/>
                <w:sz w:val="24"/>
                <w:szCs w:val="24"/>
                <w:vertAlign w:val="superscript"/>
              </w:rPr>
              <w:t>53,54</w:t>
            </w:r>
          </w:p>
        </w:tc>
      </w:tr>
      <w:tr w:rsidR="00A65BDD" w:rsidRPr="00C67DBE" w14:paraId="2D6AE8D2" w14:textId="77777777" w:rsidTr="006D503E">
        <w:tc>
          <w:tcPr>
            <w:tcW w:w="0" w:type="auto"/>
          </w:tcPr>
          <w:p w14:paraId="5CAC814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Kédang </w:t>
            </w:r>
          </w:p>
        </w:tc>
        <w:tc>
          <w:tcPr>
            <w:tcW w:w="0" w:type="auto"/>
          </w:tcPr>
          <w:p w14:paraId="60E7C50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236</w:t>
            </w:r>
          </w:p>
        </w:tc>
        <w:tc>
          <w:tcPr>
            <w:tcW w:w="0" w:type="auto"/>
          </w:tcPr>
          <w:p w14:paraId="367D6CC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4C3486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2BDEBD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B0D6F1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Barnes</w:t>
            </w:r>
            <w:r w:rsidRPr="00C67DBE">
              <w:rPr>
                <w:rFonts w:ascii="Times New Roman" w:eastAsia="MS Mincho" w:hAnsi="Times New Roman" w:cs="Times New Roman"/>
                <w:sz w:val="24"/>
                <w:szCs w:val="24"/>
                <w:vertAlign w:val="superscript"/>
              </w:rPr>
              <w:t>55</w:t>
            </w:r>
          </w:p>
        </w:tc>
      </w:tr>
      <w:tr w:rsidR="00A65BDD" w:rsidRPr="00C67DBE" w14:paraId="42A34A36" w14:textId="77777777" w:rsidTr="006D503E">
        <w:tc>
          <w:tcPr>
            <w:tcW w:w="0" w:type="auto"/>
          </w:tcPr>
          <w:p w14:paraId="79728D9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Kei</w:t>
            </w:r>
          </w:p>
        </w:tc>
        <w:tc>
          <w:tcPr>
            <w:tcW w:w="0" w:type="auto"/>
          </w:tcPr>
          <w:p w14:paraId="3AAFAB4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59</w:t>
            </w:r>
          </w:p>
        </w:tc>
        <w:tc>
          <w:tcPr>
            <w:tcW w:w="0" w:type="auto"/>
          </w:tcPr>
          <w:p w14:paraId="0049DA1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C41944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AE155E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1A99AC4"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Hooe</w:t>
            </w:r>
            <w:r w:rsidRPr="00C67DBE">
              <w:rPr>
                <w:rFonts w:ascii="Times New Roman" w:eastAsia="MS Mincho" w:hAnsi="Times New Roman" w:cs="Times New Roman"/>
                <w:sz w:val="24"/>
                <w:szCs w:val="24"/>
                <w:vertAlign w:val="superscript"/>
              </w:rPr>
              <w:t>56</w:t>
            </w:r>
          </w:p>
        </w:tc>
      </w:tr>
      <w:tr w:rsidR="00A65BDD" w:rsidRPr="00C67DBE" w14:paraId="5BDA8435" w14:textId="77777777" w:rsidTr="006D503E">
        <w:tc>
          <w:tcPr>
            <w:tcW w:w="0" w:type="auto"/>
          </w:tcPr>
          <w:p w14:paraId="0D62E0D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Kiribati </w:t>
            </w:r>
          </w:p>
        </w:tc>
        <w:tc>
          <w:tcPr>
            <w:tcW w:w="0" w:type="auto"/>
          </w:tcPr>
          <w:p w14:paraId="25598A0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346</w:t>
            </w:r>
          </w:p>
        </w:tc>
        <w:tc>
          <w:tcPr>
            <w:tcW w:w="0" w:type="auto"/>
          </w:tcPr>
          <w:p w14:paraId="7710FF2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219D92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4AD9B5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32D4C7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Grimble &amp; Maude</w:t>
            </w:r>
            <w:r w:rsidRPr="00C67DBE">
              <w:rPr>
                <w:rFonts w:ascii="Times New Roman" w:eastAsia="MS Mincho" w:hAnsi="Times New Roman" w:cs="Times New Roman"/>
                <w:sz w:val="24"/>
                <w:szCs w:val="24"/>
                <w:vertAlign w:val="superscript"/>
              </w:rPr>
              <w:t>57</w:t>
            </w:r>
            <w:r w:rsidRPr="00C67DBE">
              <w:rPr>
                <w:rFonts w:ascii="Times New Roman" w:eastAsia="MS Mincho" w:hAnsi="Times New Roman" w:cs="Times New Roman"/>
                <w:sz w:val="24"/>
                <w:szCs w:val="24"/>
              </w:rPr>
              <w:t>; Macdonald</w:t>
            </w:r>
            <w:r w:rsidRPr="00C67DBE">
              <w:rPr>
                <w:rFonts w:ascii="Times New Roman" w:eastAsia="MS Mincho" w:hAnsi="Times New Roman" w:cs="Times New Roman"/>
                <w:sz w:val="24"/>
                <w:szCs w:val="24"/>
                <w:vertAlign w:val="superscript"/>
              </w:rPr>
              <w:t>58</w:t>
            </w:r>
          </w:p>
        </w:tc>
      </w:tr>
      <w:tr w:rsidR="00A65BDD" w:rsidRPr="00C67DBE" w14:paraId="4274346A" w14:textId="77777777" w:rsidTr="006D503E">
        <w:tc>
          <w:tcPr>
            <w:tcW w:w="0" w:type="auto"/>
          </w:tcPr>
          <w:p w14:paraId="690EDA7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Kodi</w:t>
            </w:r>
          </w:p>
        </w:tc>
        <w:tc>
          <w:tcPr>
            <w:tcW w:w="0" w:type="auto"/>
          </w:tcPr>
          <w:p w14:paraId="79DEFE2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318</w:t>
            </w:r>
          </w:p>
        </w:tc>
        <w:tc>
          <w:tcPr>
            <w:tcW w:w="0" w:type="auto"/>
          </w:tcPr>
          <w:p w14:paraId="7ACA48C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D58113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699CAC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50596BB"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Hoskins</w:t>
            </w:r>
            <w:r w:rsidRPr="00C67DBE">
              <w:rPr>
                <w:rFonts w:ascii="Times New Roman" w:eastAsia="MS Mincho" w:hAnsi="Times New Roman" w:cs="Times New Roman"/>
                <w:sz w:val="24"/>
                <w:szCs w:val="24"/>
                <w:vertAlign w:val="superscript"/>
              </w:rPr>
              <w:t>59</w:t>
            </w:r>
          </w:p>
        </w:tc>
      </w:tr>
      <w:tr w:rsidR="00A65BDD" w:rsidRPr="00C67DBE" w14:paraId="01457ED2" w14:textId="77777777" w:rsidTr="006D503E">
        <w:tc>
          <w:tcPr>
            <w:tcW w:w="0" w:type="auto"/>
          </w:tcPr>
          <w:p w14:paraId="7F0B8DF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Kosrae</w:t>
            </w:r>
          </w:p>
        </w:tc>
        <w:tc>
          <w:tcPr>
            <w:tcW w:w="0" w:type="auto"/>
          </w:tcPr>
          <w:p w14:paraId="795307A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65</w:t>
            </w:r>
          </w:p>
        </w:tc>
        <w:tc>
          <w:tcPr>
            <w:tcW w:w="0" w:type="auto"/>
          </w:tcPr>
          <w:p w14:paraId="015AD09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1402039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C5132B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421380EB"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Athens</w:t>
            </w:r>
            <w:r w:rsidRPr="00C67DBE">
              <w:rPr>
                <w:rFonts w:ascii="Times New Roman" w:eastAsia="MS Mincho" w:hAnsi="Times New Roman" w:cs="Times New Roman"/>
                <w:sz w:val="24"/>
                <w:szCs w:val="24"/>
                <w:vertAlign w:val="superscript"/>
              </w:rPr>
              <w:t>60</w:t>
            </w:r>
            <w:r w:rsidRPr="00C67DBE">
              <w:rPr>
                <w:rFonts w:ascii="Times New Roman" w:eastAsia="MS Mincho" w:hAnsi="Times New Roman" w:cs="Times New Roman"/>
                <w:sz w:val="24"/>
                <w:szCs w:val="24"/>
              </w:rPr>
              <w:t>; Dobbin &amp; Hezel</w:t>
            </w:r>
            <w:r w:rsidRPr="00C67DBE">
              <w:rPr>
                <w:rFonts w:ascii="Times New Roman" w:eastAsia="MS Mincho" w:hAnsi="Times New Roman" w:cs="Times New Roman"/>
                <w:sz w:val="24"/>
                <w:szCs w:val="24"/>
                <w:vertAlign w:val="superscript"/>
              </w:rPr>
              <w:t>29</w:t>
            </w:r>
          </w:p>
        </w:tc>
      </w:tr>
      <w:tr w:rsidR="00A65BDD" w:rsidRPr="00C67DBE" w14:paraId="2A82C398" w14:textId="77777777" w:rsidTr="006D503E">
        <w:tc>
          <w:tcPr>
            <w:tcW w:w="0" w:type="auto"/>
          </w:tcPr>
          <w:p w14:paraId="621EE60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Kwaio </w:t>
            </w:r>
          </w:p>
        </w:tc>
        <w:tc>
          <w:tcPr>
            <w:tcW w:w="0" w:type="auto"/>
          </w:tcPr>
          <w:p w14:paraId="566A722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66</w:t>
            </w:r>
          </w:p>
        </w:tc>
        <w:tc>
          <w:tcPr>
            <w:tcW w:w="0" w:type="auto"/>
          </w:tcPr>
          <w:p w14:paraId="4CAB2E6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E1FB0C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00CEC00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6AA9E2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Keesing</w:t>
            </w:r>
            <w:r w:rsidRPr="00C67DBE">
              <w:rPr>
                <w:rFonts w:ascii="Times New Roman" w:eastAsia="MS Mincho" w:hAnsi="Times New Roman" w:cs="Times New Roman"/>
                <w:sz w:val="24"/>
                <w:szCs w:val="24"/>
                <w:vertAlign w:val="superscript"/>
              </w:rPr>
              <w:t>61,62</w:t>
            </w:r>
          </w:p>
        </w:tc>
      </w:tr>
      <w:tr w:rsidR="00A65BDD" w:rsidRPr="00C67DBE" w14:paraId="1820183E" w14:textId="77777777" w:rsidTr="006D503E">
        <w:tc>
          <w:tcPr>
            <w:tcW w:w="0" w:type="auto"/>
          </w:tcPr>
          <w:p w14:paraId="759679B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Kwara'ae</w:t>
            </w:r>
          </w:p>
        </w:tc>
        <w:tc>
          <w:tcPr>
            <w:tcW w:w="0" w:type="auto"/>
          </w:tcPr>
          <w:p w14:paraId="28C9563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213</w:t>
            </w:r>
          </w:p>
        </w:tc>
        <w:tc>
          <w:tcPr>
            <w:tcW w:w="0" w:type="auto"/>
          </w:tcPr>
          <w:p w14:paraId="4EFD324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27FA84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666E89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4F57897"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Burt</w:t>
            </w:r>
            <w:r w:rsidRPr="00C67DBE">
              <w:rPr>
                <w:rFonts w:ascii="Times New Roman" w:eastAsia="MS Mincho" w:hAnsi="Times New Roman" w:cs="Times New Roman"/>
                <w:sz w:val="24"/>
                <w:szCs w:val="24"/>
                <w:vertAlign w:val="superscript"/>
              </w:rPr>
              <w:t>63</w:t>
            </w:r>
          </w:p>
        </w:tc>
      </w:tr>
      <w:tr w:rsidR="00A65BDD" w:rsidRPr="00C67DBE" w14:paraId="42B92369" w14:textId="77777777" w:rsidTr="006D503E">
        <w:tc>
          <w:tcPr>
            <w:tcW w:w="0" w:type="auto"/>
          </w:tcPr>
          <w:p w14:paraId="224EBEC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Lakalai </w:t>
            </w:r>
          </w:p>
        </w:tc>
        <w:tc>
          <w:tcPr>
            <w:tcW w:w="0" w:type="auto"/>
          </w:tcPr>
          <w:p w14:paraId="41F9408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281</w:t>
            </w:r>
          </w:p>
        </w:tc>
        <w:tc>
          <w:tcPr>
            <w:tcW w:w="0" w:type="auto"/>
          </w:tcPr>
          <w:p w14:paraId="122DD81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3C7715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55352E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89F070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Chowning</w:t>
            </w:r>
            <w:r w:rsidRPr="00C67DBE">
              <w:rPr>
                <w:rFonts w:ascii="Times New Roman" w:eastAsia="MS Mincho" w:hAnsi="Times New Roman" w:cs="Times New Roman"/>
                <w:sz w:val="24"/>
                <w:szCs w:val="24"/>
                <w:vertAlign w:val="superscript"/>
              </w:rPr>
              <w:t>64</w:t>
            </w:r>
            <w:r w:rsidRPr="00C67DBE">
              <w:rPr>
                <w:rFonts w:ascii="Times New Roman" w:eastAsia="MS Mincho" w:hAnsi="Times New Roman" w:cs="Times New Roman"/>
                <w:sz w:val="24"/>
                <w:szCs w:val="24"/>
              </w:rPr>
              <w:t>;</w:t>
            </w:r>
          </w:p>
          <w:p w14:paraId="47DEA05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lastRenderedPageBreak/>
              <w:t>Chowning &amp; Goodenough</w:t>
            </w:r>
            <w:r w:rsidRPr="00C67DBE">
              <w:rPr>
                <w:rFonts w:ascii="Times New Roman" w:eastAsia="MS Mincho" w:hAnsi="Times New Roman" w:cs="Times New Roman"/>
                <w:sz w:val="24"/>
                <w:szCs w:val="24"/>
                <w:vertAlign w:val="superscript"/>
              </w:rPr>
              <w:t>65</w:t>
            </w:r>
          </w:p>
        </w:tc>
      </w:tr>
      <w:tr w:rsidR="00A65BDD" w:rsidRPr="00C67DBE" w14:paraId="042CF3C2" w14:textId="77777777" w:rsidTr="006D503E">
        <w:tc>
          <w:tcPr>
            <w:tcW w:w="0" w:type="auto"/>
          </w:tcPr>
          <w:p w14:paraId="539040C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lastRenderedPageBreak/>
              <w:t>Lau</w:t>
            </w:r>
          </w:p>
        </w:tc>
        <w:tc>
          <w:tcPr>
            <w:tcW w:w="0" w:type="auto"/>
          </w:tcPr>
          <w:p w14:paraId="6011A64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68</w:t>
            </w:r>
          </w:p>
        </w:tc>
        <w:tc>
          <w:tcPr>
            <w:tcW w:w="0" w:type="auto"/>
          </w:tcPr>
          <w:p w14:paraId="20259E8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E408B7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D336B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8A7B08D"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Ivens</w:t>
            </w:r>
            <w:r w:rsidRPr="00C67DBE">
              <w:rPr>
                <w:rFonts w:ascii="Times New Roman" w:eastAsia="MS Mincho" w:hAnsi="Times New Roman" w:cs="Times New Roman"/>
                <w:sz w:val="24"/>
                <w:szCs w:val="24"/>
                <w:vertAlign w:val="superscript"/>
              </w:rPr>
              <w:t>66</w:t>
            </w:r>
          </w:p>
        </w:tc>
      </w:tr>
      <w:tr w:rsidR="00A65BDD" w:rsidRPr="00C67DBE" w14:paraId="178A2AB1" w14:textId="77777777" w:rsidTr="006D503E">
        <w:tc>
          <w:tcPr>
            <w:tcW w:w="0" w:type="auto"/>
          </w:tcPr>
          <w:p w14:paraId="4B90077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Lifu</w:t>
            </w:r>
          </w:p>
        </w:tc>
        <w:tc>
          <w:tcPr>
            <w:tcW w:w="0" w:type="auto"/>
          </w:tcPr>
          <w:p w14:paraId="6F7BE7C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196</w:t>
            </w:r>
          </w:p>
        </w:tc>
        <w:tc>
          <w:tcPr>
            <w:tcW w:w="0" w:type="auto"/>
          </w:tcPr>
          <w:p w14:paraId="7F76AA6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6753D9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AC7A40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7ECEE9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Leenhardt</w:t>
            </w:r>
            <w:r w:rsidRPr="00C67DBE">
              <w:rPr>
                <w:rFonts w:ascii="Times New Roman" w:eastAsia="MS Mincho" w:hAnsi="Times New Roman" w:cs="Times New Roman"/>
                <w:sz w:val="24"/>
                <w:szCs w:val="24"/>
                <w:vertAlign w:val="superscript"/>
              </w:rPr>
              <w:t>5</w:t>
            </w:r>
            <w:r w:rsidRPr="00C67DBE">
              <w:rPr>
                <w:rFonts w:ascii="Times New Roman" w:eastAsia="MS Mincho" w:hAnsi="Times New Roman" w:cs="Times New Roman"/>
                <w:sz w:val="24"/>
                <w:szCs w:val="24"/>
              </w:rPr>
              <w:t>; Ray</w:t>
            </w:r>
            <w:r w:rsidRPr="00C67DBE">
              <w:rPr>
                <w:rFonts w:ascii="Times New Roman" w:eastAsia="MS Mincho" w:hAnsi="Times New Roman" w:cs="Times New Roman"/>
                <w:sz w:val="24"/>
                <w:szCs w:val="24"/>
                <w:vertAlign w:val="superscript"/>
              </w:rPr>
              <w:t>67</w:t>
            </w:r>
          </w:p>
        </w:tc>
      </w:tr>
      <w:tr w:rsidR="00A65BDD" w:rsidRPr="00C67DBE" w14:paraId="25ECB7FE" w14:textId="77777777" w:rsidTr="006D503E">
        <w:tc>
          <w:tcPr>
            <w:tcW w:w="0" w:type="auto"/>
          </w:tcPr>
          <w:p w14:paraId="2A948A3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Main Reef Islands </w:t>
            </w:r>
          </w:p>
        </w:tc>
        <w:tc>
          <w:tcPr>
            <w:tcW w:w="0" w:type="auto"/>
          </w:tcPr>
          <w:p w14:paraId="1F881A0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501</w:t>
            </w:r>
          </w:p>
        </w:tc>
        <w:tc>
          <w:tcPr>
            <w:tcW w:w="0" w:type="auto"/>
          </w:tcPr>
          <w:p w14:paraId="435A7C0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015495A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4FCCB6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113212F"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Davenport</w:t>
            </w:r>
            <w:r w:rsidRPr="00C67DBE">
              <w:rPr>
                <w:rFonts w:ascii="Times New Roman" w:eastAsia="MS Mincho" w:hAnsi="Times New Roman" w:cs="Times New Roman"/>
                <w:sz w:val="24"/>
                <w:szCs w:val="24"/>
                <w:vertAlign w:val="superscript"/>
              </w:rPr>
              <w:t>68</w:t>
            </w:r>
          </w:p>
        </w:tc>
      </w:tr>
      <w:tr w:rsidR="00A65BDD" w:rsidRPr="00C67DBE" w14:paraId="7B30482D" w14:textId="77777777" w:rsidTr="006D503E">
        <w:tc>
          <w:tcPr>
            <w:tcW w:w="0" w:type="auto"/>
          </w:tcPr>
          <w:p w14:paraId="055B580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Malekula (South-West)</w:t>
            </w:r>
          </w:p>
        </w:tc>
        <w:tc>
          <w:tcPr>
            <w:tcW w:w="0" w:type="auto"/>
          </w:tcPr>
          <w:p w14:paraId="1C4D41C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453</w:t>
            </w:r>
          </w:p>
        </w:tc>
        <w:tc>
          <w:tcPr>
            <w:tcW w:w="0" w:type="auto"/>
          </w:tcPr>
          <w:p w14:paraId="5AE12BB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B5731C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B1DB87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E39D1BF"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Deacon &amp; Wedgwood</w:t>
            </w:r>
            <w:r w:rsidRPr="00C67DBE">
              <w:rPr>
                <w:rFonts w:ascii="Times New Roman" w:eastAsia="MS Mincho" w:hAnsi="Times New Roman" w:cs="Times New Roman"/>
                <w:sz w:val="24"/>
                <w:szCs w:val="24"/>
                <w:vertAlign w:val="superscript"/>
              </w:rPr>
              <w:t>69</w:t>
            </w:r>
          </w:p>
        </w:tc>
      </w:tr>
      <w:tr w:rsidR="00A65BDD" w:rsidRPr="00C67DBE" w14:paraId="004CDAE9" w14:textId="77777777" w:rsidTr="006D503E">
        <w:tc>
          <w:tcPr>
            <w:tcW w:w="0" w:type="auto"/>
          </w:tcPr>
          <w:p w14:paraId="064DE49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Manam</w:t>
            </w:r>
          </w:p>
        </w:tc>
        <w:tc>
          <w:tcPr>
            <w:tcW w:w="0" w:type="auto"/>
          </w:tcPr>
          <w:p w14:paraId="7547C45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168</w:t>
            </w:r>
          </w:p>
        </w:tc>
        <w:tc>
          <w:tcPr>
            <w:tcW w:w="0" w:type="auto"/>
          </w:tcPr>
          <w:p w14:paraId="5D43C94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C8E28F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4C6B36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15DDFD5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Lutkehaus</w:t>
            </w:r>
            <w:r w:rsidRPr="00C67DBE">
              <w:rPr>
                <w:rFonts w:ascii="Times New Roman" w:eastAsia="MS Mincho" w:hAnsi="Times New Roman" w:cs="Times New Roman"/>
                <w:sz w:val="24"/>
                <w:szCs w:val="24"/>
                <w:vertAlign w:val="superscript"/>
              </w:rPr>
              <w:t>70,71</w:t>
            </w:r>
          </w:p>
        </w:tc>
      </w:tr>
      <w:tr w:rsidR="00A65BDD" w:rsidRPr="00C67DBE" w14:paraId="1DC705C4" w14:textId="77777777" w:rsidTr="006D503E">
        <w:tc>
          <w:tcPr>
            <w:tcW w:w="0" w:type="auto"/>
          </w:tcPr>
          <w:p w14:paraId="1F76CA2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Mangaia</w:t>
            </w:r>
          </w:p>
        </w:tc>
        <w:tc>
          <w:tcPr>
            <w:tcW w:w="0" w:type="auto"/>
          </w:tcPr>
          <w:p w14:paraId="2B35114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58</w:t>
            </w:r>
          </w:p>
        </w:tc>
        <w:tc>
          <w:tcPr>
            <w:tcW w:w="0" w:type="auto"/>
          </w:tcPr>
          <w:p w14:paraId="2DE4CF5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DF35B2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BFCCE7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C8AA41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Buck</w:t>
            </w:r>
            <w:r w:rsidRPr="00C67DBE">
              <w:rPr>
                <w:rFonts w:ascii="Times New Roman" w:eastAsia="MS Mincho" w:hAnsi="Times New Roman" w:cs="Times New Roman"/>
                <w:sz w:val="24"/>
                <w:szCs w:val="24"/>
                <w:vertAlign w:val="superscript"/>
              </w:rPr>
              <w:t>72</w:t>
            </w:r>
          </w:p>
        </w:tc>
      </w:tr>
      <w:tr w:rsidR="00A65BDD" w:rsidRPr="00C67DBE" w14:paraId="3B584862" w14:textId="77777777" w:rsidTr="006D503E">
        <w:tc>
          <w:tcPr>
            <w:tcW w:w="0" w:type="auto"/>
          </w:tcPr>
          <w:p w14:paraId="7734F53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Mangareva</w:t>
            </w:r>
          </w:p>
        </w:tc>
        <w:tc>
          <w:tcPr>
            <w:tcW w:w="0" w:type="auto"/>
          </w:tcPr>
          <w:p w14:paraId="45AFFD9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239</w:t>
            </w:r>
          </w:p>
        </w:tc>
        <w:tc>
          <w:tcPr>
            <w:tcW w:w="0" w:type="auto"/>
          </w:tcPr>
          <w:p w14:paraId="0BA190E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040ED7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5E20E1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C43AD3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Buck</w:t>
            </w:r>
            <w:r w:rsidRPr="00C67DBE">
              <w:rPr>
                <w:rFonts w:ascii="Times New Roman" w:eastAsia="MS Mincho" w:hAnsi="Times New Roman" w:cs="Times New Roman"/>
                <w:sz w:val="24"/>
                <w:szCs w:val="24"/>
                <w:vertAlign w:val="superscript"/>
              </w:rPr>
              <w:t>73</w:t>
            </w:r>
          </w:p>
        </w:tc>
      </w:tr>
      <w:tr w:rsidR="00A65BDD" w:rsidRPr="00C67DBE" w14:paraId="13E64180" w14:textId="77777777" w:rsidTr="006D503E">
        <w:tc>
          <w:tcPr>
            <w:tcW w:w="0" w:type="auto"/>
          </w:tcPr>
          <w:p w14:paraId="44DD9CA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Manggarai</w:t>
            </w:r>
          </w:p>
        </w:tc>
        <w:tc>
          <w:tcPr>
            <w:tcW w:w="0" w:type="auto"/>
          </w:tcPr>
          <w:p w14:paraId="04D0D18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84</w:t>
            </w:r>
          </w:p>
        </w:tc>
        <w:tc>
          <w:tcPr>
            <w:tcW w:w="0" w:type="auto"/>
          </w:tcPr>
          <w:p w14:paraId="5A03B7E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BB232A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E4D99B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20FD18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Erb</w:t>
            </w:r>
            <w:r w:rsidRPr="00C67DBE">
              <w:rPr>
                <w:rFonts w:ascii="Times New Roman" w:eastAsia="MS Mincho" w:hAnsi="Times New Roman" w:cs="Times New Roman"/>
                <w:sz w:val="24"/>
                <w:szCs w:val="24"/>
                <w:vertAlign w:val="superscript"/>
              </w:rPr>
              <w:t>74</w:t>
            </w:r>
          </w:p>
        </w:tc>
      </w:tr>
      <w:tr w:rsidR="00A65BDD" w:rsidRPr="00C67DBE" w14:paraId="0A175AF4" w14:textId="77777777" w:rsidTr="006D503E">
        <w:tc>
          <w:tcPr>
            <w:tcW w:w="0" w:type="auto"/>
          </w:tcPr>
          <w:p w14:paraId="036B7EF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Manus </w:t>
            </w:r>
          </w:p>
        </w:tc>
        <w:tc>
          <w:tcPr>
            <w:tcW w:w="0" w:type="auto"/>
          </w:tcPr>
          <w:p w14:paraId="4DF30E7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71</w:t>
            </w:r>
          </w:p>
        </w:tc>
        <w:tc>
          <w:tcPr>
            <w:tcW w:w="0" w:type="auto"/>
          </w:tcPr>
          <w:p w14:paraId="007FD12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288067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76D8EC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10C25EA"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Gustafsson</w:t>
            </w:r>
            <w:r w:rsidRPr="00C67DBE">
              <w:rPr>
                <w:rFonts w:ascii="Times New Roman" w:eastAsia="MS Mincho" w:hAnsi="Times New Roman" w:cs="Times New Roman"/>
                <w:sz w:val="24"/>
                <w:szCs w:val="24"/>
                <w:vertAlign w:val="superscript"/>
              </w:rPr>
              <w:t>75</w:t>
            </w:r>
            <w:r w:rsidRPr="00C67DBE">
              <w:rPr>
                <w:rFonts w:ascii="Times New Roman" w:eastAsia="MS Mincho" w:hAnsi="Times New Roman" w:cs="Times New Roman"/>
                <w:sz w:val="24"/>
                <w:szCs w:val="24"/>
              </w:rPr>
              <w:t>, Schwartz</w:t>
            </w:r>
            <w:r w:rsidRPr="00C67DBE">
              <w:rPr>
                <w:rFonts w:ascii="Times New Roman" w:eastAsia="MS Mincho" w:hAnsi="Times New Roman" w:cs="Times New Roman"/>
                <w:sz w:val="24"/>
                <w:szCs w:val="24"/>
                <w:vertAlign w:val="superscript"/>
              </w:rPr>
              <w:t>76</w:t>
            </w:r>
          </w:p>
        </w:tc>
      </w:tr>
      <w:tr w:rsidR="00A65BDD" w:rsidRPr="00C67DBE" w14:paraId="0DAFCE65" w14:textId="77777777" w:rsidTr="006D503E">
        <w:tc>
          <w:tcPr>
            <w:tcW w:w="0" w:type="auto"/>
          </w:tcPr>
          <w:p w14:paraId="3D08E70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Maohi</w:t>
            </w:r>
          </w:p>
        </w:tc>
        <w:tc>
          <w:tcPr>
            <w:tcW w:w="0" w:type="auto"/>
          </w:tcPr>
          <w:p w14:paraId="1994E89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173</w:t>
            </w:r>
          </w:p>
        </w:tc>
        <w:tc>
          <w:tcPr>
            <w:tcW w:w="0" w:type="auto"/>
          </w:tcPr>
          <w:p w14:paraId="00AACC6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370816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E22360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17F5A17"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Oliver</w:t>
            </w:r>
            <w:r w:rsidRPr="00C67DBE">
              <w:rPr>
                <w:rFonts w:ascii="Times New Roman" w:eastAsia="MS Mincho" w:hAnsi="Times New Roman" w:cs="Times New Roman"/>
                <w:sz w:val="24"/>
                <w:szCs w:val="24"/>
                <w:vertAlign w:val="superscript"/>
              </w:rPr>
              <w:t>77</w:t>
            </w:r>
          </w:p>
        </w:tc>
      </w:tr>
      <w:tr w:rsidR="00A65BDD" w:rsidRPr="00C67DBE" w14:paraId="7A6B769A" w14:textId="77777777" w:rsidTr="006D503E">
        <w:tc>
          <w:tcPr>
            <w:tcW w:w="0" w:type="auto"/>
          </w:tcPr>
          <w:p w14:paraId="2C8DA85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Maori</w:t>
            </w:r>
          </w:p>
        </w:tc>
        <w:tc>
          <w:tcPr>
            <w:tcW w:w="0" w:type="auto"/>
          </w:tcPr>
          <w:p w14:paraId="5180316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85</w:t>
            </w:r>
          </w:p>
        </w:tc>
        <w:tc>
          <w:tcPr>
            <w:tcW w:w="0" w:type="auto"/>
          </w:tcPr>
          <w:p w14:paraId="3DF39D5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5E8B44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B58EA2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D1C86C7"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Bowden</w:t>
            </w:r>
            <w:r w:rsidRPr="00C67DBE">
              <w:rPr>
                <w:rFonts w:ascii="Times New Roman" w:eastAsia="MS Mincho" w:hAnsi="Times New Roman" w:cs="Times New Roman"/>
                <w:sz w:val="24"/>
                <w:szCs w:val="24"/>
                <w:vertAlign w:val="superscript"/>
              </w:rPr>
              <w:t>78</w:t>
            </w:r>
          </w:p>
        </w:tc>
      </w:tr>
      <w:tr w:rsidR="00A65BDD" w:rsidRPr="00C67DBE" w14:paraId="374EC21C" w14:textId="77777777" w:rsidTr="006D503E">
        <w:tc>
          <w:tcPr>
            <w:tcW w:w="0" w:type="auto"/>
          </w:tcPr>
          <w:p w14:paraId="07B1EAF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Marovo </w:t>
            </w:r>
          </w:p>
        </w:tc>
        <w:tc>
          <w:tcPr>
            <w:tcW w:w="0" w:type="auto"/>
          </w:tcPr>
          <w:p w14:paraId="4F8F79F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87</w:t>
            </w:r>
          </w:p>
        </w:tc>
        <w:tc>
          <w:tcPr>
            <w:tcW w:w="0" w:type="auto"/>
          </w:tcPr>
          <w:p w14:paraId="4E46E51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10CEFCC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FC3D67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708CA8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Hviding</w:t>
            </w:r>
            <w:r w:rsidRPr="00C67DBE">
              <w:rPr>
                <w:rFonts w:ascii="Times New Roman" w:eastAsia="MS Mincho" w:hAnsi="Times New Roman" w:cs="Times New Roman"/>
                <w:sz w:val="24"/>
                <w:szCs w:val="24"/>
                <w:vertAlign w:val="superscript"/>
              </w:rPr>
              <w:t>79</w:t>
            </w:r>
          </w:p>
        </w:tc>
      </w:tr>
      <w:tr w:rsidR="00A65BDD" w:rsidRPr="00C67DBE" w14:paraId="1E89DABE" w14:textId="77777777" w:rsidTr="006D503E">
        <w:tc>
          <w:tcPr>
            <w:tcW w:w="0" w:type="auto"/>
          </w:tcPr>
          <w:p w14:paraId="63798BE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Marquesans</w:t>
            </w:r>
          </w:p>
        </w:tc>
        <w:tc>
          <w:tcPr>
            <w:tcW w:w="0" w:type="auto"/>
          </w:tcPr>
          <w:p w14:paraId="48FA088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38</w:t>
            </w:r>
          </w:p>
        </w:tc>
        <w:tc>
          <w:tcPr>
            <w:tcW w:w="0" w:type="auto"/>
          </w:tcPr>
          <w:p w14:paraId="3B26A99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544F1A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0F8624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3DFDF64"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Thomas</w:t>
            </w:r>
            <w:r w:rsidRPr="00C67DBE">
              <w:rPr>
                <w:rFonts w:ascii="Times New Roman" w:eastAsia="MS Mincho" w:hAnsi="Times New Roman" w:cs="Times New Roman"/>
                <w:sz w:val="24"/>
                <w:szCs w:val="24"/>
                <w:vertAlign w:val="superscript"/>
              </w:rPr>
              <w:t>80,81</w:t>
            </w:r>
          </w:p>
        </w:tc>
      </w:tr>
      <w:tr w:rsidR="00A65BDD" w:rsidRPr="00C67DBE" w14:paraId="0958C286" w14:textId="77777777" w:rsidTr="006D503E">
        <w:tc>
          <w:tcPr>
            <w:tcW w:w="0" w:type="auto"/>
          </w:tcPr>
          <w:p w14:paraId="2999759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Marshallese</w:t>
            </w:r>
          </w:p>
        </w:tc>
        <w:tc>
          <w:tcPr>
            <w:tcW w:w="0" w:type="auto"/>
          </w:tcPr>
          <w:p w14:paraId="7F407E5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344</w:t>
            </w:r>
          </w:p>
        </w:tc>
        <w:tc>
          <w:tcPr>
            <w:tcW w:w="0" w:type="auto"/>
          </w:tcPr>
          <w:p w14:paraId="683BA5B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35092A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515F2B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60D5A94"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Carucci</w:t>
            </w:r>
            <w:r w:rsidRPr="00C67DBE">
              <w:rPr>
                <w:rFonts w:ascii="Times New Roman" w:eastAsia="MS Mincho" w:hAnsi="Times New Roman" w:cs="Times New Roman"/>
                <w:sz w:val="24"/>
                <w:szCs w:val="24"/>
                <w:vertAlign w:val="superscript"/>
              </w:rPr>
              <w:t>82</w:t>
            </w:r>
            <w:r w:rsidRPr="00C67DBE">
              <w:rPr>
                <w:rFonts w:ascii="Times New Roman" w:eastAsia="MS Mincho" w:hAnsi="Times New Roman" w:cs="Times New Roman"/>
                <w:sz w:val="24"/>
                <w:szCs w:val="24"/>
              </w:rPr>
              <w:t>; Dobbin &amp; Hezel</w:t>
            </w:r>
            <w:r w:rsidRPr="00C67DBE">
              <w:rPr>
                <w:rFonts w:ascii="Times New Roman" w:eastAsia="MS Mincho" w:hAnsi="Times New Roman" w:cs="Times New Roman"/>
                <w:sz w:val="24"/>
                <w:szCs w:val="24"/>
                <w:vertAlign w:val="superscript"/>
              </w:rPr>
              <w:t>29</w:t>
            </w:r>
          </w:p>
        </w:tc>
      </w:tr>
      <w:tr w:rsidR="00A65BDD" w:rsidRPr="00C67DBE" w14:paraId="0793EE2D" w14:textId="77777777" w:rsidTr="006D503E">
        <w:tc>
          <w:tcPr>
            <w:tcW w:w="0" w:type="auto"/>
          </w:tcPr>
          <w:p w14:paraId="2D2B519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Mekeo</w:t>
            </w:r>
          </w:p>
        </w:tc>
        <w:tc>
          <w:tcPr>
            <w:tcW w:w="0" w:type="auto"/>
          </w:tcPr>
          <w:p w14:paraId="71E5EF8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89</w:t>
            </w:r>
          </w:p>
        </w:tc>
        <w:tc>
          <w:tcPr>
            <w:tcW w:w="0" w:type="auto"/>
          </w:tcPr>
          <w:p w14:paraId="1D243BC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1215503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56B3973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2BDD4A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Hau’ofa</w:t>
            </w:r>
            <w:r w:rsidRPr="00C67DBE">
              <w:rPr>
                <w:rFonts w:ascii="Times New Roman" w:eastAsia="MS Mincho" w:hAnsi="Times New Roman" w:cs="Times New Roman"/>
                <w:sz w:val="24"/>
                <w:szCs w:val="24"/>
                <w:vertAlign w:val="superscript"/>
              </w:rPr>
              <w:t>83</w:t>
            </w:r>
          </w:p>
        </w:tc>
      </w:tr>
      <w:tr w:rsidR="00A65BDD" w:rsidRPr="00C67DBE" w14:paraId="027C2D28" w14:textId="77777777" w:rsidTr="006D503E">
        <w:tc>
          <w:tcPr>
            <w:tcW w:w="0" w:type="auto"/>
          </w:tcPr>
          <w:p w14:paraId="5124F03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Merina</w:t>
            </w:r>
          </w:p>
        </w:tc>
        <w:tc>
          <w:tcPr>
            <w:tcW w:w="0" w:type="auto"/>
          </w:tcPr>
          <w:p w14:paraId="11204CD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92</w:t>
            </w:r>
          </w:p>
        </w:tc>
        <w:tc>
          <w:tcPr>
            <w:tcW w:w="0" w:type="auto"/>
          </w:tcPr>
          <w:p w14:paraId="1F30AC4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94EB16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AF9B0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67ECCCDD"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Campbell</w:t>
            </w:r>
            <w:r w:rsidRPr="00C67DBE">
              <w:rPr>
                <w:rFonts w:ascii="Times New Roman" w:eastAsia="MS Mincho" w:hAnsi="Times New Roman" w:cs="Times New Roman"/>
                <w:sz w:val="24"/>
                <w:szCs w:val="24"/>
                <w:vertAlign w:val="superscript"/>
              </w:rPr>
              <w:t>84;</w:t>
            </w:r>
            <w:r w:rsidRPr="00C67DBE">
              <w:rPr>
                <w:rFonts w:ascii="Times New Roman" w:eastAsia="MS Mincho" w:hAnsi="Times New Roman" w:cs="Times New Roman"/>
                <w:sz w:val="24"/>
                <w:szCs w:val="24"/>
              </w:rPr>
              <w:t xml:space="preserve"> Larson</w:t>
            </w:r>
            <w:r w:rsidRPr="00C67DBE">
              <w:rPr>
                <w:rFonts w:ascii="Times New Roman" w:eastAsia="MS Mincho" w:hAnsi="Times New Roman" w:cs="Times New Roman"/>
                <w:sz w:val="24"/>
                <w:szCs w:val="24"/>
                <w:vertAlign w:val="superscript"/>
              </w:rPr>
              <w:t>85</w:t>
            </w:r>
            <w:r w:rsidRPr="00C67DBE">
              <w:rPr>
                <w:rFonts w:ascii="Times New Roman" w:eastAsia="MS Mincho" w:hAnsi="Times New Roman" w:cs="Times New Roman"/>
                <w:sz w:val="24"/>
                <w:szCs w:val="24"/>
              </w:rPr>
              <w:t>; Sibree</w:t>
            </w:r>
            <w:r w:rsidRPr="00C67DBE">
              <w:rPr>
                <w:rFonts w:ascii="Times New Roman" w:eastAsia="MS Mincho" w:hAnsi="Times New Roman" w:cs="Times New Roman"/>
                <w:sz w:val="24"/>
                <w:szCs w:val="24"/>
                <w:vertAlign w:val="superscript"/>
              </w:rPr>
              <w:t>86</w:t>
            </w:r>
          </w:p>
        </w:tc>
      </w:tr>
      <w:tr w:rsidR="00A65BDD" w:rsidRPr="00C67DBE" w14:paraId="69A996A0" w14:textId="77777777" w:rsidTr="006D503E">
        <w:tc>
          <w:tcPr>
            <w:tcW w:w="0" w:type="auto"/>
          </w:tcPr>
          <w:p w14:paraId="70DCF61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Minahasa</w:t>
            </w:r>
          </w:p>
        </w:tc>
        <w:tc>
          <w:tcPr>
            <w:tcW w:w="0" w:type="auto"/>
          </w:tcPr>
          <w:p w14:paraId="67DA217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137</w:t>
            </w:r>
          </w:p>
        </w:tc>
        <w:tc>
          <w:tcPr>
            <w:tcW w:w="0" w:type="auto"/>
          </w:tcPr>
          <w:p w14:paraId="36435AF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105125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A9E5DD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881E13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Schouten</w:t>
            </w:r>
            <w:r w:rsidRPr="00C67DBE">
              <w:rPr>
                <w:rFonts w:ascii="Times New Roman" w:eastAsia="MS Mincho" w:hAnsi="Times New Roman" w:cs="Times New Roman"/>
                <w:sz w:val="24"/>
                <w:szCs w:val="24"/>
                <w:vertAlign w:val="superscript"/>
              </w:rPr>
              <w:t>87</w:t>
            </w:r>
          </w:p>
        </w:tc>
      </w:tr>
      <w:tr w:rsidR="00A65BDD" w:rsidRPr="00C67DBE" w14:paraId="1BB8CA76" w14:textId="77777777" w:rsidTr="006D503E">
        <w:tc>
          <w:tcPr>
            <w:tcW w:w="0" w:type="auto"/>
          </w:tcPr>
          <w:p w14:paraId="2A04794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lastRenderedPageBreak/>
              <w:t xml:space="preserve">Motu </w:t>
            </w:r>
          </w:p>
        </w:tc>
        <w:tc>
          <w:tcPr>
            <w:tcW w:w="0" w:type="auto"/>
          </w:tcPr>
          <w:p w14:paraId="08AE5E8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26</w:t>
            </w:r>
          </w:p>
        </w:tc>
        <w:tc>
          <w:tcPr>
            <w:tcW w:w="0" w:type="auto"/>
          </w:tcPr>
          <w:p w14:paraId="246C6B6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6E6147E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250F471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5626708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Groves</w:t>
            </w:r>
            <w:r w:rsidRPr="00C67DBE">
              <w:rPr>
                <w:rFonts w:ascii="Times New Roman" w:eastAsia="MS Mincho" w:hAnsi="Times New Roman" w:cs="Times New Roman"/>
                <w:sz w:val="24"/>
                <w:szCs w:val="24"/>
                <w:vertAlign w:val="superscript"/>
              </w:rPr>
              <w:t>88,89</w:t>
            </w:r>
          </w:p>
        </w:tc>
      </w:tr>
      <w:tr w:rsidR="00A65BDD" w:rsidRPr="00C67DBE" w14:paraId="0F882C80" w14:textId="77777777" w:rsidTr="006D503E">
        <w:tc>
          <w:tcPr>
            <w:tcW w:w="0" w:type="auto"/>
          </w:tcPr>
          <w:p w14:paraId="1B3BC04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Nendö</w:t>
            </w:r>
          </w:p>
        </w:tc>
        <w:tc>
          <w:tcPr>
            <w:tcW w:w="0" w:type="auto"/>
          </w:tcPr>
          <w:p w14:paraId="5E4CFC9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502</w:t>
            </w:r>
          </w:p>
        </w:tc>
        <w:tc>
          <w:tcPr>
            <w:tcW w:w="0" w:type="auto"/>
          </w:tcPr>
          <w:p w14:paraId="4A8457D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22BE65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7931949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7E1F3D86"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Davenport</w:t>
            </w:r>
            <w:r w:rsidRPr="00C67DBE">
              <w:rPr>
                <w:rFonts w:ascii="Times New Roman" w:eastAsia="MS Mincho" w:hAnsi="Times New Roman" w:cs="Times New Roman"/>
                <w:sz w:val="24"/>
                <w:szCs w:val="24"/>
                <w:vertAlign w:val="superscript"/>
              </w:rPr>
              <w:t>90</w:t>
            </w:r>
          </w:p>
        </w:tc>
      </w:tr>
      <w:tr w:rsidR="00A65BDD" w:rsidRPr="00C67DBE" w14:paraId="505A978C" w14:textId="77777777" w:rsidTr="006D503E">
        <w:tc>
          <w:tcPr>
            <w:tcW w:w="0" w:type="auto"/>
          </w:tcPr>
          <w:p w14:paraId="761FF6D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Nguna</w:t>
            </w:r>
          </w:p>
        </w:tc>
        <w:tc>
          <w:tcPr>
            <w:tcW w:w="0" w:type="auto"/>
          </w:tcPr>
          <w:p w14:paraId="434DE68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103</w:t>
            </w:r>
          </w:p>
        </w:tc>
        <w:tc>
          <w:tcPr>
            <w:tcW w:w="0" w:type="auto"/>
          </w:tcPr>
          <w:p w14:paraId="1E92BC0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E43A48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40C401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50372D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Facey</w:t>
            </w:r>
            <w:r w:rsidRPr="00C67DBE">
              <w:rPr>
                <w:rFonts w:ascii="Times New Roman" w:eastAsia="MS Mincho" w:hAnsi="Times New Roman" w:cs="Times New Roman"/>
                <w:sz w:val="24"/>
                <w:szCs w:val="24"/>
                <w:vertAlign w:val="superscript"/>
              </w:rPr>
              <w:t>91</w:t>
            </w:r>
          </w:p>
        </w:tc>
      </w:tr>
      <w:tr w:rsidR="00A65BDD" w:rsidRPr="00C67DBE" w14:paraId="144AB835" w14:textId="77777777" w:rsidTr="006D503E">
        <w:tc>
          <w:tcPr>
            <w:tcW w:w="0" w:type="auto"/>
          </w:tcPr>
          <w:p w14:paraId="3E74BB1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Nias (South)</w:t>
            </w:r>
          </w:p>
        </w:tc>
        <w:tc>
          <w:tcPr>
            <w:tcW w:w="0" w:type="auto"/>
          </w:tcPr>
          <w:p w14:paraId="1F3A240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104</w:t>
            </w:r>
          </w:p>
        </w:tc>
        <w:tc>
          <w:tcPr>
            <w:tcW w:w="0" w:type="auto"/>
          </w:tcPr>
          <w:p w14:paraId="148586C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19120E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17A8A4E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BCBCB80"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Hummel &amp; Telaumbanua</w:t>
            </w:r>
            <w:r w:rsidRPr="00C67DBE">
              <w:rPr>
                <w:rFonts w:ascii="Times New Roman" w:eastAsia="MS Mincho" w:hAnsi="Times New Roman" w:cs="Times New Roman"/>
                <w:sz w:val="24"/>
                <w:szCs w:val="24"/>
                <w:vertAlign w:val="superscript"/>
              </w:rPr>
              <w:t>92</w:t>
            </w:r>
            <w:r w:rsidRPr="00C67DBE">
              <w:rPr>
                <w:rFonts w:ascii="Times New Roman" w:eastAsia="MS Mincho" w:hAnsi="Times New Roman" w:cs="Times New Roman"/>
                <w:sz w:val="24"/>
                <w:szCs w:val="24"/>
              </w:rPr>
              <w:t>; Viaro &amp; Ziegler</w:t>
            </w:r>
            <w:r w:rsidRPr="00C67DBE">
              <w:rPr>
                <w:rFonts w:ascii="Times New Roman" w:eastAsia="MS Mincho" w:hAnsi="Times New Roman" w:cs="Times New Roman"/>
                <w:sz w:val="24"/>
                <w:szCs w:val="24"/>
                <w:vertAlign w:val="superscript"/>
              </w:rPr>
              <w:t>93</w:t>
            </w:r>
          </w:p>
        </w:tc>
      </w:tr>
      <w:tr w:rsidR="00A65BDD" w:rsidRPr="00C67DBE" w14:paraId="65FE57F7" w14:textId="77777777" w:rsidTr="006D503E">
        <w:tc>
          <w:tcPr>
            <w:tcW w:w="0" w:type="auto"/>
          </w:tcPr>
          <w:p w14:paraId="1189806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Nukuoro</w:t>
            </w:r>
          </w:p>
        </w:tc>
        <w:tc>
          <w:tcPr>
            <w:tcW w:w="0" w:type="auto"/>
          </w:tcPr>
          <w:p w14:paraId="630FBD4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238</w:t>
            </w:r>
          </w:p>
        </w:tc>
        <w:tc>
          <w:tcPr>
            <w:tcW w:w="0" w:type="auto"/>
          </w:tcPr>
          <w:p w14:paraId="6DDCCF5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B0B1D3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46B998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EED706A"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Carroll</w:t>
            </w:r>
            <w:r w:rsidRPr="00C67DBE">
              <w:rPr>
                <w:rFonts w:ascii="Times New Roman" w:eastAsia="MS Mincho" w:hAnsi="Times New Roman" w:cs="Times New Roman"/>
                <w:sz w:val="24"/>
                <w:szCs w:val="24"/>
                <w:vertAlign w:val="superscript"/>
              </w:rPr>
              <w:t>94</w:t>
            </w:r>
            <w:r w:rsidRPr="00C67DBE">
              <w:rPr>
                <w:rFonts w:ascii="Times New Roman" w:eastAsia="MS Mincho" w:hAnsi="Times New Roman" w:cs="Times New Roman"/>
                <w:sz w:val="24"/>
                <w:szCs w:val="24"/>
              </w:rPr>
              <w:t>; Eilers</w:t>
            </w:r>
            <w:r w:rsidRPr="00C67DBE">
              <w:rPr>
                <w:rFonts w:ascii="Times New Roman" w:eastAsia="MS Mincho" w:hAnsi="Times New Roman" w:cs="Times New Roman"/>
                <w:sz w:val="24"/>
                <w:szCs w:val="24"/>
                <w:vertAlign w:val="superscript"/>
              </w:rPr>
              <w:t>95</w:t>
            </w:r>
          </w:p>
        </w:tc>
      </w:tr>
      <w:tr w:rsidR="00A65BDD" w:rsidRPr="00C67DBE" w14:paraId="6816CCB2" w14:textId="77777777" w:rsidTr="006D503E">
        <w:tc>
          <w:tcPr>
            <w:tcW w:w="0" w:type="auto"/>
          </w:tcPr>
          <w:p w14:paraId="6981872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Ontong Java </w:t>
            </w:r>
          </w:p>
        </w:tc>
        <w:tc>
          <w:tcPr>
            <w:tcW w:w="0" w:type="auto"/>
          </w:tcPr>
          <w:p w14:paraId="292BD17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418</w:t>
            </w:r>
          </w:p>
        </w:tc>
        <w:tc>
          <w:tcPr>
            <w:tcW w:w="0" w:type="auto"/>
          </w:tcPr>
          <w:p w14:paraId="1110AA3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75DBDF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24E88D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9E4C2E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Hogbin</w:t>
            </w:r>
            <w:r w:rsidRPr="00C67DBE">
              <w:rPr>
                <w:rFonts w:ascii="Times New Roman" w:eastAsia="MS Mincho" w:hAnsi="Times New Roman" w:cs="Times New Roman"/>
                <w:sz w:val="24"/>
                <w:szCs w:val="24"/>
                <w:vertAlign w:val="superscript"/>
              </w:rPr>
              <w:t>96</w:t>
            </w:r>
          </w:p>
        </w:tc>
      </w:tr>
      <w:tr w:rsidR="00A65BDD" w:rsidRPr="00C67DBE" w14:paraId="5D43A1A0" w14:textId="77777777" w:rsidTr="006D503E">
        <w:tc>
          <w:tcPr>
            <w:tcW w:w="0" w:type="auto"/>
          </w:tcPr>
          <w:p w14:paraId="4DB7B74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Pagan Gaddang</w:t>
            </w:r>
          </w:p>
        </w:tc>
        <w:tc>
          <w:tcPr>
            <w:tcW w:w="0" w:type="auto"/>
          </w:tcPr>
          <w:p w14:paraId="1BFE3CB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177</w:t>
            </w:r>
          </w:p>
        </w:tc>
        <w:tc>
          <w:tcPr>
            <w:tcW w:w="0" w:type="auto"/>
          </w:tcPr>
          <w:p w14:paraId="036BF4E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F9DF8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A4AEA3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708878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Lebar</w:t>
            </w:r>
            <w:r w:rsidRPr="00C67DBE">
              <w:rPr>
                <w:rFonts w:ascii="Times New Roman" w:eastAsia="MS Mincho" w:hAnsi="Times New Roman" w:cs="Times New Roman"/>
                <w:sz w:val="24"/>
                <w:szCs w:val="24"/>
                <w:vertAlign w:val="superscript"/>
              </w:rPr>
              <w:t>2</w:t>
            </w:r>
            <w:r w:rsidRPr="00C67DBE">
              <w:rPr>
                <w:rFonts w:ascii="Times New Roman" w:eastAsia="MS Mincho" w:hAnsi="Times New Roman" w:cs="Times New Roman"/>
                <w:sz w:val="24"/>
                <w:szCs w:val="24"/>
              </w:rPr>
              <w:t>; Wallace</w:t>
            </w:r>
            <w:r w:rsidRPr="00C67DBE">
              <w:rPr>
                <w:rFonts w:ascii="Times New Roman" w:eastAsia="MS Mincho" w:hAnsi="Times New Roman" w:cs="Times New Roman"/>
                <w:sz w:val="24"/>
                <w:szCs w:val="24"/>
                <w:vertAlign w:val="superscript"/>
              </w:rPr>
              <w:t>97</w:t>
            </w:r>
          </w:p>
        </w:tc>
      </w:tr>
      <w:tr w:rsidR="00A65BDD" w:rsidRPr="00C67DBE" w14:paraId="1B305985" w14:textId="77777777" w:rsidTr="006D503E">
        <w:tc>
          <w:tcPr>
            <w:tcW w:w="0" w:type="auto"/>
          </w:tcPr>
          <w:p w14:paraId="069C6CB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Paiwan</w:t>
            </w:r>
          </w:p>
        </w:tc>
        <w:tc>
          <w:tcPr>
            <w:tcW w:w="0" w:type="auto"/>
          </w:tcPr>
          <w:p w14:paraId="3A02758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109</w:t>
            </w:r>
          </w:p>
        </w:tc>
        <w:tc>
          <w:tcPr>
            <w:tcW w:w="0" w:type="auto"/>
          </w:tcPr>
          <w:p w14:paraId="0B64855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2A5CB37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15D0FE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2A37010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Matsuzawa</w:t>
            </w:r>
            <w:r w:rsidRPr="00C67DBE">
              <w:rPr>
                <w:rFonts w:ascii="Times New Roman" w:eastAsia="MS Mincho" w:hAnsi="Times New Roman" w:cs="Times New Roman"/>
                <w:sz w:val="24"/>
                <w:szCs w:val="24"/>
                <w:vertAlign w:val="superscript"/>
              </w:rPr>
              <w:t>98</w:t>
            </w:r>
          </w:p>
        </w:tc>
      </w:tr>
      <w:tr w:rsidR="00A65BDD" w:rsidRPr="00C67DBE" w14:paraId="70E75500" w14:textId="77777777" w:rsidTr="006D503E">
        <w:tc>
          <w:tcPr>
            <w:tcW w:w="0" w:type="auto"/>
          </w:tcPr>
          <w:p w14:paraId="28E6F83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Palau</w:t>
            </w:r>
          </w:p>
        </w:tc>
        <w:tc>
          <w:tcPr>
            <w:tcW w:w="0" w:type="auto"/>
          </w:tcPr>
          <w:p w14:paraId="3FCD38F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179</w:t>
            </w:r>
          </w:p>
        </w:tc>
        <w:tc>
          <w:tcPr>
            <w:tcW w:w="0" w:type="auto"/>
          </w:tcPr>
          <w:p w14:paraId="3F0F0D2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F79996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6FF737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0FC7A2A"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Dobbin &amp; Hezel</w:t>
            </w:r>
            <w:r w:rsidRPr="00C67DBE">
              <w:rPr>
                <w:rFonts w:ascii="Times New Roman" w:eastAsia="MS Mincho" w:hAnsi="Times New Roman" w:cs="Times New Roman"/>
                <w:sz w:val="24"/>
                <w:szCs w:val="24"/>
                <w:vertAlign w:val="superscript"/>
              </w:rPr>
              <w:t>29</w:t>
            </w:r>
            <w:r w:rsidRPr="00C67DBE">
              <w:rPr>
                <w:rFonts w:ascii="Times New Roman" w:eastAsia="MS Mincho" w:hAnsi="Times New Roman" w:cs="Times New Roman"/>
                <w:sz w:val="24"/>
                <w:szCs w:val="24"/>
              </w:rPr>
              <w:t>; Parmentier</w:t>
            </w:r>
            <w:r w:rsidRPr="00C67DBE">
              <w:rPr>
                <w:rFonts w:ascii="Times New Roman" w:eastAsia="MS Mincho" w:hAnsi="Times New Roman" w:cs="Times New Roman"/>
                <w:sz w:val="24"/>
                <w:szCs w:val="24"/>
                <w:vertAlign w:val="superscript"/>
              </w:rPr>
              <w:t>99</w:t>
            </w:r>
          </w:p>
        </w:tc>
      </w:tr>
      <w:tr w:rsidR="00A65BDD" w:rsidRPr="00C67DBE" w14:paraId="0BDCAB77" w14:textId="77777777" w:rsidTr="006D503E">
        <w:tc>
          <w:tcPr>
            <w:tcW w:w="0" w:type="auto"/>
          </w:tcPr>
          <w:p w14:paraId="75B4E69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Pohnpei</w:t>
            </w:r>
          </w:p>
        </w:tc>
        <w:tc>
          <w:tcPr>
            <w:tcW w:w="0" w:type="auto"/>
          </w:tcPr>
          <w:p w14:paraId="37FF5BD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271</w:t>
            </w:r>
          </w:p>
        </w:tc>
        <w:tc>
          <w:tcPr>
            <w:tcW w:w="0" w:type="auto"/>
          </w:tcPr>
          <w:p w14:paraId="5A7416D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29DCD2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AD3A20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3FC29C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Dobbin &amp; Hezel</w:t>
            </w:r>
            <w:r w:rsidRPr="00C67DBE">
              <w:rPr>
                <w:rFonts w:ascii="Times New Roman" w:eastAsia="MS Mincho" w:hAnsi="Times New Roman" w:cs="Times New Roman"/>
                <w:sz w:val="24"/>
                <w:szCs w:val="24"/>
                <w:vertAlign w:val="superscript"/>
              </w:rPr>
              <w:t>29</w:t>
            </w:r>
            <w:r w:rsidRPr="00C67DBE">
              <w:rPr>
                <w:rFonts w:ascii="Times New Roman" w:eastAsia="MS Mincho" w:hAnsi="Times New Roman" w:cs="Times New Roman"/>
                <w:sz w:val="24"/>
                <w:szCs w:val="24"/>
              </w:rPr>
              <w:t>; Hanlon</w:t>
            </w:r>
            <w:r w:rsidRPr="00C67DBE">
              <w:rPr>
                <w:rFonts w:ascii="Times New Roman" w:eastAsia="MS Mincho" w:hAnsi="Times New Roman" w:cs="Times New Roman"/>
                <w:sz w:val="24"/>
                <w:szCs w:val="24"/>
                <w:vertAlign w:val="superscript"/>
              </w:rPr>
              <w:t>100</w:t>
            </w:r>
          </w:p>
        </w:tc>
      </w:tr>
      <w:tr w:rsidR="00A65BDD" w:rsidRPr="00C67DBE" w14:paraId="6675C985" w14:textId="77777777" w:rsidTr="006D503E">
        <w:tc>
          <w:tcPr>
            <w:tcW w:w="0" w:type="auto"/>
          </w:tcPr>
          <w:p w14:paraId="2BAAAFB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Puyuma </w:t>
            </w:r>
          </w:p>
        </w:tc>
        <w:tc>
          <w:tcPr>
            <w:tcW w:w="0" w:type="auto"/>
          </w:tcPr>
          <w:p w14:paraId="4E242E9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264</w:t>
            </w:r>
          </w:p>
        </w:tc>
        <w:tc>
          <w:tcPr>
            <w:tcW w:w="0" w:type="auto"/>
          </w:tcPr>
          <w:p w14:paraId="5D1C1D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A9C6FD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E7B10F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52461A8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Lebar</w:t>
            </w:r>
            <w:r w:rsidRPr="00C67DBE">
              <w:rPr>
                <w:rFonts w:ascii="Times New Roman" w:eastAsia="MS Mincho" w:hAnsi="Times New Roman" w:cs="Times New Roman"/>
                <w:sz w:val="24"/>
                <w:szCs w:val="24"/>
                <w:vertAlign w:val="superscript"/>
              </w:rPr>
              <w:t>2</w:t>
            </w:r>
          </w:p>
        </w:tc>
      </w:tr>
      <w:tr w:rsidR="00A65BDD" w:rsidRPr="00C67DBE" w14:paraId="67C99AD3" w14:textId="77777777" w:rsidTr="006D503E">
        <w:tc>
          <w:tcPr>
            <w:tcW w:w="0" w:type="auto"/>
          </w:tcPr>
          <w:p w14:paraId="4FC0F0E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Roti</w:t>
            </w:r>
          </w:p>
        </w:tc>
        <w:tc>
          <w:tcPr>
            <w:tcW w:w="0" w:type="auto"/>
          </w:tcPr>
          <w:p w14:paraId="37E66B8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116</w:t>
            </w:r>
          </w:p>
        </w:tc>
        <w:tc>
          <w:tcPr>
            <w:tcW w:w="0" w:type="auto"/>
          </w:tcPr>
          <w:p w14:paraId="1DB7772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261EE1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21F82F5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93DED68"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Fox</w:t>
            </w:r>
            <w:r w:rsidRPr="00C67DBE">
              <w:rPr>
                <w:rFonts w:ascii="Times New Roman" w:eastAsia="MS Mincho" w:hAnsi="Times New Roman" w:cs="Times New Roman"/>
                <w:sz w:val="24"/>
                <w:szCs w:val="24"/>
                <w:vertAlign w:val="superscript"/>
              </w:rPr>
              <w:t>101,102</w:t>
            </w:r>
          </w:p>
        </w:tc>
      </w:tr>
      <w:tr w:rsidR="00A65BDD" w:rsidRPr="00C67DBE" w14:paraId="172A22EC" w14:textId="77777777" w:rsidTr="006D503E">
        <w:tc>
          <w:tcPr>
            <w:tcW w:w="0" w:type="auto"/>
          </w:tcPr>
          <w:p w14:paraId="3C458E0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Rotuma</w:t>
            </w:r>
          </w:p>
        </w:tc>
        <w:tc>
          <w:tcPr>
            <w:tcW w:w="0" w:type="auto"/>
          </w:tcPr>
          <w:p w14:paraId="5365B82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117</w:t>
            </w:r>
          </w:p>
        </w:tc>
        <w:tc>
          <w:tcPr>
            <w:tcW w:w="0" w:type="auto"/>
          </w:tcPr>
          <w:p w14:paraId="00563FF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7E1402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767B67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0D003B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Howard</w:t>
            </w:r>
            <w:r w:rsidRPr="00C67DBE">
              <w:rPr>
                <w:rFonts w:ascii="Times New Roman" w:eastAsia="MS Mincho" w:hAnsi="Times New Roman" w:cs="Times New Roman"/>
                <w:sz w:val="24"/>
                <w:szCs w:val="24"/>
                <w:vertAlign w:val="superscript"/>
              </w:rPr>
              <w:t>103</w:t>
            </w:r>
          </w:p>
        </w:tc>
      </w:tr>
      <w:tr w:rsidR="00A65BDD" w:rsidRPr="00C67DBE" w14:paraId="205CD1CB" w14:textId="77777777" w:rsidTr="006D503E">
        <w:tc>
          <w:tcPr>
            <w:tcW w:w="0" w:type="auto"/>
          </w:tcPr>
          <w:p w14:paraId="468A831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Roviana</w:t>
            </w:r>
          </w:p>
        </w:tc>
        <w:tc>
          <w:tcPr>
            <w:tcW w:w="0" w:type="auto"/>
          </w:tcPr>
          <w:p w14:paraId="4AD4BF0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221</w:t>
            </w:r>
          </w:p>
        </w:tc>
        <w:tc>
          <w:tcPr>
            <w:tcW w:w="0" w:type="auto"/>
          </w:tcPr>
          <w:p w14:paraId="5EB18B6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C3D745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3CA4EE7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E5E3D2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Aswani</w:t>
            </w:r>
            <w:r w:rsidRPr="00C67DBE">
              <w:rPr>
                <w:rFonts w:ascii="Times New Roman" w:eastAsia="MS Mincho" w:hAnsi="Times New Roman" w:cs="Times New Roman"/>
                <w:sz w:val="24"/>
                <w:szCs w:val="24"/>
                <w:vertAlign w:val="superscript"/>
              </w:rPr>
              <w:t>104</w:t>
            </w:r>
            <w:r w:rsidRPr="00C67DBE">
              <w:rPr>
                <w:rFonts w:ascii="Times New Roman" w:eastAsia="MS Mincho" w:hAnsi="Times New Roman" w:cs="Times New Roman"/>
                <w:sz w:val="24"/>
                <w:szCs w:val="24"/>
              </w:rPr>
              <w:t>; Nagaoka</w:t>
            </w:r>
            <w:r w:rsidRPr="00C67DBE">
              <w:rPr>
                <w:rFonts w:ascii="Times New Roman" w:eastAsia="MS Mincho" w:hAnsi="Times New Roman" w:cs="Times New Roman"/>
                <w:sz w:val="24"/>
                <w:szCs w:val="24"/>
                <w:vertAlign w:val="superscript"/>
              </w:rPr>
              <w:t>105</w:t>
            </w:r>
          </w:p>
        </w:tc>
      </w:tr>
      <w:tr w:rsidR="00A65BDD" w:rsidRPr="00C67DBE" w14:paraId="6B9BAD07" w14:textId="77777777" w:rsidTr="006D503E">
        <w:tc>
          <w:tcPr>
            <w:tcW w:w="0" w:type="auto"/>
          </w:tcPr>
          <w:p w14:paraId="23E91D4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Sa'a </w:t>
            </w:r>
          </w:p>
        </w:tc>
        <w:tc>
          <w:tcPr>
            <w:tcW w:w="0" w:type="auto"/>
          </w:tcPr>
          <w:p w14:paraId="41161AE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118</w:t>
            </w:r>
          </w:p>
        </w:tc>
        <w:tc>
          <w:tcPr>
            <w:tcW w:w="0" w:type="auto"/>
          </w:tcPr>
          <w:p w14:paraId="081289B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A396EF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862085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03E7B872"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Ivens</w:t>
            </w:r>
            <w:r w:rsidRPr="00C67DBE">
              <w:rPr>
                <w:rFonts w:ascii="Times New Roman" w:eastAsia="MS Mincho" w:hAnsi="Times New Roman" w:cs="Times New Roman"/>
                <w:sz w:val="24"/>
                <w:szCs w:val="24"/>
                <w:vertAlign w:val="superscript"/>
              </w:rPr>
              <w:t>106</w:t>
            </w:r>
          </w:p>
        </w:tc>
      </w:tr>
      <w:tr w:rsidR="00A65BDD" w:rsidRPr="00C67DBE" w14:paraId="30DECA0F" w14:textId="77777777" w:rsidTr="006D503E">
        <w:tc>
          <w:tcPr>
            <w:tcW w:w="0" w:type="auto"/>
          </w:tcPr>
          <w:p w14:paraId="4E49C78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Samoa</w:t>
            </w:r>
          </w:p>
        </w:tc>
        <w:tc>
          <w:tcPr>
            <w:tcW w:w="0" w:type="auto"/>
          </w:tcPr>
          <w:p w14:paraId="7F79362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473</w:t>
            </w:r>
          </w:p>
        </w:tc>
        <w:tc>
          <w:tcPr>
            <w:tcW w:w="0" w:type="auto"/>
          </w:tcPr>
          <w:p w14:paraId="682040E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866AEC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64B6EA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26E16B5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Meleisea</w:t>
            </w:r>
            <w:r w:rsidRPr="00C67DBE">
              <w:rPr>
                <w:rFonts w:ascii="Times New Roman" w:eastAsia="MS Mincho" w:hAnsi="Times New Roman" w:cs="Times New Roman"/>
                <w:sz w:val="24"/>
                <w:szCs w:val="24"/>
                <w:vertAlign w:val="superscript"/>
              </w:rPr>
              <w:t>107</w:t>
            </w:r>
          </w:p>
        </w:tc>
      </w:tr>
      <w:tr w:rsidR="00A65BDD" w:rsidRPr="00C67DBE" w14:paraId="774F515C" w14:textId="77777777" w:rsidTr="006D503E">
        <w:tc>
          <w:tcPr>
            <w:tcW w:w="0" w:type="auto"/>
          </w:tcPr>
          <w:p w14:paraId="6DFA6DC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Simbo</w:t>
            </w:r>
          </w:p>
        </w:tc>
        <w:tc>
          <w:tcPr>
            <w:tcW w:w="0" w:type="auto"/>
          </w:tcPr>
          <w:p w14:paraId="3B532ED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226</w:t>
            </w:r>
          </w:p>
        </w:tc>
        <w:tc>
          <w:tcPr>
            <w:tcW w:w="0" w:type="auto"/>
          </w:tcPr>
          <w:p w14:paraId="013887C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0BECF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323217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5C8115F"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Dureau</w:t>
            </w:r>
            <w:r w:rsidRPr="00C67DBE">
              <w:rPr>
                <w:rFonts w:ascii="Times New Roman" w:eastAsia="MS Mincho" w:hAnsi="Times New Roman" w:cs="Times New Roman"/>
                <w:sz w:val="24"/>
                <w:szCs w:val="24"/>
                <w:vertAlign w:val="superscript"/>
              </w:rPr>
              <w:t>108</w:t>
            </w:r>
            <w:r w:rsidRPr="00C67DBE">
              <w:rPr>
                <w:rFonts w:ascii="Times New Roman" w:eastAsia="MS Mincho" w:hAnsi="Times New Roman" w:cs="Times New Roman"/>
                <w:sz w:val="24"/>
                <w:szCs w:val="24"/>
              </w:rPr>
              <w:t>; Scheffler</w:t>
            </w:r>
            <w:r w:rsidRPr="00C67DBE">
              <w:rPr>
                <w:rFonts w:ascii="Times New Roman" w:eastAsia="MS Mincho" w:hAnsi="Times New Roman" w:cs="Times New Roman"/>
                <w:sz w:val="24"/>
                <w:szCs w:val="24"/>
                <w:vertAlign w:val="superscript"/>
              </w:rPr>
              <w:t>109</w:t>
            </w:r>
          </w:p>
        </w:tc>
      </w:tr>
      <w:tr w:rsidR="00A65BDD" w:rsidRPr="00C67DBE" w14:paraId="4D130D51" w14:textId="77777777" w:rsidTr="006D503E">
        <w:tc>
          <w:tcPr>
            <w:tcW w:w="0" w:type="auto"/>
          </w:tcPr>
          <w:p w14:paraId="38F12D2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lastRenderedPageBreak/>
              <w:t xml:space="preserve">Southern Toraja </w:t>
            </w:r>
          </w:p>
        </w:tc>
        <w:tc>
          <w:tcPr>
            <w:tcW w:w="0" w:type="auto"/>
          </w:tcPr>
          <w:p w14:paraId="175F3A2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447</w:t>
            </w:r>
          </w:p>
        </w:tc>
        <w:tc>
          <w:tcPr>
            <w:tcW w:w="0" w:type="auto"/>
          </w:tcPr>
          <w:p w14:paraId="3B47522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A273D1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E5E970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5DD4F04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Nooy-Palm</w:t>
            </w:r>
            <w:r w:rsidRPr="00C67DBE">
              <w:rPr>
                <w:rFonts w:ascii="Times New Roman" w:eastAsia="MS Mincho" w:hAnsi="Times New Roman" w:cs="Times New Roman"/>
                <w:sz w:val="24"/>
                <w:szCs w:val="24"/>
                <w:vertAlign w:val="superscript"/>
              </w:rPr>
              <w:t>110</w:t>
            </w:r>
          </w:p>
        </w:tc>
      </w:tr>
      <w:tr w:rsidR="00A65BDD" w:rsidRPr="00C67DBE" w14:paraId="30CCFF71" w14:textId="77777777" w:rsidTr="006D503E">
        <w:tc>
          <w:tcPr>
            <w:tcW w:w="0" w:type="auto"/>
          </w:tcPr>
          <w:p w14:paraId="6EF2AC5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Tanimbar </w:t>
            </w:r>
          </w:p>
        </w:tc>
        <w:tc>
          <w:tcPr>
            <w:tcW w:w="0" w:type="auto"/>
          </w:tcPr>
          <w:p w14:paraId="6ECBB17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78</w:t>
            </w:r>
          </w:p>
        </w:tc>
        <w:tc>
          <w:tcPr>
            <w:tcW w:w="0" w:type="auto"/>
          </w:tcPr>
          <w:p w14:paraId="176342D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6084FF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7F11F2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8452C9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Koentjaraningrat</w:t>
            </w:r>
            <w:r w:rsidRPr="00C67DBE">
              <w:rPr>
                <w:rFonts w:ascii="Times New Roman" w:eastAsia="MS Mincho" w:hAnsi="Times New Roman" w:cs="Times New Roman"/>
                <w:sz w:val="24"/>
                <w:szCs w:val="24"/>
                <w:vertAlign w:val="superscript"/>
              </w:rPr>
              <w:t>111</w:t>
            </w:r>
          </w:p>
        </w:tc>
      </w:tr>
      <w:tr w:rsidR="00A65BDD" w:rsidRPr="00C67DBE" w14:paraId="691698AB" w14:textId="77777777" w:rsidTr="006D503E">
        <w:tc>
          <w:tcPr>
            <w:tcW w:w="0" w:type="auto"/>
          </w:tcPr>
          <w:p w14:paraId="4370505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Tanna </w:t>
            </w:r>
          </w:p>
        </w:tc>
        <w:tc>
          <w:tcPr>
            <w:tcW w:w="0" w:type="auto"/>
          </w:tcPr>
          <w:p w14:paraId="46C60B1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162</w:t>
            </w:r>
          </w:p>
        </w:tc>
        <w:tc>
          <w:tcPr>
            <w:tcW w:w="0" w:type="auto"/>
          </w:tcPr>
          <w:p w14:paraId="36A45F2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AE22C6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1CF880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01A3198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Lindstrom</w:t>
            </w:r>
            <w:r w:rsidRPr="00C67DBE">
              <w:rPr>
                <w:rFonts w:ascii="Times New Roman" w:eastAsia="MS Mincho" w:hAnsi="Times New Roman" w:cs="Times New Roman"/>
                <w:sz w:val="24"/>
                <w:szCs w:val="24"/>
                <w:vertAlign w:val="superscript"/>
              </w:rPr>
              <w:t>112,113</w:t>
            </w:r>
          </w:p>
        </w:tc>
      </w:tr>
      <w:tr w:rsidR="00A65BDD" w:rsidRPr="00C67DBE" w14:paraId="4A3642A8" w14:textId="77777777" w:rsidTr="006D503E">
        <w:tc>
          <w:tcPr>
            <w:tcW w:w="0" w:type="auto"/>
          </w:tcPr>
          <w:p w14:paraId="22EBCF6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Taumako</w:t>
            </w:r>
          </w:p>
        </w:tc>
        <w:tc>
          <w:tcPr>
            <w:tcW w:w="0" w:type="auto"/>
          </w:tcPr>
          <w:p w14:paraId="4B80B4A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375</w:t>
            </w:r>
          </w:p>
        </w:tc>
        <w:tc>
          <w:tcPr>
            <w:tcW w:w="0" w:type="auto"/>
          </w:tcPr>
          <w:p w14:paraId="23A0404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5CE4E5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6A1219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E91CB6F"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Davenport</w:t>
            </w:r>
            <w:r w:rsidRPr="00C67DBE">
              <w:rPr>
                <w:rFonts w:ascii="Times New Roman" w:eastAsia="MS Mincho" w:hAnsi="Times New Roman" w:cs="Times New Roman"/>
                <w:sz w:val="24"/>
                <w:szCs w:val="24"/>
                <w:vertAlign w:val="superscript"/>
              </w:rPr>
              <w:t>114</w:t>
            </w:r>
          </w:p>
        </w:tc>
      </w:tr>
      <w:tr w:rsidR="00A65BDD" w:rsidRPr="00C67DBE" w14:paraId="4DC48A29" w14:textId="77777777" w:rsidTr="006D503E">
        <w:tc>
          <w:tcPr>
            <w:tcW w:w="0" w:type="auto"/>
          </w:tcPr>
          <w:p w14:paraId="1EA7FF0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Tetum </w:t>
            </w:r>
          </w:p>
        </w:tc>
        <w:tc>
          <w:tcPr>
            <w:tcW w:w="0" w:type="auto"/>
          </w:tcPr>
          <w:p w14:paraId="2DEE5FE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134</w:t>
            </w:r>
          </w:p>
        </w:tc>
        <w:tc>
          <w:tcPr>
            <w:tcW w:w="0" w:type="auto"/>
          </w:tcPr>
          <w:p w14:paraId="2CE287B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97CA2E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D81B58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41DFEC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Hicks</w:t>
            </w:r>
            <w:r w:rsidRPr="00C67DBE">
              <w:rPr>
                <w:rFonts w:ascii="Times New Roman" w:eastAsia="MS Mincho" w:hAnsi="Times New Roman" w:cs="Times New Roman"/>
                <w:sz w:val="24"/>
                <w:szCs w:val="24"/>
                <w:vertAlign w:val="superscript"/>
              </w:rPr>
              <w:t>115</w:t>
            </w:r>
          </w:p>
        </w:tc>
      </w:tr>
      <w:tr w:rsidR="00A65BDD" w:rsidRPr="00C67DBE" w14:paraId="20F92C2D" w14:textId="77777777" w:rsidTr="006D503E">
        <w:tc>
          <w:tcPr>
            <w:tcW w:w="0" w:type="auto"/>
          </w:tcPr>
          <w:p w14:paraId="07F52DA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Tikopia </w:t>
            </w:r>
          </w:p>
        </w:tc>
        <w:tc>
          <w:tcPr>
            <w:tcW w:w="0" w:type="auto"/>
          </w:tcPr>
          <w:p w14:paraId="63E407B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155</w:t>
            </w:r>
          </w:p>
        </w:tc>
        <w:tc>
          <w:tcPr>
            <w:tcW w:w="0" w:type="auto"/>
          </w:tcPr>
          <w:p w14:paraId="3E0931A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1C3A22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9305FA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5FD246F6"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Firth</w:t>
            </w:r>
            <w:r w:rsidRPr="00C67DBE">
              <w:rPr>
                <w:rFonts w:ascii="Times New Roman" w:eastAsia="MS Mincho" w:hAnsi="Times New Roman" w:cs="Times New Roman"/>
                <w:sz w:val="24"/>
                <w:szCs w:val="24"/>
                <w:vertAlign w:val="superscript"/>
              </w:rPr>
              <w:t>116</w:t>
            </w:r>
          </w:p>
        </w:tc>
      </w:tr>
      <w:tr w:rsidR="00A65BDD" w:rsidRPr="00C67DBE" w14:paraId="4D104779" w14:textId="77777777" w:rsidTr="006D503E">
        <w:tc>
          <w:tcPr>
            <w:tcW w:w="0" w:type="auto"/>
          </w:tcPr>
          <w:p w14:paraId="122087E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Tinguian </w:t>
            </w:r>
          </w:p>
        </w:tc>
        <w:tc>
          <w:tcPr>
            <w:tcW w:w="0" w:type="auto"/>
          </w:tcPr>
          <w:p w14:paraId="050A5C5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426</w:t>
            </w:r>
          </w:p>
        </w:tc>
        <w:tc>
          <w:tcPr>
            <w:tcW w:w="0" w:type="auto"/>
          </w:tcPr>
          <w:p w14:paraId="7984807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6B423F4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782A15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197588D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Cole &amp; Gale</w:t>
            </w:r>
            <w:r w:rsidRPr="00C67DBE">
              <w:rPr>
                <w:rFonts w:ascii="Times New Roman" w:eastAsia="MS Mincho" w:hAnsi="Times New Roman" w:cs="Times New Roman"/>
                <w:sz w:val="24"/>
                <w:szCs w:val="24"/>
                <w:vertAlign w:val="superscript"/>
              </w:rPr>
              <w:t>117</w:t>
            </w:r>
          </w:p>
        </w:tc>
      </w:tr>
      <w:tr w:rsidR="00A65BDD" w:rsidRPr="00C67DBE" w14:paraId="72CCB454" w14:textId="77777777" w:rsidTr="006D503E">
        <w:tc>
          <w:tcPr>
            <w:tcW w:w="0" w:type="auto"/>
          </w:tcPr>
          <w:p w14:paraId="0492C7D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To'abaita </w:t>
            </w:r>
          </w:p>
        </w:tc>
        <w:tc>
          <w:tcPr>
            <w:tcW w:w="0" w:type="auto"/>
          </w:tcPr>
          <w:p w14:paraId="0E098FF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223</w:t>
            </w:r>
          </w:p>
        </w:tc>
        <w:tc>
          <w:tcPr>
            <w:tcW w:w="0" w:type="auto"/>
          </w:tcPr>
          <w:p w14:paraId="1FE5098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0AAE06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670766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37B788E"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Hogbin</w:t>
            </w:r>
            <w:r w:rsidRPr="00C67DBE">
              <w:rPr>
                <w:rFonts w:ascii="Times New Roman" w:eastAsia="MS Mincho" w:hAnsi="Times New Roman" w:cs="Times New Roman"/>
                <w:sz w:val="24"/>
                <w:szCs w:val="24"/>
                <w:vertAlign w:val="superscript"/>
              </w:rPr>
              <w:t>118</w:t>
            </w:r>
          </w:p>
        </w:tc>
      </w:tr>
      <w:tr w:rsidR="00A65BDD" w:rsidRPr="00C67DBE" w14:paraId="3E169D77" w14:textId="77777777" w:rsidTr="006D503E">
        <w:tc>
          <w:tcPr>
            <w:tcW w:w="0" w:type="auto"/>
          </w:tcPr>
          <w:p w14:paraId="322EE51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Toba Batak </w:t>
            </w:r>
          </w:p>
        </w:tc>
        <w:tc>
          <w:tcPr>
            <w:tcW w:w="0" w:type="auto"/>
          </w:tcPr>
          <w:p w14:paraId="4C167C0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188</w:t>
            </w:r>
          </w:p>
        </w:tc>
        <w:tc>
          <w:tcPr>
            <w:tcW w:w="0" w:type="auto"/>
          </w:tcPr>
          <w:p w14:paraId="15A174A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E062A6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D9485A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5D9582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Sibeth</w:t>
            </w:r>
            <w:r w:rsidRPr="00C67DBE">
              <w:rPr>
                <w:rFonts w:ascii="Times New Roman" w:eastAsia="MS Mincho" w:hAnsi="Times New Roman" w:cs="Times New Roman"/>
                <w:sz w:val="24"/>
                <w:szCs w:val="24"/>
                <w:vertAlign w:val="superscript"/>
              </w:rPr>
              <w:t>119</w:t>
            </w:r>
            <w:r w:rsidRPr="00C67DBE">
              <w:rPr>
                <w:rFonts w:ascii="Times New Roman" w:eastAsia="MS Mincho" w:hAnsi="Times New Roman" w:cs="Times New Roman"/>
                <w:sz w:val="24"/>
                <w:szCs w:val="24"/>
              </w:rPr>
              <w:t>; Vergouwen</w:t>
            </w:r>
            <w:r w:rsidRPr="00C67DBE">
              <w:rPr>
                <w:rFonts w:ascii="Times New Roman" w:eastAsia="MS Mincho" w:hAnsi="Times New Roman" w:cs="Times New Roman"/>
                <w:sz w:val="24"/>
                <w:szCs w:val="24"/>
                <w:vertAlign w:val="superscript"/>
              </w:rPr>
              <w:t>120</w:t>
            </w:r>
          </w:p>
        </w:tc>
      </w:tr>
      <w:tr w:rsidR="00A65BDD" w:rsidRPr="00C67DBE" w14:paraId="36E890E9" w14:textId="77777777" w:rsidTr="006D503E">
        <w:tc>
          <w:tcPr>
            <w:tcW w:w="0" w:type="auto"/>
          </w:tcPr>
          <w:p w14:paraId="04A3AFE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Tokelau</w:t>
            </w:r>
          </w:p>
        </w:tc>
        <w:tc>
          <w:tcPr>
            <w:tcW w:w="0" w:type="auto"/>
          </w:tcPr>
          <w:p w14:paraId="16A00A4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245</w:t>
            </w:r>
          </w:p>
        </w:tc>
        <w:tc>
          <w:tcPr>
            <w:tcW w:w="0" w:type="auto"/>
          </w:tcPr>
          <w:p w14:paraId="14B846E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7C85BDD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1D1202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3ECC1904"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Huntsman &amp; Hooper</w:t>
            </w:r>
            <w:r w:rsidRPr="00C67DBE">
              <w:rPr>
                <w:rFonts w:ascii="Times New Roman" w:eastAsia="MS Mincho" w:hAnsi="Times New Roman" w:cs="Times New Roman"/>
                <w:sz w:val="24"/>
                <w:szCs w:val="24"/>
                <w:vertAlign w:val="superscript"/>
              </w:rPr>
              <w:t>121</w:t>
            </w:r>
            <w:r w:rsidRPr="00C67DBE">
              <w:rPr>
                <w:rFonts w:ascii="Times New Roman" w:eastAsia="MS Mincho" w:hAnsi="Times New Roman" w:cs="Times New Roman"/>
                <w:sz w:val="24"/>
                <w:szCs w:val="24"/>
              </w:rPr>
              <w:t>; MacGregor</w:t>
            </w:r>
            <w:r w:rsidRPr="00C67DBE">
              <w:rPr>
                <w:rFonts w:ascii="Times New Roman" w:eastAsia="MS Mincho" w:hAnsi="Times New Roman" w:cs="Times New Roman"/>
                <w:sz w:val="24"/>
                <w:szCs w:val="24"/>
                <w:vertAlign w:val="superscript"/>
              </w:rPr>
              <w:t>122</w:t>
            </w:r>
          </w:p>
        </w:tc>
      </w:tr>
      <w:tr w:rsidR="00A65BDD" w:rsidRPr="00C67DBE" w14:paraId="7D9D2EB6" w14:textId="77777777" w:rsidTr="006D503E">
        <w:tc>
          <w:tcPr>
            <w:tcW w:w="0" w:type="auto"/>
          </w:tcPr>
          <w:p w14:paraId="130C080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Tolai</w:t>
            </w:r>
          </w:p>
        </w:tc>
        <w:tc>
          <w:tcPr>
            <w:tcW w:w="0" w:type="auto"/>
          </w:tcPr>
          <w:p w14:paraId="4F9D803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382</w:t>
            </w:r>
          </w:p>
        </w:tc>
        <w:tc>
          <w:tcPr>
            <w:tcW w:w="0" w:type="auto"/>
          </w:tcPr>
          <w:p w14:paraId="684B846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422805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2AA344A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548E9955" w14:textId="210A81E8"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Epstein</w:t>
            </w:r>
            <w:r w:rsidRPr="00C67DBE">
              <w:rPr>
                <w:rFonts w:ascii="Times New Roman" w:eastAsia="MS Mincho" w:hAnsi="Times New Roman" w:cs="Times New Roman"/>
                <w:sz w:val="24"/>
                <w:szCs w:val="24"/>
                <w:vertAlign w:val="superscript"/>
              </w:rPr>
              <w:t>123,124</w:t>
            </w:r>
            <w:r w:rsidRPr="00C67DBE">
              <w:rPr>
                <w:rFonts w:ascii="Times New Roman" w:eastAsia="MS Mincho" w:hAnsi="Times New Roman" w:cs="Times New Roman"/>
                <w:sz w:val="24"/>
                <w:szCs w:val="24"/>
              </w:rPr>
              <w:t>; Simet</w:t>
            </w:r>
            <w:r w:rsidRPr="00C67DBE">
              <w:rPr>
                <w:rFonts w:ascii="Times New Roman" w:eastAsia="MS Mincho" w:hAnsi="Times New Roman" w:cs="Times New Roman"/>
                <w:sz w:val="24"/>
                <w:szCs w:val="24"/>
                <w:vertAlign w:val="superscript"/>
              </w:rPr>
              <w:t>125</w:t>
            </w:r>
          </w:p>
        </w:tc>
      </w:tr>
      <w:tr w:rsidR="00A65BDD" w:rsidRPr="00C67DBE" w14:paraId="4E2AB6A4" w14:textId="77777777" w:rsidTr="006D503E">
        <w:tc>
          <w:tcPr>
            <w:tcW w:w="0" w:type="auto"/>
          </w:tcPr>
          <w:p w14:paraId="1215FE5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Tonga </w:t>
            </w:r>
          </w:p>
        </w:tc>
        <w:tc>
          <w:tcPr>
            <w:tcW w:w="0" w:type="auto"/>
          </w:tcPr>
          <w:p w14:paraId="70CB441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136</w:t>
            </w:r>
          </w:p>
        </w:tc>
        <w:tc>
          <w:tcPr>
            <w:tcW w:w="0" w:type="auto"/>
          </w:tcPr>
          <w:p w14:paraId="41011E0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62EA829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59A162C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F5655EA"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Cummins</w:t>
            </w:r>
            <w:r w:rsidRPr="00C67DBE">
              <w:rPr>
                <w:rFonts w:ascii="Times New Roman" w:eastAsia="MS Mincho" w:hAnsi="Times New Roman" w:cs="Times New Roman"/>
                <w:sz w:val="24"/>
                <w:szCs w:val="24"/>
                <w:vertAlign w:val="superscript"/>
              </w:rPr>
              <w:t>126</w:t>
            </w:r>
          </w:p>
        </w:tc>
      </w:tr>
      <w:tr w:rsidR="00A65BDD" w:rsidRPr="00C67DBE" w14:paraId="2B86B3F8" w14:textId="77777777" w:rsidTr="006D503E">
        <w:tc>
          <w:tcPr>
            <w:tcW w:w="0" w:type="auto"/>
          </w:tcPr>
          <w:p w14:paraId="57AD9A1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Tongareva </w:t>
            </w:r>
          </w:p>
        </w:tc>
        <w:tc>
          <w:tcPr>
            <w:tcW w:w="0" w:type="auto"/>
          </w:tcPr>
          <w:p w14:paraId="39FDC03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235</w:t>
            </w:r>
          </w:p>
        </w:tc>
        <w:tc>
          <w:tcPr>
            <w:tcW w:w="0" w:type="auto"/>
          </w:tcPr>
          <w:p w14:paraId="56C3157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151AF46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4620126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76DD4B9"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Campbell</w:t>
            </w:r>
            <w:r w:rsidRPr="00C67DBE">
              <w:rPr>
                <w:rFonts w:ascii="Times New Roman" w:eastAsia="MS Mincho" w:hAnsi="Times New Roman" w:cs="Times New Roman"/>
                <w:sz w:val="24"/>
                <w:szCs w:val="24"/>
                <w:vertAlign w:val="superscript"/>
              </w:rPr>
              <w:t>127</w:t>
            </w:r>
            <w:r w:rsidRPr="00C67DBE">
              <w:rPr>
                <w:rFonts w:ascii="Times New Roman" w:eastAsia="MS Mincho" w:hAnsi="Times New Roman" w:cs="Times New Roman"/>
                <w:sz w:val="24"/>
                <w:szCs w:val="24"/>
              </w:rPr>
              <w:t>; Roscoe</w:t>
            </w:r>
            <w:r w:rsidRPr="00C67DBE">
              <w:rPr>
                <w:rFonts w:ascii="Times New Roman" w:eastAsia="MS Mincho" w:hAnsi="Times New Roman" w:cs="Times New Roman"/>
                <w:sz w:val="24"/>
                <w:szCs w:val="24"/>
                <w:vertAlign w:val="superscript"/>
              </w:rPr>
              <w:t>128</w:t>
            </w:r>
          </w:p>
        </w:tc>
      </w:tr>
      <w:tr w:rsidR="00A65BDD" w:rsidRPr="00C67DBE" w14:paraId="143A01B6" w14:textId="77777777" w:rsidTr="006D503E">
        <w:tc>
          <w:tcPr>
            <w:tcW w:w="0" w:type="auto"/>
          </w:tcPr>
          <w:p w14:paraId="69B3071C"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Trobriands</w:t>
            </w:r>
          </w:p>
        </w:tc>
        <w:tc>
          <w:tcPr>
            <w:tcW w:w="0" w:type="auto"/>
          </w:tcPr>
          <w:p w14:paraId="1424AB1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159</w:t>
            </w:r>
          </w:p>
        </w:tc>
        <w:tc>
          <w:tcPr>
            <w:tcW w:w="0" w:type="auto"/>
          </w:tcPr>
          <w:p w14:paraId="5DC47D1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6002FE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603B7D0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6537440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Malinowski</w:t>
            </w:r>
            <w:r w:rsidRPr="00C67DBE">
              <w:rPr>
                <w:rFonts w:ascii="Times New Roman" w:eastAsia="MS Mincho" w:hAnsi="Times New Roman" w:cs="Times New Roman"/>
                <w:sz w:val="24"/>
                <w:szCs w:val="24"/>
                <w:vertAlign w:val="superscript"/>
              </w:rPr>
              <w:t>129,130</w:t>
            </w:r>
            <w:r w:rsidRPr="00C67DBE">
              <w:rPr>
                <w:rFonts w:ascii="Times New Roman" w:eastAsia="MS Mincho" w:hAnsi="Times New Roman" w:cs="Times New Roman"/>
                <w:sz w:val="24"/>
                <w:szCs w:val="24"/>
              </w:rPr>
              <w:t>; Powell</w:t>
            </w:r>
            <w:r w:rsidRPr="00C67DBE">
              <w:rPr>
                <w:rFonts w:ascii="Times New Roman" w:eastAsia="MS Mincho" w:hAnsi="Times New Roman" w:cs="Times New Roman"/>
                <w:sz w:val="24"/>
                <w:szCs w:val="24"/>
                <w:vertAlign w:val="superscript"/>
              </w:rPr>
              <w:t>131</w:t>
            </w:r>
            <w:r w:rsidRPr="00C67DBE">
              <w:rPr>
                <w:rFonts w:ascii="Times New Roman" w:eastAsia="MS Mincho" w:hAnsi="Times New Roman" w:cs="Times New Roman"/>
                <w:sz w:val="24"/>
                <w:szCs w:val="24"/>
              </w:rPr>
              <w:t>; Weiner</w:t>
            </w:r>
            <w:r w:rsidRPr="00C67DBE">
              <w:rPr>
                <w:rFonts w:ascii="Times New Roman" w:eastAsia="MS Mincho" w:hAnsi="Times New Roman" w:cs="Times New Roman"/>
                <w:sz w:val="24"/>
                <w:szCs w:val="24"/>
                <w:vertAlign w:val="superscript"/>
              </w:rPr>
              <w:t>132</w:t>
            </w:r>
          </w:p>
        </w:tc>
      </w:tr>
      <w:tr w:rsidR="00A65BDD" w:rsidRPr="00C67DBE" w14:paraId="01BE9269" w14:textId="77777777" w:rsidTr="006D503E">
        <w:tc>
          <w:tcPr>
            <w:tcW w:w="0" w:type="auto"/>
          </w:tcPr>
          <w:p w14:paraId="106060F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Tsou (Northern)</w:t>
            </w:r>
          </w:p>
        </w:tc>
        <w:tc>
          <w:tcPr>
            <w:tcW w:w="0" w:type="auto"/>
          </w:tcPr>
          <w:p w14:paraId="5C73850B"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138</w:t>
            </w:r>
          </w:p>
        </w:tc>
        <w:tc>
          <w:tcPr>
            <w:tcW w:w="0" w:type="auto"/>
          </w:tcPr>
          <w:p w14:paraId="56C3D721"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220E88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38641B7"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4093D0D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Lebar</w:t>
            </w:r>
            <w:r w:rsidRPr="00C67DBE">
              <w:rPr>
                <w:rFonts w:ascii="Times New Roman" w:eastAsia="MS Mincho" w:hAnsi="Times New Roman" w:cs="Times New Roman"/>
                <w:sz w:val="24"/>
                <w:szCs w:val="24"/>
                <w:vertAlign w:val="superscript"/>
              </w:rPr>
              <w:t>2</w:t>
            </w:r>
          </w:p>
        </w:tc>
      </w:tr>
      <w:tr w:rsidR="00A65BDD" w:rsidRPr="00C67DBE" w14:paraId="60551D43" w14:textId="77777777" w:rsidTr="006D503E">
        <w:tc>
          <w:tcPr>
            <w:tcW w:w="0" w:type="auto"/>
          </w:tcPr>
          <w:p w14:paraId="0703674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lastRenderedPageBreak/>
              <w:t xml:space="preserve">Uvea </w:t>
            </w:r>
          </w:p>
        </w:tc>
        <w:tc>
          <w:tcPr>
            <w:tcW w:w="0" w:type="auto"/>
          </w:tcPr>
          <w:p w14:paraId="289D5A1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258</w:t>
            </w:r>
          </w:p>
        </w:tc>
        <w:tc>
          <w:tcPr>
            <w:tcW w:w="0" w:type="auto"/>
          </w:tcPr>
          <w:p w14:paraId="37972D7F"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3DB92E5A"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3</w:t>
            </w:r>
          </w:p>
        </w:tc>
        <w:tc>
          <w:tcPr>
            <w:tcW w:w="0" w:type="auto"/>
          </w:tcPr>
          <w:p w14:paraId="0434005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59FD2A8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Burrows</w:t>
            </w:r>
            <w:r w:rsidRPr="00C67DBE">
              <w:rPr>
                <w:rFonts w:ascii="Times New Roman" w:eastAsia="MS Mincho" w:hAnsi="Times New Roman" w:cs="Times New Roman"/>
                <w:sz w:val="24"/>
                <w:szCs w:val="24"/>
                <w:vertAlign w:val="superscript"/>
              </w:rPr>
              <w:t>133</w:t>
            </w:r>
          </w:p>
        </w:tc>
      </w:tr>
      <w:tr w:rsidR="00A65BDD" w:rsidRPr="00C67DBE" w14:paraId="03DA1BA7" w14:textId="77777777" w:rsidTr="006D503E">
        <w:tc>
          <w:tcPr>
            <w:tcW w:w="0" w:type="auto"/>
          </w:tcPr>
          <w:p w14:paraId="6F29A56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Waropen</w:t>
            </w:r>
          </w:p>
        </w:tc>
        <w:tc>
          <w:tcPr>
            <w:tcW w:w="0" w:type="auto"/>
          </w:tcPr>
          <w:p w14:paraId="2BBAFA58"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142</w:t>
            </w:r>
          </w:p>
        </w:tc>
        <w:tc>
          <w:tcPr>
            <w:tcW w:w="0" w:type="auto"/>
          </w:tcPr>
          <w:p w14:paraId="3F22D61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67CEFB3"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720485B5"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328A6F3C"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Held</w:t>
            </w:r>
            <w:r w:rsidRPr="00C67DBE">
              <w:rPr>
                <w:rFonts w:ascii="Times New Roman" w:eastAsia="MS Mincho" w:hAnsi="Times New Roman" w:cs="Times New Roman"/>
                <w:sz w:val="24"/>
                <w:szCs w:val="24"/>
                <w:vertAlign w:val="superscript"/>
              </w:rPr>
              <w:t>134</w:t>
            </w:r>
          </w:p>
        </w:tc>
      </w:tr>
      <w:tr w:rsidR="00A65BDD" w:rsidRPr="00C67DBE" w14:paraId="463EE13B" w14:textId="77777777" w:rsidTr="006D503E">
        <w:tc>
          <w:tcPr>
            <w:tcW w:w="0" w:type="auto"/>
          </w:tcPr>
          <w:p w14:paraId="61639AC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 xml:space="preserve">Wogeo </w:t>
            </w:r>
          </w:p>
        </w:tc>
        <w:tc>
          <w:tcPr>
            <w:tcW w:w="0" w:type="auto"/>
          </w:tcPr>
          <w:p w14:paraId="4534A3B9"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146</w:t>
            </w:r>
          </w:p>
        </w:tc>
        <w:tc>
          <w:tcPr>
            <w:tcW w:w="0" w:type="auto"/>
          </w:tcPr>
          <w:p w14:paraId="0F79C03C" w14:textId="4E8EEF4E" w:rsidR="00651D14" w:rsidRPr="00C67DBE" w:rsidRDefault="00FA5356"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4CD070F9" w14:textId="1DB332AF" w:rsidR="00651D14" w:rsidRPr="00C67DBE" w:rsidRDefault="00FA5356"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w:t>
            </w:r>
          </w:p>
        </w:tc>
        <w:tc>
          <w:tcPr>
            <w:tcW w:w="0" w:type="auto"/>
          </w:tcPr>
          <w:p w14:paraId="738ADC9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1</w:t>
            </w:r>
          </w:p>
        </w:tc>
        <w:tc>
          <w:tcPr>
            <w:tcW w:w="0" w:type="auto"/>
          </w:tcPr>
          <w:p w14:paraId="313E8346" w14:textId="77777777" w:rsidR="00651D14" w:rsidRPr="00C67DBE" w:rsidRDefault="00651D14" w:rsidP="007D27B3">
            <w:pPr>
              <w:spacing w:line="480" w:lineRule="auto"/>
              <w:rPr>
                <w:rFonts w:ascii="Times New Roman" w:eastAsia="MS Mincho" w:hAnsi="Times New Roman" w:cs="Times New Roman"/>
                <w:sz w:val="24"/>
                <w:szCs w:val="24"/>
                <w:vertAlign w:val="superscript"/>
              </w:rPr>
            </w:pPr>
            <w:r w:rsidRPr="00C67DBE">
              <w:rPr>
                <w:rFonts w:ascii="Times New Roman" w:eastAsia="MS Mincho" w:hAnsi="Times New Roman" w:cs="Times New Roman"/>
                <w:sz w:val="24"/>
                <w:szCs w:val="24"/>
              </w:rPr>
              <w:t>Hogbin</w:t>
            </w:r>
            <w:r w:rsidRPr="00C67DBE">
              <w:rPr>
                <w:rFonts w:ascii="Times New Roman" w:eastAsia="MS Mincho" w:hAnsi="Times New Roman" w:cs="Times New Roman"/>
                <w:sz w:val="24"/>
                <w:szCs w:val="24"/>
                <w:vertAlign w:val="superscript"/>
              </w:rPr>
              <w:t>135,136</w:t>
            </w:r>
          </w:p>
        </w:tc>
      </w:tr>
      <w:tr w:rsidR="00A65BDD" w:rsidRPr="00C67DBE" w14:paraId="3A1A52D1" w14:textId="77777777" w:rsidTr="006D503E">
        <w:tc>
          <w:tcPr>
            <w:tcW w:w="0" w:type="auto"/>
          </w:tcPr>
          <w:p w14:paraId="7553753D"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Yami</w:t>
            </w:r>
          </w:p>
        </w:tc>
        <w:tc>
          <w:tcPr>
            <w:tcW w:w="0" w:type="auto"/>
          </w:tcPr>
          <w:p w14:paraId="1DC59914"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254</w:t>
            </w:r>
          </w:p>
        </w:tc>
        <w:tc>
          <w:tcPr>
            <w:tcW w:w="0" w:type="auto"/>
          </w:tcPr>
          <w:p w14:paraId="408E47B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2D6315B2"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D44270E"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0</w:t>
            </w:r>
          </w:p>
        </w:tc>
        <w:tc>
          <w:tcPr>
            <w:tcW w:w="0" w:type="auto"/>
          </w:tcPr>
          <w:p w14:paraId="4A9B1250" w14:textId="77777777" w:rsidR="00651D14" w:rsidRPr="00C67DBE" w:rsidRDefault="00651D14" w:rsidP="007D27B3">
            <w:pPr>
              <w:spacing w:line="480" w:lineRule="auto"/>
              <w:rPr>
                <w:rFonts w:ascii="Times New Roman" w:eastAsia="MS Mincho" w:hAnsi="Times New Roman" w:cs="Times New Roman"/>
                <w:sz w:val="24"/>
                <w:szCs w:val="24"/>
              </w:rPr>
            </w:pPr>
            <w:r w:rsidRPr="00C67DBE">
              <w:rPr>
                <w:rFonts w:ascii="Times New Roman" w:eastAsia="MS Mincho" w:hAnsi="Times New Roman" w:cs="Times New Roman"/>
                <w:sz w:val="24"/>
                <w:szCs w:val="24"/>
              </w:rPr>
              <w:t>Lebar</w:t>
            </w:r>
            <w:r w:rsidRPr="00C67DBE">
              <w:rPr>
                <w:rFonts w:ascii="Times New Roman" w:eastAsia="MS Mincho" w:hAnsi="Times New Roman" w:cs="Times New Roman"/>
                <w:sz w:val="24"/>
                <w:szCs w:val="24"/>
                <w:vertAlign w:val="superscript"/>
              </w:rPr>
              <w:t>2</w:t>
            </w:r>
            <w:r w:rsidRPr="00C67DBE">
              <w:rPr>
                <w:rFonts w:ascii="Times New Roman" w:eastAsia="MS Mincho" w:hAnsi="Times New Roman" w:cs="Times New Roman"/>
                <w:sz w:val="24"/>
                <w:szCs w:val="24"/>
              </w:rPr>
              <w:t>; Yu</w:t>
            </w:r>
            <w:r w:rsidRPr="00C67DBE">
              <w:rPr>
                <w:rFonts w:ascii="Times New Roman" w:eastAsia="MS Mincho" w:hAnsi="Times New Roman" w:cs="Times New Roman"/>
                <w:sz w:val="24"/>
                <w:szCs w:val="24"/>
                <w:vertAlign w:val="superscript"/>
              </w:rPr>
              <w:t>137</w:t>
            </w:r>
          </w:p>
        </w:tc>
      </w:tr>
    </w:tbl>
    <w:p w14:paraId="1EE7E7E8" w14:textId="77777777" w:rsidR="00651D14" w:rsidRPr="00C67DBE" w:rsidRDefault="00651D14" w:rsidP="007D27B3">
      <w:pPr>
        <w:spacing w:after="200" w:line="480" w:lineRule="auto"/>
        <w:rPr>
          <w:rFonts w:ascii="Times New Roman" w:eastAsia="Calibri" w:hAnsi="Times New Roman" w:cs="Times New Roman"/>
          <w:sz w:val="24"/>
          <w:szCs w:val="24"/>
          <w:lang w:val="en-US"/>
        </w:rPr>
      </w:pPr>
    </w:p>
    <w:p w14:paraId="41B869CD" w14:textId="2DABDA2C" w:rsidR="00651D14" w:rsidRPr="00C67DBE" w:rsidRDefault="00651D14" w:rsidP="007D27B3">
      <w:pPr>
        <w:pStyle w:val="Heading3"/>
        <w:spacing w:line="480" w:lineRule="auto"/>
        <w:rPr>
          <w:rFonts w:ascii="Times New Roman" w:eastAsia="Calibri" w:hAnsi="Times New Roman" w:cs="Times New Roman"/>
          <w:b/>
          <w:bCs/>
          <w:color w:val="auto"/>
          <w:lang w:val="en-US"/>
        </w:rPr>
      </w:pPr>
      <w:bookmarkStart w:id="14" w:name="_Hlk45806950"/>
      <w:r w:rsidRPr="00C67DBE">
        <w:rPr>
          <w:rFonts w:ascii="Times New Roman" w:eastAsia="Calibri" w:hAnsi="Times New Roman" w:cs="Times New Roman"/>
          <w:b/>
          <w:bCs/>
          <w:color w:val="auto"/>
          <w:lang w:val="en-US"/>
        </w:rPr>
        <w:t>References</w:t>
      </w:r>
    </w:p>
    <w:p w14:paraId="5ABFB1FE"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Brosius, J. P. The Zambales Negritos: Swidden agriculture and environmental change. </w:t>
      </w:r>
      <w:r w:rsidRPr="00C67DBE">
        <w:rPr>
          <w:rFonts w:ascii="Times New Roman" w:eastAsia="Calibri" w:hAnsi="Times New Roman" w:cs="Times New Roman"/>
          <w:i/>
          <w:iCs/>
          <w:sz w:val="24"/>
          <w:szCs w:val="24"/>
          <w:lang w:val="en-US"/>
        </w:rPr>
        <w:t>Philippine Quarterly of Culture and Society</w:t>
      </w:r>
      <w:r w:rsidRPr="00C67DBE">
        <w:rPr>
          <w:rFonts w:ascii="Times New Roman" w:eastAsia="Calibri" w:hAnsi="Times New Roman" w:cs="Times New Roman"/>
          <w:b/>
          <w:bCs/>
          <w:sz w:val="24"/>
          <w:szCs w:val="24"/>
          <w:lang w:val="en-US"/>
        </w:rPr>
        <w:t> 11</w:t>
      </w:r>
      <w:r w:rsidRPr="00C67DBE">
        <w:rPr>
          <w:rFonts w:ascii="Times New Roman" w:eastAsia="Calibri" w:hAnsi="Times New Roman" w:cs="Times New Roman"/>
          <w:sz w:val="24"/>
          <w:szCs w:val="24"/>
          <w:lang w:val="en-US"/>
        </w:rPr>
        <w:t>, 123-148 (1983).</w:t>
      </w:r>
    </w:p>
    <w:p w14:paraId="071C32EC"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Lebar, F. M. </w:t>
      </w:r>
      <w:r w:rsidRPr="00C67DBE">
        <w:rPr>
          <w:rFonts w:ascii="Times New Roman" w:eastAsia="Calibri" w:hAnsi="Times New Roman" w:cs="Times New Roman"/>
          <w:i/>
          <w:iCs/>
          <w:sz w:val="24"/>
          <w:szCs w:val="24"/>
          <w:lang w:val="en-US"/>
        </w:rPr>
        <w:t xml:space="preserve">Ethnic Groups of Insular Southeast Asia (Vol. 2: Philippines and Formosa) </w:t>
      </w:r>
      <w:r w:rsidRPr="00C67DBE">
        <w:rPr>
          <w:rFonts w:ascii="Times New Roman" w:eastAsia="Calibri" w:hAnsi="Times New Roman" w:cs="Times New Roman"/>
          <w:sz w:val="24"/>
          <w:szCs w:val="24"/>
          <w:lang w:val="en-US"/>
        </w:rPr>
        <w:t>(Human Relations Area Files, New Haven, CT, 1975).</w:t>
      </w:r>
    </w:p>
    <w:p w14:paraId="5FDA2C73" w14:textId="0CEF92A0"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Reed, A. W. </w:t>
      </w:r>
      <w:r w:rsidRPr="00C67DBE">
        <w:rPr>
          <w:rFonts w:ascii="Times New Roman" w:eastAsia="Calibri" w:hAnsi="Times New Roman" w:cs="Times New Roman"/>
          <w:i/>
          <w:iCs/>
          <w:sz w:val="24"/>
          <w:szCs w:val="24"/>
          <w:lang w:val="en-US"/>
        </w:rPr>
        <w:t>Negritos of Zambales</w:t>
      </w:r>
      <w:r w:rsidRPr="00C67DBE">
        <w:rPr>
          <w:rFonts w:ascii="Times New Roman" w:eastAsia="Calibri" w:hAnsi="Times New Roman" w:cs="Times New Roman"/>
          <w:sz w:val="24"/>
          <w:szCs w:val="24"/>
          <w:lang w:val="en-US"/>
        </w:rPr>
        <w:t xml:space="preserve"> (Bureau of Public Printing, Manila, 1904).</w:t>
      </w:r>
    </w:p>
    <w:p w14:paraId="4FE811C4"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Clifford, J. </w:t>
      </w:r>
      <w:r w:rsidRPr="00C67DBE">
        <w:rPr>
          <w:rFonts w:ascii="Times New Roman" w:eastAsia="Calibri" w:hAnsi="Times New Roman" w:cs="Times New Roman"/>
          <w:i/>
          <w:iCs/>
          <w:sz w:val="24"/>
          <w:szCs w:val="24"/>
          <w:lang w:val="en-US"/>
        </w:rPr>
        <w:t>Person and Myth: Maurice Leenhardt in the Melanesian World</w:t>
      </w:r>
      <w:r w:rsidRPr="00C67DBE">
        <w:rPr>
          <w:rFonts w:ascii="Times New Roman" w:eastAsia="Calibri" w:hAnsi="Times New Roman" w:cs="Times New Roman"/>
          <w:sz w:val="24"/>
          <w:szCs w:val="24"/>
          <w:lang w:val="en-US"/>
        </w:rPr>
        <w:t xml:space="preserve"> (Univ. California Press, Berkeley, CA, 1982).</w:t>
      </w:r>
    </w:p>
    <w:p w14:paraId="14FE6BD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Leenhardt, M. </w:t>
      </w:r>
      <w:r w:rsidRPr="00C67DBE">
        <w:rPr>
          <w:rFonts w:ascii="Times New Roman" w:eastAsia="Calibri" w:hAnsi="Times New Roman" w:cs="Times New Roman"/>
          <w:i/>
          <w:iCs/>
          <w:sz w:val="24"/>
          <w:szCs w:val="24"/>
          <w:lang w:val="en-US"/>
        </w:rPr>
        <w:t>Do Kamo: Person and Myth in the Melanesian World</w:t>
      </w:r>
      <w:r w:rsidRPr="00C67DBE">
        <w:rPr>
          <w:rFonts w:ascii="Times New Roman" w:eastAsia="Calibri" w:hAnsi="Times New Roman" w:cs="Times New Roman"/>
          <w:sz w:val="24"/>
          <w:szCs w:val="24"/>
          <w:lang w:val="en-US"/>
        </w:rPr>
        <w:t xml:space="preserve"> (Univ. Chicago Press, Chicago, IL, 1979).</w:t>
      </w:r>
    </w:p>
    <w:p w14:paraId="7F7ADBB5" w14:textId="1FCC2561"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Boulan-Smit, M. </w:t>
      </w:r>
      <w:r w:rsidRPr="00C67DBE">
        <w:rPr>
          <w:rFonts w:ascii="Times New Roman" w:eastAsia="Calibri" w:hAnsi="Times New Roman" w:cs="Times New Roman"/>
          <w:i/>
          <w:iCs/>
          <w:sz w:val="24"/>
          <w:szCs w:val="24"/>
          <w:lang w:val="en-US"/>
        </w:rPr>
        <w:t>We, of the Banyan tree: Traditions of Origin of the Alune of West Seram</w:t>
      </w:r>
      <w:r w:rsidRPr="00C67DBE">
        <w:rPr>
          <w:rFonts w:ascii="Times New Roman" w:eastAsia="Calibri" w:hAnsi="Times New Roman" w:cs="Times New Roman"/>
          <w:sz w:val="24"/>
          <w:szCs w:val="24"/>
          <w:lang w:val="en-US"/>
        </w:rPr>
        <w:t xml:space="preserve"> (Doctoral Dissertation, Australian National Univ., 1998).</w:t>
      </w:r>
    </w:p>
    <w:p w14:paraId="274BA418"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Mabuchi, T. in </w:t>
      </w:r>
      <w:r w:rsidRPr="00C67DBE">
        <w:rPr>
          <w:rFonts w:ascii="Times New Roman" w:eastAsia="Calibri" w:hAnsi="Times New Roman" w:cs="Times New Roman"/>
          <w:i/>
          <w:iCs/>
          <w:sz w:val="24"/>
          <w:szCs w:val="24"/>
          <w:lang w:val="en-US"/>
        </w:rPr>
        <w:t>Social Structure in Southeast Asia </w:t>
      </w:r>
      <w:r w:rsidRPr="00C67DBE">
        <w:rPr>
          <w:rFonts w:ascii="Times New Roman" w:eastAsia="Calibri" w:hAnsi="Times New Roman" w:cs="Times New Roman"/>
          <w:sz w:val="24"/>
          <w:szCs w:val="24"/>
          <w:lang w:val="en-US"/>
        </w:rPr>
        <w:t>(ed Murdock, G. P.) 127-141 (Johnson Reprint Corporation, New York, NY, 1970).</w:t>
      </w:r>
    </w:p>
    <w:p w14:paraId="1BE2F195"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Spriggs, M. in </w:t>
      </w:r>
      <w:r w:rsidRPr="00C67DBE">
        <w:rPr>
          <w:rFonts w:ascii="Times New Roman" w:eastAsia="Calibri" w:hAnsi="Times New Roman" w:cs="Times New Roman"/>
          <w:i/>
          <w:iCs/>
          <w:sz w:val="24"/>
          <w:szCs w:val="24"/>
          <w:lang w:val="en-US"/>
        </w:rPr>
        <w:t>Island Societies: Archaeological Approaches to Evolution and Transformation </w:t>
      </w:r>
      <w:r w:rsidRPr="00C67DBE">
        <w:rPr>
          <w:rFonts w:ascii="Times New Roman" w:eastAsia="Calibri" w:hAnsi="Times New Roman" w:cs="Times New Roman"/>
          <w:sz w:val="24"/>
          <w:szCs w:val="24"/>
          <w:lang w:val="en-US"/>
        </w:rPr>
        <w:t>(ed Kirch, P. V.) 6-19 (Cambridge Univ. Press, New York, NY, 1986).</w:t>
      </w:r>
    </w:p>
    <w:p w14:paraId="6C5A91D4"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rPr>
        <w:t>Feinberg, R. Socio-spatial symbolism and the logic of rank on two Polynesian Outliers. </w:t>
      </w:r>
      <w:r w:rsidRPr="00C67DBE">
        <w:rPr>
          <w:rFonts w:ascii="Times New Roman" w:eastAsia="Calibri" w:hAnsi="Times New Roman" w:cs="Times New Roman"/>
          <w:i/>
          <w:iCs/>
          <w:sz w:val="24"/>
          <w:szCs w:val="24"/>
        </w:rPr>
        <w:t>Ethnology</w:t>
      </w:r>
      <w:r w:rsidRPr="00C67DBE">
        <w:rPr>
          <w:rFonts w:ascii="Times New Roman" w:eastAsia="Calibri" w:hAnsi="Times New Roman" w:cs="Times New Roman"/>
          <w:b/>
          <w:bCs/>
          <w:sz w:val="24"/>
          <w:szCs w:val="24"/>
        </w:rPr>
        <w:t> 27</w:t>
      </w:r>
      <w:r w:rsidRPr="00C67DBE">
        <w:rPr>
          <w:rFonts w:ascii="Times New Roman" w:eastAsia="Calibri" w:hAnsi="Times New Roman" w:cs="Times New Roman"/>
          <w:sz w:val="24"/>
          <w:szCs w:val="24"/>
        </w:rPr>
        <w:t>, 291-310 (1988).</w:t>
      </w:r>
    </w:p>
    <w:p w14:paraId="699974C3"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rPr>
        <w:lastRenderedPageBreak/>
        <w:t>Feinberg, R. in </w:t>
      </w:r>
      <w:r w:rsidRPr="00C67DBE">
        <w:rPr>
          <w:rFonts w:ascii="Times New Roman" w:eastAsia="Calibri" w:hAnsi="Times New Roman" w:cs="Times New Roman"/>
          <w:i/>
          <w:iCs/>
          <w:sz w:val="24"/>
          <w:szCs w:val="24"/>
        </w:rPr>
        <w:t>Encyclopedia of World Cultures (Vol. II: Oceania) </w:t>
      </w:r>
      <w:r w:rsidRPr="00C67DBE">
        <w:rPr>
          <w:rFonts w:ascii="Times New Roman" w:eastAsia="Calibri" w:hAnsi="Times New Roman" w:cs="Times New Roman"/>
          <w:sz w:val="24"/>
          <w:szCs w:val="24"/>
        </w:rPr>
        <w:t>13-16 (G.K. Hall &amp; Co., New York, NY, 1991).</w:t>
      </w:r>
    </w:p>
    <w:p w14:paraId="3F215BB2"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Lewis, E. D. </w:t>
      </w:r>
      <w:r w:rsidRPr="00C67DBE">
        <w:rPr>
          <w:rFonts w:ascii="Times New Roman" w:eastAsia="Calibri" w:hAnsi="Times New Roman" w:cs="Times New Roman"/>
          <w:i/>
          <w:iCs/>
          <w:sz w:val="24"/>
          <w:szCs w:val="24"/>
          <w:lang w:val="en-US"/>
        </w:rPr>
        <w:t xml:space="preserve">People of the Source: The Social and Ceremonial Order of Tana Wai Brama on Flores </w:t>
      </w:r>
      <w:r w:rsidRPr="00C67DBE">
        <w:rPr>
          <w:rFonts w:ascii="Times New Roman" w:eastAsia="Calibri" w:hAnsi="Times New Roman" w:cs="Times New Roman"/>
          <w:sz w:val="24"/>
          <w:szCs w:val="24"/>
          <w:lang w:val="en-US"/>
        </w:rPr>
        <w:t>(Foris Publications, Dordrecht, 1988).</w:t>
      </w:r>
    </w:p>
    <w:p w14:paraId="7DC782FE"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Lewis, E. D. in </w:t>
      </w:r>
      <w:r w:rsidRPr="00C67DBE">
        <w:rPr>
          <w:rFonts w:ascii="Times New Roman" w:eastAsia="Calibri" w:hAnsi="Times New Roman" w:cs="Times New Roman"/>
          <w:i/>
          <w:iCs/>
          <w:sz w:val="24"/>
          <w:szCs w:val="24"/>
          <w:lang w:val="en-US"/>
        </w:rPr>
        <w:t>Encyclopedia of World Cultures (Vol. V: East and Southeast Asia) </w:t>
      </w:r>
      <w:r w:rsidRPr="00C67DBE">
        <w:rPr>
          <w:rFonts w:ascii="Times New Roman" w:eastAsia="Calibri" w:hAnsi="Times New Roman" w:cs="Times New Roman"/>
          <w:sz w:val="24"/>
          <w:szCs w:val="24"/>
          <w:lang w:val="en-US"/>
        </w:rPr>
        <w:t>22-26 (G.K. Hall &amp; Co., New York, NY, 1993).</w:t>
      </w:r>
    </w:p>
    <w:p w14:paraId="69F9477A"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Schulte Nordholt, H. G. </w:t>
      </w:r>
      <w:r w:rsidRPr="00C67DBE">
        <w:rPr>
          <w:rFonts w:ascii="Times New Roman" w:eastAsia="Calibri" w:hAnsi="Times New Roman" w:cs="Times New Roman"/>
          <w:i/>
          <w:iCs/>
          <w:sz w:val="24"/>
          <w:szCs w:val="24"/>
          <w:lang w:val="en-US"/>
        </w:rPr>
        <w:t xml:space="preserve">The Political System of the Atoni of Timor </w:t>
      </w:r>
      <w:r w:rsidRPr="00C67DBE">
        <w:rPr>
          <w:rFonts w:ascii="Times New Roman" w:eastAsia="Calibri" w:hAnsi="Times New Roman" w:cs="Times New Roman"/>
          <w:sz w:val="24"/>
          <w:szCs w:val="24"/>
          <w:lang w:val="en-US"/>
        </w:rPr>
        <w:t>(Springer, New York, NY, 1971).</w:t>
      </w:r>
    </w:p>
    <w:p w14:paraId="1B38013E"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Codrington, R. H. Religious beliefs and practices in Melanesia. </w:t>
      </w:r>
      <w:bookmarkStart w:id="15" w:name="_Hlk45748870"/>
      <w:r w:rsidRPr="00C67DBE">
        <w:rPr>
          <w:rFonts w:ascii="Times New Roman" w:eastAsia="Calibri" w:hAnsi="Times New Roman" w:cs="Times New Roman"/>
          <w:i/>
          <w:iCs/>
          <w:sz w:val="24"/>
          <w:szCs w:val="24"/>
          <w:lang w:val="en-US"/>
        </w:rPr>
        <w:t xml:space="preserve">J. R. Anthropol. Inst. Gr. Br. Ir. </w:t>
      </w:r>
      <w:bookmarkEnd w:id="15"/>
      <w:r w:rsidRPr="00C67DBE">
        <w:rPr>
          <w:rFonts w:ascii="Times New Roman" w:eastAsia="Calibri" w:hAnsi="Times New Roman" w:cs="Times New Roman"/>
          <w:b/>
          <w:bCs/>
          <w:sz w:val="24"/>
          <w:szCs w:val="24"/>
          <w:lang w:val="en-US"/>
        </w:rPr>
        <w:t>10</w:t>
      </w:r>
      <w:r w:rsidRPr="00C67DBE">
        <w:rPr>
          <w:rFonts w:ascii="Times New Roman" w:eastAsia="Calibri" w:hAnsi="Times New Roman" w:cs="Times New Roman"/>
          <w:sz w:val="24"/>
          <w:szCs w:val="24"/>
          <w:lang w:val="en-US"/>
        </w:rPr>
        <w:t>, 261-316 (1881).</w:t>
      </w:r>
    </w:p>
    <w:p w14:paraId="4E946CE8" w14:textId="4BB3F2F1"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Codrington, R. H. </w:t>
      </w:r>
      <w:r w:rsidRPr="00C67DBE">
        <w:rPr>
          <w:rFonts w:ascii="Times New Roman" w:eastAsia="Calibri" w:hAnsi="Times New Roman" w:cs="Times New Roman"/>
          <w:i/>
          <w:iCs/>
          <w:sz w:val="24"/>
          <w:szCs w:val="24"/>
          <w:lang w:val="en-US"/>
        </w:rPr>
        <w:t xml:space="preserve">The Melanesians: Studies in </w:t>
      </w:r>
      <w:r w:rsidR="00C66C6B" w:rsidRPr="00C67DBE">
        <w:rPr>
          <w:rFonts w:ascii="Times New Roman" w:eastAsia="Calibri" w:hAnsi="Times New Roman" w:cs="Times New Roman"/>
          <w:i/>
          <w:iCs/>
          <w:sz w:val="24"/>
          <w:szCs w:val="24"/>
          <w:lang w:val="en-US"/>
        </w:rPr>
        <w:t>T</w:t>
      </w:r>
      <w:r w:rsidRPr="00C67DBE">
        <w:rPr>
          <w:rFonts w:ascii="Times New Roman" w:eastAsia="Calibri" w:hAnsi="Times New Roman" w:cs="Times New Roman"/>
          <w:i/>
          <w:iCs/>
          <w:sz w:val="24"/>
          <w:szCs w:val="24"/>
          <w:lang w:val="en-US"/>
        </w:rPr>
        <w:t>heir Anthropology and Folklore</w:t>
      </w:r>
      <w:r w:rsidRPr="00C67DBE">
        <w:rPr>
          <w:rFonts w:ascii="Times New Roman" w:eastAsia="Calibri" w:hAnsi="Times New Roman" w:cs="Times New Roman"/>
          <w:i/>
          <w:iCs/>
          <w:sz w:val="24"/>
          <w:szCs w:val="24"/>
          <w:lang w:val="en-US"/>
        </w:rPr>
        <w:br/>
      </w:r>
      <w:r w:rsidRPr="00C67DBE">
        <w:rPr>
          <w:rFonts w:ascii="Times New Roman" w:eastAsia="Calibri" w:hAnsi="Times New Roman" w:cs="Times New Roman"/>
          <w:sz w:val="24"/>
          <w:szCs w:val="24"/>
          <w:lang w:val="en-US"/>
        </w:rPr>
        <w:t xml:space="preserve">(Clarendon Press, Oxford, 1891). </w:t>
      </w:r>
    </w:p>
    <w:p w14:paraId="2F22E1C4"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Monberg, T. </w:t>
      </w:r>
      <w:r w:rsidRPr="00C67DBE">
        <w:rPr>
          <w:rFonts w:ascii="Times New Roman" w:eastAsia="Calibri" w:hAnsi="Times New Roman" w:cs="Times New Roman"/>
          <w:i/>
          <w:iCs/>
          <w:sz w:val="24"/>
          <w:szCs w:val="24"/>
          <w:lang w:val="en-US"/>
        </w:rPr>
        <w:t>Bellona Island Beliefs and Rituals </w:t>
      </w:r>
      <w:r w:rsidRPr="00C67DBE">
        <w:rPr>
          <w:rFonts w:ascii="Times New Roman" w:eastAsia="Calibri" w:hAnsi="Times New Roman" w:cs="Times New Roman"/>
          <w:sz w:val="24"/>
          <w:szCs w:val="24"/>
          <w:lang w:val="en-US"/>
        </w:rPr>
        <w:t>(Univ. Hawaii Press, Honolulu, HI, 1991).</w:t>
      </w:r>
    </w:p>
    <w:p w14:paraId="683BDBBD"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Huntington, R. &amp; Metcalf, P. </w:t>
      </w:r>
      <w:r w:rsidRPr="00C67DBE">
        <w:rPr>
          <w:rFonts w:ascii="Times New Roman" w:eastAsia="Calibri" w:hAnsi="Times New Roman" w:cs="Times New Roman"/>
          <w:i/>
          <w:iCs/>
          <w:sz w:val="24"/>
          <w:szCs w:val="24"/>
          <w:lang w:val="en-US"/>
        </w:rPr>
        <w:t>Celebrations of Death: The Anthropology of Mortuary Ritual </w:t>
      </w:r>
      <w:r w:rsidRPr="00C67DBE">
        <w:rPr>
          <w:rFonts w:ascii="Times New Roman" w:eastAsia="Calibri" w:hAnsi="Times New Roman" w:cs="Times New Roman"/>
          <w:sz w:val="24"/>
          <w:szCs w:val="24"/>
          <w:lang w:val="en-US"/>
        </w:rPr>
        <w:t>(Cambridge Univ. Press, Cambridge, 1979).</w:t>
      </w:r>
    </w:p>
    <w:p w14:paraId="5B69E30F" w14:textId="365B6796"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Collins, W. </w:t>
      </w:r>
      <w:r w:rsidRPr="00C67DBE">
        <w:rPr>
          <w:rFonts w:ascii="Times New Roman" w:eastAsia="Calibri" w:hAnsi="Times New Roman" w:cs="Times New Roman"/>
          <w:i/>
          <w:iCs/>
          <w:sz w:val="24"/>
          <w:szCs w:val="24"/>
          <w:lang w:val="en-US"/>
        </w:rPr>
        <w:t xml:space="preserve">A. Besemah Concepts: </w:t>
      </w:r>
      <w:r w:rsidR="005F733C" w:rsidRPr="00C67DBE">
        <w:rPr>
          <w:rFonts w:ascii="Times New Roman" w:eastAsia="Calibri" w:hAnsi="Times New Roman" w:cs="Times New Roman"/>
          <w:i/>
          <w:iCs/>
          <w:sz w:val="24"/>
          <w:szCs w:val="24"/>
          <w:lang w:val="en-US"/>
        </w:rPr>
        <w:t>A</w:t>
      </w:r>
      <w:r w:rsidRPr="00C67DBE">
        <w:rPr>
          <w:rFonts w:ascii="Times New Roman" w:eastAsia="Calibri" w:hAnsi="Times New Roman" w:cs="Times New Roman"/>
          <w:i/>
          <w:iCs/>
          <w:sz w:val="24"/>
          <w:szCs w:val="24"/>
          <w:lang w:val="en-US"/>
        </w:rPr>
        <w:t xml:space="preserve"> Study of the Culture of a People of South Sumatra </w:t>
      </w:r>
      <w:r w:rsidRPr="00C67DBE">
        <w:rPr>
          <w:rFonts w:ascii="Times New Roman" w:eastAsia="Calibri" w:hAnsi="Times New Roman" w:cs="Times New Roman"/>
          <w:sz w:val="24"/>
          <w:szCs w:val="24"/>
          <w:lang w:val="en-US"/>
        </w:rPr>
        <w:t>(Doctoral Dissertation, Univ. California, 1979).</w:t>
      </w:r>
    </w:p>
    <w:p w14:paraId="0838AAE4"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Jenks, A. E. </w:t>
      </w:r>
      <w:r w:rsidRPr="00C67DBE">
        <w:rPr>
          <w:rFonts w:ascii="Times New Roman" w:eastAsia="Calibri" w:hAnsi="Times New Roman" w:cs="Times New Roman"/>
          <w:i/>
          <w:sz w:val="24"/>
          <w:szCs w:val="24"/>
          <w:lang w:val="en-GB"/>
        </w:rPr>
        <w:t>The Bontoc Igorot</w:t>
      </w:r>
      <w:r w:rsidRPr="00C67DBE">
        <w:rPr>
          <w:rFonts w:ascii="Times New Roman" w:eastAsia="Calibri" w:hAnsi="Times New Roman" w:cs="Times New Roman"/>
          <w:sz w:val="24"/>
          <w:szCs w:val="24"/>
          <w:lang w:val="en-GB"/>
        </w:rPr>
        <w:t xml:space="preserve"> (Bureau of Public Printing, Manila, 1905). </w:t>
      </w:r>
    </w:p>
    <w:p w14:paraId="0100AAA6" w14:textId="36869971"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Blackwood, B. </w:t>
      </w:r>
      <w:r w:rsidRPr="00C67DBE">
        <w:rPr>
          <w:rFonts w:ascii="Times New Roman" w:eastAsia="Calibri" w:hAnsi="Times New Roman" w:cs="Times New Roman"/>
          <w:i/>
          <w:iCs/>
          <w:sz w:val="24"/>
          <w:szCs w:val="24"/>
          <w:lang w:val="en-US"/>
        </w:rPr>
        <w:t xml:space="preserve">Both Sides of Buka Passage: </w:t>
      </w:r>
      <w:r w:rsidR="005F733C" w:rsidRPr="00C67DBE">
        <w:rPr>
          <w:rFonts w:ascii="Times New Roman" w:eastAsia="Calibri" w:hAnsi="Times New Roman" w:cs="Times New Roman"/>
          <w:i/>
          <w:iCs/>
          <w:sz w:val="24"/>
          <w:szCs w:val="24"/>
          <w:lang w:val="en-US"/>
        </w:rPr>
        <w:t>An</w:t>
      </w:r>
      <w:r w:rsidRPr="00C67DBE">
        <w:rPr>
          <w:rFonts w:ascii="Times New Roman" w:eastAsia="Calibri" w:hAnsi="Times New Roman" w:cs="Times New Roman"/>
          <w:i/>
          <w:iCs/>
          <w:sz w:val="24"/>
          <w:szCs w:val="24"/>
          <w:lang w:val="en-US"/>
        </w:rPr>
        <w:t xml:space="preserve"> Ethnographic Study of Social, Sexual and Economic Questions in the North-western Solomon Islands. </w:t>
      </w:r>
      <w:r w:rsidRPr="00C67DBE">
        <w:rPr>
          <w:rFonts w:ascii="Times New Roman" w:eastAsia="Calibri" w:hAnsi="Times New Roman" w:cs="Times New Roman"/>
          <w:sz w:val="24"/>
          <w:szCs w:val="24"/>
          <w:lang w:val="en-US"/>
        </w:rPr>
        <w:t>(Clarendon Press, Oxford, 1935).</w:t>
      </w:r>
    </w:p>
    <w:p w14:paraId="119F502A"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Ogan, E. in </w:t>
      </w:r>
      <w:r w:rsidRPr="00C67DBE">
        <w:rPr>
          <w:rFonts w:ascii="Times New Roman" w:eastAsia="Calibri" w:hAnsi="Times New Roman" w:cs="Times New Roman"/>
          <w:i/>
          <w:iCs/>
          <w:sz w:val="24"/>
          <w:szCs w:val="24"/>
          <w:lang w:val="en-US"/>
        </w:rPr>
        <w:t>Encyclopedia of World Cultures (Vol. II: Oceania) </w:t>
      </w:r>
      <w:r w:rsidRPr="00C67DBE">
        <w:rPr>
          <w:rFonts w:ascii="Times New Roman" w:eastAsia="Calibri" w:hAnsi="Times New Roman" w:cs="Times New Roman"/>
          <w:sz w:val="24"/>
          <w:szCs w:val="24"/>
          <w:lang w:val="en-US"/>
        </w:rPr>
        <w:t>131-133 (G.K. Hall &amp; Co., New York, NY, 1991).</w:t>
      </w:r>
    </w:p>
    <w:p w14:paraId="27D31508" w14:textId="54EE8930"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lastRenderedPageBreak/>
        <w:t>Huang, Y. in </w:t>
      </w:r>
      <w:r w:rsidRPr="00C67DBE">
        <w:rPr>
          <w:rFonts w:ascii="Times New Roman" w:eastAsia="Calibri" w:hAnsi="Times New Roman" w:cs="Times New Roman"/>
          <w:i/>
          <w:iCs/>
          <w:sz w:val="24"/>
          <w:szCs w:val="24"/>
          <w:lang w:val="en-US"/>
        </w:rPr>
        <w:t>Encyclopedia of World Cultures (Vol. V: East &amp; Southeast Asia) </w:t>
      </w:r>
      <w:r w:rsidRPr="00C67DBE">
        <w:rPr>
          <w:rFonts w:ascii="Times New Roman" w:eastAsia="Calibri" w:hAnsi="Times New Roman" w:cs="Times New Roman"/>
          <w:sz w:val="24"/>
          <w:szCs w:val="24"/>
          <w:lang w:val="en-US"/>
        </w:rPr>
        <w:t>55-58 (G.K. Hall &amp; Co, New York, NY, 1993).</w:t>
      </w:r>
    </w:p>
    <w:p w14:paraId="67DA949B" w14:textId="5E11D778"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Headland, T. E. in </w:t>
      </w:r>
      <w:r w:rsidRPr="00C67DBE">
        <w:rPr>
          <w:rFonts w:ascii="Times New Roman" w:eastAsia="Calibri" w:hAnsi="Times New Roman" w:cs="Times New Roman"/>
          <w:i/>
          <w:iCs/>
          <w:sz w:val="24"/>
          <w:szCs w:val="24"/>
          <w:lang w:val="en-US"/>
        </w:rPr>
        <w:t>En</w:t>
      </w:r>
      <w:r w:rsidR="0063216D" w:rsidRPr="00C67DBE">
        <w:rPr>
          <w:rFonts w:ascii="Times New Roman" w:eastAsia="Calibri" w:hAnsi="Times New Roman" w:cs="Times New Roman"/>
          <w:i/>
          <w:iCs/>
          <w:sz w:val="24"/>
          <w:szCs w:val="24"/>
          <w:lang w:val="en-US"/>
        </w:rPr>
        <w:t>c</w:t>
      </w:r>
      <w:r w:rsidRPr="00C67DBE">
        <w:rPr>
          <w:rFonts w:ascii="Times New Roman" w:eastAsia="Calibri" w:hAnsi="Times New Roman" w:cs="Times New Roman"/>
          <w:i/>
          <w:iCs/>
          <w:sz w:val="24"/>
          <w:szCs w:val="24"/>
          <w:lang w:val="en-US"/>
        </w:rPr>
        <w:t>yclopedia of World Cultures (Vol. V: East and Southeast Asia) </w:t>
      </w:r>
      <w:r w:rsidRPr="00C67DBE">
        <w:rPr>
          <w:rFonts w:ascii="Times New Roman" w:eastAsia="Calibri" w:hAnsi="Times New Roman" w:cs="Times New Roman"/>
          <w:sz w:val="24"/>
          <w:szCs w:val="24"/>
          <w:lang w:val="en-US"/>
        </w:rPr>
        <w:t>4-6 (G.K. Hall &amp; Co., New York, NY, 1993).</w:t>
      </w:r>
    </w:p>
    <w:p w14:paraId="4783E572"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Headland, T. N. The Casiguran Dumagats today and in 1936. </w:t>
      </w:r>
      <w:r w:rsidRPr="00C67DBE">
        <w:rPr>
          <w:rFonts w:ascii="Times New Roman" w:eastAsia="Calibri" w:hAnsi="Times New Roman" w:cs="Times New Roman"/>
          <w:i/>
          <w:iCs/>
          <w:sz w:val="24"/>
          <w:szCs w:val="24"/>
          <w:lang w:val="en-US"/>
        </w:rPr>
        <w:t>Philippine Quarterly of Culture and Society</w:t>
      </w:r>
      <w:r w:rsidRPr="00C67DBE">
        <w:rPr>
          <w:rFonts w:ascii="Times New Roman" w:eastAsia="Calibri" w:hAnsi="Times New Roman" w:cs="Times New Roman"/>
          <w:sz w:val="24"/>
          <w:szCs w:val="24"/>
          <w:lang w:val="en-US"/>
        </w:rPr>
        <w:t xml:space="preserve"> </w:t>
      </w:r>
      <w:r w:rsidRPr="00C67DBE">
        <w:rPr>
          <w:rFonts w:ascii="Times New Roman" w:eastAsia="Calibri" w:hAnsi="Times New Roman" w:cs="Times New Roman"/>
          <w:b/>
          <w:bCs/>
          <w:sz w:val="24"/>
          <w:szCs w:val="24"/>
          <w:lang w:val="en-US"/>
        </w:rPr>
        <w:t>3</w:t>
      </w:r>
      <w:r w:rsidRPr="00C67DBE">
        <w:rPr>
          <w:rFonts w:ascii="Times New Roman" w:eastAsia="Calibri" w:hAnsi="Times New Roman" w:cs="Times New Roman"/>
          <w:sz w:val="24"/>
          <w:szCs w:val="24"/>
          <w:lang w:val="en-US"/>
        </w:rPr>
        <w:t>, 245-257 (1975).</w:t>
      </w:r>
    </w:p>
    <w:p w14:paraId="2A06348F"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rPr>
      </w:pPr>
      <w:r w:rsidRPr="00C67DBE">
        <w:rPr>
          <w:rFonts w:ascii="Times New Roman" w:eastAsia="Calibri" w:hAnsi="Times New Roman" w:cs="Times New Roman"/>
          <w:sz w:val="24"/>
          <w:szCs w:val="24"/>
        </w:rPr>
        <w:t>Cordy, R. Social stratification in the Mariana Islands. </w:t>
      </w:r>
      <w:r w:rsidRPr="00C67DBE">
        <w:rPr>
          <w:rFonts w:ascii="Times New Roman" w:eastAsia="Calibri" w:hAnsi="Times New Roman" w:cs="Times New Roman"/>
          <w:i/>
          <w:iCs/>
          <w:sz w:val="24"/>
          <w:szCs w:val="24"/>
        </w:rPr>
        <w:t>Oceania</w:t>
      </w:r>
      <w:r w:rsidRPr="00C67DBE">
        <w:rPr>
          <w:rFonts w:ascii="Times New Roman" w:eastAsia="Calibri" w:hAnsi="Times New Roman" w:cs="Times New Roman"/>
          <w:b/>
          <w:bCs/>
          <w:sz w:val="24"/>
          <w:szCs w:val="24"/>
        </w:rPr>
        <w:t> 53</w:t>
      </w:r>
      <w:r w:rsidRPr="00C67DBE">
        <w:rPr>
          <w:rFonts w:ascii="Times New Roman" w:eastAsia="Calibri" w:hAnsi="Times New Roman" w:cs="Times New Roman"/>
          <w:sz w:val="24"/>
          <w:szCs w:val="24"/>
        </w:rPr>
        <w:t>, 272-276 (1983).</w:t>
      </w:r>
    </w:p>
    <w:p w14:paraId="4B1B2C3D"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rPr>
        <w:t xml:space="preserve">Thompson, L. </w:t>
      </w:r>
      <w:r w:rsidRPr="00C67DBE">
        <w:rPr>
          <w:rFonts w:ascii="Times New Roman" w:eastAsia="Calibri" w:hAnsi="Times New Roman" w:cs="Times New Roman"/>
          <w:i/>
          <w:iCs/>
          <w:sz w:val="24"/>
          <w:szCs w:val="24"/>
        </w:rPr>
        <w:t xml:space="preserve">The Native Culture of the Marianas Islands </w:t>
      </w:r>
      <w:r w:rsidRPr="00C67DBE">
        <w:rPr>
          <w:rFonts w:ascii="Times New Roman" w:eastAsia="Calibri" w:hAnsi="Times New Roman" w:cs="Times New Roman"/>
          <w:sz w:val="24"/>
          <w:szCs w:val="24"/>
        </w:rPr>
        <w:t>(Bernice P. Bishop Museum, Honolulu, HI, 1971).</w:t>
      </w:r>
    </w:p>
    <w:p w14:paraId="6C7CF547" w14:textId="5DD8A910"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White, G. M. </w:t>
      </w:r>
      <w:r w:rsidRPr="00C67DBE">
        <w:rPr>
          <w:rFonts w:ascii="Times New Roman" w:eastAsia="Calibri" w:hAnsi="Times New Roman" w:cs="Times New Roman"/>
          <w:i/>
          <w:iCs/>
          <w:sz w:val="24"/>
          <w:szCs w:val="24"/>
          <w:lang w:val="en-US"/>
        </w:rPr>
        <w:t>Identity Through History: Living Stories in a Solomon Islands Society </w:t>
      </w:r>
      <w:r w:rsidRPr="00C67DBE">
        <w:rPr>
          <w:rFonts w:ascii="Times New Roman" w:eastAsia="Calibri" w:hAnsi="Times New Roman" w:cs="Times New Roman"/>
          <w:sz w:val="24"/>
          <w:szCs w:val="24"/>
          <w:lang w:val="en-US"/>
        </w:rPr>
        <w:t>(Cambridge Univ. Press, Cambridge, 1991).</w:t>
      </w:r>
    </w:p>
    <w:p w14:paraId="10DA8BD3"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Scheffler, H. W. </w:t>
      </w:r>
      <w:r w:rsidRPr="00C67DBE">
        <w:rPr>
          <w:rFonts w:ascii="Times New Roman" w:eastAsia="Calibri" w:hAnsi="Times New Roman" w:cs="Times New Roman"/>
          <w:i/>
          <w:iCs/>
          <w:sz w:val="24"/>
          <w:szCs w:val="24"/>
          <w:lang w:val="en-US"/>
        </w:rPr>
        <w:t xml:space="preserve">Choiseul Island Social Structure </w:t>
      </w:r>
      <w:r w:rsidRPr="00C67DBE">
        <w:rPr>
          <w:rFonts w:ascii="Times New Roman" w:eastAsia="Calibri" w:hAnsi="Times New Roman" w:cs="Times New Roman"/>
          <w:sz w:val="24"/>
          <w:szCs w:val="24"/>
          <w:lang w:val="en-US"/>
        </w:rPr>
        <w:t>(Univ. California Press, Berkeley, CA, 1965).</w:t>
      </w:r>
    </w:p>
    <w:p w14:paraId="2B32C7D7"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Dobbin, J. &amp; Hezel, F. X. </w:t>
      </w:r>
      <w:r w:rsidRPr="00C67DBE">
        <w:rPr>
          <w:rFonts w:ascii="Times New Roman" w:eastAsia="Calibri" w:hAnsi="Times New Roman" w:cs="Times New Roman"/>
          <w:i/>
          <w:iCs/>
          <w:sz w:val="24"/>
          <w:szCs w:val="24"/>
          <w:lang w:val="en-US"/>
        </w:rPr>
        <w:t xml:space="preserve">Summoning the Powers Beyond: Traditional Religions in Micronesia </w:t>
      </w:r>
      <w:r w:rsidRPr="00C67DBE">
        <w:rPr>
          <w:rFonts w:ascii="Times New Roman" w:eastAsia="Calibri" w:hAnsi="Times New Roman" w:cs="Times New Roman"/>
          <w:sz w:val="24"/>
          <w:szCs w:val="24"/>
          <w:lang w:val="en-US"/>
        </w:rPr>
        <w:t>(Univ. of Hawai'i Press., Honolulu, HI, 2011).</w:t>
      </w:r>
    </w:p>
    <w:p w14:paraId="562940B2" w14:textId="19FCF9A2"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Goodenough, W. H. </w:t>
      </w:r>
      <w:r w:rsidRPr="00C67DBE">
        <w:rPr>
          <w:rFonts w:ascii="Times New Roman" w:eastAsia="Calibri" w:hAnsi="Times New Roman" w:cs="Times New Roman"/>
          <w:i/>
          <w:iCs/>
          <w:sz w:val="24"/>
          <w:szCs w:val="24"/>
          <w:lang w:val="en-US"/>
        </w:rPr>
        <w:t xml:space="preserve">Under Heaven's Brow: Pre-Christian </w:t>
      </w:r>
      <w:r w:rsidR="00C66C6B" w:rsidRPr="00C67DBE">
        <w:rPr>
          <w:rFonts w:ascii="Times New Roman" w:eastAsia="Calibri" w:hAnsi="Times New Roman" w:cs="Times New Roman"/>
          <w:i/>
          <w:iCs/>
          <w:sz w:val="24"/>
          <w:szCs w:val="24"/>
          <w:lang w:val="en-US"/>
        </w:rPr>
        <w:t>R</w:t>
      </w:r>
      <w:r w:rsidRPr="00C67DBE">
        <w:rPr>
          <w:rFonts w:ascii="Times New Roman" w:eastAsia="Calibri" w:hAnsi="Times New Roman" w:cs="Times New Roman"/>
          <w:i/>
          <w:iCs/>
          <w:sz w:val="24"/>
          <w:szCs w:val="24"/>
          <w:lang w:val="en-US"/>
        </w:rPr>
        <w:t xml:space="preserve">eligious </w:t>
      </w:r>
      <w:r w:rsidR="00C66C6B" w:rsidRPr="00C67DBE">
        <w:rPr>
          <w:rFonts w:ascii="Times New Roman" w:eastAsia="Calibri" w:hAnsi="Times New Roman" w:cs="Times New Roman"/>
          <w:i/>
          <w:iCs/>
          <w:sz w:val="24"/>
          <w:szCs w:val="24"/>
          <w:lang w:val="en-US"/>
        </w:rPr>
        <w:t>T</w:t>
      </w:r>
      <w:r w:rsidRPr="00C67DBE">
        <w:rPr>
          <w:rFonts w:ascii="Times New Roman" w:eastAsia="Calibri" w:hAnsi="Times New Roman" w:cs="Times New Roman"/>
          <w:i/>
          <w:iCs/>
          <w:sz w:val="24"/>
          <w:szCs w:val="24"/>
          <w:lang w:val="en-US"/>
        </w:rPr>
        <w:t>radition in Chuuk.</w:t>
      </w:r>
      <w:r w:rsidRPr="00C67DBE">
        <w:rPr>
          <w:rFonts w:ascii="Times New Roman" w:eastAsia="Calibri" w:hAnsi="Times New Roman" w:cs="Times New Roman"/>
          <w:sz w:val="24"/>
          <w:szCs w:val="24"/>
          <w:lang w:val="en-US"/>
        </w:rPr>
        <w:t> (American Philosophical Society, Philadelphia, PA, 2002).</w:t>
      </w:r>
    </w:p>
    <w:p w14:paraId="07A3D258"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Fortune, R. F. </w:t>
      </w:r>
      <w:r w:rsidRPr="00C67DBE">
        <w:rPr>
          <w:rFonts w:ascii="Times New Roman" w:eastAsia="Calibri" w:hAnsi="Times New Roman" w:cs="Times New Roman"/>
          <w:i/>
          <w:iCs/>
          <w:sz w:val="24"/>
          <w:szCs w:val="24"/>
          <w:lang w:val="en-US"/>
        </w:rPr>
        <w:t>Sorcerers of Dobu: The Social Anthropology of the Dobu Islanders of the Western Pacific</w:t>
      </w:r>
      <w:r w:rsidRPr="00C67DBE">
        <w:rPr>
          <w:rFonts w:ascii="Times New Roman" w:eastAsia="Calibri" w:hAnsi="Times New Roman" w:cs="Times New Roman"/>
          <w:sz w:val="24"/>
          <w:szCs w:val="24"/>
          <w:lang w:val="en-US"/>
        </w:rPr>
        <w:t xml:space="preserve"> (George Routledge &amp; Sons, London, 1932).</w:t>
      </w:r>
    </w:p>
    <w:p w14:paraId="32C9401A"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Forth, G. L. </w:t>
      </w:r>
      <w:r w:rsidRPr="00C67DBE">
        <w:rPr>
          <w:rFonts w:ascii="Times New Roman" w:eastAsia="Calibri" w:hAnsi="Times New Roman" w:cs="Times New Roman"/>
          <w:i/>
          <w:iCs/>
          <w:sz w:val="24"/>
          <w:szCs w:val="24"/>
          <w:lang w:val="en-US"/>
        </w:rPr>
        <w:t>Rindi: An Ethnographic Study of a Traditional Domain in Eastern Sumba</w:t>
      </w:r>
      <w:r w:rsidRPr="00C67DBE">
        <w:rPr>
          <w:rFonts w:ascii="Times New Roman" w:eastAsia="Calibri" w:hAnsi="Times New Roman" w:cs="Times New Roman"/>
          <w:sz w:val="24"/>
          <w:szCs w:val="24"/>
          <w:lang w:val="en-US"/>
        </w:rPr>
        <w:t xml:space="preserve"> (Martinus Nijhoff, The Hague, 1981).</w:t>
      </w:r>
    </w:p>
    <w:p w14:paraId="6DACFFE2"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Adriani, N. &amp; Kruyt, A. C. </w:t>
      </w:r>
      <w:r w:rsidRPr="00C67DBE">
        <w:rPr>
          <w:rFonts w:ascii="Times New Roman" w:eastAsia="Calibri" w:hAnsi="Times New Roman" w:cs="Times New Roman"/>
          <w:i/>
          <w:iCs/>
          <w:sz w:val="24"/>
          <w:szCs w:val="24"/>
          <w:lang w:val="en-US"/>
        </w:rPr>
        <w:t>The Bare'e-Speaking Toraja of Central Celebes (Vol. I)</w:t>
      </w:r>
      <w:r w:rsidRPr="00C67DBE">
        <w:rPr>
          <w:rFonts w:ascii="Times New Roman" w:eastAsia="Calibri" w:hAnsi="Times New Roman" w:cs="Times New Roman"/>
          <w:sz w:val="24"/>
          <w:szCs w:val="24"/>
          <w:lang w:val="en-US"/>
        </w:rPr>
        <w:t xml:space="preserve"> (Human Relations Area Files, New Haven, CT, 1997).</w:t>
      </w:r>
    </w:p>
    <w:p w14:paraId="20E16429"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Downs, R. E. </w:t>
      </w:r>
      <w:r w:rsidRPr="00C67DBE">
        <w:rPr>
          <w:rFonts w:ascii="Times New Roman" w:eastAsia="Calibri" w:hAnsi="Times New Roman" w:cs="Times New Roman"/>
          <w:i/>
          <w:iCs/>
          <w:sz w:val="24"/>
          <w:szCs w:val="24"/>
          <w:lang w:val="en-US"/>
        </w:rPr>
        <w:t>The Religion of the Bare’e-Speaking Toradja of Central Celebes</w:t>
      </w:r>
      <w:r w:rsidRPr="00C67DBE">
        <w:rPr>
          <w:rFonts w:ascii="Times New Roman" w:eastAsia="Calibri" w:hAnsi="Times New Roman" w:cs="Times New Roman"/>
          <w:sz w:val="24"/>
          <w:szCs w:val="24"/>
          <w:lang w:val="en-US"/>
        </w:rPr>
        <w:t xml:space="preserve"> (Uitgeverij Excelsior, The Hague, 1956).</w:t>
      </w:r>
    </w:p>
    <w:p w14:paraId="01CC3178"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lastRenderedPageBreak/>
        <w:t>Thomson, B. </w:t>
      </w:r>
      <w:r w:rsidRPr="00C67DBE">
        <w:rPr>
          <w:rFonts w:ascii="Times New Roman" w:eastAsia="Calibri" w:hAnsi="Times New Roman" w:cs="Times New Roman"/>
          <w:i/>
          <w:iCs/>
          <w:sz w:val="24"/>
          <w:szCs w:val="24"/>
          <w:lang w:val="en-US"/>
        </w:rPr>
        <w:t>The Fijians: A Study in the Decay of Custom </w:t>
      </w:r>
      <w:r w:rsidRPr="00C67DBE">
        <w:rPr>
          <w:rFonts w:ascii="Times New Roman" w:eastAsia="Calibri" w:hAnsi="Times New Roman" w:cs="Times New Roman"/>
          <w:sz w:val="24"/>
          <w:szCs w:val="24"/>
          <w:lang w:val="en-US"/>
        </w:rPr>
        <w:t>(William Heinemann, London, 1908).</w:t>
      </w:r>
    </w:p>
    <w:p w14:paraId="11928164"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Burrows, E. G. </w:t>
      </w:r>
      <w:r w:rsidRPr="00C67DBE">
        <w:rPr>
          <w:rFonts w:ascii="Times New Roman" w:eastAsia="Calibri" w:hAnsi="Times New Roman" w:cs="Times New Roman"/>
          <w:i/>
          <w:iCs/>
          <w:sz w:val="24"/>
          <w:szCs w:val="24"/>
          <w:lang w:val="en-US"/>
        </w:rPr>
        <w:t>Ethnology of Futuna</w:t>
      </w:r>
      <w:r w:rsidRPr="00C67DBE">
        <w:rPr>
          <w:rFonts w:ascii="Times New Roman" w:eastAsia="Calibri" w:hAnsi="Times New Roman" w:cs="Times New Roman"/>
          <w:sz w:val="24"/>
          <w:szCs w:val="24"/>
          <w:lang w:val="en-US"/>
        </w:rPr>
        <w:t xml:space="preserve"> (Kraus Reprint Co., New York, NY, 1971).</w:t>
      </w:r>
    </w:p>
    <w:p w14:paraId="3C7AA708"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Kirch, P. V. The pre-Christian ritual cycle of Futuna, Western Polynesia. </w:t>
      </w:r>
      <w:r w:rsidRPr="00C67DBE">
        <w:rPr>
          <w:rFonts w:ascii="Times New Roman" w:eastAsia="Calibri" w:hAnsi="Times New Roman" w:cs="Times New Roman"/>
          <w:i/>
          <w:iCs/>
          <w:sz w:val="24"/>
          <w:szCs w:val="24"/>
          <w:lang w:val="en-US"/>
        </w:rPr>
        <w:t>J. Polyn. Soc.</w:t>
      </w:r>
      <w:r w:rsidRPr="00C67DBE">
        <w:rPr>
          <w:rFonts w:ascii="Times New Roman" w:eastAsia="Calibri" w:hAnsi="Times New Roman" w:cs="Times New Roman"/>
          <w:b/>
          <w:bCs/>
          <w:sz w:val="24"/>
          <w:szCs w:val="24"/>
          <w:lang w:val="en-US"/>
        </w:rPr>
        <w:t> 103</w:t>
      </w:r>
      <w:r w:rsidRPr="00C67DBE">
        <w:rPr>
          <w:rFonts w:ascii="Times New Roman" w:eastAsia="Calibri" w:hAnsi="Times New Roman" w:cs="Times New Roman"/>
          <w:sz w:val="24"/>
          <w:szCs w:val="24"/>
          <w:lang w:val="en-US"/>
        </w:rPr>
        <w:t>, 255-298 (1994).</w:t>
      </w:r>
    </w:p>
    <w:p w14:paraId="4866B63F"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Capell, A. </w:t>
      </w:r>
      <w:r w:rsidRPr="00C67DBE">
        <w:rPr>
          <w:rFonts w:ascii="Times New Roman" w:eastAsia="Calibri" w:hAnsi="Times New Roman" w:cs="Times New Roman"/>
          <w:i/>
          <w:iCs/>
          <w:sz w:val="24"/>
          <w:szCs w:val="24"/>
          <w:lang w:val="en-US"/>
        </w:rPr>
        <w:t>The Culture and Language of Futuna and Aniwa, New Hebrides</w:t>
      </w:r>
      <w:r w:rsidRPr="00C67DBE">
        <w:rPr>
          <w:rFonts w:ascii="Times New Roman" w:eastAsia="Calibri" w:hAnsi="Times New Roman" w:cs="Times New Roman"/>
          <w:sz w:val="24"/>
          <w:szCs w:val="24"/>
          <w:lang w:val="en-US"/>
        </w:rPr>
        <w:t xml:space="preserve"> (Univ. Sydney, Sydney, 1958).</w:t>
      </w:r>
    </w:p>
    <w:p w14:paraId="276A6EA6" w14:textId="7C03A279"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Kirch, P. V. </w:t>
      </w:r>
      <w:r w:rsidRPr="00C67DBE">
        <w:rPr>
          <w:rFonts w:ascii="Times New Roman" w:eastAsia="Calibri" w:hAnsi="Times New Roman" w:cs="Times New Roman"/>
          <w:i/>
          <w:iCs/>
          <w:sz w:val="24"/>
          <w:szCs w:val="24"/>
          <w:lang w:val="en-US"/>
        </w:rPr>
        <w:t xml:space="preserve">How Chiefs Became Kings: Divine </w:t>
      </w:r>
      <w:r w:rsidR="00C66C6B" w:rsidRPr="00C67DBE">
        <w:rPr>
          <w:rFonts w:ascii="Times New Roman" w:eastAsia="Calibri" w:hAnsi="Times New Roman" w:cs="Times New Roman"/>
          <w:i/>
          <w:iCs/>
          <w:sz w:val="24"/>
          <w:szCs w:val="24"/>
          <w:lang w:val="en-US"/>
        </w:rPr>
        <w:t>K</w:t>
      </w:r>
      <w:r w:rsidRPr="00C67DBE">
        <w:rPr>
          <w:rFonts w:ascii="Times New Roman" w:eastAsia="Calibri" w:hAnsi="Times New Roman" w:cs="Times New Roman"/>
          <w:i/>
          <w:iCs/>
          <w:sz w:val="24"/>
          <w:szCs w:val="24"/>
          <w:lang w:val="en-US"/>
        </w:rPr>
        <w:t xml:space="preserve">ingship and the </w:t>
      </w:r>
      <w:r w:rsidR="00C66C6B" w:rsidRPr="00C67DBE">
        <w:rPr>
          <w:rFonts w:ascii="Times New Roman" w:eastAsia="Calibri" w:hAnsi="Times New Roman" w:cs="Times New Roman"/>
          <w:i/>
          <w:iCs/>
          <w:sz w:val="24"/>
          <w:szCs w:val="24"/>
          <w:lang w:val="en-US"/>
        </w:rPr>
        <w:t>R</w:t>
      </w:r>
      <w:r w:rsidRPr="00C67DBE">
        <w:rPr>
          <w:rFonts w:ascii="Times New Roman" w:eastAsia="Calibri" w:hAnsi="Times New Roman" w:cs="Times New Roman"/>
          <w:i/>
          <w:iCs/>
          <w:sz w:val="24"/>
          <w:szCs w:val="24"/>
          <w:lang w:val="en-US"/>
        </w:rPr>
        <w:t xml:space="preserve">ise of </w:t>
      </w:r>
      <w:r w:rsidR="00C66C6B" w:rsidRPr="00C67DBE">
        <w:rPr>
          <w:rFonts w:ascii="Times New Roman" w:eastAsia="Calibri" w:hAnsi="Times New Roman" w:cs="Times New Roman"/>
          <w:i/>
          <w:iCs/>
          <w:sz w:val="24"/>
          <w:szCs w:val="24"/>
          <w:lang w:val="en-US"/>
        </w:rPr>
        <w:t>A</w:t>
      </w:r>
      <w:r w:rsidRPr="00C67DBE">
        <w:rPr>
          <w:rFonts w:ascii="Times New Roman" w:eastAsia="Calibri" w:hAnsi="Times New Roman" w:cs="Times New Roman"/>
          <w:i/>
          <w:iCs/>
          <w:sz w:val="24"/>
          <w:szCs w:val="24"/>
          <w:lang w:val="en-US"/>
        </w:rPr>
        <w:t xml:space="preserve">rchaic </w:t>
      </w:r>
      <w:r w:rsidR="00C66C6B" w:rsidRPr="00C67DBE">
        <w:rPr>
          <w:rFonts w:ascii="Times New Roman" w:eastAsia="Calibri" w:hAnsi="Times New Roman" w:cs="Times New Roman"/>
          <w:i/>
          <w:iCs/>
          <w:sz w:val="24"/>
          <w:szCs w:val="24"/>
          <w:lang w:val="en-US"/>
        </w:rPr>
        <w:t>S</w:t>
      </w:r>
      <w:r w:rsidRPr="00C67DBE">
        <w:rPr>
          <w:rFonts w:ascii="Times New Roman" w:eastAsia="Calibri" w:hAnsi="Times New Roman" w:cs="Times New Roman"/>
          <w:i/>
          <w:iCs/>
          <w:sz w:val="24"/>
          <w:szCs w:val="24"/>
          <w:lang w:val="en-US"/>
        </w:rPr>
        <w:t xml:space="preserve">tates in </w:t>
      </w:r>
      <w:r w:rsidR="00C66C6B" w:rsidRPr="00C67DBE">
        <w:rPr>
          <w:rFonts w:ascii="Times New Roman" w:eastAsia="Calibri" w:hAnsi="Times New Roman" w:cs="Times New Roman"/>
          <w:i/>
          <w:iCs/>
          <w:sz w:val="24"/>
          <w:szCs w:val="24"/>
          <w:lang w:val="en-US"/>
        </w:rPr>
        <w:t>A</w:t>
      </w:r>
      <w:r w:rsidRPr="00C67DBE">
        <w:rPr>
          <w:rFonts w:ascii="Times New Roman" w:eastAsia="Calibri" w:hAnsi="Times New Roman" w:cs="Times New Roman"/>
          <w:i/>
          <w:iCs/>
          <w:sz w:val="24"/>
          <w:szCs w:val="24"/>
          <w:lang w:val="en-US"/>
        </w:rPr>
        <w:t>ncient Hawai'i </w:t>
      </w:r>
      <w:r w:rsidRPr="00C67DBE">
        <w:rPr>
          <w:rFonts w:ascii="Times New Roman" w:eastAsia="Calibri" w:hAnsi="Times New Roman" w:cs="Times New Roman"/>
          <w:sz w:val="24"/>
          <w:szCs w:val="24"/>
          <w:lang w:val="en-US"/>
        </w:rPr>
        <w:t>(Univ. California Press, Oakland, CA, 2010).</w:t>
      </w:r>
    </w:p>
    <w:p w14:paraId="39238F07"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Valeri, V. </w:t>
      </w:r>
      <w:r w:rsidRPr="00C67DBE">
        <w:rPr>
          <w:rFonts w:ascii="Times New Roman" w:eastAsia="Calibri" w:hAnsi="Times New Roman" w:cs="Times New Roman"/>
          <w:i/>
          <w:iCs/>
          <w:sz w:val="24"/>
          <w:szCs w:val="24"/>
          <w:lang w:val="en-US"/>
        </w:rPr>
        <w:t xml:space="preserve">Kingship and Sacrifice: Ritual and Society in Ancient Hawaii </w:t>
      </w:r>
      <w:r w:rsidRPr="00C67DBE">
        <w:rPr>
          <w:rFonts w:ascii="Times New Roman" w:eastAsia="Calibri" w:hAnsi="Times New Roman" w:cs="Times New Roman"/>
          <w:sz w:val="24"/>
          <w:szCs w:val="24"/>
          <w:lang w:val="en-US"/>
        </w:rPr>
        <w:t>(Univ. Chicago Press, Chicago, IL, 1985).</w:t>
      </w:r>
    </w:p>
    <w:p w14:paraId="2432C647" w14:textId="74AE8BB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Freeman, D. </w:t>
      </w:r>
      <w:r w:rsidRPr="00C67DBE">
        <w:rPr>
          <w:rFonts w:ascii="Times New Roman" w:eastAsia="Calibri" w:hAnsi="Times New Roman" w:cs="Times New Roman"/>
          <w:i/>
          <w:iCs/>
          <w:sz w:val="24"/>
          <w:szCs w:val="24"/>
          <w:lang w:val="en-US"/>
        </w:rPr>
        <w:t>Report on the Iban of Sarawak</w:t>
      </w:r>
      <w:r w:rsidRPr="00C67DBE">
        <w:rPr>
          <w:rFonts w:ascii="Times New Roman" w:eastAsia="Calibri" w:hAnsi="Times New Roman" w:cs="Times New Roman"/>
          <w:sz w:val="24"/>
          <w:szCs w:val="24"/>
          <w:lang w:val="en-US"/>
        </w:rPr>
        <w:t xml:space="preserve"> (Gover</w:t>
      </w:r>
      <w:r w:rsidR="006F713E" w:rsidRPr="00C67DBE">
        <w:rPr>
          <w:rFonts w:ascii="Times New Roman" w:eastAsia="Calibri" w:hAnsi="Times New Roman" w:cs="Times New Roman"/>
          <w:sz w:val="24"/>
          <w:szCs w:val="24"/>
          <w:lang w:val="en-US"/>
        </w:rPr>
        <w:t>n</w:t>
      </w:r>
      <w:r w:rsidRPr="00C67DBE">
        <w:rPr>
          <w:rFonts w:ascii="Times New Roman" w:eastAsia="Calibri" w:hAnsi="Times New Roman" w:cs="Times New Roman"/>
          <w:sz w:val="24"/>
          <w:szCs w:val="24"/>
          <w:lang w:val="en-US"/>
        </w:rPr>
        <w:t>ment Printing Office, Kuching, 1955).</w:t>
      </w:r>
    </w:p>
    <w:p w14:paraId="4AED5740" w14:textId="7EC5EF5E"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Jensen, E. </w:t>
      </w:r>
      <w:r w:rsidRPr="00C67DBE">
        <w:rPr>
          <w:rFonts w:ascii="Times New Roman" w:eastAsia="Calibri" w:hAnsi="Times New Roman" w:cs="Times New Roman"/>
          <w:i/>
          <w:iCs/>
          <w:sz w:val="24"/>
          <w:szCs w:val="24"/>
          <w:lang w:val="en-US"/>
        </w:rPr>
        <w:t xml:space="preserve">The Iban and </w:t>
      </w:r>
      <w:r w:rsidR="00C66C6B" w:rsidRPr="00C67DBE">
        <w:rPr>
          <w:rFonts w:ascii="Times New Roman" w:eastAsia="Calibri" w:hAnsi="Times New Roman" w:cs="Times New Roman"/>
          <w:i/>
          <w:iCs/>
          <w:sz w:val="24"/>
          <w:szCs w:val="24"/>
          <w:lang w:val="en-US"/>
        </w:rPr>
        <w:t>T</w:t>
      </w:r>
      <w:r w:rsidRPr="00C67DBE">
        <w:rPr>
          <w:rFonts w:ascii="Times New Roman" w:eastAsia="Calibri" w:hAnsi="Times New Roman" w:cs="Times New Roman"/>
          <w:i/>
          <w:iCs/>
          <w:sz w:val="24"/>
          <w:szCs w:val="24"/>
          <w:lang w:val="en-US"/>
        </w:rPr>
        <w:t>heir Religion</w:t>
      </w:r>
      <w:r w:rsidRPr="00C67DBE">
        <w:rPr>
          <w:rFonts w:ascii="Times New Roman" w:eastAsia="Calibri" w:hAnsi="Times New Roman" w:cs="Times New Roman"/>
          <w:sz w:val="24"/>
          <w:szCs w:val="24"/>
          <w:lang w:val="en-US"/>
        </w:rPr>
        <w:t xml:space="preserve"> (Oxford Univ. Press, Oxford, 1974).</w:t>
      </w:r>
    </w:p>
    <w:p w14:paraId="0E391AB4"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Pringle, R. M. The Ibans of Sarawak under Brooke Rule, 1841-1941 (Doctoral Dissertation, Cornell Univ., 1967). </w:t>
      </w:r>
    </w:p>
    <w:p w14:paraId="16395B6A" w14:textId="77777777" w:rsidR="007C09FE"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Burrows, E. G., &amp; Spiro, M. E. </w:t>
      </w:r>
      <w:r w:rsidRPr="00C67DBE">
        <w:rPr>
          <w:rFonts w:ascii="Times New Roman" w:eastAsia="Calibri" w:hAnsi="Times New Roman" w:cs="Times New Roman"/>
          <w:i/>
          <w:iCs/>
          <w:sz w:val="24"/>
          <w:szCs w:val="24"/>
          <w:lang w:val="en-US"/>
        </w:rPr>
        <w:t xml:space="preserve">An Atoll Culture: Ethnography of Ifaluk in the Central Carolines </w:t>
      </w:r>
      <w:r w:rsidRPr="00C67DBE">
        <w:rPr>
          <w:rFonts w:ascii="Times New Roman" w:eastAsia="Calibri" w:hAnsi="Times New Roman" w:cs="Times New Roman"/>
          <w:sz w:val="24"/>
          <w:szCs w:val="24"/>
          <w:lang w:val="en-US"/>
        </w:rPr>
        <w:t xml:space="preserve">(Greenwood Press, Westport, CT, 1953). </w:t>
      </w:r>
    </w:p>
    <w:p w14:paraId="1657AE9D" w14:textId="184B278F"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GB"/>
        </w:rPr>
        <w:t xml:space="preserve">Barton, R. F. </w:t>
      </w:r>
      <w:r w:rsidRPr="00C67DBE">
        <w:rPr>
          <w:rFonts w:ascii="Times New Roman" w:eastAsia="Calibri" w:hAnsi="Times New Roman" w:cs="Times New Roman"/>
          <w:i/>
          <w:iCs/>
          <w:sz w:val="24"/>
          <w:szCs w:val="24"/>
          <w:lang w:val="en-GB"/>
        </w:rPr>
        <w:t xml:space="preserve">Ifugao Law </w:t>
      </w:r>
      <w:r w:rsidRPr="00C67DBE">
        <w:rPr>
          <w:rFonts w:ascii="Times New Roman" w:eastAsia="Calibri" w:hAnsi="Times New Roman" w:cs="Times New Roman"/>
          <w:sz w:val="24"/>
          <w:szCs w:val="24"/>
          <w:lang w:val="en-GB"/>
        </w:rPr>
        <w:t>(Univ. California Press, Berkeley, CA, 1919).</w:t>
      </w:r>
    </w:p>
    <w:p w14:paraId="3CD28797"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Conklin, H. C. </w:t>
      </w:r>
      <w:r w:rsidRPr="00C67DBE">
        <w:rPr>
          <w:rFonts w:ascii="Times New Roman" w:eastAsia="Calibri" w:hAnsi="Times New Roman" w:cs="Times New Roman"/>
          <w:i/>
          <w:iCs/>
          <w:sz w:val="24"/>
          <w:szCs w:val="24"/>
          <w:lang w:val="en-US"/>
        </w:rPr>
        <w:t xml:space="preserve">Ethnographic Atlas of Ifugao: A Study of Environment, Culture, and Society in Northern Luzon </w:t>
      </w:r>
      <w:r w:rsidRPr="00C67DBE">
        <w:rPr>
          <w:rFonts w:ascii="Times New Roman" w:eastAsia="Calibri" w:hAnsi="Times New Roman" w:cs="Times New Roman"/>
          <w:sz w:val="24"/>
          <w:szCs w:val="24"/>
          <w:lang w:val="en-US"/>
        </w:rPr>
        <w:t>(Yale Univ. Press, New Haven, CT, 1980).</w:t>
      </w:r>
    </w:p>
    <w:p w14:paraId="73A87B6D"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Keesing, F. M. The Isneg: Shifting cultivators of the Northern Philippines. </w:t>
      </w:r>
      <w:r w:rsidRPr="00C67DBE">
        <w:rPr>
          <w:rFonts w:ascii="Times New Roman" w:eastAsia="Calibri" w:hAnsi="Times New Roman" w:cs="Times New Roman"/>
          <w:i/>
          <w:iCs/>
          <w:sz w:val="24"/>
          <w:szCs w:val="24"/>
          <w:lang w:val="en-US"/>
        </w:rPr>
        <w:t xml:space="preserve">S. J. Anthropol. </w:t>
      </w:r>
      <w:r w:rsidRPr="00C67DBE">
        <w:rPr>
          <w:rFonts w:ascii="Times New Roman" w:eastAsia="Calibri" w:hAnsi="Times New Roman" w:cs="Times New Roman"/>
          <w:b/>
          <w:bCs/>
          <w:sz w:val="24"/>
          <w:szCs w:val="24"/>
          <w:lang w:val="en-US"/>
        </w:rPr>
        <w:t>18</w:t>
      </w:r>
      <w:r w:rsidRPr="00C67DBE">
        <w:rPr>
          <w:rFonts w:ascii="Times New Roman" w:eastAsia="Calibri" w:hAnsi="Times New Roman" w:cs="Times New Roman"/>
          <w:sz w:val="24"/>
          <w:szCs w:val="24"/>
          <w:lang w:val="en-US"/>
        </w:rPr>
        <w:t>, 1-19 (1962).</w:t>
      </w:r>
    </w:p>
    <w:p w14:paraId="2194010E" w14:textId="0A7CDAE5"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Vanoverbergh, M. Religion and magic among the Isneg</w:t>
      </w:r>
      <w:r w:rsidR="00C66C6B" w:rsidRPr="00C67DBE">
        <w:rPr>
          <w:rFonts w:ascii="Times New Roman" w:eastAsia="Calibri" w:hAnsi="Times New Roman" w:cs="Times New Roman"/>
          <w:sz w:val="24"/>
          <w:szCs w:val="24"/>
          <w:lang w:val="en-US"/>
        </w:rPr>
        <w:t>:</w:t>
      </w:r>
      <w:r w:rsidRPr="00C67DBE">
        <w:rPr>
          <w:rFonts w:ascii="Times New Roman" w:eastAsia="Calibri" w:hAnsi="Times New Roman" w:cs="Times New Roman"/>
          <w:sz w:val="24"/>
          <w:szCs w:val="24"/>
          <w:lang w:val="en-US"/>
        </w:rPr>
        <w:t xml:space="preserve"> Part I: the spirits. </w:t>
      </w:r>
      <w:r w:rsidRPr="00C67DBE">
        <w:rPr>
          <w:rFonts w:ascii="Times New Roman" w:eastAsia="Calibri" w:hAnsi="Times New Roman" w:cs="Times New Roman"/>
          <w:i/>
          <w:iCs/>
          <w:sz w:val="24"/>
          <w:szCs w:val="24"/>
          <w:lang w:val="en-US"/>
        </w:rPr>
        <w:t xml:space="preserve">Anthropos </w:t>
      </w:r>
      <w:r w:rsidRPr="00C67DBE">
        <w:rPr>
          <w:rFonts w:ascii="Times New Roman" w:eastAsia="Calibri" w:hAnsi="Times New Roman" w:cs="Times New Roman"/>
          <w:b/>
          <w:bCs/>
          <w:sz w:val="24"/>
          <w:szCs w:val="24"/>
          <w:lang w:val="en-US"/>
        </w:rPr>
        <w:t>48</w:t>
      </w:r>
      <w:r w:rsidRPr="00C67DBE">
        <w:rPr>
          <w:rFonts w:ascii="Times New Roman" w:eastAsia="Calibri" w:hAnsi="Times New Roman" w:cs="Times New Roman"/>
          <w:sz w:val="24"/>
          <w:szCs w:val="24"/>
          <w:lang w:val="en-US"/>
        </w:rPr>
        <w:t>,</w:t>
      </w:r>
      <w:r w:rsidRPr="00C67DBE">
        <w:rPr>
          <w:rFonts w:ascii="Times New Roman" w:eastAsia="Calibri" w:hAnsi="Times New Roman" w:cs="Times New Roman"/>
          <w:b/>
          <w:bCs/>
          <w:sz w:val="24"/>
          <w:szCs w:val="24"/>
          <w:lang w:val="en-US"/>
        </w:rPr>
        <w:t xml:space="preserve"> </w:t>
      </w:r>
      <w:r w:rsidRPr="00C67DBE">
        <w:rPr>
          <w:rFonts w:ascii="Times New Roman" w:eastAsia="Calibri" w:hAnsi="Times New Roman" w:cs="Times New Roman"/>
          <w:sz w:val="24"/>
          <w:szCs w:val="24"/>
          <w:lang w:val="en-US"/>
        </w:rPr>
        <w:t xml:space="preserve">71-104 (1953). </w:t>
      </w:r>
    </w:p>
    <w:p w14:paraId="45F944B0" w14:textId="72E62C79"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lastRenderedPageBreak/>
        <w:t>Vanoverbergh, M. Religion and magic among the Isneg</w:t>
      </w:r>
      <w:r w:rsidR="00C66C6B" w:rsidRPr="00C67DBE">
        <w:rPr>
          <w:rFonts w:ascii="Times New Roman" w:eastAsia="Calibri" w:hAnsi="Times New Roman" w:cs="Times New Roman"/>
          <w:sz w:val="24"/>
          <w:szCs w:val="24"/>
          <w:lang w:val="en-US"/>
        </w:rPr>
        <w:t>:</w:t>
      </w:r>
      <w:r w:rsidRPr="00C67DBE">
        <w:rPr>
          <w:rFonts w:ascii="Times New Roman" w:eastAsia="Calibri" w:hAnsi="Times New Roman" w:cs="Times New Roman"/>
          <w:sz w:val="24"/>
          <w:szCs w:val="24"/>
          <w:lang w:val="en-US"/>
        </w:rPr>
        <w:t xml:space="preserve"> Part III: public sacrifices. </w:t>
      </w:r>
      <w:r w:rsidRPr="00C67DBE">
        <w:rPr>
          <w:rFonts w:ascii="Times New Roman" w:eastAsia="Calibri" w:hAnsi="Times New Roman" w:cs="Times New Roman"/>
          <w:i/>
          <w:iCs/>
          <w:sz w:val="24"/>
          <w:szCs w:val="24"/>
          <w:lang w:val="en-US"/>
        </w:rPr>
        <w:t xml:space="preserve">Anthropos </w:t>
      </w:r>
      <w:r w:rsidRPr="00C67DBE">
        <w:rPr>
          <w:rFonts w:ascii="Times New Roman" w:eastAsia="Calibri" w:hAnsi="Times New Roman" w:cs="Times New Roman"/>
          <w:b/>
          <w:bCs/>
          <w:sz w:val="24"/>
          <w:szCs w:val="24"/>
          <w:lang w:val="en-US"/>
        </w:rPr>
        <w:t>49</w:t>
      </w:r>
      <w:r w:rsidRPr="00C67DBE">
        <w:rPr>
          <w:rFonts w:ascii="Times New Roman" w:eastAsia="Calibri" w:hAnsi="Times New Roman" w:cs="Times New Roman"/>
          <w:sz w:val="24"/>
          <w:szCs w:val="24"/>
          <w:lang w:val="en-US"/>
        </w:rPr>
        <w:t xml:space="preserve">, 233-275 (1954). </w:t>
      </w:r>
    </w:p>
    <w:p w14:paraId="06CCDC2C"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GB"/>
        </w:rPr>
        <w:t xml:space="preserve">Barton, R. F. </w:t>
      </w:r>
      <w:r w:rsidRPr="00C67DBE">
        <w:rPr>
          <w:rFonts w:ascii="Times New Roman" w:eastAsia="Calibri" w:hAnsi="Times New Roman" w:cs="Times New Roman"/>
          <w:i/>
          <w:sz w:val="24"/>
          <w:szCs w:val="24"/>
          <w:lang w:val="en-GB"/>
        </w:rPr>
        <w:t xml:space="preserve">The Kalingas: Their Institutions and Custom Law </w:t>
      </w:r>
      <w:r w:rsidRPr="00C67DBE">
        <w:rPr>
          <w:rFonts w:ascii="Times New Roman" w:eastAsia="Calibri" w:hAnsi="Times New Roman" w:cs="Times New Roman"/>
          <w:iCs/>
          <w:sz w:val="24"/>
          <w:szCs w:val="24"/>
          <w:lang w:val="en-GB"/>
        </w:rPr>
        <w:t xml:space="preserve">(Univ. Chicago Press, Chicago, IL, 1949). </w:t>
      </w:r>
    </w:p>
    <w:p w14:paraId="7C273B5A" w14:textId="0E1E7729"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Dozier, E. P. </w:t>
      </w:r>
      <w:r w:rsidRPr="00C67DBE">
        <w:rPr>
          <w:rFonts w:ascii="Times New Roman" w:eastAsia="Calibri" w:hAnsi="Times New Roman" w:cs="Times New Roman"/>
          <w:i/>
          <w:iCs/>
          <w:sz w:val="24"/>
          <w:szCs w:val="24"/>
          <w:lang w:val="en-US"/>
        </w:rPr>
        <w:t>Mountain Arbiters: The Changing Life of a Philippine Hill</w:t>
      </w:r>
      <w:r w:rsidR="00C66C6B" w:rsidRPr="00C67DBE">
        <w:rPr>
          <w:rFonts w:ascii="Times New Roman" w:eastAsia="Calibri" w:hAnsi="Times New Roman" w:cs="Times New Roman"/>
          <w:i/>
          <w:iCs/>
          <w:sz w:val="24"/>
          <w:szCs w:val="24"/>
          <w:lang w:val="en-US"/>
        </w:rPr>
        <w:t xml:space="preserve"> </w:t>
      </w:r>
      <w:r w:rsidRPr="00C67DBE">
        <w:rPr>
          <w:rFonts w:ascii="Times New Roman" w:eastAsia="Calibri" w:hAnsi="Times New Roman" w:cs="Times New Roman"/>
          <w:i/>
          <w:iCs/>
          <w:sz w:val="24"/>
          <w:szCs w:val="24"/>
          <w:lang w:val="en-US"/>
        </w:rPr>
        <w:t>People</w:t>
      </w:r>
      <w:r w:rsidRPr="00C67DBE">
        <w:rPr>
          <w:rFonts w:ascii="Times New Roman" w:eastAsia="Calibri" w:hAnsi="Times New Roman" w:cs="Times New Roman"/>
          <w:sz w:val="24"/>
          <w:szCs w:val="24"/>
          <w:lang w:val="en-US"/>
        </w:rPr>
        <w:t> (Univ. Arizona Press, Tucson, AZ, 1966).</w:t>
      </w:r>
    </w:p>
    <w:p w14:paraId="081CF4D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Emory, K. P. </w:t>
      </w:r>
      <w:r w:rsidRPr="00C67DBE">
        <w:rPr>
          <w:rFonts w:ascii="Times New Roman" w:eastAsia="Calibri" w:hAnsi="Times New Roman" w:cs="Times New Roman"/>
          <w:i/>
          <w:iCs/>
          <w:sz w:val="24"/>
          <w:szCs w:val="24"/>
          <w:lang w:val="en-US"/>
        </w:rPr>
        <w:t xml:space="preserve">Kapingamarangi: Social and Religious Life of a Polynesian Atoll </w:t>
      </w:r>
      <w:r w:rsidRPr="00C67DBE">
        <w:rPr>
          <w:rFonts w:ascii="Times New Roman" w:eastAsia="Calibri" w:hAnsi="Times New Roman" w:cs="Times New Roman"/>
          <w:sz w:val="24"/>
          <w:szCs w:val="24"/>
          <w:lang w:val="en-US"/>
        </w:rPr>
        <w:t>(The Museum, Honolulu, HI, 1965).</w:t>
      </w:r>
    </w:p>
    <w:p w14:paraId="59E8B8FC"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Rousseau, J. </w:t>
      </w:r>
      <w:r w:rsidRPr="00C67DBE">
        <w:rPr>
          <w:rFonts w:ascii="Times New Roman" w:eastAsia="Calibri" w:hAnsi="Times New Roman" w:cs="Times New Roman"/>
          <w:i/>
          <w:iCs/>
          <w:sz w:val="24"/>
          <w:szCs w:val="24"/>
          <w:lang w:val="en-US"/>
        </w:rPr>
        <w:t xml:space="preserve">Social Organization of the Baluy Kayan </w:t>
      </w:r>
      <w:r w:rsidRPr="00C67DBE">
        <w:rPr>
          <w:rFonts w:ascii="Times New Roman" w:eastAsia="Calibri" w:hAnsi="Times New Roman" w:cs="Times New Roman"/>
          <w:sz w:val="24"/>
          <w:szCs w:val="24"/>
          <w:lang w:val="en-US"/>
        </w:rPr>
        <w:t xml:space="preserve">(Doctoral Dissertation, Univ. Cambridge, 1974). </w:t>
      </w:r>
    </w:p>
    <w:p w14:paraId="500D8B30"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Rousseau, J. </w:t>
      </w:r>
      <w:r w:rsidRPr="00C67DBE">
        <w:rPr>
          <w:rFonts w:ascii="Times New Roman" w:eastAsia="Calibri" w:hAnsi="Times New Roman" w:cs="Times New Roman"/>
          <w:i/>
          <w:iCs/>
          <w:sz w:val="24"/>
          <w:szCs w:val="24"/>
          <w:lang w:val="en-US"/>
        </w:rPr>
        <w:t>Kayan Religion: Ritual Life and Religious Reform in Central Borneo</w:t>
      </w:r>
      <w:r w:rsidRPr="00C67DBE">
        <w:rPr>
          <w:rFonts w:ascii="Times New Roman" w:eastAsia="Calibri" w:hAnsi="Times New Roman" w:cs="Times New Roman"/>
          <w:sz w:val="24"/>
          <w:szCs w:val="24"/>
          <w:lang w:val="en-US"/>
        </w:rPr>
        <w:t> (KILTV Press, Leiden, 1998).</w:t>
      </w:r>
    </w:p>
    <w:p w14:paraId="32A1A30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Barnes, R. H. </w:t>
      </w:r>
      <w:r w:rsidRPr="00C67DBE">
        <w:rPr>
          <w:rFonts w:ascii="Times New Roman" w:eastAsia="Calibri" w:hAnsi="Times New Roman" w:cs="Times New Roman"/>
          <w:i/>
          <w:iCs/>
          <w:sz w:val="24"/>
          <w:szCs w:val="24"/>
          <w:lang w:val="en-US"/>
        </w:rPr>
        <w:t>Kédang: A Study of the Collective Thought of an Eastern Indonesian People </w:t>
      </w:r>
      <w:r w:rsidRPr="00C67DBE">
        <w:rPr>
          <w:rFonts w:ascii="Times New Roman" w:eastAsia="Calibri" w:hAnsi="Times New Roman" w:cs="Times New Roman"/>
          <w:sz w:val="24"/>
          <w:szCs w:val="24"/>
          <w:lang w:val="en-US"/>
        </w:rPr>
        <w:t>(Clarendon Press, Oxford, U.K., 1974).</w:t>
      </w:r>
    </w:p>
    <w:p w14:paraId="7DF72CC9"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Hooe, T. </w:t>
      </w:r>
      <w:r w:rsidRPr="00C67DBE">
        <w:rPr>
          <w:rFonts w:ascii="Times New Roman" w:eastAsia="Calibri" w:hAnsi="Times New Roman" w:cs="Times New Roman"/>
          <w:i/>
          <w:iCs/>
          <w:sz w:val="24"/>
          <w:szCs w:val="24"/>
          <w:lang w:val="en-US" w:eastAsia="ja-JP"/>
        </w:rPr>
        <w:t>Little Kingdoms: Adat and Inequality in the Kei Islands, Eastern Indonesia</w:t>
      </w:r>
      <w:r w:rsidRPr="00C67DBE">
        <w:rPr>
          <w:rFonts w:ascii="Times New Roman" w:eastAsia="Calibri" w:hAnsi="Times New Roman" w:cs="Times New Roman"/>
          <w:sz w:val="24"/>
          <w:szCs w:val="24"/>
          <w:lang w:val="en-US" w:eastAsia="ja-JP"/>
        </w:rPr>
        <w:t xml:space="preserve"> (Doctoral Dissertation, Univ. Pittsburgh, 2012). </w:t>
      </w:r>
    </w:p>
    <w:p w14:paraId="0E7E098B"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iCs/>
          <w:sz w:val="24"/>
          <w:szCs w:val="24"/>
          <w:lang w:val="en-GB" w:eastAsia="ja-JP"/>
        </w:rPr>
        <w:t xml:space="preserve">Grimble, A. &amp; Maude, H. E. </w:t>
      </w:r>
      <w:r w:rsidRPr="00C67DBE">
        <w:rPr>
          <w:rFonts w:ascii="Times New Roman" w:eastAsia="Calibri" w:hAnsi="Times New Roman" w:cs="Times New Roman"/>
          <w:bCs/>
          <w:i/>
          <w:iCs/>
          <w:sz w:val="24"/>
          <w:szCs w:val="24"/>
          <w:lang w:val="en-GB" w:eastAsia="ja-JP"/>
        </w:rPr>
        <w:t>Tungaru Traditions: Writings on the Atoll Culture of the Gilbert Islands</w:t>
      </w:r>
      <w:r w:rsidRPr="00C67DBE">
        <w:rPr>
          <w:rFonts w:ascii="Times New Roman" w:eastAsia="Calibri" w:hAnsi="Times New Roman" w:cs="Times New Roman"/>
          <w:bCs/>
          <w:iCs/>
          <w:sz w:val="24"/>
          <w:szCs w:val="24"/>
          <w:lang w:val="en-GB" w:eastAsia="ja-JP"/>
        </w:rPr>
        <w:t xml:space="preserve"> (Univ. Hawaii Press, Honolulu, HI, 1989). </w:t>
      </w:r>
    </w:p>
    <w:p w14:paraId="1440C9FA"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Macdonald, B. </w:t>
      </w:r>
      <w:r w:rsidRPr="00C67DBE">
        <w:rPr>
          <w:rFonts w:ascii="Times New Roman" w:eastAsia="Calibri" w:hAnsi="Times New Roman" w:cs="Times New Roman"/>
          <w:i/>
          <w:iCs/>
          <w:sz w:val="24"/>
          <w:szCs w:val="24"/>
          <w:lang w:val="en-US"/>
        </w:rPr>
        <w:t xml:space="preserve">Cinderellas of the Empire: Towards a History of Kiribati and Tuvalu </w:t>
      </w:r>
      <w:r w:rsidRPr="00C67DBE">
        <w:rPr>
          <w:rFonts w:ascii="Times New Roman" w:eastAsia="Calibri" w:hAnsi="Times New Roman" w:cs="Times New Roman"/>
          <w:sz w:val="24"/>
          <w:szCs w:val="24"/>
          <w:lang w:val="en-US"/>
        </w:rPr>
        <w:t xml:space="preserve">(Australian National Univ. Press, Canberra, 1982). </w:t>
      </w:r>
    </w:p>
    <w:p w14:paraId="1491434E"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Hoskins, J. </w:t>
      </w:r>
      <w:r w:rsidRPr="00C67DBE">
        <w:rPr>
          <w:rFonts w:ascii="Times New Roman" w:eastAsia="Calibri" w:hAnsi="Times New Roman" w:cs="Times New Roman"/>
          <w:i/>
          <w:iCs/>
          <w:sz w:val="24"/>
          <w:szCs w:val="24"/>
          <w:lang w:val="en-US"/>
        </w:rPr>
        <w:t>The Play of Time: Kodi Perspectives on Calendars, History, and Exchange</w:t>
      </w:r>
      <w:r w:rsidRPr="00C67DBE">
        <w:rPr>
          <w:rFonts w:ascii="Times New Roman" w:eastAsia="Calibri" w:hAnsi="Times New Roman" w:cs="Times New Roman"/>
          <w:sz w:val="24"/>
          <w:szCs w:val="24"/>
          <w:lang w:val="en-US"/>
        </w:rPr>
        <w:t xml:space="preserve"> (Univ. of California Press, Berkeley, CA, 1993).</w:t>
      </w:r>
    </w:p>
    <w:p w14:paraId="23CFC5C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Athens, J. S. in </w:t>
      </w:r>
      <w:r w:rsidRPr="00C67DBE">
        <w:rPr>
          <w:rFonts w:ascii="Times New Roman" w:eastAsia="Calibri" w:hAnsi="Times New Roman" w:cs="Times New Roman"/>
          <w:i/>
          <w:iCs/>
          <w:sz w:val="24"/>
          <w:szCs w:val="24"/>
          <w:lang w:val="en-US"/>
        </w:rPr>
        <w:t>The Growth and Collapse of Pacific Island Populations: Archaeological and Demographic Perspectives</w:t>
      </w:r>
      <w:r w:rsidRPr="00C67DBE">
        <w:rPr>
          <w:rFonts w:ascii="Times New Roman" w:eastAsia="Calibri" w:hAnsi="Times New Roman" w:cs="Times New Roman"/>
          <w:sz w:val="24"/>
          <w:szCs w:val="24"/>
          <w:lang w:val="en-US"/>
        </w:rPr>
        <w:t> (eds Kirch, P. V. &amp; Rallu, J.) 257-277 (Univ. Hawaii Press, Honolulu, HI, 2007).</w:t>
      </w:r>
    </w:p>
    <w:p w14:paraId="74E23C5A" w14:textId="18403DE8"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lastRenderedPageBreak/>
        <w:t xml:space="preserve">Keesing, R. M. Chiefs in a chiefless society: </w:t>
      </w:r>
      <w:r w:rsidR="00C66C6B" w:rsidRPr="00C67DBE">
        <w:rPr>
          <w:rFonts w:ascii="Times New Roman" w:eastAsia="Calibri" w:hAnsi="Times New Roman" w:cs="Times New Roman"/>
          <w:bCs/>
          <w:sz w:val="24"/>
          <w:szCs w:val="24"/>
          <w:lang w:val="en-US" w:eastAsia="ja-JP"/>
        </w:rPr>
        <w:t>T</w:t>
      </w:r>
      <w:r w:rsidRPr="00C67DBE">
        <w:rPr>
          <w:rFonts w:ascii="Times New Roman" w:eastAsia="Calibri" w:hAnsi="Times New Roman" w:cs="Times New Roman"/>
          <w:bCs/>
          <w:sz w:val="24"/>
          <w:szCs w:val="24"/>
          <w:lang w:val="en-US" w:eastAsia="ja-JP"/>
        </w:rPr>
        <w:t>he ideology of modern Kwaio politics. </w:t>
      </w:r>
      <w:r w:rsidRPr="00C67DBE">
        <w:rPr>
          <w:rFonts w:ascii="Times New Roman" w:eastAsia="Calibri" w:hAnsi="Times New Roman" w:cs="Times New Roman"/>
          <w:bCs/>
          <w:i/>
          <w:iCs/>
          <w:sz w:val="24"/>
          <w:szCs w:val="24"/>
          <w:lang w:val="en-US" w:eastAsia="ja-JP"/>
        </w:rPr>
        <w:t>Oceania</w:t>
      </w:r>
      <w:r w:rsidRPr="00C67DBE">
        <w:rPr>
          <w:rFonts w:ascii="Times New Roman" w:eastAsia="Calibri" w:hAnsi="Times New Roman" w:cs="Times New Roman"/>
          <w:b/>
          <w:bCs/>
          <w:sz w:val="24"/>
          <w:szCs w:val="24"/>
          <w:lang w:val="en-US" w:eastAsia="ja-JP"/>
        </w:rPr>
        <w:t> 38</w:t>
      </w:r>
      <w:r w:rsidRPr="00C67DBE">
        <w:rPr>
          <w:rFonts w:ascii="Times New Roman" w:eastAsia="Calibri" w:hAnsi="Times New Roman" w:cs="Times New Roman"/>
          <w:bCs/>
          <w:sz w:val="24"/>
          <w:szCs w:val="24"/>
          <w:lang w:val="en-US" w:eastAsia="ja-JP"/>
        </w:rPr>
        <w:t>, 276-280 (1968).</w:t>
      </w:r>
    </w:p>
    <w:p w14:paraId="26322E3A" w14:textId="33699A8F"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t>Keesing, R. M. in </w:t>
      </w:r>
      <w:r w:rsidRPr="00C67DBE">
        <w:rPr>
          <w:rFonts w:ascii="Times New Roman" w:eastAsia="Calibri" w:hAnsi="Times New Roman" w:cs="Times New Roman"/>
          <w:bCs/>
          <w:i/>
          <w:iCs/>
          <w:sz w:val="24"/>
          <w:szCs w:val="24"/>
          <w:lang w:val="en-US" w:eastAsia="ja-JP"/>
        </w:rPr>
        <w:t xml:space="preserve">Kwaio Religion: The </w:t>
      </w:r>
      <w:r w:rsidR="00C66C6B" w:rsidRPr="00C67DBE">
        <w:rPr>
          <w:rFonts w:ascii="Times New Roman" w:eastAsia="Calibri" w:hAnsi="Times New Roman" w:cs="Times New Roman"/>
          <w:bCs/>
          <w:i/>
          <w:iCs/>
          <w:sz w:val="24"/>
          <w:szCs w:val="24"/>
          <w:lang w:val="en-US" w:eastAsia="ja-JP"/>
        </w:rPr>
        <w:t>L</w:t>
      </w:r>
      <w:r w:rsidRPr="00C67DBE">
        <w:rPr>
          <w:rFonts w:ascii="Times New Roman" w:eastAsia="Calibri" w:hAnsi="Times New Roman" w:cs="Times New Roman"/>
          <w:bCs/>
          <w:i/>
          <w:iCs/>
          <w:sz w:val="24"/>
          <w:szCs w:val="24"/>
          <w:lang w:val="en-US" w:eastAsia="ja-JP"/>
        </w:rPr>
        <w:t xml:space="preserve">iving and the </w:t>
      </w:r>
      <w:r w:rsidR="00C66C6B" w:rsidRPr="00C67DBE">
        <w:rPr>
          <w:rFonts w:ascii="Times New Roman" w:eastAsia="Calibri" w:hAnsi="Times New Roman" w:cs="Times New Roman"/>
          <w:bCs/>
          <w:i/>
          <w:iCs/>
          <w:sz w:val="24"/>
          <w:szCs w:val="24"/>
          <w:lang w:val="en-US" w:eastAsia="ja-JP"/>
        </w:rPr>
        <w:t>D</w:t>
      </w:r>
      <w:r w:rsidRPr="00C67DBE">
        <w:rPr>
          <w:rFonts w:ascii="Times New Roman" w:eastAsia="Calibri" w:hAnsi="Times New Roman" w:cs="Times New Roman"/>
          <w:bCs/>
          <w:i/>
          <w:iCs/>
          <w:sz w:val="24"/>
          <w:szCs w:val="24"/>
          <w:lang w:val="en-US" w:eastAsia="ja-JP"/>
        </w:rPr>
        <w:t xml:space="preserve">ead in a Solomon Islands </w:t>
      </w:r>
      <w:r w:rsidR="00C66C6B" w:rsidRPr="00C67DBE">
        <w:rPr>
          <w:rFonts w:ascii="Times New Roman" w:eastAsia="Calibri" w:hAnsi="Times New Roman" w:cs="Times New Roman"/>
          <w:bCs/>
          <w:i/>
          <w:iCs/>
          <w:sz w:val="24"/>
          <w:szCs w:val="24"/>
          <w:lang w:val="en-US" w:eastAsia="ja-JP"/>
        </w:rPr>
        <w:t>S</w:t>
      </w:r>
      <w:r w:rsidRPr="00C67DBE">
        <w:rPr>
          <w:rFonts w:ascii="Times New Roman" w:eastAsia="Calibri" w:hAnsi="Times New Roman" w:cs="Times New Roman"/>
          <w:bCs/>
          <w:i/>
          <w:iCs/>
          <w:sz w:val="24"/>
          <w:szCs w:val="24"/>
          <w:lang w:val="en-US" w:eastAsia="ja-JP"/>
        </w:rPr>
        <w:t>ociety</w:t>
      </w:r>
      <w:r w:rsidR="007D6D05" w:rsidRPr="00C67DBE">
        <w:rPr>
          <w:rFonts w:ascii="Times New Roman" w:eastAsia="Calibri" w:hAnsi="Times New Roman" w:cs="Times New Roman"/>
          <w:bCs/>
          <w:i/>
          <w:iCs/>
          <w:sz w:val="24"/>
          <w:szCs w:val="24"/>
          <w:lang w:val="en-US" w:eastAsia="ja-JP"/>
        </w:rPr>
        <w:t xml:space="preserve"> </w:t>
      </w:r>
      <w:r w:rsidRPr="00C67DBE">
        <w:rPr>
          <w:rFonts w:ascii="Times New Roman" w:eastAsia="Calibri" w:hAnsi="Times New Roman" w:cs="Times New Roman"/>
          <w:bCs/>
          <w:sz w:val="24"/>
          <w:szCs w:val="24"/>
          <w:lang w:val="en-US" w:eastAsia="ja-JP"/>
        </w:rPr>
        <w:t>(Columbia Univ. Press, New York, NY, 1982).</w:t>
      </w:r>
    </w:p>
    <w:p w14:paraId="6E241F57"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t xml:space="preserve">Burt, B. </w:t>
      </w:r>
      <w:r w:rsidRPr="00C67DBE">
        <w:rPr>
          <w:rFonts w:ascii="Times New Roman" w:eastAsia="Calibri" w:hAnsi="Times New Roman" w:cs="Times New Roman"/>
          <w:bCs/>
          <w:i/>
          <w:iCs/>
          <w:sz w:val="24"/>
          <w:szCs w:val="24"/>
          <w:lang w:val="en-US" w:eastAsia="ja-JP"/>
        </w:rPr>
        <w:t>Tradition and Christianity: The Colonial Transformation of a Solomon Islands Society </w:t>
      </w:r>
      <w:r w:rsidRPr="00C67DBE">
        <w:rPr>
          <w:rFonts w:ascii="Times New Roman" w:eastAsia="Calibri" w:hAnsi="Times New Roman" w:cs="Times New Roman"/>
          <w:bCs/>
          <w:sz w:val="24"/>
          <w:szCs w:val="24"/>
          <w:lang w:val="en-US" w:eastAsia="ja-JP"/>
        </w:rPr>
        <w:t>(Harwood Academic Publishers, Chur, 1994).</w:t>
      </w:r>
    </w:p>
    <w:p w14:paraId="7AD33640"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eastAsia="ja-JP"/>
        </w:rPr>
        <w:t>Chowning, A. in </w:t>
      </w:r>
      <w:r w:rsidRPr="00C67DBE">
        <w:rPr>
          <w:rFonts w:ascii="Times New Roman" w:eastAsia="Calibri" w:hAnsi="Times New Roman" w:cs="Times New Roman"/>
          <w:bCs/>
          <w:i/>
          <w:iCs/>
          <w:sz w:val="24"/>
          <w:szCs w:val="24"/>
          <w:lang w:eastAsia="ja-JP"/>
        </w:rPr>
        <w:t>Encyclopedia of World Cultures (Vol. II: Oceania) </w:t>
      </w:r>
      <w:r w:rsidRPr="00C67DBE">
        <w:rPr>
          <w:rFonts w:ascii="Times New Roman" w:eastAsia="Calibri" w:hAnsi="Times New Roman" w:cs="Times New Roman"/>
          <w:bCs/>
          <w:sz w:val="24"/>
          <w:szCs w:val="24"/>
          <w:lang w:eastAsia="ja-JP"/>
        </w:rPr>
        <w:t>139-143 (G.K. Hall &amp; Co., New York, NY, 1991).</w:t>
      </w:r>
    </w:p>
    <w:p w14:paraId="13D539F3"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eastAsia="ja-JP"/>
        </w:rPr>
        <w:t>Chowning, A. &amp; Goodenough, W. H. Lakalai political organization. </w:t>
      </w:r>
      <w:r w:rsidRPr="00C67DBE">
        <w:rPr>
          <w:rFonts w:ascii="Times New Roman" w:eastAsia="Calibri" w:hAnsi="Times New Roman" w:cs="Times New Roman"/>
          <w:bCs/>
          <w:i/>
          <w:iCs/>
          <w:sz w:val="24"/>
          <w:szCs w:val="24"/>
          <w:lang w:eastAsia="ja-JP"/>
        </w:rPr>
        <w:t>Anthropol. Forum</w:t>
      </w:r>
      <w:r w:rsidRPr="00C67DBE">
        <w:rPr>
          <w:rFonts w:ascii="Times New Roman" w:eastAsia="Calibri" w:hAnsi="Times New Roman" w:cs="Times New Roman"/>
          <w:b/>
          <w:bCs/>
          <w:sz w:val="24"/>
          <w:szCs w:val="24"/>
          <w:lang w:eastAsia="ja-JP"/>
        </w:rPr>
        <w:t> 1</w:t>
      </w:r>
      <w:r w:rsidRPr="00C67DBE">
        <w:rPr>
          <w:rFonts w:ascii="Times New Roman" w:eastAsia="Calibri" w:hAnsi="Times New Roman" w:cs="Times New Roman"/>
          <w:bCs/>
          <w:sz w:val="24"/>
          <w:szCs w:val="24"/>
          <w:lang w:eastAsia="ja-JP"/>
        </w:rPr>
        <w:t>, 412-473 (1965).</w:t>
      </w:r>
    </w:p>
    <w:p w14:paraId="761CED20"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Ivens, W. G. </w:t>
      </w:r>
      <w:r w:rsidRPr="00C67DBE">
        <w:rPr>
          <w:rFonts w:ascii="Times New Roman" w:eastAsia="Calibri" w:hAnsi="Times New Roman" w:cs="Times New Roman"/>
          <w:i/>
          <w:iCs/>
          <w:sz w:val="24"/>
          <w:szCs w:val="24"/>
          <w:lang w:val="en-US"/>
        </w:rPr>
        <w:t>The Island Builders of the Pacific</w:t>
      </w:r>
      <w:r w:rsidRPr="00C67DBE">
        <w:rPr>
          <w:rFonts w:ascii="Times New Roman" w:eastAsia="Calibri" w:hAnsi="Times New Roman" w:cs="Times New Roman"/>
          <w:sz w:val="24"/>
          <w:szCs w:val="24"/>
          <w:lang w:val="en-US"/>
        </w:rPr>
        <w:t xml:space="preserve"> (Seeley, Service &amp; Co. Ltd., London, 1930).</w:t>
      </w:r>
    </w:p>
    <w:p w14:paraId="4EC1DA43"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t>Ray, S. H. The people and language of Lifu, Loyalty Islands. </w:t>
      </w:r>
      <w:r w:rsidRPr="00C67DBE">
        <w:rPr>
          <w:rFonts w:ascii="Times New Roman" w:eastAsia="Calibri" w:hAnsi="Times New Roman" w:cs="Times New Roman"/>
          <w:bCs/>
          <w:i/>
          <w:iCs/>
          <w:sz w:val="24"/>
          <w:szCs w:val="24"/>
          <w:lang w:val="en-US" w:eastAsia="ja-JP"/>
        </w:rPr>
        <w:t xml:space="preserve">J. R. Anthropol. Inst. Gr. Br. Ir. </w:t>
      </w:r>
      <w:r w:rsidRPr="00C67DBE">
        <w:rPr>
          <w:rFonts w:ascii="Times New Roman" w:eastAsia="Calibri" w:hAnsi="Times New Roman" w:cs="Times New Roman"/>
          <w:b/>
          <w:bCs/>
          <w:sz w:val="24"/>
          <w:szCs w:val="24"/>
          <w:lang w:val="en-US" w:eastAsia="ja-JP"/>
        </w:rPr>
        <w:t>47</w:t>
      </w:r>
      <w:r w:rsidRPr="00C67DBE">
        <w:rPr>
          <w:rFonts w:ascii="Times New Roman" w:eastAsia="Calibri" w:hAnsi="Times New Roman" w:cs="Times New Roman"/>
          <w:bCs/>
          <w:sz w:val="24"/>
          <w:szCs w:val="24"/>
          <w:lang w:val="en-US" w:eastAsia="ja-JP"/>
        </w:rPr>
        <w:t>, 239-322 (1917).</w:t>
      </w:r>
    </w:p>
    <w:p w14:paraId="7DDF1D12" w14:textId="6D78F034"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t xml:space="preserve">Davenport, W. H. Social organization notes on the Northern Santa Cruz Islands: </w:t>
      </w:r>
      <w:r w:rsidR="00DF4474" w:rsidRPr="00C67DBE">
        <w:rPr>
          <w:rFonts w:ascii="Times New Roman" w:eastAsia="Calibri" w:hAnsi="Times New Roman" w:cs="Times New Roman"/>
          <w:bCs/>
          <w:sz w:val="24"/>
          <w:szCs w:val="24"/>
          <w:lang w:val="en-US" w:eastAsia="ja-JP"/>
        </w:rPr>
        <w:t>T</w:t>
      </w:r>
      <w:r w:rsidRPr="00C67DBE">
        <w:rPr>
          <w:rFonts w:ascii="Times New Roman" w:eastAsia="Calibri" w:hAnsi="Times New Roman" w:cs="Times New Roman"/>
          <w:bCs/>
          <w:sz w:val="24"/>
          <w:szCs w:val="24"/>
          <w:lang w:val="en-US" w:eastAsia="ja-JP"/>
        </w:rPr>
        <w:t>he Main Reef Islands. </w:t>
      </w:r>
      <w:r w:rsidRPr="00C67DBE">
        <w:rPr>
          <w:rFonts w:ascii="Times New Roman" w:eastAsia="Calibri" w:hAnsi="Times New Roman" w:cs="Times New Roman"/>
          <w:bCs/>
          <w:i/>
          <w:iCs/>
          <w:sz w:val="24"/>
          <w:szCs w:val="24"/>
          <w:lang w:val="en-US" w:eastAsia="ja-JP"/>
        </w:rPr>
        <w:t>Baessler-Archiv</w:t>
      </w:r>
      <w:r w:rsidRPr="00C67DBE">
        <w:rPr>
          <w:rFonts w:ascii="Times New Roman" w:eastAsia="Calibri" w:hAnsi="Times New Roman" w:cs="Times New Roman"/>
          <w:b/>
          <w:bCs/>
          <w:sz w:val="24"/>
          <w:szCs w:val="24"/>
          <w:lang w:val="en-US" w:eastAsia="ja-JP"/>
        </w:rPr>
        <w:t xml:space="preserve"> 17</w:t>
      </w:r>
      <w:r w:rsidRPr="00C67DBE">
        <w:rPr>
          <w:rFonts w:ascii="Times New Roman" w:eastAsia="Calibri" w:hAnsi="Times New Roman" w:cs="Times New Roman"/>
          <w:bCs/>
          <w:sz w:val="24"/>
          <w:szCs w:val="24"/>
          <w:lang w:val="en-US" w:eastAsia="ja-JP"/>
        </w:rPr>
        <w:t>, 151-243 (1969).</w:t>
      </w:r>
    </w:p>
    <w:p w14:paraId="736B287B"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Deacon, B. &amp; Wedgwood, C. H. </w:t>
      </w:r>
      <w:r w:rsidRPr="00C67DBE">
        <w:rPr>
          <w:rFonts w:ascii="Times New Roman" w:eastAsia="Calibri" w:hAnsi="Times New Roman" w:cs="Times New Roman"/>
          <w:i/>
          <w:iCs/>
          <w:sz w:val="24"/>
          <w:szCs w:val="24"/>
          <w:lang w:val="en-US"/>
        </w:rPr>
        <w:t>Malekula, a Vanishing People in the New Hebrides</w:t>
      </w:r>
      <w:r w:rsidRPr="00C67DBE">
        <w:rPr>
          <w:rFonts w:ascii="Times New Roman" w:eastAsia="Calibri" w:hAnsi="Times New Roman" w:cs="Times New Roman"/>
          <w:sz w:val="24"/>
          <w:szCs w:val="24"/>
          <w:lang w:val="en-US"/>
        </w:rPr>
        <w:t xml:space="preserve"> (G. Routledge &amp; Sons, London, 1934).</w:t>
      </w:r>
    </w:p>
    <w:p w14:paraId="70FCFB14"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t>Lutkehaus, N. C. in </w:t>
      </w:r>
      <w:r w:rsidRPr="00C67DBE">
        <w:rPr>
          <w:rFonts w:ascii="Times New Roman" w:eastAsia="Calibri" w:hAnsi="Times New Roman" w:cs="Times New Roman"/>
          <w:bCs/>
          <w:i/>
          <w:iCs/>
          <w:sz w:val="24"/>
          <w:szCs w:val="24"/>
          <w:lang w:val="en-US" w:eastAsia="ja-JP"/>
        </w:rPr>
        <w:t>Encyclopedia of World Cultures (Vol. II: Oceania) </w:t>
      </w:r>
      <w:r w:rsidRPr="00C67DBE">
        <w:rPr>
          <w:rFonts w:ascii="Times New Roman" w:eastAsia="Calibri" w:hAnsi="Times New Roman" w:cs="Times New Roman"/>
          <w:bCs/>
          <w:sz w:val="24"/>
          <w:szCs w:val="24"/>
          <w:lang w:val="en-US" w:eastAsia="ja-JP"/>
        </w:rPr>
        <w:t>167-169 (G.K. Hall &amp; Co., New York, NY, 1991).</w:t>
      </w:r>
    </w:p>
    <w:p w14:paraId="34392CF8" w14:textId="549CBCC6"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t xml:space="preserve">Lutkehaus, N. C. </w:t>
      </w:r>
      <w:r w:rsidRPr="00C67DBE">
        <w:rPr>
          <w:rFonts w:ascii="Times New Roman" w:eastAsia="Calibri" w:hAnsi="Times New Roman" w:cs="Times New Roman"/>
          <w:bCs/>
          <w:i/>
          <w:iCs/>
          <w:sz w:val="24"/>
          <w:szCs w:val="24"/>
          <w:lang w:val="en-US" w:eastAsia="ja-JP"/>
        </w:rPr>
        <w:t>Zaria’s Fire: Engendered Moments in Manam</w:t>
      </w:r>
      <w:r w:rsidR="00DF4474" w:rsidRPr="00C67DBE">
        <w:rPr>
          <w:rFonts w:ascii="Times New Roman" w:eastAsia="Calibri" w:hAnsi="Times New Roman" w:cs="Times New Roman"/>
          <w:bCs/>
          <w:i/>
          <w:iCs/>
          <w:sz w:val="24"/>
          <w:szCs w:val="24"/>
          <w:lang w:val="en-US" w:eastAsia="ja-JP"/>
        </w:rPr>
        <w:t xml:space="preserve"> </w:t>
      </w:r>
      <w:r w:rsidRPr="00C67DBE">
        <w:rPr>
          <w:rFonts w:ascii="Times New Roman" w:eastAsia="Calibri" w:hAnsi="Times New Roman" w:cs="Times New Roman"/>
          <w:bCs/>
          <w:i/>
          <w:iCs/>
          <w:sz w:val="24"/>
          <w:szCs w:val="24"/>
          <w:lang w:val="en-US" w:eastAsia="ja-JP"/>
        </w:rPr>
        <w:t>Ethnography </w:t>
      </w:r>
      <w:r w:rsidRPr="00C67DBE">
        <w:rPr>
          <w:rFonts w:ascii="Times New Roman" w:eastAsia="Calibri" w:hAnsi="Times New Roman" w:cs="Times New Roman"/>
          <w:bCs/>
          <w:sz w:val="24"/>
          <w:szCs w:val="24"/>
          <w:lang w:val="en-US" w:eastAsia="ja-JP"/>
        </w:rPr>
        <w:t>(Carolina Academic Press, Durham, NC, 1995).</w:t>
      </w:r>
    </w:p>
    <w:p w14:paraId="107F05EE" w14:textId="4626DEAD"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Buck, P. H. </w:t>
      </w:r>
      <w:r w:rsidRPr="00C67DBE">
        <w:rPr>
          <w:rFonts w:ascii="Times New Roman" w:eastAsia="Calibri" w:hAnsi="Times New Roman" w:cs="Times New Roman"/>
          <w:i/>
          <w:iCs/>
          <w:sz w:val="24"/>
          <w:szCs w:val="24"/>
          <w:lang w:val="en-US"/>
        </w:rPr>
        <w:t xml:space="preserve">Mangaian Society </w:t>
      </w:r>
      <w:r w:rsidRPr="00C67DBE">
        <w:rPr>
          <w:rFonts w:ascii="Times New Roman" w:eastAsia="Calibri" w:hAnsi="Times New Roman" w:cs="Times New Roman"/>
          <w:sz w:val="24"/>
          <w:szCs w:val="24"/>
          <w:lang w:val="en-US"/>
        </w:rPr>
        <w:t>(Bernice P. Bishop Museum, Honololu, HI, 1934).</w:t>
      </w:r>
    </w:p>
    <w:p w14:paraId="74133B26" w14:textId="5C397E5E" w:rsidR="00651D14" w:rsidRPr="00C67DBE" w:rsidRDefault="00651D14" w:rsidP="007D27B3">
      <w:pPr>
        <w:numPr>
          <w:ilvl w:val="0"/>
          <w:numId w:val="8"/>
        </w:numPr>
        <w:spacing w:after="200" w:line="480" w:lineRule="auto"/>
        <w:contextualSpacing/>
        <w:rPr>
          <w:rFonts w:ascii="Times New Roman" w:eastAsia="Calibri" w:hAnsi="Times New Roman" w:cs="Times New Roman"/>
          <w:iCs/>
          <w:sz w:val="24"/>
          <w:szCs w:val="24"/>
          <w:lang w:val="en-GB" w:eastAsia="ja-JP"/>
        </w:rPr>
      </w:pPr>
      <w:r w:rsidRPr="00C67DBE">
        <w:rPr>
          <w:rFonts w:ascii="Times New Roman" w:eastAsia="Calibri" w:hAnsi="Times New Roman" w:cs="Times New Roman"/>
          <w:iCs/>
          <w:sz w:val="24"/>
          <w:szCs w:val="24"/>
          <w:lang w:val="en-US" w:eastAsia="ja-JP"/>
        </w:rPr>
        <w:t xml:space="preserve">Buck, P. H. </w:t>
      </w:r>
      <w:r w:rsidRPr="00C67DBE">
        <w:rPr>
          <w:rFonts w:ascii="Times New Roman" w:eastAsia="Calibri" w:hAnsi="Times New Roman" w:cs="Times New Roman"/>
          <w:i/>
          <w:iCs/>
          <w:sz w:val="24"/>
          <w:szCs w:val="24"/>
          <w:lang w:val="en-US" w:eastAsia="ja-JP"/>
        </w:rPr>
        <w:t xml:space="preserve">Ethnology of Mangareva </w:t>
      </w:r>
      <w:r w:rsidRPr="00C67DBE">
        <w:rPr>
          <w:rFonts w:ascii="Times New Roman" w:eastAsia="Calibri" w:hAnsi="Times New Roman" w:cs="Times New Roman"/>
          <w:iCs/>
          <w:sz w:val="24"/>
          <w:szCs w:val="24"/>
          <w:lang w:val="en-US" w:eastAsia="ja-JP"/>
        </w:rPr>
        <w:t>(Bernice P. Bishop Museum, Honolulu, HI, 1971).</w:t>
      </w:r>
    </w:p>
    <w:p w14:paraId="20D109C8"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US" w:eastAsia="ja-JP"/>
        </w:rPr>
        <w:lastRenderedPageBreak/>
        <w:t xml:space="preserve">Erb, M. </w:t>
      </w:r>
      <w:r w:rsidRPr="00C67DBE">
        <w:rPr>
          <w:rFonts w:ascii="Times New Roman" w:eastAsia="Calibri" w:hAnsi="Times New Roman" w:cs="Times New Roman"/>
          <w:bCs/>
          <w:i/>
          <w:iCs/>
          <w:sz w:val="24"/>
          <w:szCs w:val="24"/>
          <w:lang w:val="en-US" w:eastAsia="ja-JP"/>
        </w:rPr>
        <w:t>When the Rocks were Young and Earth was Soft: Ritual and Mythology in Northeastern Manggarai</w:t>
      </w:r>
      <w:r w:rsidRPr="00C67DBE">
        <w:rPr>
          <w:rFonts w:ascii="Times New Roman" w:eastAsia="Calibri" w:hAnsi="Times New Roman" w:cs="Times New Roman"/>
          <w:bCs/>
          <w:sz w:val="24"/>
          <w:szCs w:val="24"/>
          <w:lang w:val="en-US" w:eastAsia="ja-JP"/>
        </w:rPr>
        <w:t xml:space="preserve"> (Doctoral Dissertation, State Univ. New York, 1987).</w:t>
      </w:r>
    </w:p>
    <w:p w14:paraId="0E710391"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Gustafsson, B. </w:t>
      </w:r>
      <w:r w:rsidRPr="00C67DBE">
        <w:rPr>
          <w:rFonts w:ascii="Times New Roman" w:eastAsia="Calibri" w:hAnsi="Times New Roman" w:cs="Times New Roman"/>
          <w:bCs/>
          <w:i/>
          <w:iCs/>
          <w:sz w:val="24"/>
          <w:szCs w:val="24"/>
          <w:lang w:eastAsia="ja-JP"/>
        </w:rPr>
        <w:t xml:space="preserve">Houses and Ancestors: Continuities and Discontinuities in Leadership Among the Manus </w:t>
      </w:r>
      <w:r w:rsidRPr="00C67DBE">
        <w:rPr>
          <w:rFonts w:ascii="Times New Roman" w:eastAsia="Calibri" w:hAnsi="Times New Roman" w:cs="Times New Roman"/>
          <w:bCs/>
          <w:sz w:val="24"/>
          <w:szCs w:val="24"/>
          <w:lang w:eastAsia="ja-JP"/>
        </w:rPr>
        <w:t xml:space="preserve">(IASSA, Gothenburg, 1992). </w:t>
      </w:r>
    </w:p>
    <w:p w14:paraId="20A29736" w14:textId="54627142"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Schwartz, T. Systems of areal integration: </w:t>
      </w:r>
      <w:r w:rsidR="00C66C6B" w:rsidRPr="00C67DBE">
        <w:rPr>
          <w:rFonts w:ascii="Times New Roman" w:eastAsia="Calibri" w:hAnsi="Times New Roman" w:cs="Times New Roman"/>
          <w:sz w:val="24"/>
          <w:szCs w:val="24"/>
          <w:lang w:val="en-US"/>
        </w:rPr>
        <w:t>S</w:t>
      </w:r>
      <w:r w:rsidRPr="00C67DBE">
        <w:rPr>
          <w:rFonts w:ascii="Times New Roman" w:eastAsia="Calibri" w:hAnsi="Times New Roman" w:cs="Times New Roman"/>
          <w:sz w:val="24"/>
          <w:szCs w:val="24"/>
          <w:lang w:val="en-US"/>
        </w:rPr>
        <w:t>ome considerations based on the Admiralty Islands of Northern Melanesia. </w:t>
      </w:r>
      <w:r w:rsidRPr="00C67DBE">
        <w:rPr>
          <w:rFonts w:ascii="Times New Roman" w:eastAsia="Calibri" w:hAnsi="Times New Roman" w:cs="Times New Roman"/>
          <w:i/>
          <w:iCs/>
          <w:sz w:val="24"/>
          <w:szCs w:val="24"/>
          <w:lang w:val="en-US"/>
        </w:rPr>
        <w:t>Anthropol. Forum</w:t>
      </w:r>
      <w:r w:rsidRPr="00C67DBE">
        <w:rPr>
          <w:rFonts w:ascii="Times New Roman" w:eastAsia="Calibri" w:hAnsi="Times New Roman" w:cs="Times New Roman"/>
          <w:b/>
          <w:bCs/>
          <w:sz w:val="24"/>
          <w:szCs w:val="24"/>
          <w:lang w:val="en-US"/>
        </w:rPr>
        <w:t> 1</w:t>
      </w:r>
      <w:r w:rsidRPr="00C67DBE">
        <w:rPr>
          <w:rFonts w:ascii="Times New Roman" w:eastAsia="Calibri" w:hAnsi="Times New Roman" w:cs="Times New Roman"/>
          <w:sz w:val="24"/>
          <w:szCs w:val="24"/>
          <w:lang w:val="en-US"/>
        </w:rPr>
        <w:t>, 56-97 (1963).</w:t>
      </w:r>
    </w:p>
    <w:p w14:paraId="188FBBAD"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Oliver, D. </w:t>
      </w:r>
      <w:r w:rsidRPr="00C67DBE">
        <w:rPr>
          <w:rFonts w:ascii="Times New Roman" w:eastAsia="Calibri" w:hAnsi="Times New Roman" w:cs="Times New Roman"/>
          <w:i/>
          <w:iCs/>
          <w:sz w:val="24"/>
          <w:szCs w:val="24"/>
          <w:lang w:val="en-US"/>
        </w:rPr>
        <w:t>Ancient Tahitian Society</w:t>
      </w:r>
      <w:r w:rsidRPr="00C67DBE">
        <w:rPr>
          <w:rFonts w:ascii="Times New Roman" w:eastAsia="Calibri" w:hAnsi="Times New Roman" w:cs="Times New Roman"/>
          <w:sz w:val="24"/>
          <w:szCs w:val="24"/>
          <w:lang w:val="en-US"/>
        </w:rPr>
        <w:t xml:space="preserve"> (Univ. Hawaii Press, Honolulu, HI, 1974).</w:t>
      </w:r>
    </w:p>
    <w:p w14:paraId="5D1F9325" w14:textId="383C81DD"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Bowden, R. Tapu and mana: </w:t>
      </w:r>
      <w:r w:rsidR="00C66C6B" w:rsidRPr="00C67DBE">
        <w:rPr>
          <w:rFonts w:ascii="Times New Roman" w:eastAsia="Calibri" w:hAnsi="Times New Roman" w:cs="Times New Roman"/>
          <w:sz w:val="24"/>
          <w:szCs w:val="24"/>
        </w:rPr>
        <w:t>Ri</w:t>
      </w:r>
      <w:r w:rsidRPr="00C67DBE">
        <w:rPr>
          <w:rFonts w:ascii="Times New Roman" w:eastAsia="Calibri" w:hAnsi="Times New Roman" w:cs="Times New Roman"/>
          <w:sz w:val="24"/>
          <w:szCs w:val="24"/>
        </w:rPr>
        <w:t>tual authority and political power in traditional Maori society. </w:t>
      </w:r>
      <w:r w:rsidRPr="00C67DBE">
        <w:rPr>
          <w:rFonts w:ascii="Times New Roman" w:eastAsia="Calibri" w:hAnsi="Times New Roman" w:cs="Times New Roman"/>
          <w:i/>
          <w:iCs/>
          <w:sz w:val="24"/>
          <w:szCs w:val="24"/>
        </w:rPr>
        <w:t xml:space="preserve">J. Pac. Hist. </w:t>
      </w:r>
      <w:r w:rsidRPr="00C67DBE">
        <w:rPr>
          <w:rFonts w:ascii="Times New Roman" w:eastAsia="Calibri" w:hAnsi="Times New Roman" w:cs="Times New Roman"/>
          <w:b/>
          <w:bCs/>
          <w:sz w:val="24"/>
          <w:szCs w:val="24"/>
        </w:rPr>
        <w:t>14</w:t>
      </w:r>
      <w:r w:rsidRPr="00C67DBE">
        <w:rPr>
          <w:rFonts w:ascii="Times New Roman" w:eastAsia="Calibri" w:hAnsi="Times New Roman" w:cs="Times New Roman"/>
          <w:b/>
          <w:bCs/>
          <w:i/>
          <w:iCs/>
          <w:sz w:val="24"/>
          <w:szCs w:val="24"/>
        </w:rPr>
        <w:t xml:space="preserve">, </w:t>
      </w:r>
      <w:r w:rsidRPr="00C67DBE">
        <w:rPr>
          <w:rFonts w:ascii="Times New Roman" w:eastAsia="Calibri" w:hAnsi="Times New Roman" w:cs="Times New Roman"/>
          <w:sz w:val="24"/>
          <w:szCs w:val="24"/>
        </w:rPr>
        <w:t>50-61 (1979).</w:t>
      </w:r>
    </w:p>
    <w:p w14:paraId="1F5CCE3B"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Hviding, E. </w:t>
      </w:r>
      <w:r w:rsidRPr="00C67DBE">
        <w:rPr>
          <w:rFonts w:ascii="Times New Roman" w:eastAsia="Calibri" w:hAnsi="Times New Roman" w:cs="Times New Roman"/>
          <w:i/>
          <w:iCs/>
          <w:sz w:val="24"/>
          <w:szCs w:val="24"/>
          <w:lang w:val="en-US"/>
        </w:rPr>
        <w:t>Guardians of Marovo Lagoon: Practice, Place, and Politics in Maritime Melanesia </w:t>
      </w:r>
      <w:r w:rsidRPr="00C67DBE">
        <w:rPr>
          <w:rFonts w:ascii="Times New Roman" w:eastAsia="Calibri" w:hAnsi="Times New Roman" w:cs="Times New Roman"/>
          <w:sz w:val="24"/>
          <w:szCs w:val="24"/>
          <w:lang w:val="en-US"/>
        </w:rPr>
        <w:t>(Univ. Hawaii Press, Honolulu, HI, 1996).</w:t>
      </w:r>
    </w:p>
    <w:p w14:paraId="46607477" w14:textId="6664D69C"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Thomas, N. </w:t>
      </w:r>
      <w:r w:rsidRPr="00C67DBE">
        <w:rPr>
          <w:rFonts w:ascii="Times New Roman" w:eastAsia="Calibri" w:hAnsi="Times New Roman" w:cs="Times New Roman"/>
          <w:i/>
          <w:iCs/>
          <w:sz w:val="24"/>
          <w:szCs w:val="24"/>
          <w:lang w:val="en-US"/>
        </w:rPr>
        <w:t xml:space="preserve">Marquesan Societies: Inequality and </w:t>
      </w:r>
      <w:r w:rsidR="00E02E31" w:rsidRPr="00C67DBE">
        <w:rPr>
          <w:rFonts w:ascii="Times New Roman" w:eastAsia="Calibri" w:hAnsi="Times New Roman" w:cs="Times New Roman"/>
          <w:i/>
          <w:iCs/>
          <w:sz w:val="24"/>
          <w:szCs w:val="24"/>
          <w:lang w:val="en-US"/>
        </w:rPr>
        <w:t>P</w:t>
      </w:r>
      <w:r w:rsidRPr="00C67DBE">
        <w:rPr>
          <w:rFonts w:ascii="Times New Roman" w:eastAsia="Calibri" w:hAnsi="Times New Roman" w:cs="Times New Roman"/>
          <w:i/>
          <w:iCs/>
          <w:sz w:val="24"/>
          <w:szCs w:val="24"/>
          <w:lang w:val="en-US"/>
        </w:rPr>
        <w:t xml:space="preserve">olitical </w:t>
      </w:r>
      <w:r w:rsidR="00E02E31" w:rsidRPr="00C67DBE">
        <w:rPr>
          <w:rFonts w:ascii="Times New Roman" w:eastAsia="Calibri" w:hAnsi="Times New Roman" w:cs="Times New Roman"/>
          <w:i/>
          <w:iCs/>
          <w:sz w:val="24"/>
          <w:szCs w:val="24"/>
          <w:lang w:val="en-US"/>
        </w:rPr>
        <w:t>T</w:t>
      </w:r>
      <w:r w:rsidRPr="00C67DBE">
        <w:rPr>
          <w:rFonts w:ascii="Times New Roman" w:eastAsia="Calibri" w:hAnsi="Times New Roman" w:cs="Times New Roman"/>
          <w:i/>
          <w:iCs/>
          <w:sz w:val="24"/>
          <w:szCs w:val="24"/>
          <w:lang w:val="en-US"/>
        </w:rPr>
        <w:t>ransformation in Eastern Polynesia </w:t>
      </w:r>
      <w:r w:rsidRPr="00C67DBE">
        <w:rPr>
          <w:rFonts w:ascii="Times New Roman" w:eastAsia="Calibri" w:hAnsi="Times New Roman" w:cs="Times New Roman"/>
          <w:sz w:val="24"/>
          <w:szCs w:val="24"/>
          <w:lang w:val="en-US"/>
        </w:rPr>
        <w:t xml:space="preserve">(Clarendon Press, Oxford, 1990). </w:t>
      </w:r>
    </w:p>
    <w:p w14:paraId="7D60DA8F"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Thomas, N. in </w:t>
      </w:r>
      <w:r w:rsidRPr="00C67DBE">
        <w:rPr>
          <w:rFonts w:ascii="Times New Roman" w:eastAsia="Calibri" w:hAnsi="Times New Roman" w:cs="Times New Roman"/>
          <w:i/>
          <w:iCs/>
          <w:sz w:val="24"/>
          <w:szCs w:val="24"/>
          <w:lang w:val="en-US"/>
        </w:rPr>
        <w:t>Encyclopedia of World Cultures (Vol. II: Oceania) </w:t>
      </w:r>
      <w:r w:rsidRPr="00C67DBE">
        <w:rPr>
          <w:rFonts w:ascii="Times New Roman" w:eastAsia="Calibri" w:hAnsi="Times New Roman" w:cs="Times New Roman"/>
          <w:sz w:val="24"/>
          <w:szCs w:val="24"/>
          <w:lang w:val="en-US"/>
        </w:rPr>
        <w:t>188-191 (G.K. Hall &amp; Co., New York, NY, 1991).</w:t>
      </w:r>
    </w:p>
    <w:p w14:paraId="07AD9E48" w14:textId="458A1BCD"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Carucci, L. M. in </w:t>
      </w:r>
      <w:r w:rsidRPr="00C67DBE">
        <w:rPr>
          <w:rFonts w:ascii="Times New Roman" w:eastAsia="Calibri" w:hAnsi="Times New Roman" w:cs="Times New Roman"/>
          <w:i/>
          <w:iCs/>
          <w:sz w:val="24"/>
          <w:szCs w:val="24"/>
          <w:lang w:val="en-US"/>
        </w:rPr>
        <w:t>Encyc</w:t>
      </w:r>
      <w:r w:rsidR="00E02E31" w:rsidRPr="00C67DBE">
        <w:rPr>
          <w:rFonts w:ascii="Times New Roman" w:eastAsia="Calibri" w:hAnsi="Times New Roman" w:cs="Times New Roman"/>
          <w:i/>
          <w:iCs/>
          <w:sz w:val="24"/>
          <w:szCs w:val="24"/>
          <w:lang w:val="en-US"/>
        </w:rPr>
        <w:t>l</w:t>
      </w:r>
      <w:r w:rsidRPr="00C67DBE">
        <w:rPr>
          <w:rFonts w:ascii="Times New Roman" w:eastAsia="Calibri" w:hAnsi="Times New Roman" w:cs="Times New Roman"/>
          <w:i/>
          <w:iCs/>
          <w:sz w:val="24"/>
          <w:szCs w:val="24"/>
          <w:lang w:val="en-US"/>
        </w:rPr>
        <w:t>opedia of World Cultures (Vol. II: Oceania) </w:t>
      </w:r>
      <w:r w:rsidRPr="00C67DBE">
        <w:rPr>
          <w:rFonts w:ascii="Times New Roman" w:eastAsia="Calibri" w:hAnsi="Times New Roman" w:cs="Times New Roman"/>
          <w:sz w:val="24"/>
          <w:szCs w:val="24"/>
          <w:lang w:val="en-US"/>
        </w:rPr>
        <w:t>191-194 (G.K. Hall &amp; Co., New York, NY, 1991).</w:t>
      </w:r>
    </w:p>
    <w:p w14:paraId="2A9DED39"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Hauʻofa, E. </w:t>
      </w:r>
      <w:r w:rsidRPr="00C67DBE">
        <w:rPr>
          <w:rFonts w:ascii="Times New Roman" w:eastAsia="Calibri" w:hAnsi="Times New Roman" w:cs="Times New Roman"/>
          <w:i/>
          <w:iCs/>
          <w:sz w:val="24"/>
          <w:szCs w:val="24"/>
          <w:lang w:val="en-US"/>
        </w:rPr>
        <w:t>Mekeo: Inequality and Ambivalence in a Village Society </w:t>
      </w:r>
      <w:r w:rsidRPr="00C67DBE">
        <w:rPr>
          <w:rFonts w:ascii="Times New Roman" w:eastAsia="Calibri" w:hAnsi="Times New Roman" w:cs="Times New Roman"/>
          <w:sz w:val="24"/>
          <w:szCs w:val="24"/>
          <w:lang w:val="en-US"/>
        </w:rPr>
        <w:t>(Australian National University Press, Canberra, Australia, 1981).</w:t>
      </w:r>
    </w:p>
    <w:p w14:paraId="07A27EF9" w14:textId="27EB353C"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Campbell, G. Crisis of faith and colonial conquest: </w:t>
      </w:r>
      <w:r w:rsidR="00E02E31" w:rsidRPr="00C67DBE">
        <w:rPr>
          <w:rFonts w:ascii="Times New Roman" w:eastAsia="Calibri" w:hAnsi="Times New Roman" w:cs="Times New Roman"/>
          <w:sz w:val="24"/>
          <w:szCs w:val="24"/>
          <w:lang w:val="en-US"/>
        </w:rPr>
        <w:t>T</w:t>
      </w:r>
      <w:r w:rsidRPr="00C67DBE">
        <w:rPr>
          <w:rFonts w:ascii="Times New Roman" w:eastAsia="Calibri" w:hAnsi="Times New Roman" w:cs="Times New Roman"/>
          <w:sz w:val="24"/>
          <w:szCs w:val="24"/>
          <w:lang w:val="en-US"/>
        </w:rPr>
        <w:t>he impact of famine and disease in late Nineteenth-century Madagascar. </w:t>
      </w:r>
      <w:r w:rsidRPr="00C67DBE">
        <w:rPr>
          <w:rFonts w:ascii="Times New Roman" w:eastAsia="Calibri" w:hAnsi="Times New Roman" w:cs="Times New Roman"/>
          <w:i/>
          <w:iCs/>
          <w:sz w:val="24"/>
          <w:szCs w:val="24"/>
          <w:lang w:val="en-US"/>
        </w:rPr>
        <w:t>Cahiers d'Études Africaines</w:t>
      </w:r>
      <w:r w:rsidRPr="00C67DBE">
        <w:rPr>
          <w:rFonts w:ascii="Times New Roman" w:eastAsia="Calibri" w:hAnsi="Times New Roman" w:cs="Times New Roman"/>
          <w:b/>
          <w:bCs/>
          <w:sz w:val="24"/>
          <w:szCs w:val="24"/>
          <w:lang w:val="en-US"/>
        </w:rPr>
        <w:t> 32</w:t>
      </w:r>
      <w:r w:rsidRPr="00C67DBE">
        <w:rPr>
          <w:rFonts w:ascii="Times New Roman" w:eastAsia="Calibri" w:hAnsi="Times New Roman" w:cs="Times New Roman"/>
          <w:sz w:val="24"/>
          <w:szCs w:val="24"/>
          <w:lang w:val="en-US"/>
        </w:rPr>
        <w:t>, 409-453 (1992).</w:t>
      </w:r>
    </w:p>
    <w:p w14:paraId="7FEDD312" w14:textId="4250A8B6"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Larson, P. M. </w:t>
      </w:r>
      <w:r w:rsidRPr="00C67DBE">
        <w:rPr>
          <w:rFonts w:ascii="Times New Roman" w:eastAsia="Calibri" w:hAnsi="Times New Roman" w:cs="Times New Roman"/>
          <w:i/>
          <w:iCs/>
          <w:sz w:val="24"/>
          <w:szCs w:val="24"/>
          <w:lang w:val="en-US"/>
        </w:rPr>
        <w:t xml:space="preserve">History and Memory in the Age of Enslavement: Becoming Merina in </w:t>
      </w:r>
      <w:r w:rsidR="00737848" w:rsidRPr="00C67DBE">
        <w:rPr>
          <w:rFonts w:ascii="Times New Roman" w:eastAsia="Calibri" w:hAnsi="Times New Roman" w:cs="Times New Roman"/>
          <w:i/>
          <w:iCs/>
          <w:sz w:val="24"/>
          <w:szCs w:val="24"/>
          <w:lang w:val="en-US"/>
        </w:rPr>
        <w:t>H</w:t>
      </w:r>
      <w:r w:rsidRPr="00C67DBE">
        <w:rPr>
          <w:rFonts w:ascii="Times New Roman" w:eastAsia="Calibri" w:hAnsi="Times New Roman" w:cs="Times New Roman"/>
          <w:i/>
          <w:iCs/>
          <w:sz w:val="24"/>
          <w:szCs w:val="24"/>
          <w:lang w:val="en-US"/>
        </w:rPr>
        <w:t>ighland Madagascar, 1770-1822</w:t>
      </w:r>
      <w:r w:rsidRPr="00C67DBE">
        <w:rPr>
          <w:rFonts w:ascii="Times New Roman" w:eastAsia="Calibri" w:hAnsi="Times New Roman" w:cs="Times New Roman"/>
          <w:sz w:val="24"/>
          <w:szCs w:val="24"/>
          <w:lang w:val="en-US"/>
        </w:rPr>
        <w:t xml:space="preserve"> (Heinemann, Portsmouth, NH, 2000).</w:t>
      </w:r>
    </w:p>
    <w:p w14:paraId="61C757B7" w14:textId="1C02D332"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lastRenderedPageBreak/>
        <w:t>Sibree, J. </w:t>
      </w:r>
      <w:r w:rsidRPr="00C67DBE">
        <w:rPr>
          <w:rFonts w:ascii="Times New Roman" w:eastAsia="Calibri" w:hAnsi="Times New Roman" w:cs="Times New Roman"/>
          <w:i/>
          <w:iCs/>
          <w:sz w:val="24"/>
          <w:szCs w:val="24"/>
          <w:lang w:val="en-US"/>
        </w:rPr>
        <w:t>Madagascar and its People: Notes of a Four Years’ Residence </w:t>
      </w:r>
      <w:r w:rsidRPr="00C67DBE">
        <w:rPr>
          <w:rFonts w:ascii="Times New Roman" w:eastAsia="Calibri" w:hAnsi="Times New Roman" w:cs="Times New Roman"/>
          <w:sz w:val="24"/>
          <w:szCs w:val="24"/>
          <w:lang w:val="en-US"/>
        </w:rPr>
        <w:t>(William Clowes &amp; Sons, London, 1870).</w:t>
      </w:r>
    </w:p>
    <w:p w14:paraId="377D0330"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Schouten, M. </w:t>
      </w:r>
      <w:r w:rsidRPr="00C67DBE">
        <w:rPr>
          <w:rFonts w:ascii="Times New Roman" w:eastAsia="Calibri" w:hAnsi="Times New Roman" w:cs="Times New Roman"/>
          <w:i/>
          <w:iCs/>
          <w:sz w:val="24"/>
          <w:szCs w:val="24"/>
          <w:lang w:val="en-US"/>
        </w:rPr>
        <w:t>Leadership and Social Mobility in a Southeast Asian Society: Minahasa, 1677-1983 </w:t>
      </w:r>
      <w:r w:rsidRPr="00C67DBE">
        <w:rPr>
          <w:rFonts w:ascii="Times New Roman" w:eastAsia="Calibri" w:hAnsi="Times New Roman" w:cs="Times New Roman"/>
          <w:sz w:val="24"/>
          <w:szCs w:val="24"/>
          <w:lang w:val="en-US"/>
        </w:rPr>
        <w:t>(KITLV, Leiden, 1998).</w:t>
      </w:r>
    </w:p>
    <w:p w14:paraId="51F01E01"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Groves, M. Western Motu descent groups. </w:t>
      </w:r>
      <w:r w:rsidRPr="00C67DBE">
        <w:rPr>
          <w:rFonts w:ascii="Times New Roman" w:eastAsia="Calibri" w:hAnsi="Times New Roman" w:cs="Times New Roman"/>
          <w:i/>
          <w:iCs/>
          <w:sz w:val="24"/>
          <w:szCs w:val="24"/>
          <w:lang w:val="en-US"/>
        </w:rPr>
        <w:t xml:space="preserve">Ethnology </w:t>
      </w:r>
      <w:r w:rsidRPr="00C67DBE">
        <w:rPr>
          <w:rFonts w:ascii="Times New Roman" w:eastAsia="Calibri" w:hAnsi="Times New Roman" w:cs="Times New Roman"/>
          <w:b/>
          <w:bCs/>
          <w:sz w:val="24"/>
          <w:szCs w:val="24"/>
          <w:lang w:val="en-US"/>
        </w:rPr>
        <w:t>2</w:t>
      </w:r>
      <w:r w:rsidRPr="00C67DBE">
        <w:rPr>
          <w:rFonts w:ascii="Times New Roman" w:eastAsia="Calibri" w:hAnsi="Times New Roman" w:cs="Times New Roman"/>
          <w:sz w:val="24"/>
          <w:szCs w:val="24"/>
          <w:lang w:val="en-US"/>
        </w:rPr>
        <w:t xml:space="preserve">, 15-30 (1963). </w:t>
      </w:r>
    </w:p>
    <w:p w14:paraId="03BBF6D7"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iCs/>
          <w:sz w:val="24"/>
          <w:szCs w:val="24"/>
          <w:lang w:val="en-US" w:eastAsia="ja-JP"/>
        </w:rPr>
        <w:t>Groves, M. in </w:t>
      </w:r>
      <w:r w:rsidRPr="00C67DBE">
        <w:rPr>
          <w:rFonts w:ascii="Times New Roman" w:eastAsia="Calibri" w:hAnsi="Times New Roman" w:cs="Times New Roman"/>
          <w:bCs/>
          <w:i/>
          <w:iCs/>
          <w:sz w:val="24"/>
          <w:szCs w:val="24"/>
          <w:lang w:val="en-US" w:eastAsia="ja-JP"/>
        </w:rPr>
        <w:t>Encyclopedia of World Cultures (Vol. II: Oceania) </w:t>
      </w:r>
      <w:r w:rsidRPr="00C67DBE">
        <w:rPr>
          <w:rFonts w:ascii="Times New Roman" w:eastAsia="Calibri" w:hAnsi="Times New Roman" w:cs="Times New Roman"/>
          <w:bCs/>
          <w:iCs/>
          <w:sz w:val="24"/>
          <w:szCs w:val="24"/>
          <w:lang w:val="en-US" w:eastAsia="ja-JP"/>
        </w:rPr>
        <w:t>212-215 (G.K. Hall &amp; Co., New York, NY, 1991).</w:t>
      </w:r>
    </w:p>
    <w:p w14:paraId="5CF94DDA"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Davenport, W. H. in </w:t>
      </w:r>
      <w:r w:rsidRPr="00C67DBE">
        <w:rPr>
          <w:rFonts w:ascii="Times New Roman" w:eastAsia="Calibri" w:hAnsi="Times New Roman" w:cs="Times New Roman"/>
          <w:i/>
          <w:iCs/>
          <w:sz w:val="24"/>
          <w:szCs w:val="24"/>
          <w:lang w:val="en-US"/>
        </w:rPr>
        <w:t>Encyclopedia of World Cultures (Vol. II: Oceania) </w:t>
      </w:r>
      <w:r w:rsidRPr="00C67DBE">
        <w:rPr>
          <w:rFonts w:ascii="Times New Roman" w:eastAsia="Calibri" w:hAnsi="Times New Roman" w:cs="Times New Roman"/>
          <w:sz w:val="24"/>
          <w:szCs w:val="24"/>
          <w:lang w:val="en-US"/>
        </w:rPr>
        <w:t>(ed Levinson, D.) 290-292 (G.K. Hall &amp; Co., New York, NY, 1991).</w:t>
      </w:r>
    </w:p>
    <w:p w14:paraId="632C836D"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Facey, E. E. in </w:t>
      </w:r>
      <w:r w:rsidRPr="00C67DBE">
        <w:rPr>
          <w:rFonts w:ascii="Times New Roman" w:eastAsia="Calibri" w:hAnsi="Times New Roman" w:cs="Times New Roman"/>
          <w:i/>
          <w:iCs/>
          <w:sz w:val="24"/>
          <w:szCs w:val="24"/>
          <w:lang w:val="en-US"/>
        </w:rPr>
        <w:t>Vanuatu: Politics, Economics and Ritual in Island Melanesia</w:t>
      </w:r>
      <w:r w:rsidRPr="00C67DBE">
        <w:rPr>
          <w:rFonts w:ascii="Times New Roman" w:eastAsia="Calibri" w:hAnsi="Times New Roman" w:cs="Times New Roman"/>
          <w:sz w:val="24"/>
          <w:szCs w:val="24"/>
          <w:lang w:val="en-US"/>
        </w:rPr>
        <w:t xml:space="preserve"> (ed Allen, M.) 295-314 (Academic Press, Sydney, 1981).</w:t>
      </w:r>
    </w:p>
    <w:p w14:paraId="3DBAE7A1" w14:textId="77777777" w:rsidR="00651D14" w:rsidRPr="00C67DBE" w:rsidRDefault="00651D14" w:rsidP="007D27B3">
      <w:pPr>
        <w:numPr>
          <w:ilvl w:val="0"/>
          <w:numId w:val="8"/>
        </w:numPr>
        <w:spacing w:before="240" w:after="200" w:line="480" w:lineRule="auto"/>
        <w:contextualSpacing/>
        <w:rPr>
          <w:rFonts w:ascii="Times New Roman" w:eastAsia="MS Mincho" w:hAnsi="Times New Roman" w:cs="Times New Roman"/>
          <w:iCs/>
          <w:sz w:val="24"/>
          <w:szCs w:val="24"/>
          <w:lang w:val="en-GB" w:eastAsia="ja-JP"/>
        </w:rPr>
      </w:pPr>
      <w:r w:rsidRPr="00C67DBE">
        <w:rPr>
          <w:rFonts w:ascii="Times New Roman" w:eastAsia="MS Mincho" w:hAnsi="Times New Roman" w:cs="Times New Roman"/>
          <w:sz w:val="24"/>
          <w:szCs w:val="24"/>
          <w:lang w:val="en-GB" w:eastAsia="ja-JP"/>
        </w:rPr>
        <w:t>Hummel, U., &amp; Telaumbanua, T. C</w:t>
      </w:r>
      <w:r w:rsidRPr="00C67DBE">
        <w:rPr>
          <w:rFonts w:ascii="Times New Roman" w:eastAsia="MS Mincho" w:hAnsi="Times New Roman" w:cs="Times New Roman"/>
          <w:i/>
          <w:iCs/>
          <w:sz w:val="24"/>
          <w:szCs w:val="24"/>
          <w:lang w:val="en-GB" w:eastAsia="ja-JP"/>
        </w:rPr>
        <w:t>ross and Adu: A Socio-historical Study on the Encounter between Christianity and the Indigenous Culture on Nias and the Batu Islands, Indonesia (1865-1965)</w:t>
      </w:r>
      <w:r w:rsidRPr="00C67DBE">
        <w:rPr>
          <w:rFonts w:ascii="Times New Roman" w:eastAsia="MS Mincho" w:hAnsi="Times New Roman" w:cs="Times New Roman"/>
          <w:iCs/>
          <w:sz w:val="24"/>
          <w:szCs w:val="24"/>
          <w:lang w:val="en-GB" w:eastAsia="ja-JP"/>
        </w:rPr>
        <w:t xml:space="preserve"> (Doctoral Dissertation, Univ. Utrecht, 2007).  </w:t>
      </w:r>
    </w:p>
    <w:p w14:paraId="4654EF1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Viaro, M. A. &amp; Ziegler, A. in </w:t>
      </w:r>
      <w:r w:rsidRPr="00C67DBE">
        <w:rPr>
          <w:rFonts w:ascii="Times New Roman" w:eastAsia="Calibri" w:hAnsi="Times New Roman" w:cs="Times New Roman"/>
          <w:i/>
          <w:iCs/>
          <w:sz w:val="24"/>
          <w:szCs w:val="24"/>
          <w:lang w:val="en-US"/>
        </w:rPr>
        <w:t>Messages in Stone: Statues and Sculptures from Tribal Indonesia in the Collections of the Barbier-Mueller Museum </w:t>
      </w:r>
      <w:r w:rsidRPr="00C67DBE">
        <w:rPr>
          <w:rFonts w:ascii="Times New Roman" w:eastAsia="Calibri" w:hAnsi="Times New Roman" w:cs="Times New Roman"/>
          <w:sz w:val="24"/>
          <w:szCs w:val="24"/>
          <w:lang w:val="en-US"/>
        </w:rPr>
        <w:t>(ed Barbier, J. P.) 35-78 (Skira, Milan, 1998).</w:t>
      </w:r>
    </w:p>
    <w:p w14:paraId="43644860"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Carroll, V. </w:t>
      </w:r>
      <w:r w:rsidRPr="00C67DBE">
        <w:rPr>
          <w:rFonts w:ascii="Times New Roman" w:eastAsia="Calibri" w:hAnsi="Times New Roman" w:cs="Times New Roman"/>
          <w:i/>
          <w:iCs/>
          <w:sz w:val="24"/>
          <w:szCs w:val="24"/>
          <w:lang w:val="en-US"/>
        </w:rPr>
        <w:t>Nukuoro Kinship</w:t>
      </w:r>
      <w:r w:rsidRPr="00C67DBE">
        <w:rPr>
          <w:rFonts w:ascii="Times New Roman" w:eastAsia="Calibri" w:hAnsi="Times New Roman" w:cs="Times New Roman"/>
          <w:sz w:val="24"/>
          <w:szCs w:val="24"/>
          <w:lang w:val="en-US"/>
        </w:rPr>
        <w:t xml:space="preserve"> (Doctoral Dissertation, Univ. Chicago, 1966).</w:t>
      </w:r>
    </w:p>
    <w:p w14:paraId="7939659C"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Eilers, A. </w:t>
      </w:r>
      <w:r w:rsidRPr="00C67DBE">
        <w:rPr>
          <w:rFonts w:ascii="Times New Roman" w:eastAsia="MS Mincho" w:hAnsi="Times New Roman" w:cs="Times New Roman"/>
          <w:i/>
          <w:sz w:val="24"/>
          <w:szCs w:val="24"/>
          <w:lang w:val="en-GB" w:eastAsia="ja-JP"/>
        </w:rPr>
        <w:t xml:space="preserve">Islands around Ponape: Kapingamarangi, Nukuoro, Ngatik, Mokil, Pingelap </w:t>
      </w:r>
      <w:r w:rsidRPr="00C67DBE">
        <w:rPr>
          <w:rFonts w:ascii="Times New Roman" w:eastAsia="MS Mincho" w:hAnsi="Times New Roman" w:cs="Times New Roman"/>
          <w:iCs/>
          <w:sz w:val="24"/>
          <w:szCs w:val="24"/>
          <w:lang w:val="en-GB" w:eastAsia="ja-JP"/>
        </w:rPr>
        <w:t>(</w:t>
      </w:r>
      <w:r w:rsidRPr="00C67DBE">
        <w:rPr>
          <w:rFonts w:ascii="Times New Roman" w:eastAsia="MS Mincho" w:hAnsi="Times New Roman" w:cs="Times New Roman"/>
          <w:sz w:val="24"/>
          <w:szCs w:val="24"/>
          <w:lang w:val="en-GB" w:eastAsia="ja-JP"/>
        </w:rPr>
        <w:t xml:space="preserve">Friederichsen, De Gruyter &amp; Co., Hamburg, 1934). </w:t>
      </w:r>
    </w:p>
    <w:p w14:paraId="29FC109A" w14:textId="731E8D78"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Hogbin, H. I. </w:t>
      </w:r>
      <w:r w:rsidRPr="00C67DBE">
        <w:rPr>
          <w:rFonts w:ascii="Times New Roman" w:eastAsia="Calibri" w:hAnsi="Times New Roman" w:cs="Times New Roman"/>
          <w:i/>
          <w:iCs/>
          <w:sz w:val="24"/>
          <w:szCs w:val="24"/>
          <w:lang w:val="en-US"/>
        </w:rPr>
        <w:t xml:space="preserve">Law and Order in Polynesia: </w:t>
      </w:r>
      <w:r w:rsidR="00DF4474" w:rsidRPr="00C67DBE">
        <w:rPr>
          <w:rFonts w:ascii="Times New Roman" w:eastAsia="Calibri" w:hAnsi="Times New Roman" w:cs="Times New Roman"/>
          <w:i/>
          <w:iCs/>
          <w:sz w:val="24"/>
          <w:szCs w:val="24"/>
          <w:lang w:val="en-US"/>
        </w:rPr>
        <w:t>A</w:t>
      </w:r>
      <w:r w:rsidRPr="00C67DBE">
        <w:rPr>
          <w:rFonts w:ascii="Times New Roman" w:eastAsia="Calibri" w:hAnsi="Times New Roman" w:cs="Times New Roman"/>
          <w:i/>
          <w:iCs/>
          <w:sz w:val="24"/>
          <w:szCs w:val="24"/>
          <w:lang w:val="en-US"/>
        </w:rPr>
        <w:t xml:space="preserve"> Study of Primitive Legal Institutions</w:t>
      </w:r>
      <w:r w:rsidRPr="00C67DBE">
        <w:rPr>
          <w:rFonts w:ascii="Times New Roman" w:eastAsia="Calibri" w:hAnsi="Times New Roman" w:cs="Times New Roman"/>
          <w:sz w:val="24"/>
          <w:szCs w:val="24"/>
          <w:lang w:val="en-US"/>
        </w:rPr>
        <w:t xml:space="preserve"> (Christophers, London, 1934).</w:t>
      </w:r>
    </w:p>
    <w:p w14:paraId="4615B265"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Wallace, B. J. </w:t>
      </w:r>
      <w:r w:rsidRPr="00C67DBE">
        <w:rPr>
          <w:rFonts w:ascii="Times New Roman" w:eastAsia="Calibri" w:hAnsi="Times New Roman" w:cs="Times New Roman"/>
          <w:i/>
          <w:iCs/>
          <w:sz w:val="24"/>
          <w:szCs w:val="24"/>
          <w:lang w:val="en-US"/>
        </w:rPr>
        <w:t xml:space="preserve">Weeds, Roads and God: A Half-Century of Culture Change among the Philippine Ga'dang </w:t>
      </w:r>
      <w:r w:rsidRPr="00C67DBE">
        <w:rPr>
          <w:rFonts w:ascii="Times New Roman" w:eastAsia="Calibri" w:hAnsi="Times New Roman" w:cs="Times New Roman"/>
          <w:sz w:val="24"/>
          <w:szCs w:val="24"/>
          <w:lang w:val="en-US"/>
        </w:rPr>
        <w:t>(Waveland Press, Long Grove, IL, 2013).</w:t>
      </w:r>
    </w:p>
    <w:p w14:paraId="4969AD59"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lastRenderedPageBreak/>
        <w:t xml:space="preserve">Matsuzawa, K. </w:t>
      </w:r>
      <w:r w:rsidRPr="00C67DBE">
        <w:rPr>
          <w:rFonts w:ascii="Times New Roman" w:eastAsia="Calibri" w:hAnsi="Times New Roman" w:cs="Times New Roman"/>
          <w:i/>
          <w:iCs/>
          <w:sz w:val="24"/>
          <w:szCs w:val="24"/>
          <w:lang w:val="en-US"/>
        </w:rPr>
        <w:t xml:space="preserve">The Social and Ritual Supremacy of the First-born: Paiwan Kinship and Chieftainship </w:t>
      </w:r>
      <w:r w:rsidRPr="00C67DBE">
        <w:rPr>
          <w:rFonts w:ascii="Times New Roman" w:eastAsia="Calibri" w:hAnsi="Times New Roman" w:cs="Times New Roman"/>
          <w:sz w:val="24"/>
          <w:szCs w:val="24"/>
          <w:lang w:val="en-US"/>
        </w:rPr>
        <w:t xml:space="preserve">(Doctoral Dissertation, Syracuse Univ., 1989). </w:t>
      </w:r>
    </w:p>
    <w:p w14:paraId="762C154E" w14:textId="0FBAA339"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sz w:val="24"/>
          <w:szCs w:val="24"/>
          <w:lang w:val="en-US"/>
        </w:rPr>
        <w:t xml:space="preserve">Parmentier, R. J. </w:t>
      </w:r>
      <w:r w:rsidRPr="00C67DBE">
        <w:rPr>
          <w:rFonts w:ascii="Times New Roman" w:eastAsia="Calibri" w:hAnsi="Times New Roman" w:cs="Times New Roman"/>
          <w:i/>
          <w:iCs/>
          <w:sz w:val="24"/>
          <w:szCs w:val="24"/>
          <w:lang w:val="en-US"/>
        </w:rPr>
        <w:t xml:space="preserve">The Sacred Remains: Myth, </w:t>
      </w:r>
      <w:r w:rsidR="00737848" w:rsidRPr="00C67DBE">
        <w:rPr>
          <w:rFonts w:ascii="Times New Roman" w:eastAsia="Calibri" w:hAnsi="Times New Roman" w:cs="Times New Roman"/>
          <w:i/>
          <w:iCs/>
          <w:sz w:val="24"/>
          <w:szCs w:val="24"/>
          <w:lang w:val="en-US"/>
        </w:rPr>
        <w:t>H</w:t>
      </w:r>
      <w:r w:rsidRPr="00C67DBE">
        <w:rPr>
          <w:rFonts w:ascii="Times New Roman" w:eastAsia="Calibri" w:hAnsi="Times New Roman" w:cs="Times New Roman"/>
          <w:i/>
          <w:iCs/>
          <w:sz w:val="24"/>
          <w:szCs w:val="24"/>
          <w:lang w:val="en-US"/>
        </w:rPr>
        <w:t xml:space="preserve">istory, and </w:t>
      </w:r>
      <w:r w:rsidR="00737848" w:rsidRPr="00C67DBE">
        <w:rPr>
          <w:rFonts w:ascii="Times New Roman" w:eastAsia="Calibri" w:hAnsi="Times New Roman" w:cs="Times New Roman"/>
          <w:i/>
          <w:iCs/>
          <w:sz w:val="24"/>
          <w:szCs w:val="24"/>
          <w:lang w:val="en-US"/>
        </w:rPr>
        <w:t>P</w:t>
      </w:r>
      <w:r w:rsidRPr="00C67DBE">
        <w:rPr>
          <w:rFonts w:ascii="Times New Roman" w:eastAsia="Calibri" w:hAnsi="Times New Roman" w:cs="Times New Roman"/>
          <w:i/>
          <w:iCs/>
          <w:sz w:val="24"/>
          <w:szCs w:val="24"/>
          <w:lang w:val="en-US"/>
        </w:rPr>
        <w:t>olity in Belau </w:t>
      </w:r>
      <w:r w:rsidRPr="00C67DBE">
        <w:rPr>
          <w:rFonts w:ascii="Times New Roman" w:eastAsia="Calibri" w:hAnsi="Times New Roman" w:cs="Times New Roman"/>
          <w:sz w:val="24"/>
          <w:szCs w:val="24"/>
          <w:lang w:val="en-US"/>
        </w:rPr>
        <w:t>(Univ. Chicago Press, Chicago, IL, 1987).</w:t>
      </w:r>
    </w:p>
    <w:p w14:paraId="143A59B5"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 xml:space="preserve">Hanlon, D. </w:t>
      </w:r>
      <w:r w:rsidRPr="00C67DBE">
        <w:rPr>
          <w:rFonts w:ascii="Times New Roman" w:eastAsia="Calibri" w:hAnsi="Times New Roman" w:cs="Times New Roman"/>
          <w:bCs/>
          <w:i/>
          <w:iCs/>
          <w:sz w:val="24"/>
          <w:szCs w:val="24"/>
          <w:lang w:val="en-US" w:eastAsia="ja-JP"/>
        </w:rPr>
        <w:t>Upon a Stone Altar: A History of the Island of Pohnpei to 1890 </w:t>
      </w:r>
      <w:r w:rsidRPr="00C67DBE">
        <w:rPr>
          <w:rFonts w:ascii="Times New Roman" w:eastAsia="Calibri" w:hAnsi="Times New Roman" w:cs="Times New Roman"/>
          <w:bCs/>
          <w:iCs/>
          <w:sz w:val="24"/>
          <w:szCs w:val="24"/>
          <w:lang w:val="en-US" w:eastAsia="ja-JP"/>
        </w:rPr>
        <w:t>(Univ. Hawaii Press, Honolulu, HI, 1988).</w:t>
      </w:r>
    </w:p>
    <w:p w14:paraId="1D903EB6"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MS Mincho" w:hAnsi="Times New Roman" w:cs="Times New Roman"/>
          <w:sz w:val="24"/>
          <w:szCs w:val="24"/>
          <w:lang w:val="en-GB" w:eastAsia="ja-JP"/>
        </w:rPr>
        <w:t>Fox, J. J.</w:t>
      </w:r>
      <w:r w:rsidRPr="00C67DBE">
        <w:rPr>
          <w:rFonts w:ascii="Times New Roman" w:eastAsia="MS Mincho" w:hAnsi="Times New Roman" w:cs="Times New Roman"/>
          <w:i/>
          <w:iCs/>
          <w:sz w:val="24"/>
          <w:szCs w:val="24"/>
          <w:lang w:val="en-GB" w:eastAsia="ja-JP"/>
        </w:rPr>
        <w:t xml:space="preserve"> The Rotinese: A Study of the Social Organisation of an Eastern Indonesian People </w:t>
      </w:r>
      <w:r w:rsidRPr="00C67DBE">
        <w:rPr>
          <w:rFonts w:ascii="Times New Roman" w:eastAsia="MS Mincho" w:hAnsi="Times New Roman" w:cs="Times New Roman"/>
          <w:sz w:val="24"/>
          <w:szCs w:val="24"/>
          <w:lang w:val="en-GB" w:eastAsia="ja-JP"/>
        </w:rPr>
        <w:t xml:space="preserve">(Doctoral Dissertation, Univ. Oxford, 1968). </w:t>
      </w:r>
    </w:p>
    <w:p w14:paraId="41C28A4F" w14:textId="5A3979BC"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 xml:space="preserve">Fox, J. J. </w:t>
      </w:r>
      <w:r w:rsidRPr="00C67DBE">
        <w:rPr>
          <w:rFonts w:ascii="Times New Roman" w:eastAsia="Calibri" w:hAnsi="Times New Roman" w:cs="Times New Roman"/>
          <w:bCs/>
          <w:i/>
          <w:sz w:val="24"/>
          <w:szCs w:val="24"/>
          <w:lang w:val="en-US" w:eastAsia="ja-JP"/>
        </w:rPr>
        <w:t xml:space="preserve">Harvest of the Palm: Ecolological </w:t>
      </w:r>
      <w:r w:rsidR="00737848" w:rsidRPr="00C67DBE">
        <w:rPr>
          <w:rFonts w:ascii="Times New Roman" w:eastAsia="Calibri" w:hAnsi="Times New Roman" w:cs="Times New Roman"/>
          <w:bCs/>
          <w:i/>
          <w:sz w:val="24"/>
          <w:szCs w:val="24"/>
          <w:lang w:val="en-US" w:eastAsia="ja-JP"/>
        </w:rPr>
        <w:t>C</w:t>
      </w:r>
      <w:r w:rsidRPr="00C67DBE">
        <w:rPr>
          <w:rFonts w:ascii="Times New Roman" w:eastAsia="Calibri" w:hAnsi="Times New Roman" w:cs="Times New Roman"/>
          <w:bCs/>
          <w:i/>
          <w:sz w:val="24"/>
          <w:szCs w:val="24"/>
          <w:lang w:val="en-US" w:eastAsia="ja-JP"/>
        </w:rPr>
        <w:t>hange in Eastern Indonesia</w:t>
      </w:r>
      <w:r w:rsidRPr="00C67DBE">
        <w:rPr>
          <w:rFonts w:ascii="Times New Roman" w:eastAsia="Calibri" w:hAnsi="Times New Roman" w:cs="Times New Roman"/>
          <w:bCs/>
          <w:iCs/>
          <w:sz w:val="24"/>
          <w:szCs w:val="24"/>
          <w:lang w:val="en-US" w:eastAsia="ja-JP"/>
        </w:rPr>
        <w:t xml:space="preserve"> (Harvard Univ. Press, Cambridge, MA, 1977).</w:t>
      </w:r>
    </w:p>
    <w:p w14:paraId="5F40C965"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Howard, A. in </w:t>
      </w:r>
      <w:r w:rsidRPr="00C67DBE">
        <w:rPr>
          <w:rFonts w:ascii="Times New Roman" w:eastAsia="Calibri" w:hAnsi="Times New Roman" w:cs="Times New Roman"/>
          <w:bCs/>
          <w:i/>
          <w:iCs/>
          <w:sz w:val="24"/>
          <w:szCs w:val="24"/>
          <w:lang w:val="en-US" w:eastAsia="ja-JP"/>
        </w:rPr>
        <w:t>Encyclopedia of World Cultures (Vol. II: Oceania)</w:t>
      </w:r>
      <w:r w:rsidRPr="00C67DBE">
        <w:rPr>
          <w:rFonts w:ascii="Times New Roman" w:eastAsia="Calibri" w:hAnsi="Times New Roman" w:cs="Times New Roman"/>
          <w:bCs/>
          <w:iCs/>
          <w:sz w:val="24"/>
          <w:szCs w:val="24"/>
          <w:lang w:val="en-US" w:eastAsia="ja-JP"/>
        </w:rPr>
        <w:t xml:space="preserve"> 280-283 (G.K. Hall &amp; Co., New York, NY, 1991).</w:t>
      </w:r>
    </w:p>
    <w:p w14:paraId="537B1995"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Aswani, S. in </w:t>
      </w:r>
      <w:r w:rsidRPr="00C67DBE">
        <w:rPr>
          <w:rFonts w:ascii="Times New Roman" w:eastAsia="Calibri" w:hAnsi="Times New Roman" w:cs="Times New Roman"/>
          <w:bCs/>
          <w:i/>
          <w:iCs/>
          <w:sz w:val="24"/>
          <w:szCs w:val="24"/>
          <w:lang w:val="en-US" w:eastAsia="ja-JP"/>
        </w:rPr>
        <w:t>Exchange and Sacrifice </w:t>
      </w:r>
      <w:r w:rsidRPr="00C67DBE">
        <w:rPr>
          <w:rFonts w:ascii="Times New Roman" w:eastAsia="Calibri" w:hAnsi="Times New Roman" w:cs="Times New Roman"/>
          <w:bCs/>
          <w:iCs/>
          <w:sz w:val="24"/>
          <w:szCs w:val="24"/>
          <w:lang w:val="en-US" w:eastAsia="ja-JP"/>
        </w:rPr>
        <w:t>(eds Steward, P. J. &amp; Strathern, A.) 171-194 (Carolina Academic Press, Durham, NC, 2008).</w:t>
      </w:r>
    </w:p>
    <w:p w14:paraId="34914691" w14:textId="77777777" w:rsidR="00651D14" w:rsidRPr="00C67DBE" w:rsidRDefault="00651D14" w:rsidP="007D27B3">
      <w:pPr>
        <w:numPr>
          <w:ilvl w:val="0"/>
          <w:numId w:val="8"/>
        </w:numPr>
        <w:spacing w:before="240" w:after="200" w:line="480" w:lineRule="auto"/>
        <w:contextualSpacing/>
        <w:rPr>
          <w:rFonts w:ascii="Times New Roman" w:eastAsia="MS Mincho" w:hAnsi="Times New Roman" w:cs="Times New Roman"/>
          <w:iCs/>
          <w:sz w:val="24"/>
          <w:szCs w:val="24"/>
          <w:lang w:val="en-GB" w:eastAsia="ja-JP"/>
        </w:rPr>
      </w:pPr>
      <w:r w:rsidRPr="00C67DBE">
        <w:rPr>
          <w:rFonts w:ascii="Times New Roman" w:eastAsia="MS Mincho" w:hAnsi="Times New Roman" w:cs="Times New Roman"/>
          <w:iCs/>
          <w:sz w:val="24"/>
          <w:szCs w:val="24"/>
          <w:lang w:val="en-GB" w:eastAsia="ja-JP"/>
        </w:rPr>
        <w:t xml:space="preserve">Nagaoka, T. </w:t>
      </w:r>
      <w:r w:rsidRPr="00C67DBE">
        <w:rPr>
          <w:rFonts w:ascii="Times New Roman" w:eastAsia="MS Mincho" w:hAnsi="Times New Roman" w:cs="Times New Roman"/>
          <w:i/>
          <w:sz w:val="24"/>
          <w:szCs w:val="24"/>
          <w:lang w:val="en-GB" w:eastAsia="ja-JP"/>
        </w:rPr>
        <w:t>Hope Pukerane: A Study of Religious Sites in Roviana, New Georgia, Solomon Islands</w:t>
      </w:r>
      <w:r w:rsidRPr="00C67DBE">
        <w:rPr>
          <w:rFonts w:ascii="Times New Roman" w:eastAsia="MS Mincho" w:hAnsi="Times New Roman" w:cs="Times New Roman"/>
          <w:iCs/>
          <w:sz w:val="24"/>
          <w:szCs w:val="24"/>
          <w:lang w:val="en-GB" w:eastAsia="ja-JP"/>
        </w:rPr>
        <w:t xml:space="preserve"> (Masters’ Thesis, Univ. Auckland, 1999).</w:t>
      </w:r>
    </w:p>
    <w:p w14:paraId="444CEF8F"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Ivens, W. G. </w:t>
      </w:r>
      <w:r w:rsidRPr="00C67DBE">
        <w:rPr>
          <w:rFonts w:ascii="Times New Roman" w:eastAsia="Calibri" w:hAnsi="Times New Roman" w:cs="Times New Roman"/>
          <w:bCs/>
          <w:i/>
          <w:iCs/>
          <w:sz w:val="24"/>
          <w:szCs w:val="24"/>
          <w:lang w:val="en-US" w:eastAsia="ja-JP"/>
        </w:rPr>
        <w:t>Melanesians of the South-East Solomon Islands </w:t>
      </w:r>
      <w:r w:rsidRPr="00C67DBE">
        <w:rPr>
          <w:rFonts w:ascii="Times New Roman" w:eastAsia="Calibri" w:hAnsi="Times New Roman" w:cs="Times New Roman"/>
          <w:bCs/>
          <w:iCs/>
          <w:sz w:val="24"/>
          <w:szCs w:val="24"/>
          <w:lang w:val="en-US" w:eastAsia="ja-JP"/>
        </w:rPr>
        <w:t>(Benjamin Blom, New York, NY, 1972).</w:t>
      </w:r>
    </w:p>
    <w:p w14:paraId="568F1458" w14:textId="0E1E1F0D"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 xml:space="preserve">Meleisea, M. </w:t>
      </w:r>
      <w:r w:rsidRPr="00C67DBE">
        <w:rPr>
          <w:rFonts w:ascii="Times New Roman" w:eastAsia="Calibri" w:hAnsi="Times New Roman" w:cs="Times New Roman"/>
          <w:bCs/>
          <w:i/>
          <w:iCs/>
          <w:sz w:val="24"/>
          <w:szCs w:val="24"/>
          <w:lang w:val="en-GB" w:eastAsia="ja-JP"/>
        </w:rPr>
        <w:t xml:space="preserve">The Making of Modern Samoa: Traditional Authority and Colonial Administration in the History of Western Samoa </w:t>
      </w:r>
      <w:r w:rsidRPr="00C67DBE">
        <w:rPr>
          <w:rFonts w:ascii="Times New Roman" w:eastAsia="Calibri" w:hAnsi="Times New Roman" w:cs="Times New Roman"/>
          <w:bCs/>
          <w:sz w:val="24"/>
          <w:szCs w:val="24"/>
          <w:lang w:val="en-GB" w:eastAsia="ja-JP"/>
        </w:rPr>
        <w:t xml:space="preserve">(Univ. South Pacific, 1987). </w:t>
      </w:r>
    </w:p>
    <w:p w14:paraId="4A0C542D"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 xml:space="preserve">Dureau, C. Skulls, mana, and causality. </w:t>
      </w:r>
      <w:r w:rsidRPr="00C67DBE">
        <w:rPr>
          <w:rFonts w:ascii="Times New Roman" w:eastAsia="Calibri" w:hAnsi="Times New Roman" w:cs="Times New Roman"/>
          <w:bCs/>
          <w:i/>
          <w:sz w:val="24"/>
          <w:szCs w:val="24"/>
          <w:lang w:val="en-US" w:eastAsia="ja-JP"/>
        </w:rPr>
        <w:t>J. Polyn. Soc.</w:t>
      </w:r>
      <w:r w:rsidRPr="00C67DBE">
        <w:rPr>
          <w:rFonts w:ascii="Times New Roman" w:eastAsia="Calibri" w:hAnsi="Times New Roman" w:cs="Times New Roman"/>
          <w:bCs/>
          <w:iCs/>
          <w:sz w:val="24"/>
          <w:szCs w:val="24"/>
          <w:lang w:val="en-US" w:eastAsia="ja-JP"/>
        </w:rPr>
        <w:t xml:space="preserve"> </w:t>
      </w:r>
      <w:r w:rsidRPr="00C67DBE">
        <w:rPr>
          <w:rFonts w:ascii="Times New Roman" w:eastAsia="Calibri" w:hAnsi="Times New Roman" w:cs="Times New Roman"/>
          <w:b/>
          <w:iCs/>
          <w:sz w:val="24"/>
          <w:szCs w:val="24"/>
          <w:lang w:val="en-US" w:eastAsia="ja-JP"/>
        </w:rPr>
        <w:t>109</w:t>
      </w:r>
      <w:r w:rsidRPr="00C67DBE">
        <w:rPr>
          <w:rFonts w:ascii="Times New Roman" w:eastAsia="Calibri" w:hAnsi="Times New Roman" w:cs="Times New Roman"/>
          <w:bCs/>
          <w:iCs/>
          <w:sz w:val="24"/>
          <w:szCs w:val="24"/>
          <w:lang w:val="en-US" w:eastAsia="ja-JP"/>
        </w:rPr>
        <w:t>, 71-97 (2000).</w:t>
      </w:r>
    </w:p>
    <w:p w14:paraId="560624E1"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 xml:space="preserve">Scheffler, H. W. Kindred and kin groups in Simbo Island social structure. </w:t>
      </w:r>
      <w:r w:rsidRPr="00C67DBE">
        <w:rPr>
          <w:rFonts w:ascii="Times New Roman" w:eastAsia="Calibri" w:hAnsi="Times New Roman" w:cs="Times New Roman"/>
          <w:bCs/>
          <w:i/>
          <w:sz w:val="24"/>
          <w:szCs w:val="24"/>
          <w:lang w:val="en-US" w:eastAsia="ja-JP"/>
        </w:rPr>
        <w:t>Ethnology</w:t>
      </w:r>
      <w:r w:rsidRPr="00C67DBE">
        <w:rPr>
          <w:rFonts w:ascii="Times New Roman" w:eastAsia="Calibri" w:hAnsi="Times New Roman" w:cs="Times New Roman"/>
          <w:bCs/>
          <w:iCs/>
          <w:sz w:val="24"/>
          <w:szCs w:val="24"/>
          <w:lang w:val="en-US" w:eastAsia="ja-JP"/>
        </w:rPr>
        <w:t xml:space="preserve"> </w:t>
      </w:r>
      <w:r w:rsidRPr="00C67DBE">
        <w:rPr>
          <w:rFonts w:ascii="Times New Roman" w:eastAsia="Calibri" w:hAnsi="Times New Roman" w:cs="Times New Roman"/>
          <w:b/>
          <w:iCs/>
          <w:sz w:val="24"/>
          <w:szCs w:val="24"/>
          <w:lang w:val="en-US" w:eastAsia="ja-JP"/>
        </w:rPr>
        <w:t>1</w:t>
      </w:r>
      <w:r w:rsidRPr="00C67DBE">
        <w:rPr>
          <w:rFonts w:ascii="Times New Roman" w:eastAsia="Calibri" w:hAnsi="Times New Roman" w:cs="Times New Roman"/>
          <w:bCs/>
          <w:iCs/>
          <w:sz w:val="24"/>
          <w:szCs w:val="24"/>
          <w:lang w:val="en-US" w:eastAsia="ja-JP"/>
        </w:rPr>
        <w:t>, 135-157 (1962).</w:t>
      </w:r>
    </w:p>
    <w:p w14:paraId="44C1A01C" w14:textId="655EF2B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t xml:space="preserve">Nooy-Palm, H. </w:t>
      </w:r>
      <w:r w:rsidRPr="00C67DBE">
        <w:rPr>
          <w:rFonts w:ascii="Times New Roman" w:eastAsia="Calibri" w:hAnsi="Times New Roman" w:cs="Times New Roman"/>
          <w:bCs/>
          <w:i/>
          <w:iCs/>
          <w:sz w:val="24"/>
          <w:szCs w:val="24"/>
          <w:lang w:val="en-US" w:eastAsia="ja-JP"/>
        </w:rPr>
        <w:t>The Sa'dan-Toraja: A Study of Their Social Life and</w:t>
      </w:r>
      <w:r w:rsidR="00AE1FF6" w:rsidRPr="00C67DBE">
        <w:rPr>
          <w:rFonts w:ascii="Times New Roman" w:eastAsia="Calibri" w:hAnsi="Times New Roman" w:cs="Times New Roman"/>
          <w:bCs/>
          <w:i/>
          <w:iCs/>
          <w:sz w:val="24"/>
          <w:szCs w:val="24"/>
          <w:lang w:val="en-US" w:eastAsia="ja-JP"/>
        </w:rPr>
        <w:t xml:space="preserve"> </w:t>
      </w:r>
      <w:r w:rsidRPr="00C67DBE">
        <w:rPr>
          <w:rFonts w:ascii="Times New Roman" w:eastAsia="Calibri" w:hAnsi="Times New Roman" w:cs="Times New Roman"/>
          <w:bCs/>
          <w:i/>
          <w:iCs/>
          <w:sz w:val="24"/>
          <w:szCs w:val="24"/>
          <w:lang w:val="en-US" w:eastAsia="ja-JP"/>
        </w:rPr>
        <w:t>Religion </w:t>
      </w:r>
      <w:r w:rsidRPr="00C67DBE">
        <w:rPr>
          <w:rFonts w:ascii="Times New Roman" w:eastAsia="Calibri" w:hAnsi="Times New Roman" w:cs="Times New Roman"/>
          <w:bCs/>
          <w:iCs/>
          <w:sz w:val="24"/>
          <w:szCs w:val="24"/>
          <w:lang w:val="en-US" w:eastAsia="ja-JP"/>
        </w:rPr>
        <w:t>(Human Relations Area Files, New Haven, CT, 1979).</w:t>
      </w:r>
    </w:p>
    <w:p w14:paraId="532819E1"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bCs/>
          <w:iCs/>
          <w:sz w:val="24"/>
          <w:szCs w:val="24"/>
          <w:lang w:val="en-US" w:eastAsia="ja-JP"/>
        </w:rPr>
        <w:lastRenderedPageBreak/>
        <w:t>Koentjaraningrat. in </w:t>
      </w:r>
      <w:r w:rsidRPr="00C67DBE">
        <w:rPr>
          <w:rFonts w:ascii="Times New Roman" w:eastAsia="Calibri" w:hAnsi="Times New Roman" w:cs="Times New Roman"/>
          <w:bCs/>
          <w:i/>
          <w:iCs/>
          <w:sz w:val="24"/>
          <w:szCs w:val="24"/>
          <w:lang w:val="en-US" w:eastAsia="ja-JP"/>
        </w:rPr>
        <w:t>Ethnic Groups of Insular Southeast Asia (Vol. 1: Indonesia, Andaman Islands, and Madagascar </w:t>
      </w:r>
      <w:r w:rsidRPr="00C67DBE">
        <w:rPr>
          <w:rFonts w:ascii="Times New Roman" w:eastAsia="Calibri" w:hAnsi="Times New Roman" w:cs="Times New Roman"/>
          <w:bCs/>
          <w:iCs/>
          <w:sz w:val="24"/>
          <w:szCs w:val="24"/>
          <w:lang w:val="en-US" w:eastAsia="ja-JP"/>
        </w:rPr>
        <w:t>(ed Lebar, F. M.) 112-114 (Human Relations Area Files, New Haven, CT, 1972).</w:t>
      </w:r>
    </w:p>
    <w:p w14:paraId="4475A00F"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Lindstrom, L. Bigman or chief? Knowledge and political process on Tanna (Vanuatu). </w:t>
      </w:r>
      <w:r w:rsidRPr="00C67DBE">
        <w:rPr>
          <w:rFonts w:ascii="Times New Roman" w:eastAsia="Calibri" w:hAnsi="Times New Roman" w:cs="Times New Roman"/>
          <w:i/>
          <w:iCs/>
          <w:sz w:val="24"/>
          <w:szCs w:val="24"/>
          <w:lang w:val="en-US"/>
        </w:rPr>
        <w:t>Kroeber Anthropol. Soc. Papers</w:t>
      </w:r>
      <w:r w:rsidRPr="00C67DBE">
        <w:rPr>
          <w:rFonts w:ascii="Times New Roman" w:eastAsia="Calibri" w:hAnsi="Times New Roman" w:cs="Times New Roman"/>
          <w:sz w:val="24"/>
          <w:szCs w:val="24"/>
          <w:lang w:val="en-US"/>
        </w:rPr>
        <w:t xml:space="preserve"> </w:t>
      </w:r>
      <w:r w:rsidRPr="00C67DBE">
        <w:rPr>
          <w:rFonts w:ascii="Times New Roman" w:eastAsia="Calibri" w:hAnsi="Times New Roman" w:cs="Times New Roman"/>
          <w:b/>
          <w:bCs/>
          <w:sz w:val="24"/>
          <w:szCs w:val="24"/>
          <w:lang w:val="en-US"/>
        </w:rPr>
        <w:t>57</w:t>
      </w:r>
      <w:r w:rsidRPr="00C67DBE">
        <w:rPr>
          <w:rFonts w:ascii="Times New Roman" w:eastAsia="Calibri" w:hAnsi="Times New Roman" w:cs="Times New Roman"/>
          <w:sz w:val="24"/>
          <w:szCs w:val="24"/>
          <w:lang w:val="en-US"/>
        </w:rPr>
        <w:t>, 122-146 (1978).</w:t>
      </w:r>
    </w:p>
    <w:p w14:paraId="6F8A38B0" w14:textId="77777777"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iCs/>
          <w:sz w:val="24"/>
          <w:szCs w:val="24"/>
          <w:lang w:val="en-US" w:eastAsia="ja-JP"/>
        </w:rPr>
      </w:pPr>
      <w:r w:rsidRPr="00C67DBE">
        <w:rPr>
          <w:rFonts w:ascii="Times New Roman" w:eastAsia="Calibri" w:hAnsi="Times New Roman" w:cs="Times New Roman"/>
          <w:sz w:val="24"/>
          <w:szCs w:val="24"/>
          <w:lang w:val="en-US"/>
        </w:rPr>
        <w:t xml:space="preserve">Lindstrom, L. in </w:t>
      </w:r>
      <w:r w:rsidRPr="00C67DBE">
        <w:rPr>
          <w:rFonts w:ascii="Times New Roman" w:eastAsia="Calibri" w:hAnsi="Times New Roman" w:cs="Times New Roman"/>
          <w:i/>
          <w:iCs/>
          <w:sz w:val="24"/>
          <w:szCs w:val="24"/>
          <w:lang w:val="en-US"/>
        </w:rPr>
        <w:t xml:space="preserve">Encyclopedia of World Cultures (Vol. II: Oceania) </w:t>
      </w:r>
      <w:r w:rsidRPr="00C67DBE">
        <w:rPr>
          <w:rFonts w:ascii="Times New Roman" w:eastAsia="Calibri" w:hAnsi="Times New Roman" w:cs="Times New Roman"/>
          <w:sz w:val="24"/>
          <w:szCs w:val="24"/>
          <w:lang w:val="en-US"/>
        </w:rPr>
        <w:t>(ed Levinson, D.) 313-315 (G.K. Hall &amp; Co., New York, NY, 1991).</w:t>
      </w:r>
    </w:p>
    <w:p w14:paraId="24AD9E97" w14:textId="01C36FA8" w:rsidR="00651D14" w:rsidRPr="00C67DBE" w:rsidRDefault="00651D14" w:rsidP="007D27B3">
      <w:pPr>
        <w:numPr>
          <w:ilvl w:val="0"/>
          <w:numId w:val="8"/>
        </w:numPr>
        <w:spacing w:before="240" w:after="200" w:line="480" w:lineRule="auto"/>
        <w:contextualSpacing/>
        <w:rPr>
          <w:rFonts w:ascii="Times New Roman" w:eastAsia="Calibri" w:hAnsi="Times New Roman" w:cs="Times New Roman"/>
          <w:bCs/>
          <w:sz w:val="24"/>
          <w:szCs w:val="24"/>
          <w:lang w:val="en-US" w:eastAsia="ja-JP"/>
        </w:rPr>
      </w:pPr>
      <w:r w:rsidRPr="00C67DBE">
        <w:rPr>
          <w:rFonts w:ascii="Times New Roman" w:eastAsia="Calibri" w:hAnsi="Times New Roman" w:cs="Times New Roman"/>
          <w:bCs/>
          <w:sz w:val="24"/>
          <w:szCs w:val="24"/>
          <w:lang w:val="en-US" w:eastAsia="ja-JP"/>
        </w:rPr>
        <w:t xml:space="preserve">Davenport, W. Social organization notes on the northern Santa Cruz Islands: </w:t>
      </w:r>
      <w:r w:rsidR="00CB4FBB" w:rsidRPr="00C67DBE">
        <w:rPr>
          <w:rFonts w:ascii="Times New Roman" w:eastAsia="Calibri" w:hAnsi="Times New Roman" w:cs="Times New Roman"/>
          <w:bCs/>
          <w:sz w:val="24"/>
          <w:szCs w:val="24"/>
          <w:lang w:val="en-US" w:eastAsia="ja-JP"/>
        </w:rPr>
        <w:t>T</w:t>
      </w:r>
      <w:r w:rsidRPr="00C67DBE">
        <w:rPr>
          <w:rFonts w:ascii="Times New Roman" w:eastAsia="Calibri" w:hAnsi="Times New Roman" w:cs="Times New Roman"/>
          <w:bCs/>
          <w:sz w:val="24"/>
          <w:szCs w:val="24"/>
          <w:lang w:val="en-US" w:eastAsia="ja-JP"/>
        </w:rPr>
        <w:t>he Duff Islands (Taumako). </w:t>
      </w:r>
      <w:r w:rsidRPr="00C67DBE">
        <w:rPr>
          <w:rFonts w:ascii="Times New Roman" w:eastAsia="Calibri" w:hAnsi="Times New Roman" w:cs="Times New Roman"/>
          <w:bCs/>
          <w:i/>
          <w:iCs/>
          <w:sz w:val="24"/>
          <w:szCs w:val="24"/>
          <w:lang w:val="en-US" w:eastAsia="ja-JP"/>
        </w:rPr>
        <w:t>Baessler-Archiv</w:t>
      </w:r>
      <w:r w:rsidRPr="00C67DBE">
        <w:rPr>
          <w:rFonts w:ascii="Times New Roman" w:eastAsia="Calibri" w:hAnsi="Times New Roman" w:cs="Times New Roman"/>
          <w:b/>
          <w:bCs/>
          <w:sz w:val="24"/>
          <w:szCs w:val="24"/>
          <w:lang w:val="en-US" w:eastAsia="ja-JP"/>
        </w:rPr>
        <w:t> 16</w:t>
      </w:r>
      <w:r w:rsidRPr="00C67DBE">
        <w:rPr>
          <w:rFonts w:ascii="Times New Roman" w:eastAsia="Calibri" w:hAnsi="Times New Roman" w:cs="Times New Roman"/>
          <w:bCs/>
          <w:sz w:val="24"/>
          <w:szCs w:val="24"/>
          <w:lang w:val="en-US" w:eastAsia="ja-JP"/>
        </w:rPr>
        <w:t>, 137-205 (1968).</w:t>
      </w:r>
    </w:p>
    <w:p w14:paraId="33A9DB00"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Hicks, D. in </w:t>
      </w:r>
      <w:r w:rsidRPr="00C67DBE">
        <w:rPr>
          <w:rFonts w:ascii="Times New Roman" w:eastAsia="Calibri" w:hAnsi="Times New Roman" w:cs="Times New Roman"/>
          <w:i/>
          <w:iCs/>
          <w:sz w:val="24"/>
          <w:szCs w:val="24"/>
          <w:lang w:val="en-US"/>
        </w:rPr>
        <w:t xml:space="preserve">Ethnic Groups of Insular Southeast Asia (Vol 1: Indonesia, Andaman Islands, and Madagascar) </w:t>
      </w:r>
      <w:r w:rsidRPr="00C67DBE">
        <w:rPr>
          <w:rFonts w:ascii="Times New Roman" w:eastAsia="Calibri" w:hAnsi="Times New Roman" w:cs="Times New Roman"/>
          <w:sz w:val="24"/>
          <w:szCs w:val="24"/>
          <w:lang w:val="en-US"/>
        </w:rPr>
        <w:t>(ed. Lebar, F. M.) (Human Relations Area Files, New Haven, CT, 1972).</w:t>
      </w:r>
    </w:p>
    <w:p w14:paraId="1643682B"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Firth, R. </w:t>
      </w:r>
      <w:r w:rsidRPr="00C67DBE">
        <w:rPr>
          <w:rFonts w:ascii="Times New Roman" w:eastAsia="Calibri" w:hAnsi="Times New Roman" w:cs="Times New Roman"/>
          <w:i/>
          <w:iCs/>
          <w:sz w:val="24"/>
          <w:szCs w:val="24"/>
          <w:lang w:val="en-US"/>
        </w:rPr>
        <w:t>Social Change in Tikopia: Re-study of a Polynesian community after a generation </w:t>
      </w:r>
      <w:r w:rsidRPr="00C67DBE">
        <w:rPr>
          <w:rFonts w:ascii="Times New Roman" w:eastAsia="Calibri" w:hAnsi="Times New Roman" w:cs="Times New Roman"/>
          <w:sz w:val="24"/>
          <w:szCs w:val="24"/>
          <w:lang w:val="en-US"/>
        </w:rPr>
        <w:t>(Allen &amp; Unwin, London, 1959).</w:t>
      </w:r>
    </w:p>
    <w:p w14:paraId="32FFF2F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Cole, F. C. &amp; Gale, A. </w:t>
      </w:r>
      <w:r w:rsidRPr="00C67DBE">
        <w:rPr>
          <w:rFonts w:ascii="Times New Roman" w:eastAsia="Calibri" w:hAnsi="Times New Roman" w:cs="Times New Roman"/>
          <w:i/>
          <w:iCs/>
          <w:sz w:val="24"/>
          <w:szCs w:val="24"/>
          <w:lang w:val="en-US"/>
        </w:rPr>
        <w:t>The Tinguian: Social, Religious, and Economic Life of a Philippine Tribe</w:t>
      </w:r>
      <w:r w:rsidRPr="00C67DBE">
        <w:rPr>
          <w:rFonts w:ascii="Times New Roman" w:eastAsia="Calibri" w:hAnsi="Times New Roman" w:cs="Times New Roman"/>
          <w:sz w:val="24"/>
          <w:szCs w:val="24"/>
          <w:lang w:val="en-US"/>
        </w:rPr>
        <w:t xml:space="preserve"> (Field Museum of Natural History, Chicago, IL, 1922)</w:t>
      </w:r>
    </w:p>
    <w:p w14:paraId="2017DFAB" w14:textId="556A38F4"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Hogbin, H. I. in </w:t>
      </w:r>
      <w:r w:rsidRPr="00C67DBE">
        <w:rPr>
          <w:rFonts w:ascii="Times New Roman" w:eastAsia="Calibri" w:hAnsi="Times New Roman" w:cs="Times New Roman"/>
          <w:i/>
          <w:iCs/>
          <w:sz w:val="24"/>
          <w:szCs w:val="24"/>
          <w:lang w:val="en-US"/>
        </w:rPr>
        <w:t>Experiments in Civilization: The Effects of European Culture on a Native Community of the Solomon Islands </w:t>
      </w:r>
      <w:r w:rsidRPr="00C67DBE">
        <w:rPr>
          <w:rFonts w:ascii="Times New Roman" w:eastAsia="Calibri" w:hAnsi="Times New Roman" w:cs="Times New Roman"/>
          <w:sz w:val="24"/>
          <w:szCs w:val="24"/>
          <w:lang w:val="en-US"/>
        </w:rPr>
        <w:t>(George Routledge &amp; Sons, London,</w:t>
      </w:r>
      <w:r w:rsidR="00083251" w:rsidRPr="00C67DBE">
        <w:rPr>
          <w:rFonts w:ascii="Times New Roman" w:eastAsia="Calibri" w:hAnsi="Times New Roman" w:cs="Times New Roman"/>
          <w:sz w:val="24"/>
          <w:szCs w:val="24"/>
          <w:lang w:val="en-US"/>
        </w:rPr>
        <w:t xml:space="preserve"> 1</w:t>
      </w:r>
      <w:r w:rsidRPr="00C67DBE">
        <w:rPr>
          <w:rFonts w:ascii="Times New Roman" w:eastAsia="Calibri" w:hAnsi="Times New Roman" w:cs="Times New Roman"/>
          <w:sz w:val="24"/>
          <w:szCs w:val="24"/>
          <w:lang w:val="en-US"/>
        </w:rPr>
        <w:t>939).</w:t>
      </w:r>
    </w:p>
    <w:p w14:paraId="4EEC6DF9" w14:textId="6717C806"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Sibeth, A. </w:t>
      </w:r>
      <w:r w:rsidRPr="00C67DBE">
        <w:rPr>
          <w:rFonts w:ascii="Times New Roman" w:eastAsia="Calibri" w:hAnsi="Times New Roman" w:cs="Times New Roman"/>
          <w:i/>
          <w:iCs/>
          <w:sz w:val="24"/>
          <w:szCs w:val="24"/>
          <w:lang w:val="en-US"/>
        </w:rPr>
        <w:t>The Batak Peoples of the Island of Sumatra</w:t>
      </w:r>
      <w:r w:rsidRPr="00C67DBE">
        <w:rPr>
          <w:rFonts w:ascii="Times New Roman" w:eastAsia="Calibri" w:hAnsi="Times New Roman" w:cs="Times New Roman"/>
          <w:sz w:val="24"/>
          <w:szCs w:val="24"/>
          <w:lang w:val="en-US"/>
        </w:rPr>
        <w:t xml:space="preserve"> (Thames and Hudson Ltd., London, 1991).</w:t>
      </w:r>
    </w:p>
    <w:p w14:paraId="5F43D4E7"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Vergouwen, J. C. </w:t>
      </w:r>
      <w:r w:rsidRPr="00C67DBE">
        <w:rPr>
          <w:rFonts w:ascii="Times New Roman" w:eastAsia="Calibri" w:hAnsi="Times New Roman" w:cs="Times New Roman"/>
          <w:i/>
          <w:iCs/>
          <w:sz w:val="24"/>
          <w:szCs w:val="24"/>
          <w:lang w:val="en-US"/>
        </w:rPr>
        <w:t>The Social Organisation and Customary Law of the Toba-Batak of Northern Sumatra</w:t>
      </w:r>
      <w:r w:rsidRPr="00C67DBE">
        <w:rPr>
          <w:rFonts w:ascii="Times New Roman" w:eastAsia="Calibri" w:hAnsi="Times New Roman" w:cs="Times New Roman"/>
          <w:sz w:val="24"/>
          <w:szCs w:val="24"/>
          <w:lang w:val="en-US"/>
        </w:rPr>
        <w:t xml:space="preserve"> (M. Nijhoff, The Hague, 1964).</w:t>
      </w:r>
    </w:p>
    <w:p w14:paraId="484B8DE4"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bCs/>
          <w:sz w:val="24"/>
          <w:szCs w:val="24"/>
          <w:lang w:val="en-GB" w:eastAsia="ja-JP"/>
        </w:rPr>
        <w:t>Huntsman, J. &amp; Hooper, A.</w:t>
      </w:r>
      <w:r w:rsidRPr="00C67DBE">
        <w:rPr>
          <w:rFonts w:ascii="Times New Roman" w:eastAsia="Calibri" w:hAnsi="Times New Roman" w:cs="Times New Roman"/>
          <w:bCs/>
          <w:i/>
          <w:sz w:val="24"/>
          <w:szCs w:val="24"/>
          <w:lang w:val="en-GB" w:eastAsia="ja-JP"/>
        </w:rPr>
        <w:t xml:space="preserve"> Tokelau: A Historical Ethnography </w:t>
      </w:r>
      <w:r w:rsidRPr="00C67DBE">
        <w:rPr>
          <w:rFonts w:ascii="Times New Roman" w:eastAsia="Calibri" w:hAnsi="Times New Roman" w:cs="Times New Roman"/>
          <w:bCs/>
          <w:iCs/>
          <w:sz w:val="24"/>
          <w:szCs w:val="24"/>
          <w:lang w:val="en-GB" w:eastAsia="ja-JP"/>
        </w:rPr>
        <w:t xml:space="preserve">(Auckland Univ. Press, Auckland, 1996). </w:t>
      </w:r>
    </w:p>
    <w:p w14:paraId="158F33DB"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lastRenderedPageBreak/>
        <w:t xml:space="preserve">MacGregor, G. </w:t>
      </w:r>
      <w:r w:rsidRPr="00C67DBE">
        <w:rPr>
          <w:rFonts w:ascii="Times New Roman" w:eastAsia="Calibri" w:hAnsi="Times New Roman" w:cs="Times New Roman"/>
          <w:i/>
          <w:iCs/>
          <w:sz w:val="24"/>
          <w:szCs w:val="24"/>
          <w:lang w:val="en-US"/>
        </w:rPr>
        <w:t>Ethnology of Tokelau Islands</w:t>
      </w:r>
      <w:r w:rsidRPr="00C67DBE">
        <w:rPr>
          <w:rFonts w:ascii="Times New Roman" w:eastAsia="Calibri" w:hAnsi="Times New Roman" w:cs="Times New Roman"/>
          <w:sz w:val="24"/>
          <w:szCs w:val="24"/>
          <w:lang w:val="en-US"/>
        </w:rPr>
        <w:t xml:space="preserve"> (Bernice P. Bishop Museum, Honolulu, HI, 1937).</w:t>
      </w:r>
    </w:p>
    <w:p w14:paraId="31C50BBC"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Epstein, A. L. in </w:t>
      </w:r>
      <w:r w:rsidRPr="00C67DBE">
        <w:rPr>
          <w:rFonts w:ascii="Times New Roman" w:eastAsia="Calibri" w:hAnsi="Times New Roman" w:cs="Times New Roman"/>
          <w:i/>
          <w:iCs/>
          <w:sz w:val="24"/>
          <w:szCs w:val="24"/>
          <w:lang w:val="en-US"/>
        </w:rPr>
        <w:t>Encyclopedia of World Cultures (Vol. II: Oceania) </w:t>
      </w:r>
      <w:r w:rsidRPr="00C67DBE">
        <w:rPr>
          <w:rFonts w:ascii="Times New Roman" w:eastAsia="Calibri" w:hAnsi="Times New Roman" w:cs="Times New Roman"/>
          <w:sz w:val="24"/>
          <w:szCs w:val="24"/>
          <w:lang w:val="en-US"/>
        </w:rPr>
        <w:t>333-336 (G.K. Hall &amp; Co., New York, NY, 1991).</w:t>
      </w:r>
    </w:p>
    <w:p w14:paraId="6F600775"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Epstein, A. L. </w:t>
      </w:r>
      <w:r w:rsidRPr="00C67DBE">
        <w:rPr>
          <w:rFonts w:ascii="Times New Roman" w:eastAsia="Calibri" w:hAnsi="Times New Roman" w:cs="Times New Roman"/>
          <w:i/>
          <w:iCs/>
          <w:sz w:val="24"/>
          <w:szCs w:val="24"/>
          <w:lang w:val="en-US"/>
        </w:rPr>
        <w:t>Matupit: Land, Politics, and Change Among the Tolai of New Britain</w:t>
      </w:r>
      <w:r w:rsidRPr="00C67DBE">
        <w:rPr>
          <w:rFonts w:ascii="Times New Roman" w:eastAsia="Calibri" w:hAnsi="Times New Roman" w:cs="Times New Roman"/>
          <w:sz w:val="24"/>
          <w:szCs w:val="24"/>
          <w:lang w:val="en-US"/>
        </w:rPr>
        <w:t xml:space="preserve"> (University of California Press, Berkeley, CA, 1969).</w:t>
      </w:r>
    </w:p>
    <w:p w14:paraId="520AFD60"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Simet, J. L. </w:t>
      </w:r>
      <w:r w:rsidRPr="00C67DBE">
        <w:rPr>
          <w:rFonts w:ascii="Times New Roman" w:eastAsia="MS Mincho" w:hAnsi="Times New Roman" w:cs="Times New Roman"/>
          <w:i/>
          <w:iCs/>
          <w:sz w:val="24"/>
          <w:szCs w:val="24"/>
          <w:lang w:val="en-GB" w:eastAsia="ja-JP"/>
        </w:rPr>
        <w:t>Tabu: Analysis of a Tolai Ritual Object</w:t>
      </w:r>
      <w:r w:rsidRPr="00C67DBE">
        <w:rPr>
          <w:rFonts w:ascii="Times New Roman" w:eastAsia="MS Mincho" w:hAnsi="Times New Roman" w:cs="Times New Roman"/>
          <w:iCs/>
          <w:sz w:val="24"/>
          <w:szCs w:val="24"/>
          <w:lang w:val="en-GB" w:eastAsia="ja-JP"/>
        </w:rPr>
        <w:t xml:space="preserve"> (Doctoral Dissertation, Australian National Univ., 1991).</w:t>
      </w:r>
    </w:p>
    <w:p w14:paraId="0AA73F0B"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Cummins, H. G. in </w:t>
      </w:r>
      <w:r w:rsidRPr="00C67DBE">
        <w:rPr>
          <w:rFonts w:ascii="Times New Roman" w:eastAsia="Calibri" w:hAnsi="Times New Roman" w:cs="Times New Roman"/>
          <w:i/>
          <w:iCs/>
          <w:sz w:val="24"/>
          <w:szCs w:val="24"/>
          <w:lang w:val="en-US"/>
        </w:rPr>
        <w:t>Friendly Islands: A History of Tonga</w:t>
      </w:r>
      <w:r w:rsidRPr="00C67DBE">
        <w:rPr>
          <w:rFonts w:ascii="Times New Roman" w:eastAsia="Calibri" w:hAnsi="Times New Roman" w:cs="Times New Roman"/>
          <w:sz w:val="24"/>
          <w:szCs w:val="24"/>
          <w:lang w:val="en-US"/>
        </w:rPr>
        <w:t xml:space="preserve"> (ed Rutherford, N.) 63-89 (John Sands Ltd, Melbourne, 1977).</w:t>
      </w:r>
    </w:p>
    <w:p w14:paraId="4D2A437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Campbell, A. R. T. </w:t>
      </w:r>
      <w:r w:rsidRPr="00C67DBE">
        <w:rPr>
          <w:rFonts w:ascii="Times New Roman" w:eastAsia="Calibri" w:hAnsi="Times New Roman" w:cs="Times New Roman"/>
          <w:i/>
          <w:iCs/>
          <w:sz w:val="24"/>
          <w:szCs w:val="24"/>
          <w:lang w:val="en-US"/>
        </w:rPr>
        <w:t xml:space="preserve">Social Relations in Ancient Tongareva </w:t>
      </w:r>
      <w:r w:rsidRPr="00C67DBE">
        <w:rPr>
          <w:rFonts w:ascii="Times New Roman" w:eastAsia="Calibri" w:hAnsi="Times New Roman" w:cs="Times New Roman"/>
          <w:sz w:val="24"/>
          <w:szCs w:val="24"/>
          <w:lang w:val="en-US"/>
        </w:rPr>
        <w:t>(Bernice P. Bishop Museum, Honolulu, HI, 1985).</w:t>
      </w:r>
    </w:p>
    <w:p w14:paraId="696A1399"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Roscoe, P. B. in </w:t>
      </w:r>
      <w:r w:rsidRPr="00C67DBE">
        <w:rPr>
          <w:rFonts w:ascii="Times New Roman" w:eastAsia="Calibri" w:hAnsi="Times New Roman" w:cs="Times New Roman"/>
          <w:i/>
          <w:iCs/>
          <w:sz w:val="24"/>
          <w:szCs w:val="24"/>
          <w:lang w:val="en-US"/>
        </w:rPr>
        <w:t>Encyclopedia of World Cultures (Vol. II: Oceania)</w:t>
      </w:r>
      <w:r w:rsidRPr="00C67DBE">
        <w:rPr>
          <w:rFonts w:ascii="Times New Roman" w:eastAsia="Calibri" w:hAnsi="Times New Roman" w:cs="Times New Roman"/>
          <w:sz w:val="24"/>
          <w:szCs w:val="24"/>
          <w:lang w:val="en-US"/>
        </w:rPr>
        <w:t xml:space="preserve"> 339-342 (G.K. Hall &amp; Co., New York, NY, 1991).</w:t>
      </w:r>
    </w:p>
    <w:p w14:paraId="257ED4B6" w14:textId="35357CB2"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Malinowski, B. </w:t>
      </w:r>
      <w:r w:rsidRPr="00C67DBE">
        <w:rPr>
          <w:rFonts w:ascii="Times New Roman" w:eastAsia="Calibri" w:hAnsi="Times New Roman" w:cs="Times New Roman"/>
          <w:i/>
          <w:iCs/>
          <w:sz w:val="24"/>
          <w:szCs w:val="24"/>
          <w:lang w:val="en-US"/>
        </w:rPr>
        <w:t xml:space="preserve">Argonauts of the Western Pacific: </w:t>
      </w:r>
      <w:r w:rsidR="00571956" w:rsidRPr="00C67DBE">
        <w:rPr>
          <w:rFonts w:ascii="Times New Roman" w:eastAsia="Calibri" w:hAnsi="Times New Roman" w:cs="Times New Roman"/>
          <w:i/>
          <w:iCs/>
          <w:sz w:val="24"/>
          <w:szCs w:val="24"/>
          <w:lang w:val="en-US"/>
        </w:rPr>
        <w:t>A</w:t>
      </w:r>
      <w:r w:rsidRPr="00C67DBE">
        <w:rPr>
          <w:rFonts w:ascii="Times New Roman" w:eastAsia="Calibri" w:hAnsi="Times New Roman" w:cs="Times New Roman"/>
          <w:i/>
          <w:iCs/>
          <w:sz w:val="24"/>
          <w:szCs w:val="24"/>
          <w:lang w:val="en-US"/>
        </w:rPr>
        <w:t>n Account of Native Enterprise and Adventure in the Archipelagoes of Melanesian New Guinea </w:t>
      </w:r>
      <w:r w:rsidRPr="00C67DBE">
        <w:rPr>
          <w:rFonts w:ascii="Times New Roman" w:eastAsia="Calibri" w:hAnsi="Times New Roman" w:cs="Times New Roman"/>
          <w:sz w:val="24"/>
          <w:szCs w:val="24"/>
          <w:lang w:val="en-US"/>
        </w:rPr>
        <w:t>(Routledge &amp; Sons, London, 1922).</w:t>
      </w:r>
    </w:p>
    <w:p w14:paraId="0DB314D3"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Malinowski, B. </w:t>
      </w:r>
      <w:r w:rsidRPr="00C67DBE">
        <w:rPr>
          <w:rFonts w:ascii="Times New Roman" w:eastAsia="Calibri" w:hAnsi="Times New Roman" w:cs="Times New Roman"/>
          <w:i/>
          <w:iCs/>
          <w:sz w:val="24"/>
          <w:szCs w:val="24"/>
          <w:lang w:val="en-US"/>
        </w:rPr>
        <w:t xml:space="preserve">Coral Gardens and their Magic: A Study of the Methods of Tilling the Soil and of Agricultural Rites in the Trobriand Islands </w:t>
      </w:r>
      <w:r w:rsidRPr="00C67DBE">
        <w:rPr>
          <w:rFonts w:ascii="Times New Roman" w:eastAsia="Calibri" w:hAnsi="Times New Roman" w:cs="Times New Roman"/>
          <w:sz w:val="24"/>
          <w:szCs w:val="24"/>
          <w:lang w:val="en-US"/>
        </w:rPr>
        <w:t>(American Book Company, New York, NY, 1935).</w:t>
      </w:r>
    </w:p>
    <w:p w14:paraId="2A3299CD"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Powell, H. A. Competitive leadership in Trobriand political organization. </w:t>
      </w:r>
      <w:r w:rsidRPr="00C67DBE">
        <w:rPr>
          <w:rFonts w:ascii="Times New Roman" w:eastAsia="Calibri" w:hAnsi="Times New Roman" w:cs="Times New Roman"/>
          <w:i/>
          <w:iCs/>
          <w:sz w:val="24"/>
          <w:szCs w:val="24"/>
          <w:lang w:val="en-US"/>
        </w:rPr>
        <w:t>J. R. Anthropol. Inst. Gr. Br. Ir.</w:t>
      </w:r>
      <w:r w:rsidRPr="00C67DBE">
        <w:rPr>
          <w:rFonts w:ascii="Times New Roman" w:eastAsia="Calibri" w:hAnsi="Times New Roman" w:cs="Times New Roman"/>
          <w:b/>
          <w:bCs/>
          <w:sz w:val="24"/>
          <w:szCs w:val="24"/>
          <w:lang w:val="en-US"/>
        </w:rPr>
        <w:t> 90</w:t>
      </w:r>
      <w:r w:rsidRPr="00C67DBE">
        <w:rPr>
          <w:rFonts w:ascii="Times New Roman" w:eastAsia="Calibri" w:hAnsi="Times New Roman" w:cs="Times New Roman"/>
          <w:sz w:val="24"/>
          <w:szCs w:val="24"/>
          <w:lang w:val="en-US"/>
        </w:rPr>
        <w:t>, 118-145 (1960).</w:t>
      </w:r>
    </w:p>
    <w:p w14:paraId="72431B52"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Weiner, A. B. </w:t>
      </w:r>
      <w:r w:rsidRPr="00C67DBE">
        <w:rPr>
          <w:rFonts w:ascii="Times New Roman" w:eastAsia="Calibri" w:hAnsi="Times New Roman" w:cs="Times New Roman"/>
          <w:i/>
          <w:iCs/>
          <w:sz w:val="24"/>
          <w:szCs w:val="24"/>
          <w:lang w:val="en-US"/>
        </w:rPr>
        <w:t xml:space="preserve">The Trobrianders of Papua New Guinea </w:t>
      </w:r>
      <w:r w:rsidRPr="00C67DBE">
        <w:rPr>
          <w:rFonts w:ascii="Times New Roman" w:eastAsia="Calibri" w:hAnsi="Times New Roman" w:cs="Times New Roman"/>
          <w:sz w:val="24"/>
          <w:szCs w:val="24"/>
          <w:lang w:val="en-US"/>
        </w:rPr>
        <w:t>(Holt, Rinehart and Winston, Inc., New York, NY, 1988).</w:t>
      </w:r>
    </w:p>
    <w:p w14:paraId="137C0E6E"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lastRenderedPageBreak/>
        <w:t xml:space="preserve">Burrows, E. G. </w:t>
      </w:r>
      <w:r w:rsidRPr="00C67DBE">
        <w:rPr>
          <w:rFonts w:ascii="Times New Roman" w:eastAsia="Calibri" w:hAnsi="Times New Roman" w:cs="Times New Roman"/>
          <w:i/>
          <w:iCs/>
          <w:sz w:val="24"/>
          <w:szCs w:val="24"/>
          <w:lang w:val="en-US"/>
        </w:rPr>
        <w:t>Ethnology of Uvea (Wallis Island)</w:t>
      </w:r>
      <w:r w:rsidRPr="00C67DBE">
        <w:rPr>
          <w:rFonts w:ascii="Times New Roman" w:eastAsia="Calibri" w:hAnsi="Times New Roman" w:cs="Times New Roman"/>
          <w:sz w:val="24"/>
          <w:szCs w:val="24"/>
          <w:lang w:val="en-US"/>
        </w:rPr>
        <w:t xml:space="preserve"> (The Museum, Honolulu, HI, 1971).</w:t>
      </w:r>
    </w:p>
    <w:p w14:paraId="19424C55" w14:textId="62220F4A"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Held, G. J. </w:t>
      </w:r>
      <w:r w:rsidRPr="00C67DBE">
        <w:rPr>
          <w:rFonts w:ascii="Times New Roman" w:eastAsia="Calibri" w:hAnsi="Times New Roman" w:cs="Times New Roman"/>
          <w:i/>
          <w:iCs/>
          <w:sz w:val="24"/>
          <w:szCs w:val="24"/>
          <w:lang w:val="en-US"/>
        </w:rPr>
        <w:t>The Papuas of Waropen</w:t>
      </w:r>
      <w:r w:rsidRPr="00C67DBE">
        <w:rPr>
          <w:rFonts w:ascii="Times New Roman" w:eastAsia="Calibri" w:hAnsi="Times New Roman" w:cs="Times New Roman"/>
          <w:sz w:val="24"/>
          <w:szCs w:val="24"/>
          <w:lang w:val="en-US"/>
        </w:rPr>
        <w:t xml:space="preserve"> (Martinus Nijhoff, The Hague, 1957).</w:t>
      </w:r>
    </w:p>
    <w:p w14:paraId="1F771F77"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Hogbin, H. I. </w:t>
      </w:r>
      <w:r w:rsidRPr="00C67DBE">
        <w:rPr>
          <w:rFonts w:ascii="Times New Roman" w:eastAsia="Calibri" w:hAnsi="Times New Roman" w:cs="Times New Roman"/>
          <w:i/>
          <w:iCs/>
          <w:sz w:val="24"/>
          <w:szCs w:val="24"/>
          <w:lang w:val="en-US"/>
        </w:rPr>
        <w:t>The Island of Menstruating Men: Religion in Wogeo, New Guinea </w:t>
      </w:r>
      <w:r w:rsidRPr="00C67DBE">
        <w:rPr>
          <w:rFonts w:ascii="Times New Roman" w:eastAsia="Calibri" w:hAnsi="Times New Roman" w:cs="Times New Roman"/>
          <w:sz w:val="24"/>
          <w:szCs w:val="24"/>
          <w:lang w:val="en-US"/>
        </w:rPr>
        <w:t>(Waveland Press, Chicago, IL, 1970).</w:t>
      </w:r>
    </w:p>
    <w:p w14:paraId="37FECFC1" w14:textId="4FB1745B"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Hogbin, H. I. in </w:t>
      </w:r>
      <w:r w:rsidRPr="00C67DBE">
        <w:rPr>
          <w:rFonts w:ascii="Times New Roman" w:eastAsia="Calibri" w:hAnsi="Times New Roman" w:cs="Times New Roman"/>
          <w:i/>
          <w:iCs/>
          <w:sz w:val="24"/>
          <w:szCs w:val="24"/>
          <w:lang w:val="en-US"/>
        </w:rPr>
        <w:t>The Leaders and the Led: Social control in Wogeo, New Guinea </w:t>
      </w:r>
      <w:r w:rsidRPr="00C67DBE">
        <w:rPr>
          <w:rFonts w:ascii="Times New Roman" w:eastAsia="Calibri" w:hAnsi="Times New Roman" w:cs="Times New Roman"/>
          <w:sz w:val="24"/>
          <w:szCs w:val="24"/>
          <w:lang w:val="en-US"/>
        </w:rPr>
        <w:t>(Melbourne University Press, Melbourne, 1978).</w:t>
      </w:r>
    </w:p>
    <w:p w14:paraId="4574E971" w14:textId="77777777" w:rsidR="00651D14" w:rsidRPr="00C67DBE" w:rsidRDefault="00651D14" w:rsidP="007D27B3">
      <w:pPr>
        <w:numPr>
          <w:ilvl w:val="0"/>
          <w:numId w:val="8"/>
        </w:numPr>
        <w:spacing w:after="200" w:line="480" w:lineRule="auto"/>
        <w:contextualSpacing/>
        <w:rPr>
          <w:rFonts w:ascii="Times New Roman" w:eastAsia="Calibri" w:hAnsi="Times New Roman" w:cs="Times New Roman"/>
          <w:sz w:val="24"/>
          <w:szCs w:val="24"/>
          <w:lang w:val="en-US"/>
        </w:rPr>
      </w:pPr>
      <w:r w:rsidRPr="00C67DBE">
        <w:rPr>
          <w:rFonts w:ascii="Times New Roman" w:eastAsia="Calibri" w:hAnsi="Times New Roman" w:cs="Times New Roman"/>
          <w:sz w:val="24"/>
          <w:szCs w:val="24"/>
          <w:lang w:val="en-US"/>
        </w:rPr>
        <w:t xml:space="preserve">Yu, G. </w:t>
      </w:r>
      <w:r w:rsidRPr="00C67DBE">
        <w:rPr>
          <w:rFonts w:ascii="Times New Roman" w:eastAsia="MS Mincho" w:hAnsi="Times New Roman" w:cs="Times New Roman"/>
          <w:i/>
          <w:iCs/>
          <w:sz w:val="24"/>
          <w:szCs w:val="24"/>
          <w:lang w:val="en-GB" w:eastAsia="ja-JP"/>
        </w:rPr>
        <w:t xml:space="preserve">Ritual, Society, and Culture Among the Yami </w:t>
      </w:r>
      <w:r w:rsidRPr="00C67DBE">
        <w:rPr>
          <w:rFonts w:ascii="Times New Roman" w:eastAsia="MS Mincho" w:hAnsi="Times New Roman" w:cs="Times New Roman"/>
          <w:sz w:val="24"/>
          <w:szCs w:val="24"/>
          <w:lang w:val="en-GB" w:eastAsia="ja-JP"/>
        </w:rPr>
        <w:t xml:space="preserve">(Doctoral Dissertation, Univ. Michigan, 1991). </w:t>
      </w:r>
    </w:p>
    <w:p w14:paraId="418C0E17" w14:textId="350572C1" w:rsidR="00C87D66" w:rsidRPr="00C67DBE" w:rsidRDefault="00C87D66" w:rsidP="007D27B3">
      <w:pPr>
        <w:spacing w:line="480" w:lineRule="auto"/>
        <w:rPr>
          <w:rFonts w:ascii="Times New Roman" w:hAnsi="Times New Roman" w:cs="Times New Roman"/>
          <w:sz w:val="24"/>
          <w:szCs w:val="24"/>
        </w:rPr>
      </w:pPr>
    </w:p>
    <w:p w14:paraId="2D102D42" w14:textId="60A4F9F7" w:rsidR="00C87D66" w:rsidRPr="00C67DBE" w:rsidRDefault="00C87D66" w:rsidP="007D27B3">
      <w:pPr>
        <w:spacing w:line="480" w:lineRule="auto"/>
        <w:rPr>
          <w:rFonts w:ascii="Times New Roman" w:hAnsi="Times New Roman" w:cs="Times New Roman"/>
          <w:sz w:val="24"/>
          <w:szCs w:val="24"/>
        </w:rPr>
      </w:pPr>
    </w:p>
    <w:p w14:paraId="34167364" w14:textId="79D0C447" w:rsidR="00C87D66" w:rsidRPr="00C67DBE" w:rsidRDefault="00C87D66" w:rsidP="007D27B3">
      <w:pPr>
        <w:spacing w:line="480" w:lineRule="auto"/>
        <w:rPr>
          <w:rFonts w:ascii="Times New Roman" w:hAnsi="Times New Roman" w:cs="Times New Roman"/>
          <w:sz w:val="24"/>
          <w:szCs w:val="24"/>
        </w:rPr>
      </w:pPr>
    </w:p>
    <w:p w14:paraId="5906BFDE" w14:textId="72FB8D06" w:rsidR="00693D3C" w:rsidRPr="00C67DBE" w:rsidRDefault="00693D3C" w:rsidP="007D27B3">
      <w:pPr>
        <w:spacing w:line="480" w:lineRule="auto"/>
        <w:rPr>
          <w:rFonts w:ascii="Times New Roman" w:hAnsi="Times New Roman" w:cs="Times New Roman"/>
          <w:sz w:val="24"/>
          <w:szCs w:val="24"/>
        </w:rPr>
      </w:pPr>
    </w:p>
    <w:p w14:paraId="375E162B" w14:textId="2F85342F" w:rsidR="00693D3C" w:rsidRPr="00C67DBE" w:rsidRDefault="00693D3C" w:rsidP="007D27B3">
      <w:pPr>
        <w:spacing w:line="480" w:lineRule="auto"/>
        <w:rPr>
          <w:rFonts w:ascii="Times New Roman" w:hAnsi="Times New Roman" w:cs="Times New Roman"/>
          <w:sz w:val="24"/>
          <w:szCs w:val="24"/>
        </w:rPr>
      </w:pPr>
    </w:p>
    <w:p w14:paraId="242FAA45" w14:textId="53A3DF93" w:rsidR="00693D3C" w:rsidRPr="00C67DBE" w:rsidRDefault="00693D3C" w:rsidP="007D27B3">
      <w:pPr>
        <w:spacing w:line="480" w:lineRule="auto"/>
        <w:rPr>
          <w:rFonts w:ascii="Times New Roman" w:hAnsi="Times New Roman" w:cs="Times New Roman"/>
          <w:sz w:val="24"/>
          <w:szCs w:val="24"/>
        </w:rPr>
      </w:pPr>
    </w:p>
    <w:p w14:paraId="50C4E152" w14:textId="28D5590C" w:rsidR="00693D3C" w:rsidRPr="00C67DBE" w:rsidRDefault="00693D3C" w:rsidP="007D27B3">
      <w:pPr>
        <w:spacing w:line="480" w:lineRule="auto"/>
        <w:rPr>
          <w:rFonts w:ascii="Times New Roman" w:hAnsi="Times New Roman" w:cs="Times New Roman"/>
          <w:sz w:val="24"/>
          <w:szCs w:val="24"/>
        </w:rPr>
      </w:pPr>
    </w:p>
    <w:p w14:paraId="1BC5E8B2" w14:textId="127CA525" w:rsidR="00494EAB" w:rsidRPr="00C67DBE" w:rsidRDefault="00494EAB" w:rsidP="007D27B3">
      <w:pPr>
        <w:spacing w:line="480" w:lineRule="auto"/>
        <w:rPr>
          <w:rFonts w:ascii="Times New Roman" w:hAnsi="Times New Roman" w:cs="Times New Roman"/>
          <w:sz w:val="24"/>
          <w:szCs w:val="24"/>
        </w:rPr>
      </w:pPr>
    </w:p>
    <w:p w14:paraId="52D843EC" w14:textId="4DB29983" w:rsidR="00494EAB" w:rsidRPr="00C67DBE" w:rsidRDefault="00494EAB" w:rsidP="007D27B3">
      <w:pPr>
        <w:spacing w:line="480" w:lineRule="auto"/>
        <w:rPr>
          <w:rFonts w:ascii="Times New Roman" w:hAnsi="Times New Roman" w:cs="Times New Roman"/>
          <w:sz w:val="24"/>
          <w:szCs w:val="24"/>
        </w:rPr>
      </w:pPr>
    </w:p>
    <w:p w14:paraId="57B81C31" w14:textId="423AF061" w:rsidR="00494EAB" w:rsidRDefault="00494EAB" w:rsidP="007D27B3">
      <w:pPr>
        <w:spacing w:line="480" w:lineRule="auto"/>
        <w:rPr>
          <w:rFonts w:ascii="Times New Roman" w:hAnsi="Times New Roman" w:cs="Times New Roman"/>
          <w:sz w:val="24"/>
          <w:szCs w:val="24"/>
        </w:rPr>
      </w:pPr>
    </w:p>
    <w:p w14:paraId="6A249433" w14:textId="77777777" w:rsidR="00555E2A" w:rsidRPr="00C67DBE" w:rsidRDefault="00555E2A" w:rsidP="007D27B3">
      <w:pPr>
        <w:spacing w:line="480" w:lineRule="auto"/>
        <w:rPr>
          <w:rFonts w:ascii="Times New Roman" w:hAnsi="Times New Roman" w:cs="Times New Roman"/>
          <w:sz w:val="24"/>
          <w:szCs w:val="24"/>
        </w:rPr>
      </w:pPr>
    </w:p>
    <w:p w14:paraId="22BB9A14" w14:textId="77777777" w:rsidR="00494EAB" w:rsidRPr="00C67DBE" w:rsidRDefault="00494EAB" w:rsidP="007D27B3">
      <w:pPr>
        <w:spacing w:line="480" w:lineRule="auto"/>
        <w:rPr>
          <w:rFonts w:ascii="Times New Roman" w:hAnsi="Times New Roman" w:cs="Times New Roman"/>
          <w:sz w:val="24"/>
          <w:szCs w:val="24"/>
        </w:rPr>
      </w:pPr>
    </w:p>
    <w:bookmarkEnd w:id="14"/>
    <w:p w14:paraId="7075AC2F" w14:textId="2828D54F" w:rsidR="0096165D" w:rsidRPr="00C67DBE" w:rsidRDefault="00DE7288"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lastRenderedPageBreak/>
        <w:t>Supplementary Table 2</w:t>
      </w:r>
      <w:r w:rsidR="00B85BE0" w:rsidRPr="00C67DBE">
        <w:rPr>
          <w:rFonts w:ascii="Times New Roman" w:hAnsi="Times New Roman" w:cs="Times New Roman"/>
          <w:b/>
          <w:bCs/>
          <w:color w:val="auto"/>
          <w:sz w:val="24"/>
          <w:szCs w:val="24"/>
        </w:rPr>
        <w:t>: Summary of Discrete Analyses (Dependent Unconstrained)</w:t>
      </w:r>
    </w:p>
    <w:tbl>
      <w:tblPr>
        <w:tblStyle w:val="TableGrid12"/>
        <w:tblW w:w="9026" w:type="dxa"/>
        <w:tblLayout w:type="fixed"/>
        <w:tblLook w:val="04A0" w:firstRow="1" w:lastRow="0" w:firstColumn="1" w:lastColumn="0" w:noHBand="0" w:noVBand="1"/>
      </w:tblPr>
      <w:tblGrid>
        <w:gridCol w:w="810"/>
        <w:gridCol w:w="1350"/>
        <w:gridCol w:w="858"/>
        <w:gridCol w:w="858"/>
        <w:gridCol w:w="858"/>
        <w:gridCol w:w="859"/>
        <w:gridCol w:w="858"/>
        <w:gridCol w:w="858"/>
        <w:gridCol w:w="858"/>
        <w:gridCol w:w="859"/>
      </w:tblGrid>
      <w:tr w:rsidR="00A65BDD" w:rsidRPr="00C67DBE" w14:paraId="29E82485" w14:textId="77777777" w:rsidTr="00AC515E">
        <w:tc>
          <w:tcPr>
            <w:tcW w:w="9026" w:type="dxa"/>
            <w:gridSpan w:val="10"/>
          </w:tcPr>
          <w:p w14:paraId="12BAF8D1" w14:textId="4A7B001A"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 xml:space="preserve">Religious and Political Authority </w:t>
            </w:r>
            <w:r w:rsidR="006D503E" w:rsidRPr="00C67DBE">
              <w:rPr>
                <w:rFonts w:eastAsia="Times New Roman"/>
                <w:b/>
                <w:bCs/>
                <w:iCs/>
                <w:sz w:val="24"/>
                <w:szCs w:val="24"/>
                <w:lang w:eastAsia="ja-JP"/>
              </w:rPr>
              <w:t>(Sublocal or Higher</w:t>
            </w:r>
            <w:r w:rsidRPr="00C67DBE">
              <w:rPr>
                <w:rFonts w:eastAsia="Times New Roman"/>
                <w:b/>
                <w:bCs/>
                <w:iCs/>
                <w:sz w:val="24"/>
                <w:szCs w:val="24"/>
                <w:lang w:eastAsia="ja-JP"/>
              </w:rPr>
              <w:t>)</w:t>
            </w:r>
          </w:p>
        </w:tc>
      </w:tr>
      <w:tr w:rsidR="00A65BDD" w:rsidRPr="00C67DBE" w14:paraId="38B8ACEB" w14:textId="77777777" w:rsidTr="00AC515E">
        <w:tc>
          <w:tcPr>
            <w:tcW w:w="810" w:type="dxa"/>
            <w:vMerge w:val="restart"/>
          </w:tcPr>
          <w:p w14:paraId="49CDDDCE"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Run</w:t>
            </w:r>
          </w:p>
        </w:tc>
        <w:tc>
          <w:tcPr>
            <w:tcW w:w="1350" w:type="dxa"/>
            <w:vMerge w:val="restart"/>
          </w:tcPr>
          <w:p w14:paraId="79C2F95B"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Log Marginal Likelihood</w:t>
            </w:r>
          </w:p>
        </w:tc>
        <w:tc>
          <w:tcPr>
            <w:tcW w:w="6866" w:type="dxa"/>
            <w:gridSpan w:val="8"/>
          </w:tcPr>
          <w:p w14:paraId="47E509E0"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Transition Rates</w:t>
            </w:r>
          </w:p>
        </w:tc>
      </w:tr>
      <w:tr w:rsidR="00A65BDD" w:rsidRPr="00C67DBE" w14:paraId="430D7097" w14:textId="77777777" w:rsidTr="00ED560B">
        <w:tc>
          <w:tcPr>
            <w:tcW w:w="810" w:type="dxa"/>
            <w:vMerge/>
          </w:tcPr>
          <w:p w14:paraId="1FCE8558" w14:textId="77777777" w:rsidR="00A65BDD" w:rsidRPr="00C67DBE" w:rsidRDefault="00A65BDD" w:rsidP="007D27B3">
            <w:pPr>
              <w:spacing w:line="480" w:lineRule="auto"/>
              <w:rPr>
                <w:rFonts w:eastAsia="Times New Roman"/>
                <w:b/>
                <w:bCs/>
                <w:iCs/>
                <w:sz w:val="24"/>
                <w:szCs w:val="24"/>
                <w:lang w:eastAsia="ja-JP"/>
              </w:rPr>
            </w:pPr>
          </w:p>
        </w:tc>
        <w:tc>
          <w:tcPr>
            <w:tcW w:w="1350" w:type="dxa"/>
            <w:vMerge/>
          </w:tcPr>
          <w:p w14:paraId="50DE4FDE" w14:textId="77777777" w:rsidR="00A65BDD" w:rsidRPr="00C67DBE" w:rsidRDefault="00A65BDD" w:rsidP="007D27B3">
            <w:pPr>
              <w:spacing w:line="480" w:lineRule="auto"/>
              <w:rPr>
                <w:rFonts w:eastAsia="Times New Roman"/>
                <w:b/>
                <w:bCs/>
                <w:iCs/>
                <w:sz w:val="24"/>
                <w:szCs w:val="24"/>
                <w:lang w:eastAsia="ja-JP"/>
              </w:rPr>
            </w:pPr>
          </w:p>
        </w:tc>
        <w:tc>
          <w:tcPr>
            <w:tcW w:w="858" w:type="dxa"/>
          </w:tcPr>
          <w:p w14:paraId="7BAADBC0" w14:textId="77777777" w:rsidR="00A65BDD" w:rsidRPr="00C67DBE" w:rsidRDefault="00A65BDD" w:rsidP="007D27B3">
            <w:pPr>
              <w:spacing w:line="480" w:lineRule="auto"/>
              <w:rPr>
                <w:b/>
                <w:sz w:val="24"/>
                <w:szCs w:val="24"/>
              </w:rPr>
            </w:pPr>
            <w:r w:rsidRPr="00C67DBE">
              <w:rPr>
                <w:b/>
                <w:sz w:val="24"/>
                <w:szCs w:val="24"/>
              </w:rPr>
              <w:t>q12</w:t>
            </w:r>
          </w:p>
        </w:tc>
        <w:tc>
          <w:tcPr>
            <w:tcW w:w="858" w:type="dxa"/>
          </w:tcPr>
          <w:p w14:paraId="64BD485D" w14:textId="77777777" w:rsidR="00A65BDD" w:rsidRPr="00C67DBE" w:rsidRDefault="00A65BDD" w:rsidP="007D27B3">
            <w:pPr>
              <w:spacing w:line="480" w:lineRule="auto"/>
              <w:rPr>
                <w:b/>
                <w:sz w:val="24"/>
                <w:szCs w:val="24"/>
              </w:rPr>
            </w:pPr>
            <w:r w:rsidRPr="00C67DBE">
              <w:rPr>
                <w:b/>
                <w:sz w:val="24"/>
                <w:szCs w:val="24"/>
              </w:rPr>
              <w:t>q13</w:t>
            </w:r>
          </w:p>
        </w:tc>
        <w:tc>
          <w:tcPr>
            <w:tcW w:w="858" w:type="dxa"/>
          </w:tcPr>
          <w:p w14:paraId="4C8DFC1D" w14:textId="77777777" w:rsidR="00A65BDD" w:rsidRPr="00C67DBE" w:rsidRDefault="00A65BDD" w:rsidP="007D27B3">
            <w:pPr>
              <w:spacing w:line="480" w:lineRule="auto"/>
              <w:rPr>
                <w:b/>
                <w:sz w:val="24"/>
                <w:szCs w:val="24"/>
              </w:rPr>
            </w:pPr>
            <w:r w:rsidRPr="00C67DBE">
              <w:rPr>
                <w:b/>
                <w:sz w:val="24"/>
                <w:szCs w:val="24"/>
              </w:rPr>
              <w:t>q21</w:t>
            </w:r>
          </w:p>
        </w:tc>
        <w:tc>
          <w:tcPr>
            <w:tcW w:w="859" w:type="dxa"/>
          </w:tcPr>
          <w:p w14:paraId="7E0DC6B0" w14:textId="77777777" w:rsidR="00A65BDD" w:rsidRPr="00C67DBE" w:rsidRDefault="00A65BDD" w:rsidP="007D27B3">
            <w:pPr>
              <w:spacing w:line="480" w:lineRule="auto"/>
              <w:rPr>
                <w:b/>
                <w:sz w:val="24"/>
                <w:szCs w:val="24"/>
              </w:rPr>
            </w:pPr>
            <w:r w:rsidRPr="00C67DBE">
              <w:rPr>
                <w:b/>
                <w:sz w:val="24"/>
                <w:szCs w:val="24"/>
              </w:rPr>
              <w:t>q24</w:t>
            </w:r>
          </w:p>
        </w:tc>
        <w:tc>
          <w:tcPr>
            <w:tcW w:w="858" w:type="dxa"/>
          </w:tcPr>
          <w:p w14:paraId="718C4C30" w14:textId="77777777" w:rsidR="00A65BDD" w:rsidRPr="00C67DBE" w:rsidRDefault="00A65BDD" w:rsidP="007D27B3">
            <w:pPr>
              <w:spacing w:line="480" w:lineRule="auto"/>
              <w:rPr>
                <w:b/>
                <w:sz w:val="24"/>
                <w:szCs w:val="24"/>
              </w:rPr>
            </w:pPr>
            <w:r w:rsidRPr="00C67DBE">
              <w:rPr>
                <w:b/>
                <w:sz w:val="24"/>
                <w:szCs w:val="24"/>
              </w:rPr>
              <w:t>q31</w:t>
            </w:r>
          </w:p>
        </w:tc>
        <w:tc>
          <w:tcPr>
            <w:tcW w:w="858" w:type="dxa"/>
          </w:tcPr>
          <w:p w14:paraId="2E53D030" w14:textId="77777777" w:rsidR="00A65BDD" w:rsidRPr="00C67DBE" w:rsidRDefault="00A65BDD" w:rsidP="007D27B3">
            <w:pPr>
              <w:spacing w:line="480" w:lineRule="auto"/>
              <w:rPr>
                <w:b/>
                <w:sz w:val="24"/>
                <w:szCs w:val="24"/>
              </w:rPr>
            </w:pPr>
            <w:r w:rsidRPr="00C67DBE">
              <w:rPr>
                <w:b/>
                <w:sz w:val="24"/>
                <w:szCs w:val="24"/>
              </w:rPr>
              <w:t>q34</w:t>
            </w:r>
          </w:p>
        </w:tc>
        <w:tc>
          <w:tcPr>
            <w:tcW w:w="858" w:type="dxa"/>
          </w:tcPr>
          <w:p w14:paraId="606699ED" w14:textId="77777777" w:rsidR="00A65BDD" w:rsidRPr="00C67DBE" w:rsidRDefault="00A65BDD" w:rsidP="007D27B3">
            <w:pPr>
              <w:spacing w:line="480" w:lineRule="auto"/>
              <w:rPr>
                <w:b/>
                <w:sz w:val="24"/>
                <w:szCs w:val="24"/>
              </w:rPr>
            </w:pPr>
            <w:r w:rsidRPr="00C67DBE">
              <w:rPr>
                <w:b/>
                <w:sz w:val="24"/>
                <w:szCs w:val="24"/>
              </w:rPr>
              <w:t>q42</w:t>
            </w:r>
          </w:p>
        </w:tc>
        <w:tc>
          <w:tcPr>
            <w:tcW w:w="859" w:type="dxa"/>
          </w:tcPr>
          <w:p w14:paraId="5B2C06CB" w14:textId="77777777" w:rsidR="00A65BDD" w:rsidRPr="00C67DBE" w:rsidRDefault="00A65BDD" w:rsidP="007D27B3">
            <w:pPr>
              <w:spacing w:line="480" w:lineRule="auto"/>
              <w:rPr>
                <w:b/>
                <w:sz w:val="24"/>
                <w:szCs w:val="24"/>
              </w:rPr>
            </w:pPr>
            <w:r w:rsidRPr="00C67DBE">
              <w:rPr>
                <w:b/>
                <w:sz w:val="24"/>
                <w:szCs w:val="24"/>
              </w:rPr>
              <w:t>q43</w:t>
            </w:r>
          </w:p>
        </w:tc>
      </w:tr>
      <w:tr w:rsidR="00A65BDD" w:rsidRPr="00C67DBE" w14:paraId="4F427792" w14:textId="77777777" w:rsidTr="00ED560B">
        <w:tc>
          <w:tcPr>
            <w:tcW w:w="810" w:type="dxa"/>
          </w:tcPr>
          <w:p w14:paraId="75A51856"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1</w:t>
            </w:r>
          </w:p>
        </w:tc>
        <w:tc>
          <w:tcPr>
            <w:tcW w:w="1350" w:type="dxa"/>
          </w:tcPr>
          <w:p w14:paraId="59A38005" w14:textId="77777777" w:rsidR="00A65BDD" w:rsidRPr="00C67DBE" w:rsidRDefault="00A65BDD" w:rsidP="007D27B3">
            <w:pPr>
              <w:spacing w:line="480" w:lineRule="auto"/>
              <w:rPr>
                <w:sz w:val="24"/>
                <w:szCs w:val="24"/>
              </w:rPr>
            </w:pPr>
            <w:r w:rsidRPr="00C67DBE">
              <w:rPr>
                <w:sz w:val="24"/>
                <w:szCs w:val="24"/>
              </w:rPr>
              <w:t>-85.67</w:t>
            </w:r>
          </w:p>
        </w:tc>
        <w:tc>
          <w:tcPr>
            <w:tcW w:w="858" w:type="dxa"/>
          </w:tcPr>
          <w:p w14:paraId="7073257E" w14:textId="77777777" w:rsidR="00A65BDD" w:rsidRPr="00C67DBE" w:rsidRDefault="00A65BDD" w:rsidP="007D27B3">
            <w:pPr>
              <w:spacing w:line="480" w:lineRule="auto"/>
              <w:rPr>
                <w:sz w:val="24"/>
                <w:szCs w:val="24"/>
              </w:rPr>
            </w:pPr>
            <w:r w:rsidRPr="00C67DBE">
              <w:rPr>
                <w:sz w:val="24"/>
                <w:szCs w:val="24"/>
              </w:rPr>
              <w:t>1.34</w:t>
            </w:r>
          </w:p>
        </w:tc>
        <w:tc>
          <w:tcPr>
            <w:tcW w:w="858" w:type="dxa"/>
          </w:tcPr>
          <w:p w14:paraId="0C723F46" w14:textId="77777777" w:rsidR="00A65BDD" w:rsidRPr="00C67DBE" w:rsidRDefault="00A65BDD" w:rsidP="007D27B3">
            <w:pPr>
              <w:spacing w:line="480" w:lineRule="auto"/>
              <w:rPr>
                <w:sz w:val="24"/>
                <w:szCs w:val="24"/>
              </w:rPr>
            </w:pPr>
            <w:r w:rsidRPr="00C67DBE">
              <w:rPr>
                <w:sz w:val="24"/>
                <w:szCs w:val="24"/>
              </w:rPr>
              <w:t>1.32</w:t>
            </w:r>
          </w:p>
        </w:tc>
        <w:tc>
          <w:tcPr>
            <w:tcW w:w="858" w:type="dxa"/>
          </w:tcPr>
          <w:p w14:paraId="15F21482" w14:textId="77777777" w:rsidR="00A65BDD" w:rsidRPr="00C67DBE" w:rsidRDefault="00A65BDD" w:rsidP="007D27B3">
            <w:pPr>
              <w:spacing w:line="480" w:lineRule="auto"/>
              <w:rPr>
                <w:sz w:val="24"/>
                <w:szCs w:val="24"/>
              </w:rPr>
            </w:pPr>
            <w:r w:rsidRPr="00C67DBE">
              <w:rPr>
                <w:sz w:val="24"/>
                <w:szCs w:val="24"/>
              </w:rPr>
              <w:t>1.35</w:t>
            </w:r>
          </w:p>
        </w:tc>
        <w:tc>
          <w:tcPr>
            <w:tcW w:w="859" w:type="dxa"/>
          </w:tcPr>
          <w:p w14:paraId="03097BEC" w14:textId="77777777" w:rsidR="00A65BDD" w:rsidRPr="00C67DBE" w:rsidRDefault="00A65BDD" w:rsidP="007D27B3">
            <w:pPr>
              <w:spacing w:line="480" w:lineRule="auto"/>
              <w:rPr>
                <w:sz w:val="24"/>
                <w:szCs w:val="24"/>
              </w:rPr>
            </w:pPr>
            <w:r w:rsidRPr="00C67DBE">
              <w:rPr>
                <w:sz w:val="24"/>
                <w:szCs w:val="24"/>
              </w:rPr>
              <w:t>0.30</w:t>
            </w:r>
          </w:p>
        </w:tc>
        <w:tc>
          <w:tcPr>
            <w:tcW w:w="858" w:type="dxa"/>
          </w:tcPr>
          <w:p w14:paraId="1DE3C528" w14:textId="77777777" w:rsidR="00A65BDD" w:rsidRPr="00C67DBE" w:rsidRDefault="00A65BDD" w:rsidP="007D27B3">
            <w:pPr>
              <w:spacing w:line="480" w:lineRule="auto"/>
              <w:rPr>
                <w:sz w:val="24"/>
                <w:szCs w:val="24"/>
              </w:rPr>
            </w:pPr>
            <w:r w:rsidRPr="00C67DBE">
              <w:rPr>
                <w:sz w:val="24"/>
                <w:szCs w:val="24"/>
              </w:rPr>
              <w:t>1.34</w:t>
            </w:r>
          </w:p>
        </w:tc>
        <w:tc>
          <w:tcPr>
            <w:tcW w:w="858" w:type="dxa"/>
          </w:tcPr>
          <w:p w14:paraId="460F60C1" w14:textId="77777777" w:rsidR="00A65BDD" w:rsidRPr="00C67DBE" w:rsidRDefault="00A65BDD" w:rsidP="007D27B3">
            <w:pPr>
              <w:spacing w:line="480" w:lineRule="auto"/>
              <w:rPr>
                <w:sz w:val="24"/>
                <w:szCs w:val="24"/>
              </w:rPr>
            </w:pPr>
            <w:r w:rsidRPr="00C67DBE">
              <w:rPr>
                <w:sz w:val="24"/>
                <w:szCs w:val="24"/>
              </w:rPr>
              <w:t>1.26</w:t>
            </w:r>
          </w:p>
        </w:tc>
        <w:tc>
          <w:tcPr>
            <w:tcW w:w="858" w:type="dxa"/>
          </w:tcPr>
          <w:p w14:paraId="56FFB90F" w14:textId="77777777" w:rsidR="00A65BDD" w:rsidRPr="00C67DBE" w:rsidRDefault="00A65BDD" w:rsidP="007D27B3">
            <w:pPr>
              <w:spacing w:line="480" w:lineRule="auto"/>
              <w:rPr>
                <w:sz w:val="24"/>
                <w:szCs w:val="24"/>
              </w:rPr>
            </w:pPr>
            <w:r w:rsidRPr="00C67DBE">
              <w:rPr>
                <w:sz w:val="24"/>
                <w:szCs w:val="24"/>
              </w:rPr>
              <w:t>0.003</w:t>
            </w:r>
          </w:p>
        </w:tc>
        <w:tc>
          <w:tcPr>
            <w:tcW w:w="859" w:type="dxa"/>
          </w:tcPr>
          <w:p w14:paraId="2B6B5256" w14:textId="77777777" w:rsidR="00A65BDD" w:rsidRPr="00C67DBE" w:rsidRDefault="00A65BDD" w:rsidP="007D27B3">
            <w:pPr>
              <w:spacing w:line="480" w:lineRule="auto"/>
              <w:rPr>
                <w:sz w:val="24"/>
                <w:szCs w:val="24"/>
              </w:rPr>
            </w:pPr>
            <w:r w:rsidRPr="00C67DBE">
              <w:rPr>
                <w:sz w:val="24"/>
                <w:szCs w:val="24"/>
              </w:rPr>
              <w:t>0.002</w:t>
            </w:r>
          </w:p>
        </w:tc>
      </w:tr>
      <w:tr w:rsidR="00A65BDD" w:rsidRPr="00C67DBE" w14:paraId="6F1F17B5" w14:textId="77777777" w:rsidTr="00ED560B">
        <w:tc>
          <w:tcPr>
            <w:tcW w:w="810" w:type="dxa"/>
          </w:tcPr>
          <w:p w14:paraId="43F1FD12"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2</w:t>
            </w:r>
          </w:p>
        </w:tc>
        <w:tc>
          <w:tcPr>
            <w:tcW w:w="1350" w:type="dxa"/>
          </w:tcPr>
          <w:p w14:paraId="35867DFF" w14:textId="77777777" w:rsidR="00A65BDD" w:rsidRPr="00C67DBE" w:rsidRDefault="00A65BDD" w:rsidP="007D27B3">
            <w:pPr>
              <w:spacing w:line="480" w:lineRule="auto"/>
              <w:rPr>
                <w:sz w:val="24"/>
                <w:szCs w:val="24"/>
              </w:rPr>
            </w:pPr>
            <w:r w:rsidRPr="00C67DBE">
              <w:rPr>
                <w:sz w:val="24"/>
                <w:szCs w:val="24"/>
              </w:rPr>
              <w:t>-85.61</w:t>
            </w:r>
          </w:p>
        </w:tc>
        <w:tc>
          <w:tcPr>
            <w:tcW w:w="858" w:type="dxa"/>
          </w:tcPr>
          <w:p w14:paraId="039C6D0B" w14:textId="77777777" w:rsidR="00A65BDD" w:rsidRPr="00C67DBE" w:rsidRDefault="00A65BDD" w:rsidP="007D27B3">
            <w:pPr>
              <w:spacing w:line="480" w:lineRule="auto"/>
              <w:rPr>
                <w:sz w:val="24"/>
                <w:szCs w:val="24"/>
              </w:rPr>
            </w:pPr>
            <w:r w:rsidRPr="00C67DBE">
              <w:rPr>
                <w:sz w:val="24"/>
                <w:szCs w:val="24"/>
              </w:rPr>
              <w:t>1.32</w:t>
            </w:r>
          </w:p>
        </w:tc>
        <w:tc>
          <w:tcPr>
            <w:tcW w:w="858" w:type="dxa"/>
          </w:tcPr>
          <w:p w14:paraId="230FE476" w14:textId="77777777" w:rsidR="00A65BDD" w:rsidRPr="00C67DBE" w:rsidRDefault="00A65BDD" w:rsidP="007D27B3">
            <w:pPr>
              <w:spacing w:line="480" w:lineRule="auto"/>
              <w:rPr>
                <w:sz w:val="24"/>
                <w:szCs w:val="24"/>
              </w:rPr>
            </w:pPr>
            <w:r w:rsidRPr="00C67DBE">
              <w:rPr>
                <w:sz w:val="24"/>
                <w:szCs w:val="24"/>
              </w:rPr>
              <w:t>1.30</w:t>
            </w:r>
          </w:p>
        </w:tc>
        <w:tc>
          <w:tcPr>
            <w:tcW w:w="858" w:type="dxa"/>
          </w:tcPr>
          <w:p w14:paraId="33BC55D0" w14:textId="77777777" w:rsidR="00A65BDD" w:rsidRPr="00C67DBE" w:rsidRDefault="00A65BDD" w:rsidP="007D27B3">
            <w:pPr>
              <w:spacing w:line="480" w:lineRule="auto"/>
              <w:rPr>
                <w:sz w:val="24"/>
                <w:szCs w:val="24"/>
              </w:rPr>
            </w:pPr>
            <w:r w:rsidRPr="00C67DBE">
              <w:rPr>
                <w:sz w:val="24"/>
                <w:szCs w:val="24"/>
              </w:rPr>
              <w:t>1.32</w:t>
            </w:r>
          </w:p>
        </w:tc>
        <w:tc>
          <w:tcPr>
            <w:tcW w:w="859" w:type="dxa"/>
          </w:tcPr>
          <w:p w14:paraId="5B34E953" w14:textId="77777777" w:rsidR="00A65BDD" w:rsidRPr="00C67DBE" w:rsidRDefault="00A65BDD" w:rsidP="007D27B3">
            <w:pPr>
              <w:spacing w:line="480" w:lineRule="auto"/>
              <w:rPr>
                <w:sz w:val="24"/>
                <w:szCs w:val="24"/>
              </w:rPr>
            </w:pPr>
            <w:r w:rsidRPr="00C67DBE">
              <w:rPr>
                <w:sz w:val="24"/>
                <w:szCs w:val="24"/>
              </w:rPr>
              <w:t>0.31</w:t>
            </w:r>
          </w:p>
        </w:tc>
        <w:tc>
          <w:tcPr>
            <w:tcW w:w="858" w:type="dxa"/>
          </w:tcPr>
          <w:p w14:paraId="17E7EA0D" w14:textId="77777777" w:rsidR="00A65BDD" w:rsidRPr="00C67DBE" w:rsidRDefault="00A65BDD" w:rsidP="007D27B3">
            <w:pPr>
              <w:spacing w:line="480" w:lineRule="auto"/>
              <w:rPr>
                <w:sz w:val="24"/>
                <w:szCs w:val="24"/>
              </w:rPr>
            </w:pPr>
            <w:r w:rsidRPr="00C67DBE">
              <w:rPr>
                <w:sz w:val="24"/>
                <w:szCs w:val="24"/>
              </w:rPr>
              <w:t>1.32</w:t>
            </w:r>
          </w:p>
        </w:tc>
        <w:tc>
          <w:tcPr>
            <w:tcW w:w="858" w:type="dxa"/>
          </w:tcPr>
          <w:p w14:paraId="370AA07B" w14:textId="77777777" w:rsidR="00A65BDD" w:rsidRPr="00C67DBE" w:rsidRDefault="00A65BDD" w:rsidP="007D27B3">
            <w:pPr>
              <w:spacing w:line="480" w:lineRule="auto"/>
              <w:rPr>
                <w:sz w:val="24"/>
                <w:szCs w:val="24"/>
              </w:rPr>
            </w:pPr>
            <w:r w:rsidRPr="00C67DBE">
              <w:rPr>
                <w:sz w:val="24"/>
                <w:szCs w:val="24"/>
              </w:rPr>
              <w:t>1.25</w:t>
            </w:r>
          </w:p>
        </w:tc>
        <w:tc>
          <w:tcPr>
            <w:tcW w:w="858" w:type="dxa"/>
          </w:tcPr>
          <w:p w14:paraId="2DBB6B85" w14:textId="77777777" w:rsidR="00A65BDD" w:rsidRPr="00C67DBE" w:rsidRDefault="00A65BDD" w:rsidP="007D27B3">
            <w:pPr>
              <w:spacing w:line="480" w:lineRule="auto"/>
              <w:rPr>
                <w:sz w:val="24"/>
                <w:szCs w:val="24"/>
              </w:rPr>
            </w:pPr>
            <w:r w:rsidRPr="00C67DBE">
              <w:rPr>
                <w:sz w:val="24"/>
                <w:szCs w:val="24"/>
              </w:rPr>
              <w:t>0.004</w:t>
            </w:r>
          </w:p>
        </w:tc>
        <w:tc>
          <w:tcPr>
            <w:tcW w:w="859" w:type="dxa"/>
          </w:tcPr>
          <w:p w14:paraId="0A18A92F" w14:textId="77777777" w:rsidR="00A65BDD" w:rsidRPr="00C67DBE" w:rsidRDefault="00A65BDD" w:rsidP="007D27B3">
            <w:pPr>
              <w:spacing w:line="480" w:lineRule="auto"/>
              <w:rPr>
                <w:sz w:val="24"/>
                <w:szCs w:val="24"/>
              </w:rPr>
            </w:pPr>
            <w:r w:rsidRPr="00C67DBE">
              <w:rPr>
                <w:sz w:val="24"/>
                <w:szCs w:val="24"/>
              </w:rPr>
              <w:t>0.002</w:t>
            </w:r>
          </w:p>
        </w:tc>
      </w:tr>
      <w:tr w:rsidR="00A65BDD" w:rsidRPr="00C67DBE" w14:paraId="01AFED9B" w14:textId="77777777" w:rsidTr="00ED560B">
        <w:tc>
          <w:tcPr>
            <w:tcW w:w="810" w:type="dxa"/>
          </w:tcPr>
          <w:p w14:paraId="16DD7E55"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3</w:t>
            </w:r>
          </w:p>
        </w:tc>
        <w:tc>
          <w:tcPr>
            <w:tcW w:w="1350" w:type="dxa"/>
          </w:tcPr>
          <w:p w14:paraId="4A4434DB" w14:textId="77777777" w:rsidR="00A65BDD" w:rsidRPr="00C67DBE" w:rsidRDefault="00A65BDD" w:rsidP="007D27B3">
            <w:pPr>
              <w:spacing w:line="480" w:lineRule="auto"/>
              <w:rPr>
                <w:sz w:val="24"/>
                <w:szCs w:val="24"/>
              </w:rPr>
            </w:pPr>
            <w:r w:rsidRPr="00C67DBE">
              <w:rPr>
                <w:sz w:val="24"/>
                <w:szCs w:val="24"/>
              </w:rPr>
              <w:t>-85.58</w:t>
            </w:r>
          </w:p>
        </w:tc>
        <w:tc>
          <w:tcPr>
            <w:tcW w:w="858" w:type="dxa"/>
          </w:tcPr>
          <w:p w14:paraId="35AC9551" w14:textId="77777777" w:rsidR="00A65BDD" w:rsidRPr="00C67DBE" w:rsidRDefault="00A65BDD" w:rsidP="007D27B3">
            <w:pPr>
              <w:spacing w:line="480" w:lineRule="auto"/>
              <w:rPr>
                <w:sz w:val="24"/>
                <w:szCs w:val="24"/>
              </w:rPr>
            </w:pPr>
            <w:r w:rsidRPr="00C67DBE">
              <w:rPr>
                <w:sz w:val="24"/>
                <w:szCs w:val="24"/>
              </w:rPr>
              <w:t>1.32</w:t>
            </w:r>
          </w:p>
        </w:tc>
        <w:tc>
          <w:tcPr>
            <w:tcW w:w="858" w:type="dxa"/>
          </w:tcPr>
          <w:p w14:paraId="38E92383" w14:textId="77777777" w:rsidR="00A65BDD" w:rsidRPr="00C67DBE" w:rsidRDefault="00A65BDD" w:rsidP="007D27B3">
            <w:pPr>
              <w:spacing w:line="480" w:lineRule="auto"/>
              <w:rPr>
                <w:sz w:val="24"/>
                <w:szCs w:val="24"/>
              </w:rPr>
            </w:pPr>
            <w:r w:rsidRPr="00C67DBE">
              <w:rPr>
                <w:sz w:val="24"/>
                <w:szCs w:val="24"/>
              </w:rPr>
              <w:t>1.31</w:t>
            </w:r>
          </w:p>
        </w:tc>
        <w:tc>
          <w:tcPr>
            <w:tcW w:w="858" w:type="dxa"/>
          </w:tcPr>
          <w:p w14:paraId="63041F52" w14:textId="77777777" w:rsidR="00A65BDD" w:rsidRPr="00C67DBE" w:rsidRDefault="00A65BDD" w:rsidP="007D27B3">
            <w:pPr>
              <w:spacing w:line="480" w:lineRule="auto"/>
              <w:rPr>
                <w:sz w:val="24"/>
                <w:szCs w:val="24"/>
              </w:rPr>
            </w:pPr>
            <w:r w:rsidRPr="00C67DBE">
              <w:rPr>
                <w:sz w:val="24"/>
                <w:szCs w:val="24"/>
              </w:rPr>
              <w:t>1.33</w:t>
            </w:r>
          </w:p>
        </w:tc>
        <w:tc>
          <w:tcPr>
            <w:tcW w:w="859" w:type="dxa"/>
          </w:tcPr>
          <w:p w14:paraId="3032789D" w14:textId="77777777" w:rsidR="00A65BDD" w:rsidRPr="00C67DBE" w:rsidRDefault="00A65BDD" w:rsidP="007D27B3">
            <w:pPr>
              <w:spacing w:line="480" w:lineRule="auto"/>
              <w:rPr>
                <w:sz w:val="24"/>
                <w:szCs w:val="24"/>
              </w:rPr>
            </w:pPr>
            <w:r w:rsidRPr="00C67DBE">
              <w:rPr>
                <w:sz w:val="24"/>
                <w:szCs w:val="24"/>
              </w:rPr>
              <w:t>0.30</w:t>
            </w:r>
          </w:p>
        </w:tc>
        <w:tc>
          <w:tcPr>
            <w:tcW w:w="858" w:type="dxa"/>
          </w:tcPr>
          <w:p w14:paraId="1B49E120" w14:textId="77777777" w:rsidR="00A65BDD" w:rsidRPr="00C67DBE" w:rsidRDefault="00A65BDD" w:rsidP="007D27B3">
            <w:pPr>
              <w:spacing w:line="480" w:lineRule="auto"/>
              <w:rPr>
                <w:sz w:val="24"/>
                <w:szCs w:val="24"/>
              </w:rPr>
            </w:pPr>
            <w:r w:rsidRPr="00C67DBE">
              <w:rPr>
                <w:sz w:val="24"/>
                <w:szCs w:val="24"/>
              </w:rPr>
              <w:t>1.32</w:t>
            </w:r>
          </w:p>
        </w:tc>
        <w:tc>
          <w:tcPr>
            <w:tcW w:w="858" w:type="dxa"/>
          </w:tcPr>
          <w:p w14:paraId="7C4E440A" w14:textId="77777777" w:rsidR="00A65BDD" w:rsidRPr="00C67DBE" w:rsidRDefault="00A65BDD" w:rsidP="007D27B3">
            <w:pPr>
              <w:spacing w:line="480" w:lineRule="auto"/>
              <w:rPr>
                <w:sz w:val="24"/>
                <w:szCs w:val="24"/>
              </w:rPr>
            </w:pPr>
            <w:r w:rsidRPr="00C67DBE">
              <w:rPr>
                <w:sz w:val="24"/>
                <w:szCs w:val="24"/>
              </w:rPr>
              <w:t>1.24</w:t>
            </w:r>
          </w:p>
        </w:tc>
        <w:tc>
          <w:tcPr>
            <w:tcW w:w="858" w:type="dxa"/>
          </w:tcPr>
          <w:p w14:paraId="61953568" w14:textId="77777777" w:rsidR="00A65BDD" w:rsidRPr="00C67DBE" w:rsidRDefault="00A65BDD" w:rsidP="007D27B3">
            <w:pPr>
              <w:spacing w:line="480" w:lineRule="auto"/>
              <w:rPr>
                <w:sz w:val="24"/>
                <w:szCs w:val="24"/>
              </w:rPr>
            </w:pPr>
            <w:r w:rsidRPr="00C67DBE">
              <w:rPr>
                <w:sz w:val="24"/>
                <w:szCs w:val="24"/>
              </w:rPr>
              <w:t>0.003</w:t>
            </w:r>
          </w:p>
        </w:tc>
        <w:tc>
          <w:tcPr>
            <w:tcW w:w="859" w:type="dxa"/>
          </w:tcPr>
          <w:p w14:paraId="342EC7B3" w14:textId="77777777" w:rsidR="00A65BDD" w:rsidRPr="00C67DBE" w:rsidRDefault="00A65BDD" w:rsidP="007D27B3">
            <w:pPr>
              <w:spacing w:line="480" w:lineRule="auto"/>
              <w:rPr>
                <w:sz w:val="24"/>
                <w:szCs w:val="24"/>
              </w:rPr>
            </w:pPr>
            <w:r w:rsidRPr="00C67DBE">
              <w:rPr>
                <w:sz w:val="24"/>
                <w:szCs w:val="24"/>
              </w:rPr>
              <w:t>0.002</w:t>
            </w:r>
          </w:p>
        </w:tc>
      </w:tr>
      <w:tr w:rsidR="00A65BDD" w:rsidRPr="00C67DBE" w14:paraId="25A2E746" w14:textId="77777777" w:rsidTr="00ED560B">
        <w:tc>
          <w:tcPr>
            <w:tcW w:w="810" w:type="dxa"/>
          </w:tcPr>
          <w:p w14:paraId="553B0309"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Mean</w:t>
            </w:r>
          </w:p>
        </w:tc>
        <w:tc>
          <w:tcPr>
            <w:tcW w:w="1350" w:type="dxa"/>
          </w:tcPr>
          <w:p w14:paraId="53F06529" w14:textId="77777777" w:rsidR="00A65BDD" w:rsidRPr="00C67DBE" w:rsidRDefault="00A65BDD" w:rsidP="007D27B3">
            <w:pPr>
              <w:spacing w:line="480" w:lineRule="auto"/>
              <w:rPr>
                <w:sz w:val="24"/>
                <w:szCs w:val="24"/>
              </w:rPr>
            </w:pPr>
            <w:r w:rsidRPr="00C67DBE">
              <w:rPr>
                <w:sz w:val="24"/>
                <w:szCs w:val="24"/>
              </w:rPr>
              <w:t>-85.62</w:t>
            </w:r>
          </w:p>
        </w:tc>
        <w:tc>
          <w:tcPr>
            <w:tcW w:w="858" w:type="dxa"/>
          </w:tcPr>
          <w:p w14:paraId="4865AE29" w14:textId="77777777" w:rsidR="00A65BDD" w:rsidRPr="00C67DBE" w:rsidRDefault="00A65BDD" w:rsidP="007D27B3">
            <w:pPr>
              <w:spacing w:line="480" w:lineRule="auto"/>
              <w:rPr>
                <w:sz w:val="24"/>
                <w:szCs w:val="24"/>
              </w:rPr>
            </w:pPr>
            <w:r w:rsidRPr="00C67DBE">
              <w:rPr>
                <w:sz w:val="24"/>
                <w:szCs w:val="24"/>
              </w:rPr>
              <w:t>1.32</w:t>
            </w:r>
          </w:p>
        </w:tc>
        <w:tc>
          <w:tcPr>
            <w:tcW w:w="858" w:type="dxa"/>
          </w:tcPr>
          <w:p w14:paraId="7FD733AE" w14:textId="77777777" w:rsidR="00A65BDD" w:rsidRPr="00C67DBE" w:rsidRDefault="00A65BDD" w:rsidP="007D27B3">
            <w:pPr>
              <w:spacing w:line="480" w:lineRule="auto"/>
              <w:rPr>
                <w:sz w:val="24"/>
                <w:szCs w:val="24"/>
              </w:rPr>
            </w:pPr>
            <w:r w:rsidRPr="00C67DBE">
              <w:rPr>
                <w:sz w:val="24"/>
                <w:szCs w:val="24"/>
              </w:rPr>
              <w:t>1.31</w:t>
            </w:r>
          </w:p>
        </w:tc>
        <w:tc>
          <w:tcPr>
            <w:tcW w:w="858" w:type="dxa"/>
          </w:tcPr>
          <w:p w14:paraId="7DE6A3C7" w14:textId="77777777" w:rsidR="00A65BDD" w:rsidRPr="00C67DBE" w:rsidRDefault="00A65BDD" w:rsidP="007D27B3">
            <w:pPr>
              <w:spacing w:line="480" w:lineRule="auto"/>
              <w:rPr>
                <w:sz w:val="24"/>
                <w:szCs w:val="24"/>
              </w:rPr>
            </w:pPr>
            <w:r w:rsidRPr="00C67DBE">
              <w:rPr>
                <w:sz w:val="24"/>
                <w:szCs w:val="24"/>
              </w:rPr>
              <w:t>1.33</w:t>
            </w:r>
          </w:p>
        </w:tc>
        <w:tc>
          <w:tcPr>
            <w:tcW w:w="859" w:type="dxa"/>
          </w:tcPr>
          <w:p w14:paraId="1425F604" w14:textId="77777777" w:rsidR="00A65BDD" w:rsidRPr="00C67DBE" w:rsidRDefault="00A65BDD" w:rsidP="007D27B3">
            <w:pPr>
              <w:spacing w:line="480" w:lineRule="auto"/>
              <w:rPr>
                <w:sz w:val="24"/>
                <w:szCs w:val="24"/>
              </w:rPr>
            </w:pPr>
            <w:r w:rsidRPr="00C67DBE">
              <w:rPr>
                <w:sz w:val="24"/>
                <w:szCs w:val="24"/>
              </w:rPr>
              <w:t>0.30</w:t>
            </w:r>
          </w:p>
        </w:tc>
        <w:tc>
          <w:tcPr>
            <w:tcW w:w="858" w:type="dxa"/>
          </w:tcPr>
          <w:p w14:paraId="0F5BC083" w14:textId="77777777" w:rsidR="00A65BDD" w:rsidRPr="00C67DBE" w:rsidRDefault="00A65BDD" w:rsidP="007D27B3">
            <w:pPr>
              <w:spacing w:line="480" w:lineRule="auto"/>
              <w:rPr>
                <w:sz w:val="24"/>
                <w:szCs w:val="24"/>
              </w:rPr>
            </w:pPr>
            <w:r w:rsidRPr="00C67DBE">
              <w:rPr>
                <w:sz w:val="24"/>
                <w:szCs w:val="24"/>
              </w:rPr>
              <w:t>1.33</w:t>
            </w:r>
          </w:p>
        </w:tc>
        <w:tc>
          <w:tcPr>
            <w:tcW w:w="858" w:type="dxa"/>
          </w:tcPr>
          <w:p w14:paraId="4DF518E3" w14:textId="77777777" w:rsidR="00A65BDD" w:rsidRPr="00C67DBE" w:rsidRDefault="00A65BDD" w:rsidP="007D27B3">
            <w:pPr>
              <w:spacing w:line="480" w:lineRule="auto"/>
              <w:rPr>
                <w:sz w:val="24"/>
                <w:szCs w:val="24"/>
              </w:rPr>
            </w:pPr>
            <w:r w:rsidRPr="00C67DBE">
              <w:rPr>
                <w:sz w:val="24"/>
                <w:szCs w:val="24"/>
              </w:rPr>
              <w:t>1.25</w:t>
            </w:r>
          </w:p>
        </w:tc>
        <w:tc>
          <w:tcPr>
            <w:tcW w:w="858" w:type="dxa"/>
          </w:tcPr>
          <w:p w14:paraId="4EC89840" w14:textId="77777777" w:rsidR="00A65BDD" w:rsidRPr="00C67DBE" w:rsidRDefault="00A65BDD" w:rsidP="007D27B3">
            <w:pPr>
              <w:spacing w:line="480" w:lineRule="auto"/>
              <w:rPr>
                <w:sz w:val="24"/>
                <w:szCs w:val="24"/>
              </w:rPr>
            </w:pPr>
            <w:r w:rsidRPr="00C67DBE">
              <w:rPr>
                <w:sz w:val="24"/>
                <w:szCs w:val="24"/>
              </w:rPr>
              <w:t>0.003</w:t>
            </w:r>
          </w:p>
        </w:tc>
        <w:tc>
          <w:tcPr>
            <w:tcW w:w="859" w:type="dxa"/>
          </w:tcPr>
          <w:p w14:paraId="0085BCA6" w14:textId="77777777" w:rsidR="00A65BDD" w:rsidRPr="00C67DBE" w:rsidRDefault="00A65BDD" w:rsidP="007D27B3">
            <w:pPr>
              <w:spacing w:line="480" w:lineRule="auto"/>
              <w:rPr>
                <w:sz w:val="24"/>
                <w:szCs w:val="24"/>
              </w:rPr>
            </w:pPr>
            <w:r w:rsidRPr="00C67DBE">
              <w:rPr>
                <w:sz w:val="24"/>
                <w:szCs w:val="24"/>
              </w:rPr>
              <w:t>0.002</w:t>
            </w:r>
          </w:p>
        </w:tc>
      </w:tr>
      <w:tr w:rsidR="00A65BDD" w:rsidRPr="00C67DBE" w14:paraId="13A6517A" w14:textId="77777777" w:rsidTr="00AC515E">
        <w:tc>
          <w:tcPr>
            <w:tcW w:w="9026" w:type="dxa"/>
            <w:gridSpan w:val="10"/>
          </w:tcPr>
          <w:p w14:paraId="758F4065"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Religious and Political Authority (Local or Higher)</w:t>
            </w:r>
          </w:p>
        </w:tc>
      </w:tr>
      <w:tr w:rsidR="00583EBD" w:rsidRPr="00C67DBE" w14:paraId="5DFD6A65" w14:textId="77777777" w:rsidTr="00134D5F">
        <w:tc>
          <w:tcPr>
            <w:tcW w:w="810" w:type="dxa"/>
            <w:vMerge w:val="restart"/>
          </w:tcPr>
          <w:p w14:paraId="1612995C" w14:textId="6E5FAC8F" w:rsidR="00583EBD" w:rsidRPr="00C67DBE" w:rsidRDefault="00583EB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Run</w:t>
            </w:r>
          </w:p>
        </w:tc>
        <w:tc>
          <w:tcPr>
            <w:tcW w:w="1350" w:type="dxa"/>
            <w:vMerge w:val="restart"/>
          </w:tcPr>
          <w:p w14:paraId="62921F88" w14:textId="37EABE40" w:rsidR="00583EBD" w:rsidRPr="00C67DBE" w:rsidRDefault="00583EB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Log Marginal Likelihood</w:t>
            </w:r>
          </w:p>
        </w:tc>
        <w:tc>
          <w:tcPr>
            <w:tcW w:w="6866" w:type="dxa"/>
            <w:gridSpan w:val="8"/>
          </w:tcPr>
          <w:p w14:paraId="10065527" w14:textId="59D55ABC" w:rsidR="00583EBD" w:rsidRPr="00C67DBE" w:rsidRDefault="00583EBD" w:rsidP="007D27B3">
            <w:pPr>
              <w:spacing w:line="480" w:lineRule="auto"/>
              <w:rPr>
                <w:sz w:val="24"/>
                <w:szCs w:val="24"/>
              </w:rPr>
            </w:pPr>
            <w:r w:rsidRPr="00C67DBE">
              <w:rPr>
                <w:rFonts w:eastAsia="Times New Roman"/>
                <w:b/>
                <w:bCs/>
                <w:iCs/>
                <w:sz w:val="24"/>
                <w:szCs w:val="24"/>
                <w:lang w:eastAsia="ja-JP"/>
              </w:rPr>
              <w:t>Transition Rates</w:t>
            </w:r>
          </w:p>
        </w:tc>
      </w:tr>
      <w:tr w:rsidR="00AC515E" w:rsidRPr="00C67DBE" w14:paraId="38E16C8A" w14:textId="77777777" w:rsidTr="00ED560B">
        <w:tc>
          <w:tcPr>
            <w:tcW w:w="810" w:type="dxa"/>
            <w:vMerge/>
          </w:tcPr>
          <w:p w14:paraId="1B97BA2A" w14:textId="00378E6D" w:rsidR="00AC515E" w:rsidRPr="00C67DBE" w:rsidRDefault="00AC515E" w:rsidP="007D27B3">
            <w:pPr>
              <w:spacing w:line="480" w:lineRule="auto"/>
              <w:rPr>
                <w:rFonts w:eastAsia="Times New Roman"/>
                <w:b/>
                <w:bCs/>
                <w:iCs/>
                <w:sz w:val="24"/>
                <w:szCs w:val="24"/>
                <w:lang w:eastAsia="ja-JP"/>
              </w:rPr>
            </w:pPr>
          </w:p>
        </w:tc>
        <w:tc>
          <w:tcPr>
            <w:tcW w:w="1350" w:type="dxa"/>
            <w:vMerge/>
          </w:tcPr>
          <w:p w14:paraId="26CD9CB9" w14:textId="43232FBA" w:rsidR="00AC515E" w:rsidRPr="00C67DBE" w:rsidRDefault="00AC515E" w:rsidP="007D27B3">
            <w:pPr>
              <w:spacing w:line="480" w:lineRule="auto"/>
              <w:rPr>
                <w:sz w:val="24"/>
                <w:szCs w:val="24"/>
              </w:rPr>
            </w:pPr>
          </w:p>
        </w:tc>
        <w:tc>
          <w:tcPr>
            <w:tcW w:w="858" w:type="dxa"/>
          </w:tcPr>
          <w:p w14:paraId="39023947" w14:textId="22CD767E" w:rsidR="00AC515E" w:rsidRPr="00C67DBE" w:rsidRDefault="00AC515E" w:rsidP="007D27B3">
            <w:pPr>
              <w:spacing w:line="480" w:lineRule="auto"/>
              <w:rPr>
                <w:sz w:val="24"/>
                <w:szCs w:val="24"/>
              </w:rPr>
            </w:pPr>
            <w:r w:rsidRPr="00C67DBE">
              <w:rPr>
                <w:b/>
                <w:sz w:val="24"/>
                <w:szCs w:val="24"/>
              </w:rPr>
              <w:t>q12</w:t>
            </w:r>
          </w:p>
        </w:tc>
        <w:tc>
          <w:tcPr>
            <w:tcW w:w="858" w:type="dxa"/>
          </w:tcPr>
          <w:p w14:paraId="255C2AFE" w14:textId="6A147825" w:rsidR="00AC515E" w:rsidRPr="00C67DBE" w:rsidRDefault="00AC515E" w:rsidP="007D27B3">
            <w:pPr>
              <w:spacing w:line="480" w:lineRule="auto"/>
              <w:rPr>
                <w:sz w:val="24"/>
                <w:szCs w:val="24"/>
              </w:rPr>
            </w:pPr>
            <w:r w:rsidRPr="00C67DBE">
              <w:rPr>
                <w:b/>
                <w:sz w:val="24"/>
                <w:szCs w:val="24"/>
              </w:rPr>
              <w:t>q13</w:t>
            </w:r>
          </w:p>
        </w:tc>
        <w:tc>
          <w:tcPr>
            <w:tcW w:w="858" w:type="dxa"/>
          </w:tcPr>
          <w:p w14:paraId="5BEA0FB7" w14:textId="07C22D01" w:rsidR="00AC515E" w:rsidRPr="00C67DBE" w:rsidRDefault="00AC515E" w:rsidP="007D27B3">
            <w:pPr>
              <w:spacing w:line="480" w:lineRule="auto"/>
              <w:rPr>
                <w:sz w:val="24"/>
                <w:szCs w:val="24"/>
              </w:rPr>
            </w:pPr>
            <w:r w:rsidRPr="00C67DBE">
              <w:rPr>
                <w:b/>
                <w:sz w:val="24"/>
                <w:szCs w:val="24"/>
              </w:rPr>
              <w:t>q21</w:t>
            </w:r>
          </w:p>
        </w:tc>
        <w:tc>
          <w:tcPr>
            <w:tcW w:w="859" w:type="dxa"/>
          </w:tcPr>
          <w:p w14:paraId="3D69B739" w14:textId="03F778FB" w:rsidR="00AC515E" w:rsidRPr="00C67DBE" w:rsidRDefault="00AC515E" w:rsidP="007D27B3">
            <w:pPr>
              <w:spacing w:line="480" w:lineRule="auto"/>
              <w:rPr>
                <w:sz w:val="24"/>
                <w:szCs w:val="24"/>
              </w:rPr>
            </w:pPr>
            <w:r w:rsidRPr="00C67DBE">
              <w:rPr>
                <w:b/>
                <w:sz w:val="24"/>
                <w:szCs w:val="24"/>
              </w:rPr>
              <w:t>q24</w:t>
            </w:r>
          </w:p>
        </w:tc>
        <w:tc>
          <w:tcPr>
            <w:tcW w:w="858" w:type="dxa"/>
          </w:tcPr>
          <w:p w14:paraId="1BA6D416" w14:textId="0B80B433" w:rsidR="00AC515E" w:rsidRPr="00C67DBE" w:rsidRDefault="00AC515E" w:rsidP="007D27B3">
            <w:pPr>
              <w:spacing w:line="480" w:lineRule="auto"/>
              <w:rPr>
                <w:sz w:val="24"/>
                <w:szCs w:val="24"/>
              </w:rPr>
            </w:pPr>
            <w:r w:rsidRPr="00C67DBE">
              <w:rPr>
                <w:b/>
                <w:sz w:val="24"/>
                <w:szCs w:val="24"/>
              </w:rPr>
              <w:t>q31</w:t>
            </w:r>
          </w:p>
        </w:tc>
        <w:tc>
          <w:tcPr>
            <w:tcW w:w="858" w:type="dxa"/>
          </w:tcPr>
          <w:p w14:paraId="6A230351" w14:textId="7354BB02" w:rsidR="00AC515E" w:rsidRPr="00C67DBE" w:rsidRDefault="00AC515E" w:rsidP="007D27B3">
            <w:pPr>
              <w:spacing w:line="480" w:lineRule="auto"/>
              <w:rPr>
                <w:sz w:val="24"/>
                <w:szCs w:val="24"/>
              </w:rPr>
            </w:pPr>
            <w:r w:rsidRPr="00C67DBE">
              <w:rPr>
                <w:b/>
                <w:sz w:val="24"/>
                <w:szCs w:val="24"/>
              </w:rPr>
              <w:t>q34</w:t>
            </w:r>
          </w:p>
        </w:tc>
        <w:tc>
          <w:tcPr>
            <w:tcW w:w="858" w:type="dxa"/>
          </w:tcPr>
          <w:p w14:paraId="5C432486" w14:textId="373E70B7" w:rsidR="00AC515E" w:rsidRPr="00C67DBE" w:rsidRDefault="00AC515E" w:rsidP="007D27B3">
            <w:pPr>
              <w:spacing w:line="480" w:lineRule="auto"/>
              <w:rPr>
                <w:sz w:val="24"/>
                <w:szCs w:val="24"/>
              </w:rPr>
            </w:pPr>
            <w:r w:rsidRPr="00C67DBE">
              <w:rPr>
                <w:b/>
                <w:sz w:val="24"/>
                <w:szCs w:val="24"/>
              </w:rPr>
              <w:t>q42</w:t>
            </w:r>
          </w:p>
        </w:tc>
        <w:tc>
          <w:tcPr>
            <w:tcW w:w="859" w:type="dxa"/>
          </w:tcPr>
          <w:p w14:paraId="16DD0A50" w14:textId="4FF23B31" w:rsidR="00AC515E" w:rsidRPr="00C67DBE" w:rsidRDefault="00AC515E" w:rsidP="007D27B3">
            <w:pPr>
              <w:spacing w:line="480" w:lineRule="auto"/>
              <w:rPr>
                <w:sz w:val="24"/>
                <w:szCs w:val="24"/>
              </w:rPr>
            </w:pPr>
            <w:r w:rsidRPr="00C67DBE">
              <w:rPr>
                <w:b/>
                <w:sz w:val="24"/>
                <w:szCs w:val="24"/>
              </w:rPr>
              <w:t>q43</w:t>
            </w:r>
          </w:p>
        </w:tc>
      </w:tr>
      <w:tr w:rsidR="00A65BDD" w:rsidRPr="00C67DBE" w14:paraId="19E5DC1B" w14:textId="77777777" w:rsidTr="00ED560B">
        <w:tc>
          <w:tcPr>
            <w:tcW w:w="810" w:type="dxa"/>
          </w:tcPr>
          <w:p w14:paraId="426781A4"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1</w:t>
            </w:r>
          </w:p>
        </w:tc>
        <w:tc>
          <w:tcPr>
            <w:tcW w:w="1350" w:type="dxa"/>
          </w:tcPr>
          <w:p w14:paraId="17E546D3" w14:textId="77777777" w:rsidR="00A65BDD" w:rsidRPr="00C67DBE" w:rsidRDefault="00A65BDD" w:rsidP="007D27B3">
            <w:pPr>
              <w:spacing w:line="480" w:lineRule="auto"/>
              <w:rPr>
                <w:sz w:val="24"/>
                <w:szCs w:val="24"/>
              </w:rPr>
            </w:pPr>
            <w:r w:rsidRPr="00C67DBE">
              <w:rPr>
                <w:sz w:val="24"/>
                <w:szCs w:val="24"/>
              </w:rPr>
              <w:t>-89.30</w:t>
            </w:r>
          </w:p>
        </w:tc>
        <w:tc>
          <w:tcPr>
            <w:tcW w:w="858" w:type="dxa"/>
          </w:tcPr>
          <w:p w14:paraId="51DAC2C0" w14:textId="77777777" w:rsidR="00A65BDD" w:rsidRPr="00C67DBE" w:rsidRDefault="00A65BDD" w:rsidP="007D27B3">
            <w:pPr>
              <w:spacing w:line="480" w:lineRule="auto"/>
              <w:rPr>
                <w:sz w:val="24"/>
                <w:szCs w:val="24"/>
              </w:rPr>
            </w:pPr>
            <w:r w:rsidRPr="00C67DBE">
              <w:rPr>
                <w:sz w:val="24"/>
                <w:szCs w:val="24"/>
              </w:rPr>
              <w:t>0.85</w:t>
            </w:r>
          </w:p>
        </w:tc>
        <w:tc>
          <w:tcPr>
            <w:tcW w:w="858" w:type="dxa"/>
          </w:tcPr>
          <w:p w14:paraId="506E1F22" w14:textId="77777777" w:rsidR="00A65BDD" w:rsidRPr="00C67DBE" w:rsidRDefault="00A65BDD" w:rsidP="007D27B3">
            <w:pPr>
              <w:spacing w:line="480" w:lineRule="auto"/>
              <w:rPr>
                <w:sz w:val="24"/>
                <w:szCs w:val="24"/>
              </w:rPr>
            </w:pPr>
            <w:r w:rsidRPr="00C67DBE">
              <w:rPr>
                <w:sz w:val="24"/>
                <w:szCs w:val="24"/>
              </w:rPr>
              <w:t>0.84</w:t>
            </w:r>
          </w:p>
        </w:tc>
        <w:tc>
          <w:tcPr>
            <w:tcW w:w="858" w:type="dxa"/>
          </w:tcPr>
          <w:p w14:paraId="2BAD3DF5" w14:textId="77777777" w:rsidR="00A65BDD" w:rsidRPr="00C67DBE" w:rsidRDefault="00A65BDD" w:rsidP="007D27B3">
            <w:pPr>
              <w:spacing w:line="480" w:lineRule="auto"/>
              <w:rPr>
                <w:sz w:val="24"/>
                <w:szCs w:val="24"/>
              </w:rPr>
            </w:pPr>
            <w:r w:rsidRPr="00C67DBE">
              <w:rPr>
                <w:sz w:val="24"/>
                <w:szCs w:val="24"/>
              </w:rPr>
              <w:t>0.92</w:t>
            </w:r>
          </w:p>
        </w:tc>
        <w:tc>
          <w:tcPr>
            <w:tcW w:w="859" w:type="dxa"/>
          </w:tcPr>
          <w:p w14:paraId="302EBB58" w14:textId="77777777" w:rsidR="00A65BDD" w:rsidRPr="00C67DBE" w:rsidRDefault="00A65BDD" w:rsidP="007D27B3">
            <w:pPr>
              <w:spacing w:line="480" w:lineRule="auto"/>
              <w:rPr>
                <w:sz w:val="24"/>
                <w:szCs w:val="24"/>
              </w:rPr>
            </w:pPr>
            <w:r w:rsidRPr="00C67DBE">
              <w:rPr>
                <w:sz w:val="24"/>
                <w:szCs w:val="24"/>
              </w:rPr>
              <w:t>0.55</w:t>
            </w:r>
          </w:p>
        </w:tc>
        <w:tc>
          <w:tcPr>
            <w:tcW w:w="858" w:type="dxa"/>
          </w:tcPr>
          <w:p w14:paraId="0BD5E28F" w14:textId="77777777" w:rsidR="00A65BDD" w:rsidRPr="00C67DBE" w:rsidRDefault="00A65BDD" w:rsidP="007D27B3">
            <w:pPr>
              <w:spacing w:line="480" w:lineRule="auto"/>
              <w:rPr>
                <w:sz w:val="24"/>
                <w:szCs w:val="24"/>
              </w:rPr>
            </w:pPr>
            <w:r w:rsidRPr="00C67DBE">
              <w:rPr>
                <w:sz w:val="24"/>
                <w:szCs w:val="24"/>
              </w:rPr>
              <w:t>0.94</w:t>
            </w:r>
          </w:p>
        </w:tc>
        <w:tc>
          <w:tcPr>
            <w:tcW w:w="858" w:type="dxa"/>
          </w:tcPr>
          <w:p w14:paraId="27613548" w14:textId="77777777" w:rsidR="00A65BDD" w:rsidRPr="00C67DBE" w:rsidRDefault="00A65BDD" w:rsidP="007D27B3">
            <w:pPr>
              <w:spacing w:line="480" w:lineRule="auto"/>
              <w:rPr>
                <w:sz w:val="24"/>
                <w:szCs w:val="24"/>
              </w:rPr>
            </w:pPr>
            <w:r w:rsidRPr="00C67DBE">
              <w:rPr>
                <w:sz w:val="24"/>
                <w:szCs w:val="24"/>
              </w:rPr>
              <w:t>0.69</w:t>
            </w:r>
          </w:p>
        </w:tc>
        <w:tc>
          <w:tcPr>
            <w:tcW w:w="858" w:type="dxa"/>
          </w:tcPr>
          <w:p w14:paraId="5745E0E0" w14:textId="77777777" w:rsidR="00A65BDD" w:rsidRPr="00C67DBE" w:rsidRDefault="00A65BDD" w:rsidP="007D27B3">
            <w:pPr>
              <w:spacing w:line="480" w:lineRule="auto"/>
              <w:rPr>
                <w:sz w:val="24"/>
                <w:szCs w:val="24"/>
              </w:rPr>
            </w:pPr>
            <w:r w:rsidRPr="00C67DBE">
              <w:rPr>
                <w:sz w:val="24"/>
                <w:szCs w:val="24"/>
              </w:rPr>
              <w:t>0.002</w:t>
            </w:r>
          </w:p>
        </w:tc>
        <w:tc>
          <w:tcPr>
            <w:tcW w:w="859" w:type="dxa"/>
          </w:tcPr>
          <w:p w14:paraId="2ED0C36C" w14:textId="77777777" w:rsidR="00A65BDD" w:rsidRPr="00C67DBE" w:rsidRDefault="00A65BDD" w:rsidP="007D27B3">
            <w:pPr>
              <w:spacing w:line="480" w:lineRule="auto"/>
              <w:rPr>
                <w:sz w:val="24"/>
                <w:szCs w:val="24"/>
              </w:rPr>
            </w:pPr>
            <w:r w:rsidRPr="00C67DBE">
              <w:rPr>
                <w:sz w:val="24"/>
                <w:szCs w:val="24"/>
              </w:rPr>
              <w:t>0.003</w:t>
            </w:r>
          </w:p>
        </w:tc>
      </w:tr>
      <w:tr w:rsidR="00A65BDD" w:rsidRPr="00C67DBE" w14:paraId="71382D0F" w14:textId="77777777" w:rsidTr="00ED560B">
        <w:tc>
          <w:tcPr>
            <w:tcW w:w="810" w:type="dxa"/>
          </w:tcPr>
          <w:p w14:paraId="2239B16E"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2</w:t>
            </w:r>
          </w:p>
        </w:tc>
        <w:tc>
          <w:tcPr>
            <w:tcW w:w="1350" w:type="dxa"/>
          </w:tcPr>
          <w:p w14:paraId="1A589697" w14:textId="77777777" w:rsidR="00A65BDD" w:rsidRPr="00C67DBE" w:rsidRDefault="00A65BDD" w:rsidP="007D27B3">
            <w:pPr>
              <w:spacing w:line="480" w:lineRule="auto"/>
              <w:rPr>
                <w:sz w:val="24"/>
                <w:szCs w:val="24"/>
              </w:rPr>
            </w:pPr>
            <w:r w:rsidRPr="00C67DBE">
              <w:rPr>
                <w:sz w:val="24"/>
                <w:szCs w:val="24"/>
              </w:rPr>
              <w:t>-89.27</w:t>
            </w:r>
          </w:p>
        </w:tc>
        <w:tc>
          <w:tcPr>
            <w:tcW w:w="858" w:type="dxa"/>
          </w:tcPr>
          <w:p w14:paraId="5395D939" w14:textId="77777777" w:rsidR="00A65BDD" w:rsidRPr="00C67DBE" w:rsidRDefault="00A65BDD" w:rsidP="007D27B3">
            <w:pPr>
              <w:spacing w:line="480" w:lineRule="auto"/>
              <w:rPr>
                <w:sz w:val="24"/>
                <w:szCs w:val="24"/>
              </w:rPr>
            </w:pPr>
            <w:r w:rsidRPr="00C67DBE">
              <w:rPr>
                <w:sz w:val="24"/>
                <w:szCs w:val="24"/>
              </w:rPr>
              <w:t>0.84</w:t>
            </w:r>
          </w:p>
        </w:tc>
        <w:tc>
          <w:tcPr>
            <w:tcW w:w="858" w:type="dxa"/>
          </w:tcPr>
          <w:p w14:paraId="36BB4CA7" w14:textId="77777777" w:rsidR="00A65BDD" w:rsidRPr="00C67DBE" w:rsidRDefault="00A65BDD" w:rsidP="007D27B3">
            <w:pPr>
              <w:spacing w:line="480" w:lineRule="auto"/>
              <w:rPr>
                <w:sz w:val="24"/>
                <w:szCs w:val="24"/>
              </w:rPr>
            </w:pPr>
            <w:r w:rsidRPr="00C67DBE">
              <w:rPr>
                <w:sz w:val="24"/>
                <w:szCs w:val="24"/>
              </w:rPr>
              <w:t>0.83</w:t>
            </w:r>
          </w:p>
        </w:tc>
        <w:tc>
          <w:tcPr>
            <w:tcW w:w="858" w:type="dxa"/>
          </w:tcPr>
          <w:p w14:paraId="4A78808E" w14:textId="77777777" w:rsidR="00A65BDD" w:rsidRPr="00C67DBE" w:rsidRDefault="00A65BDD" w:rsidP="007D27B3">
            <w:pPr>
              <w:spacing w:line="480" w:lineRule="auto"/>
              <w:rPr>
                <w:sz w:val="24"/>
                <w:szCs w:val="24"/>
              </w:rPr>
            </w:pPr>
            <w:r w:rsidRPr="00C67DBE">
              <w:rPr>
                <w:sz w:val="24"/>
                <w:szCs w:val="24"/>
              </w:rPr>
              <w:t>0.92</w:t>
            </w:r>
          </w:p>
        </w:tc>
        <w:tc>
          <w:tcPr>
            <w:tcW w:w="859" w:type="dxa"/>
          </w:tcPr>
          <w:p w14:paraId="0BE891EB" w14:textId="77777777" w:rsidR="00A65BDD" w:rsidRPr="00C67DBE" w:rsidRDefault="00A65BDD" w:rsidP="007D27B3">
            <w:pPr>
              <w:spacing w:line="480" w:lineRule="auto"/>
              <w:rPr>
                <w:sz w:val="24"/>
                <w:szCs w:val="24"/>
              </w:rPr>
            </w:pPr>
            <w:r w:rsidRPr="00C67DBE">
              <w:rPr>
                <w:sz w:val="24"/>
                <w:szCs w:val="24"/>
              </w:rPr>
              <w:t>0.55</w:t>
            </w:r>
          </w:p>
        </w:tc>
        <w:tc>
          <w:tcPr>
            <w:tcW w:w="858" w:type="dxa"/>
          </w:tcPr>
          <w:p w14:paraId="74329F09" w14:textId="77777777" w:rsidR="00A65BDD" w:rsidRPr="00C67DBE" w:rsidRDefault="00A65BDD" w:rsidP="007D27B3">
            <w:pPr>
              <w:spacing w:line="480" w:lineRule="auto"/>
              <w:rPr>
                <w:sz w:val="24"/>
                <w:szCs w:val="24"/>
              </w:rPr>
            </w:pPr>
            <w:r w:rsidRPr="00C67DBE">
              <w:rPr>
                <w:sz w:val="24"/>
                <w:szCs w:val="24"/>
              </w:rPr>
              <w:t>0.93</w:t>
            </w:r>
          </w:p>
        </w:tc>
        <w:tc>
          <w:tcPr>
            <w:tcW w:w="858" w:type="dxa"/>
          </w:tcPr>
          <w:p w14:paraId="550C2516" w14:textId="77777777" w:rsidR="00A65BDD" w:rsidRPr="00C67DBE" w:rsidRDefault="00A65BDD" w:rsidP="007D27B3">
            <w:pPr>
              <w:spacing w:line="480" w:lineRule="auto"/>
              <w:rPr>
                <w:sz w:val="24"/>
                <w:szCs w:val="24"/>
              </w:rPr>
            </w:pPr>
            <w:r w:rsidRPr="00C67DBE">
              <w:rPr>
                <w:sz w:val="24"/>
                <w:szCs w:val="24"/>
              </w:rPr>
              <w:t>0.69</w:t>
            </w:r>
          </w:p>
        </w:tc>
        <w:tc>
          <w:tcPr>
            <w:tcW w:w="858" w:type="dxa"/>
          </w:tcPr>
          <w:p w14:paraId="4DF7B0E8" w14:textId="77777777" w:rsidR="00A65BDD" w:rsidRPr="00C67DBE" w:rsidRDefault="00A65BDD" w:rsidP="007D27B3">
            <w:pPr>
              <w:spacing w:line="480" w:lineRule="auto"/>
              <w:rPr>
                <w:sz w:val="24"/>
                <w:szCs w:val="24"/>
              </w:rPr>
            </w:pPr>
            <w:r w:rsidRPr="00C67DBE">
              <w:rPr>
                <w:sz w:val="24"/>
                <w:szCs w:val="24"/>
              </w:rPr>
              <w:t>0.001</w:t>
            </w:r>
          </w:p>
        </w:tc>
        <w:tc>
          <w:tcPr>
            <w:tcW w:w="859" w:type="dxa"/>
          </w:tcPr>
          <w:p w14:paraId="324A8E0C" w14:textId="77777777" w:rsidR="00A65BDD" w:rsidRPr="00C67DBE" w:rsidRDefault="00A65BDD" w:rsidP="007D27B3">
            <w:pPr>
              <w:spacing w:line="480" w:lineRule="auto"/>
              <w:rPr>
                <w:sz w:val="24"/>
                <w:szCs w:val="24"/>
              </w:rPr>
            </w:pPr>
            <w:r w:rsidRPr="00C67DBE">
              <w:rPr>
                <w:sz w:val="24"/>
                <w:szCs w:val="24"/>
              </w:rPr>
              <w:t>0.002</w:t>
            </w:r>
          </w:p>
        </w:tc>
      </w:tr>
      <w:tr w:rsidR="00A65BDD" w:rsidRPr="00C67DBE" w14:paraId="6BF175A2" w14:textId="77777777" w:rsidTr="00ED560B">
        <w:tc>
          <w:tcPr>
            <w:tcW w:w="810" w:type="dxa"/>
          </w:tcPr>
          <w:p w14:paraId="13259C53"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3</w:t>
            </w:r>
          </w:p>
        </w:tc>
        <w:tc>
          <w:tcPr>
            <w:tcW w:w="1350" w:type="dxa"/>
          </w:tcPr>
          <w:p w14:paraId="24EAEA01" w14:textId="77777777" w:rsidR="00A65BDD" w:rsidRPr="00C67DBE" w:rsidRDefault="00A65BDD" w:rsidP="007D27B3">
            <w:pPr>
              <w:spacing w:line="480" w:lineRule="auto"/>
              <w:rPr>
                <w:sz w:val="24"/>
                <w:szCs w:val="24"/>
              </w:rPr>
            </w:pPr>
            <w:r w:rsidRPr="00C67DBE">
              <w:rPr>
                <w:sz w:val="24"/>
                <w:szCs w:val="24"/>
              </w:rPr>
              <w:t>-89.22</w:t>
            </w:r>
          </w:p>
        </w:tc>
        <w:tc>
          <w:tcPr>
            <w:tcW w:w="858" w:type="dxa"/>
          </w:tcPr>
          <w:p w14:paraId="631FF7A3" w14:textId="77777777" w:rsidR="00A65BDD" w:rsidRPr="00C67DBE" w:rsidRDefault="00A65BDD" w:rsidP="007D27B3">
            <w:pPr>
              <w:spacing w:line="480" w:lineRule="auto"/>
              <w:rPr>
                <w:sz w:val="24"/>
                <w:szCs w:val="24"/>
              </w:rPr>
            </w:pPr>
            <w:r w:rsidRPr="00C67DBE">
              <w:rPr>
                <w:sz w:val="24"/>
                <w:szCs w:val="24"/>
              </w:rPr>
              <w:t>0.85</w:t>
            </w:r>
          </w:p>
        </w:tc>
        <w:tc>
          <w:tcPr>
            <w:tcW w:w="858" w:type="dxa"/>
          </w:tcPr>
          <w:p w14:paraId="5C6C08CC" w14:textId="77777777" w:rsidR="00A65BDD" w:rsidRPr="00C67DBE" w:rsidRDefault="00A65BDD" w:rsidP="007D27B3">
            <w:pPr>
              <w:spacing w:line="480" w:lineRule="auto"/>
              <w:rPr>
                <w:sz w:val="24"/>
                <w:szCs w:val="24"/>
              </w:rPr>
            </w:pPr>
            <w:r w:rsidRPr="00C67DBE">
              <w:rPr>
                <w:sz w:val="24"/>
                <w:szCs w:val="24"/>
              </w:rPr>
              <w:t>0.83</w:t>
            </w:r>
          </w:p>
        </w:tc>
        <w:tc>
          <w:tcPr>
            <w:tcW w:w="858" w:type="dxa"/>
          </w:tcPr>
          <w:p w14:paraId="379A591F" w14:textId="77777777" w:rsidR="00A65BDD" w:rsidRPr="00C67DBE" w:rsidRDefault="00A65BDD" w:rsidP="007D27B3">
            <w:pPr>
              <w:spacing w:line="480" w:lineRule="auto"/>
              <w:rPr>
                <w:sz w:val="24"/>
                <w:szCs w:val="24"/>
              </w:rPr>
            </w:pPr>
            <w:r w:rsidRPr="00C67DBE">
              <w:rPr>
                <w:sz w:val="24"/>
                <w:szCs w:val="24"/>
              </w:rPr>
              <w:t>0.93</w:t>
            </w:r>
          </w:p>
        </w:tc>
        <w:tc>
          <w:tcPr>
            <w:tcW w:w="859" w:type="dxa"/>
          </w:tcPr>
          <w:p w14:paraId="3759BA07" w14:textId="77777777" w:rsidR="00A65BDD" w:rsidRPr="00C67DBE" w:rsidRDefault="00A65BDD" w:rsidP="007D27B3">
            <w:pPr>
              <w:spacing w:line="480" w:lineRule="auto"/>
              <w:rPr>
                <w:sz w:val="24"/>
                <w:szCs w:val="24"/>
              </w:rPr>
            </w:pPr>
            <w:r w:rsidRPr="00C67DBE">
              <w:rPr>
                <w:sz w:val="24"/>
                <w:szCs w:val="24"/>
              </w:rPr>
              <w:t>0.57</w:t>
            </w:r>
          </w:p>
        </w:tc>
        <w:tc>
          <w:tcPr>
            <w:tcW w:w="858" w:type="dxa"/>
          </w:tcPr>
          <w:p w14:paraId="08426820" w14:textId="77777777" w:rsidR="00A65BDD" w:rsidRPr="00C67DBE" w:rsidRDefault="00A65BDD" w:rsidP="007D27B3">
            <w:pPr>
              <w:spacing w:line="480" w:lineRule="auto"/>
              <w:rPr>
                <w:sz w:val="24"/>
                <w:szCs w:val="24"/>
              </w:rPr>
            </w:pPr>
            <w:r w:rsidRPr="00C67DBE">
              <w:rPr>
                <w:sz w:val="24"/>
                <w:szCs w:val="24"/>
              </w:rPr>
              <w:t>0.94</w:t>
            </w:r>
          </w:p>
        </w:tc>
        <w:tc>
          <w:tcPr>
            <w:tcW w:w="858" w:type="dxa"/>
          </w:tcPr>
          <w:p w14:paraId="76A15556" w14:textId="77777777" w:rsidR="00A65BDD" w:rsidRPr="00C67DBE" w:rsidRDefault="00A65BDD" w:rsidP="007D27B3">
            <w:pPr>
              <w:spacing w:line="480" w:lineRule="auto"/>
              <w:rPr>
                <w:sz w:val="24"/>
                <w:szCs w:val="24"/>
              </w:rPr>
            </w:pPr>
            <w:r w:rsidRPr="00C67DBE">
              <w:rPr>
                <w:sz w:val="24"/>
                <w:szCs w:val="24"/>
              </w:rPr>
              <w:t>0.68</w:t>
            </w:r>
          </w:p>
        </w:tc>
        <w:tc>
          <w:tcPr>
            <w:tcW w:w="858" w:type="dxa"/>
          </w:tcPr>
          <w:p w14:paraId="2653A98C" w14:textId="77777777" w:rsidR="00A65BDD" w:rsidRPr="00C67DBE" w:rsidRDefault="00A65BDD" w:rsidP="007D27B3">
            <w:pPr>
              <w:spacing w:line="480" w:lineRule="auto"/>
              <w:rPr>
                <w:sz w:val="24"/>
                <w:szCs w:val="24"/>
              </w:rPr>
            </w:pPr>
            <w:r w:rsidRPr="00C67DBE">
              <w:rPr>
                <w:sz w:val="24"/>
                <w:szCs w:val="24"/>
              </w:rPr>
              <w:t>0.002</w:t>
            </w:r>
          </w:p>
        </w:tc>
        <w:tc>
          <w:tcPr>
            <w:tcW w:w="859" w:type="dxa"/>
          </w:tcPr>
          <w:p w14:paraId="729C2983" w14:textId="77777777" w:rsidR="00A65BDD" w:rsidRPr="00C67DBE" w:rsidRDefault="00A65BDD" w:rsidP="007D27B3">
            <w:pPr>
              <w:spacing w:line="480" w:lineRule="auto"/>
              <w:rPr>
                <w:sz w:val="24"/>
                <w:szCs w:val="24"/>
              </w:rPr>
            </w:pPr>
            <w:r w:rsidRPr="00C67DBE">
              <w:rPr>
                <w:sz w:val="24"/>
                <w:szCs w:val="24"/>
              </w:rPr>
              <w:t>0.002</w:t>
            </w:r>
          </w:p>
        </w:tc>
      </w:tr>
      <w:tr w:rsidR="00A65BDD" w:rsidRPr="00C67DBE" w14:paraId="692D3086" w14:textId="77777777" w:rsidTr="00ED560B">
        <w:tc>
          <w:tcPr>
            <w:tcW w:w="810" w:type="dxa"/>
          </w:tcPr>
          <w:p w14:paraId="293AA92F"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Mean</w:t>
            </w:r>
          </w:p>
        </w:tc>
        <w:tc>
          <w:tcPr>
            <w:tcW w:w="1350" w:type="dxa"/>
          </w:tcPr>
          <w:p w14:paraId="4A79481D" w14:textId="77777777" w:rsidR="00A65BDD" w:rsidRPr="00C67DBE" w:rsidRDefault="00A65BDD" w:rsidP="007D27B3">
            <w:pPr>
              <w:spacing w:line="480" w:lineRule="auto"/>
              <w:rPr>
                <w:sz w:val="24"/>
                <w:szCs w:val="24"/>
              </w:rPr>
            </w:pPr>
            <w:r w:rsidRPr="00C67DBE">
              <w:rPr>
                <w:sz w:val="24"/>
                <w:szCs w:val="24"/>
              </w:rPr>
              <w:t>-89.26</w:t>
            </w:r>
          </w:p>
        </w:tc>
        <w:tc>
          <w:tcPr>
            <w:tcW w:w="858" w:type="dxa"/>
          </w:tcPr>
          <w:p w14:paraId="29D06AC9" w14:textId="77777777" w:rsidR="00A65BDD" w:rsidRPr="00C67DBE" w:rsidRDefault="00A65BDD" w:rsidP="007D27B3">
            <w:pPr>
              <w:spacing w:line="480" w:lineRule="auto"/>
              <w:rPr>
                <w:sz w:val="24"/>
                <w:szCs w:val="24"/>
              </w:rPr>
            </w:pPr>
            <w:r w:rsidRPr="00C67DBE">
              <w:rPr>
                <w:sz w:val="24"/>
                <w:szCs w:val="24"/>
              </w:rPr>
              <w:t>0.85</w:t>
            </w:r>
          </w:p>
        </w:tc>
        <w:tc>
          <w:tcPr>
            <w:tcW w:w="858" w:type="dxa"/>
          </w:tcPr>
          <w:p w14:paraId="3B9D6A3A" w14:textId="77777777" w:rsidR="00A65BDD" w:rsidRPr="00C67DBE" w:rsidRDefault="00A65BDD" w:rsidP="007D27B3">
            <w:pPr>
              <w:spacing w:line="480" w:lineRule="auto"/>
              <w:rPr>
                <w:sz w:val="24"/>
                <w:szCs w:val="24"/>
              </w:rPr>
            </w:pPr>
            <w:r w:rsidRPr="00C67DBE">
              <w:rPr>
                <w:sz w:val="24"/>
                <w:szCs w:val="24"/>
              </w:rPr>
              <w:t>0.84</w:t>
            </w:r>
          </w:p>
        </w:tc>
        <w:tc>
          <w:tcPr>
            <w:tcW w:w="858" w:type="dxa"/>
          </w:tcPr>
          <w:p w14:paraId="2100F84E" w14:textId="77777777" w:rsidR="00A65BDD" w:rsidRPr="00C67DBE" w:rsidRDefault="00A65BDD" w:rsidP="007D27B3">
            <w:pPr>
              <w:spacing w:line="480" w:lineRule="auto"/>
              <w:rPr>
                <w:sz w:val="24"/>
                <w:szCs w:val="24"/>
              </w:rPr>
            </w:pPr>
            <w:r w:rsidRPr="00C67DBE">
              <w:rPr>
                <w:sz w:val="24"/>
                <w:szCs w:val="24"/>
              </w:rPr>
              <w:t>0.92</w:t>
            </w:r>
          </w:p>
        </w:tc>
        <w:tc>
          <w:tcPr>
            <w:tcW w:w="859" w:type="dxa"/>
          </w:tcPr>
          <w:p w14:paraId="3D429BE2" w14:textId="77777777" w:rsidR="00A65BDD" w:rsidRPr="00C67DBE" w:rsidRDefault="00A65BDD" w:rsidP="007D27B3">
            <w:pPr>
              <w:spacing w:line="480" w:lineRule="auto"/>
              <w:rPr>
                <w:sz w:val="24"/>
                <w:szCs w:val="24"/>
              </w:rPr>
            </w:pPr>
            <w:r w:rsidRPr="00C67DBE">
              <w:rPr>
                <w:sz w:val="24"/>
                <w:szCs w:val="24"/>
              </w:rPr>
              <w:t>0.56</w:t>
            </w:r>
          </w:p>
        </w:tc>
        <w:tc>
          <w:tcPr>
            <w:tcW w:w="858" w:type="dxa"/>
          </w:tcPr>
          <w:p w14:paraId="3F62F4E2" w14:textId="77777777" w:rsidR="00A65BDD" w:rsidRPr="00C67DBE" w:rsidRDefault="00A65BDD" w:rsidP="007D27B3">
            <w:pPr>
              <w:spacing w:line="480" w:lineRule="auto"/>
              <w:rPr>
                <w:sz w:val="24"/>
                <w:szCs w:val="24"/>
              </w:rPr>
            </w:pPr>
            <w:r w:rsidRPr="00C67DBE">
              <w:rPr>
                <w:sz w:val="24"/>
                <w:szCs w:val="24"/>
              </w:rPr>
              <w:t>0.94</w:t>
            </w:r>
          </w:p>
        </w:tc>
        <w:tc>
          <w:tcPr>
            <w:tcW w:w="858" w:type="dxa"/>
          </w:tcPr>
          <w:p w14:paraId="52595C64" w14:textId="77777777" w:rsidR="00A65BDD" w:rsidRPr="00C67DBE" w:rsidRDefault="00A65BDD" w:rsidP="007D27B3">
            <w:pPr>
              <w:spacing w:line="480" w:lineRule="auto"/>
              <w:rPr>
                <w:sz w:val="24"/>
                <w:szCs w:val="24"/>
              </w:rPr>
            </w:pPr>
            <w:r w:rsidRPr="00C67DBE">
              <w:rPr>
                <w:sz w:val="24"/>
                <w:szCs w:val="24"/>
              </w:rPr>
              <w:t>0.69</w:t>
            </w:r>
          </w:p>
        </w:tc>
        <w:tc>
          <w:tcPr>
            <w:tcW w:w="858" w:type="dxa"/>
          </w:tcPr>
          <w:p w14:paraId="493A3D72" w14:textId="77777777" w:rsidR="00A65BDD" w:rsidRPr="00C67DBE" w:rsidRDefault="00A65BDD" w:rsidP="007D27B3">
            <w:pPr>
              <w:spacing w:line="480" w:lineRule="auto"/>
              <w:rPr>
                <w:sz w:val="24"/>
                <w:szCs w:val="24"/>
              </w:rPr>
            </w:pPr>
            <w:r w:rsidRPr="00C67DBE">
              <w:rPr>
                <w:sz w:val="24"/>
                <w:szCs w:val="24"/>
              </w:rPr>
              <w:t>0.002</w:t>
            </w:r>
          </w:p>
        </w:tc>
        <w:tc>
          <w:tcPr>
            <w:tcW w:w="859" w:type="dxa"/>
          </w:tcPr>
          <w:p w14:paraId="5A542570" w14:textId="77777777" w:rsidR="00A65BDD" w:rsidRPr="00C67DBE" w:rsidRDefault="00A65BDD" w:rsidP="007D27B3">
            <w:pPr>
              <w:spacing w:line="480" w:lineRule="auto"/>
              <w:rPr>
                <w:sz w:val="24"/>
                <w:szCs w:val="24"/>
              </w:rPr>
            </w:pPr>
            <w:r w:rsidRPr="00C67DBE">
              <w:rPr>
                <w:sz w:val="24"/>
                <w:szCs w:val="24"/>
              </w:rPr>
              <w:t>0.002</w:t>
            </w:r>
          </w:p>
        </w:tc>
      </w:tr>
      <w:tr w:rsidR="00A65BDD" w:rsidRPr="00C67DBE" w14:paraId="1ACEA08F" w14:textId="77777777" w:rsidTr="00AC515E">
        <w:tc>
          <w:tcPr>
            <w:tcW w:w="9026" w:type="dxa"/>
            <w:gridSpan w:val="10"/>
          </w:tcPr>
          <w:p w14:paraId="05AB61AB" w14:textId="77777777" w:rsidR="00A65BDD" w:rsidRPr="00C67DBE" w:rsidRDefault="00A65BDD"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Religious and Political Authority (Supralocal)</w:t>
            </w:r>
          </w:p>
        </w:tc>
      </w:tr>
      <w:tr w:rsidR="00C85834" w:rsidRPr="00C67DBE" w14:paraId="30568F62" w14:textId="77777777" w:rsidTr="00134D5F">
        <w:tc>
          <w:tcPr>
            <w:tcW w:w="810" w:type="dxa"/>
            <w:vMerge w:val="restart"/>
          </w:tcPr>
          <w:p w14:paraId="3CB0AA35" w14:textId="0C89E21B" w:rsidR="00C85834" w:rsidRPr="00C67DBE" w:rsidRDefault="00C85834"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Run</w:t>
            </w:r>
          </w:p>
        </w:tc>
        <w:tc>
          <w:tcPr>
            <w:tcW w:w="1350" w:type="dxa"/>
            <w:vMerge w:val="restart"/>
          </w:tcPr>
          <w:p w14:paraId="607E79FC" w14:textId="1A2A277B" w:rsidR="00C85834" w:rsidRPr="00C67DBE" w:rsidRDefault="00C85834" w:rsidP="007D27B3">
            <w:pPr>
              <w:spacing w:line="480" w:lineRule="auto"/>
              <w:rPr>
                <w:sz w:val="24"/>
                <w:szCs w:val="24"/>
              </w:rPr>
            </w:pPr>
            <w:r w:rsidRPr="00C67DBE">
              <w:rPr>
                <w:rFonts w:eastAsia="Times New Roman"/>
                <w:b/>
                <w:bCs/>
                <w:iCs/>
                <w:sz w:val="24"/>
                <w:szCs w:val="24"/>
                <w:lang w:eastAsia="ja-JP"/>
              </w:rPr>
              <w:t>Log Marginal Likelihood</w:t>
            </w:r>
          </w:p>
        </w:tc>
        <w:tc>
          <w:tcPr>
            <w:tcW w:w="6866" w:type="dxa"/>
            <w:gridSpan w:val="8"/>
          </w:tcPr>
          <w:p w14:paraId="2CEA3741" w14:textId="6C01C26F" w:rsidR="00C85834" w:rsidRPr="00C67DBE" w:rsidRDefault="00C85834" w:rsidP="007D27B3">
            <w:pPr>
              <w:spacing w:line="480" w:lineRule="auto"/>
              <w:rPr>
                <w:sz w:val="24"/>
                <w:szCs w:val="24"/>
              </w:rPr>
            </w:pPr>
            <w:r w:rsidRPr="00C67DBE">
              <w:rPr>
                <w:rFonts w:eastAsia="Times New Roman"/>
                <w:b/>
                <w:bCs/>
                <w:iCs/>
                <w:sz w:val="24"/>
                <w:szCs w:val="24"/>
                <w:lang w:eastAsia="ja-JP"/>
              </w:rPr>
              <w:t>Transition Rates</w:t>
            </w:r>
          </w:p>
        </w:tc>
      </w:tr>
      <w:tr w:rsidR="00F64978" w:rsidRPr="00C67DBE" w14:paraId="2D857FC4" w14:textId="77777777" w:rsidTr="00AC515E">
        <w:tc>
          <w:tcPr>
            <w:tcW w:w="810" w:type="dxa"/>
            <w:vMerge/>
          </w:tcPr>
          <w:p w14:paraId="3F3F7BE6" w14:textId="38220796" w:rsidR="00F64978" w:rsidRPr="00C67DBE" w:rsidRDefault="00F64978" w:rsidP="007D27B3">
            <w:pPr>
              <w:spacing w:line="480" w:lineRule="auto"/>
              <w:rPr>
                <w:rFonts w:eastAsia="Times New Roman"/>
                <w:b/>
                <w:bCs/>
                <w:iCs/>
                <w:sz w:val="24"/>
                <w:szCs w:val="24"/>
                <w:lang w:eastAsia="ja-JP"/>
              </w:rPr>
            </w:pPr>
          </w:p>
        </w:tc>
        <w:tc>
          <w:tcPr>
            <w:tcW w:w="1350" w:type="dxa"/>
            <w:vMerge/>
          </w:tcPr>
          <w:p w14:paraId="0180ED4B" w14:textId="0DEEB889" w:rsidR="00F64978" w:rsidRPr="00C67DBE" w:rsidRDefault="00F64978" w:rsidP="007D27B3">
            <w:pPr>
              <w:spacing w:line="480" w:lineRule="auto"/>
              <w:rPr>
                <w:sz w:val="24"/>
                <w:szCs w:val="24"/>
              </w:rPr>
            </w:pPr>
          </w:p>
        </w:tc>
        <w:tc>
          <w:tcPr>
            <w:tcW w:w="858" w:type="dxa"/>
          </w:tcPr>
          <w:p w14:paraId="4A1BF557" w14:textId="7EFAAD3A" w:rsidR="00F64978" w:rsidRPr="00C67DBE" w:rsidRDefault="00F64978" w:rsidP="007D27B3">
            <w:pPr>
              <w:spacing w:line="480" w:lineRule="auto"/>
              <w:rPr>
                <w:sz w:val="24"/>
                <w:szCs w:val="24"/>
              </w:rPr>
            </w:pPr>
            <w:r w:rsidRPr="00C67DBE">
              <w:rPr>
                <w:b/>
                <w:sz w:val="24"/>
                <w:szCs w:val="24"/>
              </w:rPr>
              <w:t>q12</w:t>
            </w:r>
          </w:p>
        </w:tc>
        <w:tc>
          <w:tcPr>
            <w:tcW w:w="858" w:type="dxa"/>
          </w:tcPr>
          <w:p w14:paraId="2D9FF30F" w14:textId="66BB9FFB" w:rsidR="00F64978" w:rsidRPr="00C67DBE" w:rsidRDefault="00F64978" w:rsidP="007D27B3">
            <w:pPr>
              <w:spacing w:line="480" w:lineRule="auto"/>
              <w:rPr>
                <w:sz w:val="24"/>
                <w:szCs w:val="24"/>
              </w:rPr>
            </w:pPr>
            <w:r w:rsidRPr="00C67DBE">
              <w:rPr>
                <w:b/>
                <w:sz w:val="24"/>
                <w:szCs w:val="24"/>
              </w:rPr>
              <w:t>q13</w:t>
            </w:r>
          </w:p>
        </w:tc>
        <w:tc>
          <w:tcPr>
            <w:tcW w:w="858" w:type="dxa"/>
          </w:tcPr>
          <w:p w14:paraId="6C3C4D54" w14:textId="0B3DF830" w:rsidR="00F64978" w:rsidRPr="00C67DBE" w:rsidRDefault="00F64978" w:rsidP="007D27B3">
            <w:pPr>
              <w:spacing w:line="480" w:lineRule="auto"/>
              <w:rPr>
                <w:sz w:val="24"/>
                <w:szCs w:val="24"/>
              </w:rPr>
            </w:pPr>
            <w:r w:rsidRPr="00C67DBE">
              <w:rPr>
                <w:b/>
                <w:sz w:val="24"/>
                <w:szCs w:val="24"/>
              </w:rPr>
              <w:t>q21</w:t>
            </w:r>
          </w:p>
        </w:tc>
        <w:tc>
          <w:tcPr>
            <w:tcW w:w="859" w:type="dxa"/>
          </w:tcPr>
          <w:p w14:paraId="606F8946" w14:textId="474D35B1" w:rsidR="00F64978" w:rsidRPr="00C67DBE" w:rsidRDefault="00F64978" w:rsidP="007D27B3">
            <w:pPr>
              <w:spacing w:line="480" w:lineRule="auto"/>
              <w:rPr>
                <w:sz w:val="24"/>
                <w:szCs w:val="24"/>
              </w:rPr>
            </w:pPr>
            <w:r w:rsidRPr="00C67DBE">
              <w:rPr>
                <w:b/>
                <w:sz w:val="24"/>
                <w:szCs w:val="24"/>
              </w:rPr>
              <w:t>q24</w:t>
            </w:r>
          </w:p>
        </w:tc>
        <w:tc>
          <w:tcPr>
            <w:tcW w:w="858" w:type="dxa"/>
          </w:tcPr>
          <w:p w14:paraId="31F222B7" w14:textId="77598401" w:rsidR="00F64978" w:rsidRPr="00C67DBE" w:rsidRDefault="00F64978" w:rsidP="007D27B3">
            <w:pPr>
              <w:spacing w:line="480" w:lineRule="auto"/>
              <w:rPr>
                <w:sz w:val="24"/>
                <w:szCs w:val="24"/>
              </w:rPr>
            </w:pPr>
            <w:r w:rsidRPr="00C67DBE">
              <w:rPr>
                <w:b/>
                <w:sz w:val="24"/>
                <w:szCs w:val="24"/>
              </w:rPr>
              <w:t>q31</w:t>
            </w:r>
          </w:p>
        </w:tc>
        <w:tc>
          <w:tcPr>
            <w:tcW w:w="858" w:type="dxa"/>
          </w:tcPr>
          <w:p w14:paraId="312A899E" w14:textId="19E593D0" w:rsidR="00F64978" w:rsidRPr="00C67DBE" w:rsidRDefault="00F64978" w:rsidP="007D27B3">
            <w:pPr>
              <w:spacing w:line="480" w:lineRule="auto"/>
              <w:rPr>
                <w:sz w:val="24"/>
                <w:szCs w:val="24"/>
              </w:rPr>
            </w:pPr>
            <w:r w:rsidRPr="00C67DBE">
              <w:rPr>
                <w:b/>
                <w:sz w:val="24"/>
                <w:szCs w:val="24"/>
              </w:rPr>
              <w:t>q34</w:t>
            </w:r>
          </w:p>
        </w:tc>
        <w:tc>
          <w:tcPr>
            <w:tcW w:w="858" w:type="dxa"/>
          </w:tcPr>
          <w:p w14:paraId="47EE42A5" w14:textId="439195E3" w:rsidR="00F64978" w:rsidRPr="00C67DBE" w:rsidRDefault="00F64978" w:rsidP="007D27B3">
            <w:pPr>
              <w:spacing w:line="480" w:lineRule="auto"/>
              <w:rPr>
                <w:sz w:val="24"/>
                <w:szCs w:val="24"/>
              </w:rPr>
            </w:pPr>
            <w:r w:rsidRPr="00C67DBE">
              <w:rPr>
                <w:b/>
                <w:sz w:val="24"/>
                <w:szCs w:val="24"/>
              </w:rPr>
              <w:t>q42</w:t>
            </w:r>
          </w:p>
        </w:tc>
        <w:tc>
          <w:tcPr>
            <w:tcW w:w="859" w:type="dxa"/>
          </w:tcPr>
          <w:p w14:paraId="1A7FA263" w14:textId="4CB53298" w:rsidR="00F64978" w:rsidRPr="00C67DBE" w:rsidRDefault="00F64978" w:rsidP="007D27B3">
            <w:pPr>
              <w:spacing w:line="480" w:lineRule="auto"/>
              <w:rPr>
                <w:sz w:val="24"/>
                <w:szCs w:val="24"/>
              </w:rPr>
            </w:pPr>
            <w:r w:rsidRPr="00C67DBE">
              <w:rPr>
                <w:b/>
                <w:sz w:val="24"/>
                <w:szCs w:val="24"/>
              </w:rPr>
              <w:t>q43</w:t>
            </w:r>
          </w:p>
        </w:tc>
      </w:tr>
      <w:tr w:rsidR="00F64978" w:rsidRPr="00C67DBE" w14:paraId="48982CC1" w14:textId="77777777" w:rsidTr="00ED560B">
        <w:tc>
          <w:tcPr>
            <w:tcW w:w="810" w:type="dxa"/>
          </w:tcPr>
          <w:p w14:paraId="7AAFD4C1" w14:textId="77777777" w:rsidR="00F64978" w:rsidRPr="00C67DBE" w:rsidRDefault="00F64978"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1</w:t>
            </w:r>
          </w:p>
        </w:tc>
        <w:tc>
          <w:tcPr>
            <w:tcW w:w="1350" w:type="dxa"/>
          </w:tcPr>
          <w:p w14:paraId="4681F2B7" w14:textId="77777777" w:rsidR="00F64978" w:rsidRPr="00C67DBE" w:rsidRDefault="00F64978" w:rsidP="007D27B3">
            <w:pPr>
              <w:spacing w:line="480" w:lineRule="auto"/>
              <w:rPr>
                <w:sz w:val="24"/>
                <w:szCs w:val="24"/>
              </w:rPr>
            </w:pPr>
            <w:r w:rsidRPr="00C67DBE">
              <w:rPr>
                <w:sz w:val="24"/>
                <w:szCs w:val="24"/>
              </w:rPr>
              <w:t>-103.01</w:t>
            </w:r>
          </w:p>
        </w:tc>
        <w:tc>
          <w:tcPr>
            <w:tcW w:w="858" w:type="dxa"/>
          </w:tcPr>
          <w:p w14:paraId="0249210A" w14:textId="77777777" w:rsidR="00F64978" w:rsidRPr="00C67DBE" w:rsidRDefault="00F64978" w:rsidP="007D27B3">
            <w:pPr>
              <w:spacing w:line="480" w:lineRule="auto"/>
              <w:rPr>
                <w:sz w:val="24"/>
                <w:szCs w:val="24"/>
              </w:rPr>
            </w:pPr>
            <w:r w:rsidRPr="00C67DBE">
              <w:rPr>
                <w:sz w:val="24"/>
                <w:szCs w:val="24"/>
              </w:rPr>
              <w:t>0.22</w:t>
            </w:r>
          </w:p>
        </w:tc>
        <w:tc>
          <w:tcPr>
            <w:tcW w:w="858" w:type="dxa"/>
          </w:tcPr>
          <w:p w14:paraId="4A8525D8" w14:textId="77777777" w:rsidR="00F64978" w:rsidRPr="00C67DBE" w:rsidRDefault="00F64978" w:rsidP="007D27B3">
            <w:pPr>
              <w:spacing w:line="480" w:lineRule="auto"/>
              <w:rPr>
                <w:sz w:val="24"/>
                <w:szCs w:val="24"/>
              </w:rPr>
            </w:pPr>
            <w:r w:rsidRPr="00C67DBE">
              <w:rPr>
                <w:sz w:val="24"/>
                <w:szCs w:val="24"/>
              </w:rPr>
              <w:t>0.72</w:t>
            </w:r>
          </w:p>
        </w:tc>
        <w:tc>
          <w:tcPr>
            <w:tcW w:w="858" w:type="dxa"/>
          </w:tcPr>
          <w:p w14:paraId="7109A590" w14:textId="77777777" w:rsidR="00F64978" w:rsidRPr="00C67DBE" w:rsidRDefault="00F64978" w:rsidP="007D27B3">
            <w:pPr>
              <w:spacing w:line="480" w:lineRule="auto"/>
              <w:rPr>
                <w:sz w:val="24"/>
                <w:szCs w:val="24"/>
              </w:rPr>
            </w:pPr>
            <w:r w:rsidRPr="00C67DBE">
              <w:rPr>
                <w:sz w:val="24"/>
                <w:szCs w:val="24"/>
              </w:rPr>
              <w:t>5.14</w:t>
            </w:r>
          </w:p>
        </w:tc>
        <w:tc>
          <w:tcPr>
            <w:tcW w:w="859" w:type="dxa"/>
          </w:tcPr>
          <w:p w14:paraId="1A216AD8" w14:textId="77777777" w:rsidR="00F64978" w:rsidRPr="00C67DBE" w:rsidRDefault="00F64978" w:rsidP="007D27B3">
            <w:pPr>
              <w:spacing w:line="480" w:lineRule="auto"/>
              <w:rPr>
                <w:sz w:val="24"/>
                <w:szCs w:val="24"/>
              </w:rPr>
            </w:pPr>
            <w:r w:rsidRPr="00C67DBE">
              <w:rPr>
                <w:sz w:val="24"/>
                <w:szCs w:val="24"/>
              </w:rPr>
              <w:t>5.35</w:t>
            </w:r>
          </w:p>
        </w:tc>
        <w:tc>
          <w:tcPr>
            <w:tcW w:w="858" w:type="dxa"/>
          </w:tcPr>
          <w:p w14:paraId="0F0C98BE" w14:textId="77777777" w:rsidR="00F64978" w:rsidRPr="00C67DBE" w:rsidRDefault="00F64978" w:rsidP="007D27B3">
            <w:pPr>
              <w:spacing w:line="480" w:lineRule="auto"/>
              <w:rPr>
                <w:sz w:val="24"/>
                <w:szCs w:val="24"/>
              </w:rPr>
            </w:pPr>
            <w:r w:rsidRPr="00C67DBE">
              <w:rPr>
                <w:sz w:val="24"/>
                <w:szCs w:val="24"/>
              </w:rPr>
              <w:t>6.64</w:t>
            </w:r>
          </w:p>
        </w:tc>
        <w:tc>
          <w:tcPr>
            <w:tcW w:w="858" w:type="dxa"/>
          </w:tcPr>
          <w:p w14:paraId="714C744E" w14:textId="77777777" w:rsidR="00F64978" w:rsidRPr="00C67DBE" w:rsidRDefault="00F64978" w:rsidP="007D27B3">
            <w:pPr>
              <w:spacing w:line="480" w:lineRule="auto"/>
              <w:rPr>
                <w:sz w:val="24"/>
                <w:szCs w:val="24"/>
              </w:rPr>
            </w:pPr>
            <w:r w:rsidRPr="00C67DBE">
              <w:rPr>
                <w:sz w:val="24"/>
                <w:szCs w:val="24"/>
              </w:rPr>
              <w:t>3.30</w:t>
            </w:r>
          </w:p>
        </w:tc>
        <w:tc>
          <w:tcPr>
            <w:tcW w:w="858" w:type="dxa"/>
          </w:tcPr>
          <w:p w14:paraId="1D16D8E3" w14:textId="77777777" w:rsidR="00F64978" w:rsidRPr="00C67DBE" w:rsidRDefault="00F64978" w:rsidP="007D27B3">
            <w:pPr>
              <w:spacing w:line="480" w:lineRule="auto"/>
              <w:rPr>
                <w:sz w:val="24"/>
                <w:szCs w:val="24"/>
              </w:rPr>
            </w:pPr>
            <w:r w:rsidRPr="00C67DBE">
              <w:rPr>
                <w:sz w:val="24"/>
                <w:szCs w:val="24"/>
              </w:rPr>
              <w:t>0.70</w:t>
            </w:r>
          </w:p>
        </w:tc>
        <w:tc>
          <w:tcPr>
            <w:tcW w:w="859" w:type="dxa"/>
          </w:tcPr>
          <w:p w14:paraId="108B3C62" w14:textId="77777777" w:rsidR="00F64978" w:rsidRPr="00C67DBE" w:rsidRDefault="00F64978" w:rsidP="007D27B3">
            <w:pPr>
              <w:spacing w:line="480" w:lineRule="auto"/>
              <w:rPr>
                <w:sz w:val="24"/>
                <w:szCs w:val="24"/>
              </w:rPr>
            </w:pPr>
            <w:r w:rsidRPr="00C67DBE">
              <w:rPr>
                <w:sz w:val="24"/>
                <w:szCs w:val="24"/>
              </w:rPr>
              <w:t>0.27</w:t>
            </w:r>
          </w:p>
        </w:tc>
      </w:tr>
      <w:tr w:rsidR="00F64978" w:rsidRPr="00C67DBE" w14:paraId="3B1A448E" w14:textId="77777777" w:rsidTr="00ED560B">
        <w:tc>
          <w:tcPr>
            <w:tcW w:w="810" w:type="dxa"/>
          </w:tcPr>
          <w:p w14:paraId="10F9C7F3" w14:textId="77777777" w:rsidR="00F64978" w:rsidRPr="00C67DBE" w:rsidRDefault="00F64978"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2</w:t>
            </w:r>
          </w:p>
        </w:tc>
        <w:tc>
          <w:tcPr>
            <w:tcW w:w="1350" w:type="dxa"/>
          </w:tcPr>
          <w:p w14:paraId="597874F7" w14:textId="77777777" w:rsidR="00F64978" w:rsidRPr="00C67DBE" w:rsidRDefault="00F64978" w:rsidP="007D27B3">
            <w:pPr>
              <w:spacing w:line="480" w:lineRule="auto"/>
              <w:rPr>
                <w:sz w:val="24"/>
                <w:szCs w:val="24"/>
              </w:rPr>
            </w:pPr>
            <w:r w:rsidRPr="00C67DBE">
              <w:rPr>
                <w:sz w:val="24"/>
                <w:szCs w:val="24"/>
              </w:rPr>
              <w:t>-103.08</w:t>
            </w:r>
          </w:p>
        </w:tc>
        <w:tc>
          <w:tcPr>
            <w:tcW w:w="858" w:type="dxa"/>
          </w:tcPr>
          <w:p w14:paraId="7D2C10B4" w14:textId="77777777" w:rsidR="00F64978" w:rsidRPr="00C67DBE" w:rsidRDefault="00F64978" w:rsidP="007D27B3">
            <w:pPr>
              <w:spacing w:line="480" w:lineRule="auto"/>
              <w:rPr>
                <w:sz w:val="24"/>
                <w:szCs w:val="24"/>
              </w:rPr>
            </w:pPr>
            <w:r w:rsidRPr="00C67DBE">
              <w:rPr>
                <w:sz w:val="24"/>
                <w:szCs w:val="24"/>
              </w:rPr>
              <w:t>0.22</w:t>
            </w:r>
          </w:p>
        </w:tc>
        <w:tc>
          <w:tcPr>
            <w:tcW w:w="858" w:type="dxa"/>
          </w:tcPr>
          <w:p w14:paraId="1E89B597" w14:textId="77777777" w:rsidR="00F64978" w:rsidRPr="00C67DBE" w:rsidRDefault="00F64978" w:rsidP="007D27B3">
            <w:pPr>
              <w:spacing w:line="480" w:lineRule="auto"/>
              <w:rPr>
                <w:sz w:val="24"/>
                <w:szCs w:val="24"/>
              </w:rPr>
            </w:pPr>
            <w:r w:rsidRPr="00C67DBE">
              <w:rPr>
                <w:sz w:val="24"/>
                <w:szCs w:val="24"/>
              </w:rPr>
              <w:t>0.76</w:t>
            </w:r>
          </w:p>
        </w:tc>
        <w:tc>
          <w:tcPr>
            <w:tcW w:w="858" w:type="dxa"/>
          </w:tcPr>
          <w:p w14:paraId="2408206C" w14:textId="77777777" w:rsidR="00F64978" w:rsidRPr="00C67DBE" w:rsidRDefault="00F64978" w:rsidP="007D27B3">
            <w:pPr>
              <w:spacing w:line="480" w:lineRule="auto"/>
              <w:rPr>
                <w:sz w:val="24"/>
                <w:szCs w:val="24"/>
              </w:rPr>
            </w:pPr>
            <w:r w:rsidRPr="00C67DBE">
              <w:rPr>
                <w:sz w:val="24"/>
                <w:szCs w:val="24"/>
              </w:rPr>
              <w:t>5.21</w:t>
            </w:r>
          </w:p>
        </w:tc>
        <w:tc>
          <w:tcPr>
            <w:tcW w:w="859" w:type="dxa"/>
          </w:tcPr>
          <w:p w14:paraId="66D09C69" w14:textId="77777777" w:rsidR="00F64978" w:rsidRPr="00C67DBE" w:rsidRDefault="00F64978" w:rsidP="007D27B3">
            <w:pPr>
              <w:spacing w:line="480" w:lineRule="auto"/>
              <w:rPr>
                <w:sz w:val="24"/>
                <w:szCs w:val="24"/>
              </w:rPr>
            </w:pPr>
            <w:r w:rsidRPr="00C67DBE">
              <w:rPr>
                <w:sz w:val="24"/>
                <w:szCs w:val="24"/>
              </w:rPr>
              <w:t>5.61</w:t>
            </w:r>
          </w:p>
        </w:tc>
        <w:tc>
          <w:tcPr>
            <w:tcW w:w="858" w:type="dxa"/>
          </w:tcPr>
          <w:p w14:paraId="6C0D456E" w14:textId="77777777" w:rsidR="00F64978" w:rsidRPr="00C67DBE" w:rsidRDefault="00F64978" w:rsidP="007D27B3">
            <w:pPr>
              <w:spacing w:line="480" w:lineRule="auto"/>
              <w:rPr>
                <w:sz w:val="24"/>
                <w:szCs w:val="24"/>
              </w:rPr>
            </w:pPr>
            <w:r w:rsidRPr="00C67DBE">
              <w:rPr>
                <w:sz w:val="24"/>
                <w:szCs w:val="24"/>
              </w:rPr>
              <w:t>6.88</w:t>
            </w:r>
          </w:p>
        </w:tc>
        <w:tc>
          <w:tcPr>
            <w:tcW w:w="858" w:type="dxa"/>
          </w:tcPr>
          <w:p w14:paraId="542D6C45" w14:textId="77777777" w:rsidR="00F64978" w:rsidRPr="00C67DBE" w:rsidRDefault="00F64978" w:rsidP="007D27B3">
            <w:pPr>
              <w:spacing w:line="480" w:lineRule="auto"/>
              <w:rPr>
                <w:sz w:val="24"/>
                <w:szCs w:val="24"/>
              </w:rPr>
            </w:pPr>
            <w:r w:rsidRPr="00C67DBE">
              <w:rPr>
                <w:sz w:val="24"/>
                <w:szCs w:val="24"/>
              </w:rPr>
              <w:t>3.39</w:t>
            </w:r>
          </w:p>
        </w:tc>
        <w:tc>
          <w:tcPr>
            <w:tcW w:w="858" w:type="dxa"/>
          </w:tcPr>
          <w:p w14:paraId="6D9F6EB4" w14:textId="77777777" w:rsidR="00F64978" w:rsidRPr="00C67DBE" w:rsidRDefault="00F64978" w:rsidP="007D27B3">
            <w:pPr>
              <w:spacing w:line="480" w:lineRule="auto"/>
              <w:rPr>
                <w:sz w:val="24"/>
                <w:szCs w:val="24"/>
              </w:rPr>
            </w:pPr>
            <w:r w:rsidRPr="00C67DBE">
              <w:rPr>
                <w:sz w:val="24"/>
                <w:szCs w:val="24"/>
              </w:rPr>
              <w:t>0.74</w:t>
            </w:r>
          </w:p>
        </w:tc>
        <w:tc>
          <w:tcPr>
            <w:tcW w:w="859" w:type="dxa"/>
          </w:tcPr>
          <w:p w14:paraId="1866CEDA" w14:textId="77777777" w:rsidR="00F64978" w:rsidRPr="00C67DBE" w:rsidRDefault="00F64978" w:rsidP="007D27B3">
            <w:pPr>
              <w:spacing w:line="480" w:lineRule="auto"/>
              <w:rPr>
                <w:sz w:val="24"/>
                <w:szCs w:val="24"/>
              </w:rPr>
            </w:pPr>
            <w:r w:rsidRPr="00C67DBE">
              <w:rPr>
                <w:sz w:val="24"/>
                <w:szCs w:val="24"/>
              </w:rPr>
              <w:t>0.28</w:t>
            </w:r>
          </w:p>
        </w:tc>
      </w:tr>
      <w:tr w:rsidR="00F64978" w:rsidRPr="00C67DBE" w14:paraId="48B9F42D" w14:textId="77777777" w:rsidTr="00ED560B">
        <w:tc>
          <w:tcPr>
            <w:tcW w:w="810" w:type="dxa"/>
          </w:tcPr>
          <w:p w14:paraId="79C4E0BC" w14:textId="77777777" w:rsidR="00F64978" w:rsidRPr="00C67DBE" w:rsidRDefault="00F64978"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3</w:t>
            </w:r>
          </w:p>
        </w:tc>
        <w:tc>
          <w:tcPr>
            <w:tcW w:w="1350" w:type="dxa"/>
          </w:tcPr>
          <w:p w14:paraId="10EE94BF" w14:textId="77777777" w:rsidR="00F64978" w:rsidRPr="00C67DBE" w:rsidRDefault="00F64978" w:rsidP="007D27B3">
            <w:pPr>
              <w:spacing w:line="480" w:lineRule="auto"/>
              <w:rPr>
                <w:sz w:val="24"/>
                <w:szCs w:val="24"/>
              </w:rPr>
            </w:pPr>
            <w:r w:rsidRPr="00C67DBE">
              <w:rPr>
                <w:sz w:val="24"/>
                <w:szCs w:val="24"/>
              </w:rPr>
              <w:t>-103.13</w:t>
            </w:r>
          </w:p>
        </w:tc>
        <w:tc>
          <w:tcPr>
            <w:tcW w:w="858" w:type="dxa"/>
          </w:tcPr>
          <w:p w14:paraId="2BCD0E06" w14:textId="77777777" w:rsidR="00F64978" w:rsidRPr="00C67DBE" w:rsidRDefault="00F64978" w:rsidP="007D27B3">
            <w:pPr>
              <w:spacing w:line="480" w:lineRule="auto"/>
              <w:rPr>
                <w:sz w:val="24"/>
                <w:szCs w:val="24"/>
              </w:rPr>
            </w:pPr>
            <w:r w:rsidRPr="00C67DBE">
              <w:rPr>
                <w:sz w:val="24"/>
                <w:szCs w:val="24"/>
              </w:rPr>
              <w:t>0.22</w:t>
            </w:r>
          </w:p>
        </w:tc>
        <w:tc>
          <w:tcPr>
            <w:tcW w:w="858" w:type="dxa"/>
          </w:tcPr>
          <w:p w14:paraId="749FBD37" w14:textId="77777777" w:rsidR="00F64978" w:rsidRPr="00C67DBE" w:rsidRDefault="00F64978" w:rsidP="007D27B3">
            <w:pPr>
              <w:spacing w:line="480" w:lineRule="auto"/>
              <w:rPr>
                <w:sz w:val="24"/>
                <w:szCs w:val="24"/>
              </w:rPr>
            </w:pPr>
            <w:r w:rsidRPr="00C67DBE">
              <w:rPr>
                <w:sz w:val="24"/>
                <w:szCs w:val="24"/>
              </w:rPr>
              <w:t>0.73</w:t>
            </w:r>
          </w:p>
        </w:tc>
        <w:tc>
          <w:tcPr>
            <w:tcW w:w="858" w:type="dxa"/>
          </w:tcPr>
          <w:p w14:paraId="2F2ADA4C" w14:textId="77777777" w:rsidR="00F64978" w:rsidRPr="00C67DBE" w:rsidRDefault="00F64978" w:rsidP="007D27B3">
            <w:pPr>
              <w:spacing w:line="480" w:lineRule="auto"/>
              <w:rPr>
                <w:sz w:val="24"/>
                <w:szCs w:val="24"/>
              </w:rPr>
            </w:pPr>
            <w:r w:rsidRPr="00C67DBE">
              <w:rPr>
                <w:sz w:val="24"/>
                <w:szCs w:val="24"/>
              </w:rPr>
              <w:t>5.08</w:t>
            </w:r>
          </w:p>
        </w:tc>
        <w:tc>
          <w:tcPr>
            <w:tcW w:w="859" w:type="dxa"/>
          </w:tcPr>
          <w:p w14:paraId="1A055E11" w14:textId="77777777" w:rsidR="00F64978" w:rsidRPr="00C67DBE" w:rsidRDefault="00F64978" w:rsidP="007D27B3">
            <w:pPr>
              <w:spacing w:line="480" w:lineRule="auto"/>
              <w:rPr>
                <w:sz w:val="24"/>
                <w:szCs w:val="24"/>
              </w:rPr>
            </w:pPr>
            <w:r w:rsidRPr="00C67DBE">
              <w:rPr>
                <w:sz w:val="24"/>
                <w:szCs w:val="24"/>
              </w:rPr>
              <w:t>5.36</w:t>
            </w:r>
          </w:p>
        </w:tc>
        <w:tc>
          <w:tcPr>
            <w:tcW w:w="858" w:type="dxa"/>
          </w:tcPr>
          <w:p w14:paraId="5AF67E74" w14:textId="77777777" w:rsidR="00F64978" w:rsidRPr="00C67DBE" w:rsidRDefault="00F64978" w:rsidP="007D27B3">
            <w:pPr>
              <w:spacing w:line="480" w:lineRule="auto"/>
              <w:rPr>
                <w:sz w:val="24"/>
                <w:szCs w:val="24"/>
              </w:rPr>
            </w:pPr>
            <w:r w:rsidRPr="00C67DBE">
              <w:rPr>
                <w:sz w:val="24"/>
                <w:szCs w:val="24"/>
              </w:rPr>
              <w:t>6.67</w:t>
            </w:r>
          </w:p>
        </w:tc>
        <w:tc>
          <w:tcPr>
            <w:tcW w:w="858" w:type="dxa"/>
          </w:tcPr>
          <w:p w14:paraId="3D5DFE89" w14:textId="77777777" w:rsidR="00F64978" w:rsidRPr="00C67DBE" w:rsidRDefault="00F64978" w:rsidP="007D27B3">
            <w:pPr>
              <w:spacing w:line="480" w:lineRule="auto"/>
              <w:rPr>
                <w:sz w:val="24"/>
                <w:szCs w:val="24"/>
              </w:rPr>
            </w:pPr>
            <w:r w:rsidRPr="00C67DBE">
              <w:rPr>
                <w:sz w:val="24"/>
                <w:szCs w:val="24"/>
              </w:rPr>
              <w:t>3.26</w:t>
            </w:r>
          </w:p>
        </w:tc>
        <w:tc>
          <w:tcPr>
            <w:tcW w:w="858" w:type="dxa"/>
          </w:tcPr>
          <w:p w14:paraId="59FA91CE" w14:textId="77777777" w:rsidR="00F64978" w:rsidRPr="00C67DBE" w:rsidRDefault="00F64978" w:rsidP="007D27B3">
            <w:pPr>
              <w:spacing w:line="480" w:lineRule="auto"/>
              <w:rPr>
                <w:sz w:val="24"/>
                <w:szCs w:val="24"/>
              </w:rPr>
            </w:pPr>
            <w:r w:rsidRPr="00C67DBE">
              <w:rPr>
                <w:sz w:val="24"/>
                <w:szCs w:val="24"/>
              </w:rPr>
              <w:t>0.71</w:t>
            </w:r>
          </w:p>
        </w:tc>
        <w:tc>
          <w:tcPr>
            <w:tcW w:w="859" w:type="dxa"/>
          </w:tcPr>
          <w:p w14:paraId="7CB862F9" w14:textId="77777777" w:rsidR="00F64978" w:rsidRPr="00C67DBE" w:rsidRDefault="00F64978" w:rsidP="007D27B3">
            <w:pPr>
              <w:spacing w:line="480" w:lineRule="auto"/>
              <w:rPr>
                <w:sz w:val="24"/>
                <w:szCs w:val="24"/>
              </w:rPr>
            </w:pPr>
            <w:r w:rsidRPr="00C67DBE">
              <w:rPr>
                <w:sz w:val="24"/>
                <w:szCs w:val="24"/>
              </w:rPr>
              <w:t>0.27</w:t>
            </w:r>
          </w:p>
        </w:tc>
      </w:tr>
      <w:tr w:rsidR="00F64978" w:rsidRPr="00C67DBE" w14:paraId="0FED8216" w14:textId="77777777" w:rsidTr="00ED560B">
        <w:tc>
          <w:tcPr>
            <w:tcW w:w="810" w:type="dxa"/>
          </w:tcPr>
          <w:p w14:paraId="20D936CB" w14:textId="77777777" w:rsidR="00F64978" w:rsidRPr="00C67DBE" w:rsidRDefault="00F64978" w:rsidP="007D27B3">
            <w:pPr>
              <w:spacing w:line="480" w:lineRule="auto"/>
              <w:rPr>
                <w:rFonts w:eastAsia="Times New Roman"/>
                <w:b/>
                <w:bCs/>
                <w:iCs/>
                <w:sz w:val="24"/>
                <w:szCs w:val="24"/>
                <w:lang w:eastAsia="ja-JP"/>
              </w:rPr>
            </w:pPr>
            <w:r w:rsidRPr="00C67DBE">
              <w:rPr>
                <w:rFonts w:eastAsia="Times New Roman"/>
                <w:b/>
                <w:bCs/>
                <w:iCs/>
                <w:sz w:val="24"/>
                <w:szCs w:val="24"/>
                <w:lang w:eastAsia="ja-JP"/>
              </w:rPr>
              <w:lastRenderedPageBreak/>
              <w:t>Mean</w:t>
            </w:r>
          </w:p>
        </w:tc>
        <w:tc>
          <w:tcPr>
            <w:tcW w:w="1350" w:type="dxa"/>
          </w:tcPr>
          <w:p w14:paraId="4817D86C" w14:textId="77777777" w:rsidR="00F64978" w:rsidRPr="00C67DBE" w:rsidRDefault="00F64978" w:rsidP="007D27B3">
            <w:pPr>
              <w:spacing w:line="480" w:lineRule="auto"/>
              <w:rPr>
                <w:sz w:val="24"/>
                <w:szCs w:val="24"/>
              </w:rPr>
            </w:pPr>
            <w:r w:rsidRPr="00C67DBE">
              <w:rPr>
                <w:sz w:val="24"/>
                <w:szCs w:val="24"/>
              </w:rPr>
              <w:t>-103.07</w:t>
            </w:r>
          </w:p>
        </w:tc>
        <w:tc>
          <w:tcPr>
            <w:tcW w:w="858" w:type="dxa"/>
          </w:tcPr>
          <w:p w14:paraId="55D6766F" w14:textId="77777777" w:rsidR="00F64978" w:rsidRPr="00C67DBE" w:rsidRDefault="00F64978" w:rsidP="007D27B3">
            <w:pPr>
              <w:spacing w:line="480" w:lineRule="auto"/>
              <w:rPr>
                <w:sz w:val="24"/>
                <w:szCs w:val="24"/>
              </w:rPr>
            </w:pPr>
            <w:r w:rsidRPr="00C67DBE">
              <w:rPr>
                <w:sz w:val="24"/>
                <w:szCs w:val="24"/>
              </w:rPr>
              <w:t>0.22</w:t>
            </w:r>
          </w:p>
        </w:tc>
        <w:tc>
          <w:tcPr>
            <w:tcW w:w="858" w:type="dxa"/>
          </w:tcPr>
          <w:p w14:paraId="1F8A59F1" w14:textId="77777777" w:rsidR="00F64978" w:rsidRPr="00C67DBE" w:rsidRDefault="00F64978" w:rsidP="007D27B3">
            <w:pPr>
              <w:spacing w:line="480" w:lineRule="auto"/>
              <w:rPr>
                <w:sz w:val="24"/>
                <w:szCs w:val="24"/>
              </w:rPr>
            </w:pPr>
            <w:r w:rsidRPr="00C67DBE">
              <w:rPr>
                <w:sz w:val="24"/>
                <w:szCs w:val="24"/>
              </w:rPr>
              <w:t>0.74</w:t>
            </w:r>
          </w:p>
        </w:tc>
        <w:tc>
          <w:tcPr>
            <w:tcW w:w="858" w:type="dxa"/>
          </w:tcPr>
          <w:p w14:paraId="19A92F52" w14:textId="77777777" w:rsidR="00F64978" w:rsidRPr="00C67DBE" w:rsidRDefault="00F64978" w:rsidP="007D27B3">
            <w:pPr>
              <w:spacing w:line="480" w:lineRule="auto"/>
              <w:rPr>
                <w:sz w:val="24"/>
                <w:szCs w:val="24"/>
              </w:rPr>
            </w:pPr>
            <w:r w:rsidRPr="00C67DBE">
              <w:rPr>
                <w:sz w:val="24"/>
                <w:szCs w:val="24"/>
              </w:rPr>
              <w:t>5.14</w:t>
            </w:r>
          </w:p>
        </w:tc>
        <w:tc>
          <w:tcPr>
            <w:tcW w:w="859" w:type="dxa"/>
          </w:tcPr>
          <w:p w14:paraId="0A891C2F" w14:textId="77777777" w:rsidR="00F64978" w:rsidRPr="00C67DBE" w:rsidRDefault="00F64978" w:rsidP="007D27B3">
            <w:pPr>
              <w:spacing w:line="480" w:lineRule="auto"/>
              <w:rPr>
                <w:sz w:val="24"/>
                <w:szCs w:val="24"/>
              </w:rPr>
            </w:pPr>
            <w:r w:rsidRPr="00C67DBE">
              <w:rPr>
                <w:sz w:val="24"/>
                <w:szCs w:val="24"/>
              </w:rPr>
              <w:t>5.44</w:t>
            </w:r>
          </w:p>
        </w:tc>
        <w:tc>
          <w:tcPr>
            <w:tcW w:w="858" w:type="dxa"/>
          </w:tcPr>
          <w:p w14:paraId="490ADDD0" w14:textId="77777777" w:rsidR="00F64978" w:rsidRPr="00C67DBE" w:rsidRDefault="00F64978" w:rsidP="007D27B3">
            <w:pPr>
              <w:spacing w:line="480" w:lineRule="auto"/>
              <w:rPr>
                <w:sz w:val="24"/>
                <w:szCs w:val="24"/>
              </w:rPr>
            </w:pPr>
            <w:r w:rsidRPr="00C67DBE">
              <w:rPr>
                <w:sz w:val="24"/>
                <w:szCs w:val="24"/>
              </w:rPr>
              <w:t>6.73</w:t>
            </w:r>
          </w:p>
        </w:tc>
        <w:tc>
          <w:tcPr>
            <w:tcW w:w="858" w:type="dxa"/>
          </w:tcPr>
          <w:p w14:paraId="40EC4AE1" w14:textId="77777777" w:rsidR="00F64978" w:rsidRPr="00C67DBE" w:rsidRDefault="00F64978" w:rsidP="007D27B3">
            <w:pPr>
              <w:spacing w:line="480" w:lineRule="auto"/>
              <w:rPr>
                <w:sz w:val="24"/>
                <w:szCs w:val="24"/>
              </w:rPr>
            </w:pPr>
            <w:r w:rsidRPr="00C67DBE">
              <w:rPr>
                <w:sz w:val="24"/>
                <w:szCs w:val="24"/>
              </w:rPr>
              <w:t>3.32</w:t>
            </w:r>
          </w:p>
        </w:tc>
        <w:tc>
          <w:tcPr>
            <w:tcW w:w="858" w:type="dxa"/>
          </w:tcPr>
          <w:p w14:paraId="44017D2B" w14:textId="77777777" w:rsidR="00F64978" w:rsidRPr="00C67DBE" w:rsidRDefault="00F64978" w:rsidP="007D27B3">
            <w:pPr>
              <w:spacing w:line="480" w:lineRule="auto"/>
              <w:rPr>
                <w:sz w:val="24"/>
                <w:szCs w:val="24"/>
              </w:rPr>
            </w:pPr>
            <w:r w:rsidRPr="00C67DBE">
              <w:rPr>
                <w:sz w:val="24"/>
                <w:szCs w:val="24"/>
              </w:rPr>
              <w:t>0.72</w:t>
            </w:r>
          </w:p>
        </w:tc>
        <w:tc>
          <w:tcPr>
            <w:tcW w:w="859" w:type="dxa"/>
          </w:tcPr>
          <w:p w14:paraId="082BB5E3" w14:textId="77777777" w:rsidR="00F64978" w:rsidRPr="00C67DBE" w:rsidRDefault="00F64978" w:rsidP="007D27B3">
            <w:pPr>
              <w:spacing w:line="480" w:lineRule="auto"/>
              <w:rPr>
                <w:sz w:val="24"/>
                <w:szCs w:val="24"/>
              </w:rPr>
            </w:pPr>
            <w:r w:rsidRPr="00C67DBE">
              <w:rPr>
                <w:sz w:val="24"/>
                <w:szCs w:val="24"/>
              </w:rPr>
              <w:t>0.27</w:t>
            </w:r>
          </w:p>
        </w:tc>
      </w:tr>
    </w:tbl>
    <w:p w14:paraId="393E6BC2" w14:textId="2AB8D223" w:rsidR="0061044C" w:rsidRPr="00C67DBE" w:rsidRDefault="0061044C" w:rsidP="007D27B3">
      <w:pPr>
        <w:spacing w:line="480" w:lineRule="auto"/>
        <w:rPr>
          <w:rFonts w:ascii="Times New Roman" w:hAnsi="Times New Roman" w:cs="Times New Roman"/>
          <w:sz w:val="24"/>
          <w:szCs w:val="24"/>
        </w:rPr>
      </w:pPr>
    </w:p>
    <w:p w14:paraId="0F624855" w14:textId="0D6C968C" w:rsidR="0061044C" w:rsidRPr="00C67DBE" w:rsidRDefault="0061044C" w:rsidP="007D27B3">
      <w:pPr>
        <w:spacing w:line="480" w:lineRule="auto"/>
        <w:rPr>
          <w:rFonts w:ascii="Times New Roman" w:hAnsi="Times New Roman" w:cs="Times New Roman"/>
          <w:sz w:val="24"/>
          <w:szCs w:val="24"/>
        </w:rPr>
      </w:pPr>
    </w:p>
    <w:p w14:paraId="19D82824" w14:textId="1FD4AC3D" w:rsidR="0040763F" w:rsidRDefault="0040763F" w:rsidP="007D27B3">
      <w:pPr>
        <w:spacing w:line="480" w:lineRule="auto"/>
        <w:rPr>
          <w:rFonts w:ascii="Times New Roman" w:hAnsi="Times New Roman" w:cs="Times New Roman"/>
          <w:sz w:val="24"/>
          <w:szCs w:val="24"/>
        </w:rPr>
      </w:pPr>
    </w:p>
    <w:p w14:paraId="3CE05BE1" w14:textId="063197AA" w:rsidR="00722D09" w:rsidRDefault="00722D09" w:rsidP="007D27B3">
      <w:pPr>
        <w:spacing w:line="480" w:lineRule="auto"/>
        <w:rPr>
          <w:rFonts w:ascii="Times New Roman" w:hAnsi="Times New Roman" w:cs="Times New Roman"/>
          <w:sz w:val="24"/>
          <w:szCs w:val="24"/>
        </w:rPr>
      </w:pPr>
    </w:p>
    <w:p w14:paraId="37940ED4" w14:textId="4609AC17" w:rsidR="00722D09" w:rsidRDefault="00722D09" w:rsidP="007D27B3">
      <w:pPr>
        <w:spacing w:line="480" w:lineRule="auto"/>
        <w:rPr>
          <w:rFonts w:ascii="Times New Roman" w:hAnsi="Times New Roman" w:cs="Times New Roman"/>
          <w:sz w:val="24"/>
          <w:szCs w:val="24"/>
        </w:rPr>
      </w:pPr>
    </w:p>
    <w:p w14:paraId="7C1BB65C" w14:textId="4E2FD69D" w:rsidR="00722D09" w:rsidRDefault="00722D09" w:rsidP="007D27B3">
      <w:pPr>
        <w:spacing w:line="480" w:lineRule="auto"/>
        <w:rPr>
          <w:rFonts w:ascii="Times New Roman" w:hAnsi="Times New Roman" w:cs="Times New Roman"/>
          <w:sz w:val="24"/>
          <w:szCs w:val="24"/>
        </w:rPr>
      </w:pPr>
    </w:p>
    <w:p w14:paraId="1C493428" w14:textId="3F62A452" w:rsidR="00722D09" w:rsidRDefault="00722D09" w:rsidP="007D27B3">
      <w:pPr>
        <w:spacing w:line="480" w:lineRule="auto"/>
        <w:rPr>
          <w:rFonts w:ascii="Times New Roman" w:hAnsi="Times New Roman" w:cs="Times New Roman"/>
          <w:sz w:val="24"/>
          <w:szCs w:val="24"/>
        </w:rPr>
      </w:pPr>
    </w:p>
    <w:p w14:paraId="4646A3B2" w14:textId="1F02CF90" w:rsidR="00722D09" w:rsidRDefault="00722D09" w:rsidP="007D27B3">
      <w:pPr>
        <w:spacing w:line="480" w:lineRule="auto"/>
        <w:rPr>
          <w:rFonts w:ascii="Times New Roman" w:hAnsi="Times New Roman" w:cs="Times New Roman"/>
          <w:sz w:val="24"/>
          <w:szCs w:val="24"/>
        </w:rPr>
      </w:pPr>
    </w:p>
    <w:p w14:paraId="49E1905E" w14:textId="6D6C43CE" w:rsidR="00722D09" w:rsidRDefault="00722D09" w:rsidP="007D27B3">
      <w:pPr>
        <w:spacing w:line="480" w:lineRule="auto"/>
        <w:rPr>
          <w:rFonts w:ascii="Times New Roman" w:hAnsi="Times New Roman" w:cs="Times New Roman"/>
          <w:sz w:val="24"/>
          <w:szCs w:val="24"/>
        </w:rPr>
      </w:pPr>
    </w:p>
    <w:p w14:paraId="6D7237FC" w14:textId="51DAAC04" w:rsidR="00722D09" w:rsidRDefault="00722D09" w:rsidP="007D27B3">
      <w:pPr>
        <w:spacing w:line="480" w:lineRule="auto"/>
        <w:rPr>
          <w:rFonts w:ascii="Times New Roman" w:hAnsi="Times New Roman" w:cs="Times New Roman"/>
          <w:sz w:val="24"/>
          <w:szCs w:val="24"/>
        </w:rPr>
      </w:pPr>
    </w:p>
    <w:p w14:paraId="4D05FDD4" w14:textId="79E788D3" w:rsidR="00722D09" w:rsidRDefault="00722D09" w:rsidP="007D27B3">
      <w:pPr>
        <w:spacing w:line="480" w:lineRule="auto"/>
        <w:rPr>
          <w:rFonts w:ascii="Times New Roman" w:hAnsi="Times New Roman" w:cs="Times New Roman"/>
          <w:sz w:val="24"/>
          <w:szCs w:val="24"/>
        </w:rPr>
      </w:pPr>
    </w:p>
    <w:p w14:paraId="42790C8D" w14:textId="38E3477A" w:rsidR="00722D09" w:rsidRDefault="00722D09" w:rsidP="007D27B3">
      <w:pPr>
        <w:spacing w:line="480" w:lineRule="auto"/>
        <w:rPr>
          <w:rFonts w:ascii="Times New Roman" w:hAnsi="Times New Roman" w:cs="Times New Roman"/>
          <w:sz w:val="24"/>
          <w:szCs w:val="24"/>
        </w:rPr>
      </w:pPr>
    </w:p>
    <w:p w14:paraId="0239ED63" w14:textId="0354AF2F" w:rsidR="00722D09" w:rsidRDefault="00722D09" w:rsidP="007D27B3">
      <w:pPr>
        <w:spacing w:line="480" w:lineRule="auto"/>
        <w:rPr>
          <w:rFonts w:ascii="Times New Roman" w:hAnsi="Times New Roman" w:cs="Times New Roman"/>
          <w:sz w:val="24"/>
          <w:szCs w:val="24"/>
        </w:rPr>
      </w:pPr>
    </w:p>
    <w:p w14:paraId="62D144BD" w14:textId="1146ED03" w:rsidR="00722D09" w:rsidRDefault="00722D09" w:rsidP="007D27B3">
      <w:pPr>
        <w:spacing w:line="480" w:lineRule="auto"/>
        <w:rPr>
          <w:rFonts w:ascii="Times New Roman" w:hAnsi="Times New Roman" w:cs="Times New Roman"/>
          <w:sz w:val="24"/>
          <w:szCs w:val="24"/>
        </w:rPr>
      </w:pPr>
    </w:p>
    <w:p w14:paraId="68FF3C91" w14:textId="22C37486" w:rsidR="00722D09" w:rsidRDefault="00722D09" w:rsidP="007D27B3">
      <w:pPr>
        <w:spacing w:line="480" w:lineRule="auto"/>
        <w:rPr>
          <w:rFonts w:ascii="Times New Roman" w:hAnsi="Times New Roman" w:cs="Times New Roman"/>
          <w:sz w:val="24"/>
          <w:szCs w:val="24"/>
        </w:rPr>
      </w:pPr>
    </w:p>
    <w:p w14:paraId="3F59F718" w14:textId="79693951" w:rsidR="00722D09" w:rsidRDefault="00722D09" w:rsidP="007D27B3">
      <w:pPr>
        <w:spacing w:line="480" w:lineRule="auto"/>
        <w:rPr>
          <w:rFonts w:ascii="Times New Roman" w:hAnsi="Times New Roman" w:cs="Times New Roman"/>
          <w:sz w:val="24"/>
          <w:szCs w:val="24"/>
        </w:rPr>
      </w:pPr>
    </w:p>
    <w:p w14:paraId="54C8E451" w14:textId="77777777" w:rsidR="00722D09" w:rsidRPr="00C67DBE" w:rsidRDefault="00722D09" w:rsidP="007D27B3">
      <w:pPr>
        <w:spacing w:line="480" w:lineRule="auto"/>
        <w:rPr>
          <w:rFonts w:ascii="Times New Roman" w:hAnsi="Times New Roman" w:cs="Times New Roman"/>
          <w:sz w:val="24"/>
          <w:szCs w:val="24"/>
        </w:rPr>
      </w:pPr>
    </w:p>
    <w:p w14:paraId="5C0DB085" w14:textId="77777777" w:rsidR="0040763F" w:rsidRPr="00C67DBE" w:rsidRDefault="0040763F" w:rsidP="007D27B3">
      <w:pPr>
        <w:spacing w:line="480" w:lineRule="auto"/>
        <w:rPr>
          <w:rFonts w:ascii="Times New Roman" w:hAnsi="Times New Roman" w:cs="Times New Roman"/>
          <w:sz w:val="24"/>
          <w:szCs w:val="24"/>
        </w:rPr>
      </w:pPr>
    </w:p>
    <w:p w14:paraId="1380E10B" w14:textId="025933E7" w:rsidR="00733FB5" w:rsidRPr="00C67DBE" w:rsidRDefault="00214A24"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lastRenderedPageBreak/>
        <w:t xml:space="preserve">Supplementary Table 3: </w:t>
      </w:r>
      <w:r w:rsidR="00733FB5" w:rsidRPr="00C67DBE">
        <w:rPr>
          <w:rFonts w:ascii="Times New Roman" w:hAnsi="Times New Roman" w:cs="Times New Roman"/>
          <w:b/>
          <w:bCs/>
          <w:color w:val="auto"/>
          <w:sz w:val="24"/>
          <w:szCs w:val="24"/>
        </w:rPr>
        <w:t>Summary of Discrete Analyses (Independent)</w:t>
      </w:r>
    </w:p>
    <w:tbl>
      <w:tblPr>
        <w:tblStyle w:val="TableGrid3"/>
        <w:tblW w:w="0" w:type="auto"/>
        <w:tblLook w:val="04A0" w:firstRow="1" w:lastRow="0" w:firstColumn="1" w:lastColumn="0" w:noHBand="0" w:noVBand="1"/>
      </w:tblPr>
      <w:tblGrid>
        <w:gridCol w:w="1429"/>
        <w:gridCol w:w="1449"/>
        <w:gridCol w:w="1534"/>
        <w:gridCol w:w="1535"/>
        <w:gridCol w:w="1534"/>
        <w:gridCol w:w="1535"/>
      </w:tblGrid>
      <w:tr w:rsidR="0061044C" w:rsidRPr="00C67DBE" w14:paraId="4FC5D067" w14:textId="77777777" w:rsidTr="0061044C">
        <w:tc>
          <w:tcPr>
            <w:tcW w:w="0" w:type="auto"/>
            <w:gridSpan w:val="6"/>
          </w:tcPr>
          <w:p w14:paraId="3819C5CB" w14:textId="38522C0C" w:rsidR="0061044C" w:rsidRPr="00C67DBE" w:rsidRDefault="0061044C" w:rsidP="007D27B3">
            <w:pPr>
              <w:spacing w:line="480" w:lineRule="auto"/>
              <w:rPr>
                <w:b/>
                <w:sz w:val="24"/>
                <w:szCs w:val="24"/>
              </w:rPr>
            </w:pPr>
            <w:r w:rsidRPr="00C67DBE">
              <w:rPr>
                <w:b/>
                <w:bCs/>
                <w:iCs/>
                <w:sz w:val="24"/>
                <w:szCs w:val="24"/>
              </w:rPr>
              <w:t>Religious and Political Authority (</w:t>
            </w:r>
            <w:r w:rsidR="00025083" w:rsidRPr="00C67DBE">
              <w:rPr>
                <w:b/>
                <w:bCs/>
                <w:iCs/>
                <w:sz w:val="24"/>
                <w:szCs w:val="24"/>
              </w:rPr>
              <w:t>Sublocal or Higher</w:t>
            </w:r>
            <w:r w:rsidRPr="00C67DBE">
              <w:rPr>
                <w:b/>
                <w:bCs/>
                <w:iCs/>
                <w:sz w:val="24"/>
                <w:szCs w:val="24"/>
              </w:rPr>
              <w:t>)</w:t>
            </w:r>
          </w:p>
        </w:tc>
      </w:tr>
      <w:tr w:rsidR="0061044C" w:rsidRPr="00C67DBE" w14:paraId="32412AD0" w14:textId="77777777" w:rsidTr="00ED560B">
        <w:tc>
          <w:tcPr>
            <w:tcW w:w="1429" w:type="dxa"/>
            <w:vMerge w:val="restart"/>
          </w:tcPr>
          <w:p w14:paraId="72D8CDDD"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Run</w:t>
            </w:r>
          </w:p>
        </w:tc>
        <w:tc>
          <w:tcPr>
            <w:tcW w:w="1449" w:type="dxa"/>
            <w:vMerge w:val="restart"/>
          </w:tcPr>
          <w:p w14:paraId="025E9E4F"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Log Marginal Likelihood</w:t>
            </w:r>
          </w:p>
        </w:tc>
        <w:tc>
          <w:tcPr>
            <w:tcW w:w="6138" w:type="dxa"/>
            <w:gridSpan w:val="4"/>
          </w:tcPr>
          <w:p w14:paraId="02EBFC78" w14:textId="77777777" w:rsidR="0061044C" w:rsidRPr="00C67DBE" w:rsidRDefault="0061044C" w:rsidP="007D27B3">
            <w:pPr>
              <w:spacing w:line="480" w:lineRule="auto"/>
              <w:rPr>
                <w:b/>
                <w:sz w:val="24"/>
                <w:szCs w:val="24"/>
              </w:rPr>
            </w:pPr>
            <w:r w:rsidRPr="00C67DBE">
              <w:rPr>
                <w:b/>
                <w:bCs/>
                <w:iCs/>
                <w:sz w:val="24"/>
                <w:szCs w:val="24"/>
              </w:rPr>
              <w:t>Transition Rates</w:t>
            </w:r>
          </w:p>
        </w:tc>
      </w:tr>
      <w:tr w:rsidR="0061044C" w:rsidRPr="00C67DBE" w14:paraId="59D8F66E" w14:textId="77777777" w:rsidTr="00ED560B">
        <w:tc>
          <w:tcPr>
            <w:tcW w:w="1429" w:type="dxa"/>
            <w:vMerge/>
          </w:tcPr>
          <w:p w14:paraId="09144647" w14:textId="77777777" w:rsidR="0061044C" w:rsidRPr="00C67DBE" w:rsidRDefault="0061044C" w:rsidP="007D27B3">
            <w:pPr>
              <w:spacing w:line="480" w:lineRule="auto"/>
              <w:rPr>
                <w:b/>
                <w:sz w:val="24"/>
                <w:szCs w:val="24"/>
              </w:rPr>
            </w:pPr>
          </w:p>
        </w:tc>
        <w:tc>
          <w:tcPr>
            <w:tcW w:w="1449" w:type="dxa"/>
            <w:vMerge/>
          </w:tcPr>
          <w:p w14:paraId="69D8C006" w14:textId="77777777" w:rsidR="0061044C" w:rsidRPr="00C67DBE" w:rsidRDefault="0061044C" w:rsidP="007D27B3">
            <w:pPr>
              <w:spacing w:line="480" w:lineRule="auto"/>
              <w:rPr>
                <w:b/>
                <w:sz w:val="24"/>
                <w:szCs w:val="24"/>
              </w:rPr>
            </w:pPr>
          </w:p>
        </w:tc>
        <w:tc>
          <w:tcPr>
            <w:tcW w:w="1534" w:type="dxa"/>
          </w:tcPr>
          <w:p w14:paraId="3B4B82CB" w14:textId="77777777" w:rsidR="0061044C" w:rsidRPr="00C67DBE" w:rsidRDefault="0061044C" w:rsidP="007D27B3">
            <w:pPr>
              <w:spacing w:line="480" w:lineRule="auto"/>
              <w:rPr>
                <w:b/>
                <w:sz w:val="24"/>
                <w:szCs w:val="24"/>
              </w:rPr>
            </w:pPr>
            <w:r w:rsidRPr="00C67DBE">
              <w:rPr>
                <w:b/>
                <w:sz w:val="24"/>
                <w:szCs w:val="24"/>
              </w:rPr>
              <w:t>α1</w:t>
            </w:r>
          </w:p>
        </w:tc>
        <w:tc>
          <w:tcPr>
            <w:tcW w:w="1535" w:type="dxa"/>
          </w:tcPr>
          <w:p w14:paraId="5AE56CB4" w14:textId="77777777" w:rsidR="0061044C" w:rsidRPr="00C67DBE" w:rsidRDefault="0061044C" w:rsidP="007D27B3">
            <w:pPr>
              <w:spacing w:line="480" w:lineRule="auto"/>
              <w:rPr>
                <w:b/>
                <w:sz w:val="24"/>
                <w:szCs w:val="24"/>
              </w:rPr>
            </w:pPr>
            <w:r w:rsidRPr="00C67DBE">
              <w:rPr>
                <w:b/>
                <w:sz w:val="24"/>
                <w:szCs w:val="24"/>
              </w:rPr>
              <w:t>β1</w:t>
            </w:r>
          </w:p>
        </w:tc>
        <w:tc>
          <w:tcPr>
            <w:tcW w:w="1534" w:type="dxa"/>
          </w:tcPr>
          <w:p w14:paraId="2E880FC1" w14:textId="77777777" w:rsidR="0061044C" w:rsidRPr="00C67DBE" w:rsidRDefault="0061044C" w:rsidP="007D27B3">
            <w:pPr>
              <w:spacing w:line="480" w:lineRule="auto"/>
              <w:rPr>
                <w:b/>
                <w:sz w:val="24"/>
                <w:szCs w:val="24"/>
              </w:rPr>
            </w:pPr>
            <w:r w:rsidRPr="00C67DBE">
              <w:rPr>
                <w:b/>
                <w:sz w:val="24"/>
                <w:szCs w:val="24"/>
              </w:rPr>
              <w:t>α2</w:t>
            </w:r>
          </w:p>
        </w:tc>
        <w:tc>
          <w:tcPr>
            <w:tcW w:w="1535" w:type="dxa"/>
          </w:tcPr>
          <w:p w14:paraId="34D13B33" w14:textId="77777777" w:rsidR="0061044C" w:rsidRPr="00C67DBE" w:rsidRDefault="0061044C" w:rsidP="007D27B3">
            <w:pPr>
              <w:spacing w:line="480" w:lineRule="auto"/>
              <w:rPr>
                <w:b/>
                <w:sz w:val="24"/>
                <w:szCs w:val="24"/>
              </w:rPr>
            </w:pPr>
            <w:r w:rsidRPr="00C67DBE">
              <w:rPr>
                <w:b/>
                <w:sz w:val="24"/>
                <w:szCs w:val="24"/>
              </w:rPr>
              <w:t>β2</w:t>
            </w:r>
          </w:p>
        </w:tc>
      </w:tr>
      <w:tr w:rsidR="0061044C" w:rsidRPr="00C67DBE" w14:paraId="6EA6128C" w14:textId="77777777" w:rsidTr="00ED560B">
        <w:tc>
          <w:tcPr>
            <w:tcW w:w="1429" w:type="dxa"/>
          </w:tcPr>
          <w:p w14:paraId="7372D12B"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1</w:t>
            </w:r>
          </w:p>
        </w:tc>
        <w:tc>
          <w:tcPr>
            <w:tcW w:w="1449" w:type="dxa"/>
          </w:tcPr>
          <w:p w14:paraId="16CF5E74" w14:textId="77777777" w:rsidR="0061044C" w:rsidRPr="00C67DBE" w:rsidRDefault="0061044C" w:rsidP="007D27B3">
            <w:pPr>
              <w:spacing w:line="480" w:lineRule="auto"/>
              <w:rPr>
                <w:sz w:val="24"/>
                <w:szCs w:val="24"/>
              </w:rPr>
            </w:pPr>
            <w:r w:rsidRPr="00C67DBE">
              <w:rPr>
                <w:sz w:val="24"/>
                <w:szCs w:val="24"/>
              </w:rPr>
              <w:t>-96.30</w:t>
            </w:r>
          </w:p>
        </w:tc>
        <w:tc>
          <w:tcPr>
            <w:tcW w:w="1534" w:type="dxa"/>
          </w:tcPr>
          <w:p w14:paraId="2C67371F" w14:textId="77777777" w:rsidR="0061044C" w:rsidRPr="00C67DBE" w:rsidRDefault="0061044C" w:rsidP="007D27B3">
            <w:pPr>
              <w:spacing w:line="480" w:lineRule="auto"/>
              <w:rPr>
                <w:sz w:val="24"/>
                <w:szCs w:val="24"/>
              </w:rPr>
            </w:pPr>
            <w:r w:rsidRPr="00C67DBE">
              <w:rPr>
                <w:sz w:val="24"/>
                <w:szCs w:val="24"/>
              </w:rPr>
              <w:t>0.09</w:t>
            </w:r>
          </w:p>
        </w:tc>
        <w:tc>
          <w:tcPr>
            <w:tcW w:w="1535" w:type="dxa"/>
          </w:tcPr>
          <w:p w14:paraId="0EBA75D5" w14:textId="77777777" w:rsidR="0061044C" w:rsidRPr="00C67DBE" w:rsidRDefault="0061044C" w:rsidP="007D27B3">
            <w:pPr>
              <w:spacing w:line="480" w:lineRule="auto"/>
              <w:rPr>
                <w:sz w:val="24"/>
                <w:szCs w:val="24"/>
              </w:rPr>
            </w:pPr>
            <w:r w:rsidRPr="00C67DBE">
              <w:rPr>
                <w:sz w:val="24"/>
                <w:szCs w:val="24"/>
              </w:rPr>
              <w:t>0.09</w:t>
            </w:r>
          </w:p>
        </w:tc>
        <w:tc>
          <w:tcPr>
            <w:tcW w:w="1534" w:type="dxa"/>
          </w:tcPr>
          <w:p w14:paraId="2247307E" w14:textId="77777777" w:rsidR="0061044C" w:rsidRPr="00C67DBE" w:rsidRDefault="0061044C" w:rsidP="007D27B3">
            <w:pPr>
              <w:spacing w:line="480" w:lineRule="auto"/>
              <w:rPr>
                <w:sz w:val="24"/>
                <w:szCs w:val="24"/>
              </w:rPr>
            </w:pPr>
            <w:r w:rsidRPr="00C67DBE">
              <w:rPr>
                <w:sz w:val="24"/>
                <w:szCs w:val="24"/>
              </w:rPr>
              <w:t>0.09</w:t>
            </w:r>
          </w:p>
        </w:tc>
        <w:tc>
          <w:tcPr>
            <w:tcW w:w="1535" w:type="dxa"/>
          </w:tcPr>
          <w:p w14:paraId="201C0986" w14:textId="77777777" w:rsidR="0061044C" w:rsidRPr="00C67DBE" w:rsidRDefault="0061044C" w:rsidP="007D27B3">
            <w:pPr>
              <w:spacing w:line="480" w:lineRule="auto"/>
              <w:rPr>
                <w:sz w:val="24"/>
                <w:szCs w:val="24"/>
              </w:rPr>
            </w:pPr>
            <w:r w:rsidRPr="00C67DBE">
              <w:rPr>
                <w:sz w:val="24"/>
                <w:szCs w:val="24"/>
              </w:rPr>
              <w:t>0.09</w:t>
            </w:r>
          </w:p>
        </w:tc>
      </w:tr>
      <w:tr w:rsidR="0061044C" w:rsidRPr="00C67DBE" w14:paraId="5B777934" w14:textId="77777777" w:rsidTr="00ED560B">
        <w:tc>
          <w:tcPr>
            <w:tcW w:w="1429" w:type="dxa"/>
          </w:tcPr>
          <w:p w14:paraId="74227FE4"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2</w:t>
            </w:r>
          </w:p>
        </w:tc>
        <w:tc>
          <w:tcPr>
            <w:tcW w:w="1449" w:type="dxa"/>
          </w:tcPr>
          <w:p w14:paraId="6A91318E" w14:textId="77777777" w:rsidR="0061044C" w:rsidRPr="00C67DBE" w:rsidRDefault="0061044C" w:rsidP="007D27B3">
            <w:pPr>
              <w:spacing w:line="480" w:lineRule="auto"/>
              <w:rPr>
                <w:sz w:val="24"/>
                <w:szCs w:val="24"/>
              </w:rPr>
            </w:pPr>
            <w:r w:rsidRPr="00C67DBE">
              <w:rPr>
                <w:sz w:val="24"/>
                <w:szCs w:val="24"/>
              </w:rPr>
              <w:t>-96.33</w:t>
            </w:r>
          </w:p>
        </w:tc>
        <w:tc>
          <w:tcPr>
            <w:tcW w:w="1534" w:type="dxa"/>
          </w:tcPr>
          <w:p w14:paraId="5F270BCC" w14:textId="77777777" w:rsidR="0061044C" w:rsidRPr="00C67DBE" w:rsidRDefault="0061044C" w:rsidP="007D27B3">
            <w:pPr>
              <w:spacing w:line="480" w:lineRule="auto"/>
              <w:rPr>
                <w:sz w:val="24"/>
                <w:szCs w:val="24"/>
              </w:rPr>
            </w:pPr>
            <w:r w:rsidRPr="00C67DBE">
              <w:rPr>
                <w:sz w:val="24"/>
                <w:szCs w:val="24"/>
              </w:rPr>
              <w:t>0.09</w:t>
            </w:r>
          </w:p>
        </w:tc>
        <w:tc>
          <w:tcPr>
            <w:tcW w:w="1535" w:type="dxa"/>
          </w:tcPr>
          <w:p w14:paraId="77FC6A92" w14:textId="77777777" w:rsidR="0061044C" w:rsidRPr="00C67DBE" w:rsidRDefault="0061044C" w:rsidP="007D27B3">
            <w:pPr>
              <w:spacing w:line="480" w:lineRule="auto"/>
              <w:rPr>
                <w:sz w:val="24"/>
                <w:szCs w:val="24"/>
              </w:rPr>
            </w:pPr>
            <w:r w:rsidRPr="00C67DBE">
              <w:rPr>
                <w:sz w:val="24"/>
                <w:szCs w:val="24"/>
              </w:rPr>
              <w:t>0.09</w:t>
            </w:r>
          </w:p>
        </w:tc>
        <w:tc>
          <w:tcPr>
            <w:tcW w:w="1534" w:type="dxa"/>
          </w:tcPr>
          <w:p w14:paraId="29915E99" w14:textId="77777777" w:rsidR="0061044C" w:rsidRPr="00C67DBE" w:rsidRDefault="0061044C" w:rsidP="007D27B3">
            <w:pPr>
              <w:spacing w:line="480" w:lineRule="auto"/>
              <w:rPr>
                <w:sz w:val="24"/>
                <w:szCs w:val="24"/>
              </w:rPr>
            </w:pPr>
            <w:r w:rsidRPr="00C67DBE">
              <w:rPr>
                <w:sz w:val="24"/>
                <w:szCs w:val="24"/>
              </w:rPr>
              <w:t>0.010</w:t>
            </w:r>
          </w:p>
        </w:tc>
        <w:tc>
          <w:tcPr>
            <w:tcW w:w="1535" w:type="dxa"/>
          </w:tcPr>
          <w:p w14:paraId="48E6DB4A" w14:textId="77777777" w:rsidR="0061044C" w:rsidRPr="00C67DBE" w:rsidRDefault="0061044C" w:rsidP="007D27B3">
            <w:pPr>
              <w:spacing w:line="480" w:lineRule="auto"/>
              <w:rPr>
                <w:sz w:val="24"/>
                <w:szCs w:val="24"/>
              </w:rPr>
            </w:pPr>
            <w:r w:rsidRPr="00C67DBE">
              <w:rPr>
                <w:sz w:val="24"/>
                <w:szCs w:val="24"/>
              </w:rPr>
              <w:t>0.09</w:t>
            </w:r>
          </w:p>
        </w:tc>
      </w:tr>
      <w:tr w:rsidR="0061044C" w:rsidRPr="00C67DBE" w14:paraId="3653FA6C" w14:textId="77777777" w:rsidTr="00ED560B">
        <w:tc>
          <w:tcPr>
            <w:tcW w:w="1429" w:type="dxa"/>
          </w:tcPr>
          <w:p w14:paraId="11719922"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3</w:t>
            </w:r>
          </w:p>
        </w:tc>
        <w:tc>
          <w:tcPr>
            <w:tcW w:w="1449" w:type="dxa"/>
          </w:tcPr>
          <w:p w14:paraId="4E0C6DA4" w14:textId="77777777" w:rsidR="0061044C" w:rsidRPr="00C67DBE" w:rsidRDefault="0061044C" w:rsidP="007D27B3">
            <w:pPr>
              <w:spacing w:line="480" w:lineRule="auto"/>
              <w:rPr>
                <w:sz w:val="24"/>
                <w:szCs w:val="24"/>
              </w:rPr>
            </w:pPr>
            <w:r w:rsidRPr="00C67DBE">
              <w:rPr>
                <w:sz w:val="24"/>
                <w:szCs w:val="24"/>
              </w:rPr>
              <w:t>-96.38</w:t>
            </w:r>
          </w:p>
        </w:tc>
        <w:tc>
          <w:tcPr>
            <w:tcW w:w="1534" w:type="dxa"/>
          </w:tcPr>
          <w:p w14:paraId="4DD70092" w14:textId="77777777" w:rsidR="0061044C" w:rsidRPr="00C67DBE" w:rsidRDefault="0061044C" w:rsidP="007D27B3">
            <w:pPr>
              <w:spacing w:line="480" w:lineRule="auto"/>
              <w:rPr>
                <w:sz w:val="24"/>
                <w:szCs w:val="24"/>
              </w:rPr>
            </w:pPr>
            <w:r w:rsidRPr="00C67DBE">
              <w:rPr>
                <w:sz w:val="24"/>
                <w:szCs w:val="24"/>
              </w:rPr>
              <w:t>0.09</w:t>
            </w:r>
          </w:p>
        </w:tc>
        <w:tc>
          <w:tcPr>
            <w:tcW w:w="1535" w:type="dxa"/>
          </w:tcPr>
          <w:p w14:paraId="4C3DD2A1" w14:textId="77777777" w:rsidR="0061044C" w:rsidRPr="00C67DBE" w:rsidRDefault="0061044C" w:rsidP="007D27B3">
            <w:pPr>
              <w:spacing w:line="480" w:lineRule="auto"/>
              <w:rPr>
                <w:sz w:val="24"/>
                <w:szCs w:val="24"/>
              </w:rPr>
            </w:pPr>
            <w:r w:rsidRPr="00C67DBE">
              <w:rPr>
                <w:sz w:val="24"/>
                <w:szCs w:val="24"/>
              </w:rPr>
              <w:t>0.09</w:t>
            </w:r>
          </w:p>
        </w:tc>
        <w:tc>
          <w:tcPr>
            <w:tcW w:w="1534" w:type="dxa"/>
          </w:tcPr>
          <w:p w14:paraId="7AC65269" w14:textId="77777777" w:rsidR="0061044C" w:rsidRPr="00C67DBE" w:rsidRDefault="0061044C" w:rsidP="007D27B3">
            <w:pPr>
              <w:spacing w:line="480" w:lineRule="auto"/>
              <w:rPr>
                <w:sz w:val="24"/>
                <w:szCs w:val="24"/>
              </w:rPr>
            </w:pPr>
            <w:r w:rsidRPr="00C67DBE">
              <w:rPr>
                <w:sz w:val="24"/>
                <w:szCs w:val="24"/>
              </w:rPr>
              <w:t>0.10</w:t>
            </w:r>
          </w:p>
        </w:tc>
        <w:tc>
          <w:tcPr>
            <w:tcW w:w="1535" w:type="dxa"/>
          </w:tcPr>
          <w:p w14:paraId="255483E0" w14:textId="77777777" w:rsidR="0061044C" w:rsidRPr="00C67DBE" w:rsidRDefault="0061044C" w:rsidP="007D27B3">
            <w:pPr>
              <w:spacing w:line="480" w:lineRule="auto"/>
              <w:rPr>
                <w:sz w:val="24"/>
                <w:szCs w:val="24"/>
              </w:rPr>
            </w:pPr>
            <w:r w:rsidRPr="00C67DBE">
              <w:rPr>
                <w:sz w:val="24"/>
                <w:szCs w:val="24"/>
              </w:rPr>
              <w:t>0.09</w:t>
            </w:r>
          </w:p>
        </w:tc>
      </w:tr>
      <w:tr w:rsidR="0061044C" w:rsidRPr="00C67DBE" w14:paraId="27A514EB" w14:textId="77777777" w:rsidTr="00ED560B">
        <w:tc>
          <w:tcPr>
            <w:tcW w:w="1429" w:type="dxa"/>
          </w:tcPr>
          <w:p w14:paraId="4EBAD71A"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Mean</w:t>
            </w:r>
          </w:p>
        </w:tc>
        <w:tc>
          <w:tcPr>
            <w:tcW w:w="1449" w:type="dxa"/>
          </w:tcPr>
          <w:p w14:paraId="70DAE06D" w14:textId="77777777" w:rsidR="0061044C" w:rsidRPr="00C67DBE" w:rsidRDefault="0061044C" w:rsidP="007D27B3">
            <w:pPr>
              <w:spacing w:line="480" w:lineRule="auto"/>
              <w:rPr>
                <w:sz w:val="24"/>
                <w:szCs w:val="24"/>
              </w:rPr>
            </w:pPr>
            <w:r w:rsidRPr="00C67DBE">
              <w:rPr>
                <w:sz w:val="24"/>
                <w:szCs w:val="24"/>
              </w:rPr>
              <w:t>-96.34</w:t>
            </w:r>
          </w:p>
        </w:tc>
        <w:tc>
          <w:tcPr>
            <w:tcW w:w="1534" w:type="dxa"/>
          </w:tcPr>
          <w:p w14:paraId="17E0A997" w14:textId="77777777" w:rsidR="0061044C" w:rsidRPr="00C67DBE" w:rsidRDefault="0061044C" w:rsidP="007D27B3">
            <w:pPr>
              <w:spacing w:line="480" w:lineRule="auto"/>
              <w:rPr>
                <w:sz w:val="24"/>
                <w:szCs w:val="24"/>
              </w:rPr>
            </w:pPr>
            <w:r w:rsidRPr="00C67DBE">
              <w:rPr>
                <w:sz w:val="24"/>
                <w:szCs w:val="24"/>
              </w:rPr>
              <w:t>0.09</w:t>
            </w:r>
          </w:p>
        </w:tc>
        <w:tc>
          <w:tcPr>
            <w:tcW w:w="1535" w:type="dxa"/>
          </w:tcPr>
          <w:p w14:paraId="20D6C03A" w14:textId="77777777" w:rsidR="0061044C" w:rsidRPr="00C67DBE" w:rsidRDefault="0061044C" w:rsidP="007D27B3">
            <w:pPr>
              <w:spacing w:line="480" w:lineRule="auto"/>
              <w:rPr>
                <w:sz w:val="24"/>
                <w:szCs w:val="24"/>
              </w:rPr>
            </w:pPr>
            <w:r w:rsidRPr="00C67DBE">
              <w:rPr>
                <w:sz w:val="24"/>
                <w:szCs w:val="24"/>
              </w:rPr>
              <w:t>0.09</w:t>
            </w:r>
          </w:p>
        </w:tc>
        <w:tc>
          <w:tcPr>
            <w:tcW w:w="1534" w:type="dxa"/>
          </w:tcPr>
          <w:p w14:paraId="699937A7" w14:textId="77777777" w:rsidR="0061044C" w:rsidRPr="00C67DBE" w:rsidRDefault="0061044C" w:rsidP="007D27B3">
            <w:pPr>
              <w:spacing w:line="480" w:lineRule="auto"/>
              <w:rPr>
                <w:sz w:val="24"/>
                <w:szCs w:val="24"/>
              </w:rPr>
            </w:pPr>
            <w:r w:rsidRPr="00C67DBE">
              <w:rPr>
                <w:sz w:val="24"/>
                <w:szCs w:val="24"/>
              </w:rPr>
              <w:t>0.10</w:t>
            </w:r>
          </w:p>
        </w:tc>
        <w:tc>
          <w:tcPr>
            <w:tcW w:w="1535" w:type="dxa"/>
          </w:tcPr>
          <w:p w14:paraId="35F8DF8E" w14:textId="77777777" w:rsidR="0061044C" w:rsidRPr="00C67DBE" w:rsidRDefault="0061044C" w:rsidP="007D27B3">
            <w:pPr>
              <w:spacing w:line="480" w:lineRule="auto"/>
              <w:rPr>
                <w:sz w:val="24"/>
                <w:szCs w:val="24"/>
              </w:rPr>
            </w:pPr>
            <w:r w:rsidRPr="00C67DBE">
              <w:rPr>
                <w:sz w:val="24"/>
                <w:szCs w:val="24"/>
              </w:rPr>
              <w:t>0.09</w:t>
            </w:r>
          </w:p>
        </w:tc>
      </w:tr>
      <w:tr w:rsidR="0061044C" w:rsidRPr="00C67DBE" w14:paraId="05C60018" w14:textId="77777777" w:rsidTr="0061044C">
        <w:tc>
          <w:tcPr>
            <w:tcW w:w="0" w:type="auto"/>
            <w:gridSpan w:val="6"/>
          </w:tcPr>
          <w:p w14:paraId="0320360B" w14:textId="77777777" w:rsidR="0061044C" w:rsidRPr="00C67DBE" w:rsidRDefault="0061044C" w:rsidP="007D27B3">
            <w:pPr>
              <w:tabs>
                <w:tab w:val="left" w:pos="7470"/>
              </w:tabs>
              <w:spacing w:line="480" w:lineRule="auto"/>
              <w:rPr>
                <w:b/>
                <w:bCs/>
                <w:iCs/>
                <w:sz w:val="24"/>
                <w:szCs w:val="24"/>
              </w:rPr>
            </w:pPr>
            <w:r w:rsidRPr="00C67DBE">
              <w:rPr>
                <w:b/>
                <w:bCs/>
                <w:iCs/>
                <w:sz w:val="24"/>
                <w:szCs w:val="24"/>
              </w:rPr>
              <w:t>Religious and Political Authority (Local or Higher)</w:t>
            </w:r>
            <w:r w:rsidRPr="00C67DBE">
              <w:rPr>
                <w:b/>
                <w:bCs/>
                <w:iCs/>
                <w:sz w:val="24"/>
                <w:szCs w:val="24"/>
              </w:rPr>
              <w:tab/>
            </w:r>
          </w:p>
        </w:tc>
      </w:tr>
      <w:tr w:rsidR="00F66C23" w:rsidRPr="00C67DBE" w14:paraId="18F13836" w14:textId="77777777" w:rsidTr="00ED560B">
        <w:tc>
          <w:tcPr>
            <w:tcW w:w="1429" w:type="dxa"/>
            <w:vMerge w:val="restart"/>
          </w:tcPr>
          <w:p w14:paraId="1A9DCC37" w14:textId="3CC5C7BF" w:rsidR="00F66C23" w:rsidRPr="00C67DBE" w:rsidRDefault="00F66C23"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Run</w:t>
            </w:r>
          </w:p>
        </w:tc>
        <w:tc>
          <w:tcPr>
            <w:tcW w:w="1449" w:type="dxa"/>
            <w:vMerge w:val="restart"/>
          </w:tcPr>
          <w:p w14:paraId="32B02A61" w14:textId="66A6268B" w:rsidR="00F66C23" w:rsidRPr="00C67DBE" w:rsidRDefault="00F66C23" w:rsidP="007D27B3">
            <w:pPr>
              <w:spacing w:line="480" w:lineRule="auto"/>
              <w:rPr>
                <w:sz w:val="24"/>
                <w:szCs w:val="24"/>
              </w:rPr>
            </w:pPr>
            <w:r w:rsidRPr="00C67DBE">
              <w:rPr>
                <w:rFonts w:eastAsia="Times New Roman"/>
                <w:b/>
                <w:bCs/>
                <w:iCs/>
                <w:sz w:val="24"/>
                <w:szCs w:val="24"/>
                <w:lang w:eastAsia="ja-JP"/>
              </w:rPr>
              <w:t>Log Marginal Likelihood</w:t>
            </w:r>
          </w:p>
        </w:tc>
        <w:tc>
          <w:tcPr>
            <w:tcW w:w="6138" w:type="dxa"/>
            <w:gridSpan w:val="4"/>
          </w:tcPr>
          <w:p w14:paraId="371E1AA7" w14:textId="4DC3A63F" w:rsidR="00F66C23" w:rsidRPr="00C67DBE" w:rsidRDefault="00F66C23" w:rsidP="007D27B3">
            <w:pPr>
              <w:spacing w:line="480" w:lineRule="auto"/>
              <w:rPr>
                <w:sz w:val="24"/>
                <w:szCs w:val="24"/>
              </w:rPr>
            </w:pPr>
            <w:r w:rsidRPr="00C67DBE">
              <w:rPr>
                <w:b/>
                <w:bCs/>
                <w:iCs/>
                <w:sz w:val="24"/>
                <w:szCs w:val="24"/>
              </w:rPr>
              <w:t>Transition Rates</w:t>
            </w:r>
          </w:p>
        </w:tc>
      </w:tr>
      <w:tr w:rsidR="00F66C23" w:rsidRPr="00C67DBE" w14:paraId="30C29502" w14:textId="77777777" w:rsidTr="00ED560B">
        <w:tc>
          <w:tcPr>
            <w:tcW w:w="1429" w:type="dxa"/>
            <w:vMerge/>
          </w:tcPr>
          <w:p w14:paraId="058860E5" w14:textId="5F4031DD" w:rsidR="00F66C23" w:rsidRPr="00C67DBE" w:rsidRDefault="00F66C23" w:rsidP="007D27B3">
            <w:pPr>
              <w:spacing w:line="480" w:lineRule="auto"/>
              <w:rPr>
                <w:rFonts w:eastAsia="Times New Roman"/>
                <w:b/>
                <w:bCs/>
                <w:iCs/>
                <w:sz w:val="24"/>
                <w:szCs w:val="24"/>
                <w:lang w:eastAsia="ja-JP"/>
              </w:rPr>
            </w:pPr>
          </w:p>
        </w:tc>
        <w:tc>
          <w:tcPr>
            <w:tcW w:w="1449" w:type="dxa"/>
            <w:vMerge/>
          </w:tcPr>
          <w:p w14:paraId="5BF9F287" w14:textId="674F420F" w:rsidR="00F66C23" w:rsidRPr="00C67DBE" w:rsidRDefault="00F66C23" w:rsidP="007D27B3">
            <w:pPr>
              <w:spacing w:line="480" w:lineRule="auto"/>
              <w:rPr>
                <w:sz w:val="24"/>
                <w:szCs w:val="24"/>
              </w:rPr>
            </w:pPr>
          </w:p>
        </w:tc>
        <w:tc>
          <w:tcPr>
            <w:tcW w:w="1534" w:type="dxa"/>
          </w:tcPr>
          <w:p w14:paraId="1EDA0DDF" w14:textId="2EAC3C90" w:rsidR="00F66C23" w:rsidRPr="00C67DBE" w:rsidRDefault="00F66C23" w:rsidP="007D27B3">
            <w:pPr>
              <w:spacing w:line="480" w:lineRule="auto"/>
              <w:rPr>
                <w:sz w:val="24"/>
                <w:szCs w:val="24"/>
              </w:rPr>
            </w:pPr>
            <w:r w:rsidRPr="00C67DBE">
              <w:rPr>
                <w:b/>
                <w:sz w:val="24"/>
                <w:szCs w:val="24"/>
              </w:rPr>
              <w:t>α1</w:t>
            </w:r>
          </w:p>
        </w:tc>
        <w:tc>
          <w:tcPr>
            <w:tcW w:w="1535" w:type="dxa"/>
          </w:tcPr>
          <w:p w14:paraId="2E52DBE9" w14:textId="209C380E" w:rsidR="00F66C23" w:rsidRPr="00C67DBE" w:rsidRDefault="00F66C23" w:rsidP="007D27B3">
            <w:pPr>
              <w:spacing w:line="480" w:lineRule="auto"/>
              <w:rPr>
                <w:sz w:val="24"/>
                <w:szCs w:val="24"/>
              </w:rPr>
            </w:pPr>
            <w:r w:rsidRPr="00C67DBE">
              <w:rPr>
                <w:b/>
                <w:sz w:val="24"/>
                <w:szCs w:val="24"/>
              </w:rPr>
              <w:t>β1</w:t>
            </w:r>
          </w:p>
        </w:tc>
        <w:tc>
          <w:tcPr>
            <w:tcW w:w="1534" w:type="dxa"/>
          </w:tcPr>
          <w:p w14:paraId="3BCB4074" w14:textId="241F3F77" w:rsidR="00F66C23" w:rsidRPr="00C67DBE" w:rsidRDefault="00F66C23" w:rsidP="007D27B3">
            <w:pPr>
              <w:spacing w:line="480" w:lineRule="auto"/>
              <w:rPr>
                <w:sz w:val="24"/>
                <w:szCs w:val="24"/>
              </w:rPr>
            </w:pPr>
            <w:r w:rsidRPr="00C67DBE">
              <w:rPr>
                <w:b/>
                <w:sz w:val="24"/>
                <w:szCs w:val="24"/>
              </w:rPr>
              <w:t>α2</w:t>
            </w:r>
          </w:p>
        </w:tc>
        <w:tc>
          <w:tcPr>
            <w:tcW w:w="1535" w:type="dxa"/>
          </w:tcPr>
          <w:p w14:paraId="7F746E90" w14:textId="5DD26B8E" w:rsidR="00F66C23" w:rsidRPr="00C67DBE" w:rsidRDefault="00F66C23" w:rsidP="007D27B3">
            <w:pPr>
              <w:spacing w:line="480" w:lineRule="auto"/>
              <w:rPr>
                <w:sz w:val="24"/>
                <w:szCs w:val="24"/>
              </w:rPr>
            </w:pPr>
            <w:r w:rsidRPr="00C67DBE">
              <w:rPr>
                <w:b/>
                <w:sz w:val="24"/>
                <w:szCs w:val="24"/>
              </w:rPr>
              <w:t>β2</w:t>
            </w:r>
          </w:p>
        </w:tc>
      </w:tr>
      <w:tr w:rsidR="0061044C" w:rsidRPr="00C67DBE" w14:paraId="504EC489" w14:textId="77777777" w:rsidTr="00ED560B">
        <w:tc>
          <w:tcPr>
            <w:tcW w:w="1429" w:type="dxa"/>
          </w:tcPr>
          <w:p w14:paraId="0DD926C6"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1</w:t>
            </w:r>
          </w:p>
        </w:tc>
        <w:tc>
          <w:tcPr>
            <w:tcW w:w="1449" w:type="dxa"/>
          </w:tcPr>
          <w:p w14:paraId="5EB12131" w14:textId="77777777" w:rsidR="0061044C" w:rsidRPr="00C67DBE" w:rsidRDefault="0061044C" w:rsidP="007D27B3">
            <w:pPr>
              <w:spacing w:line="480" w:lineRule="auto"/>
              <w:rPr>
                <w:sz w:val="24"/>
                <w:szCs w:val="24"/>
              </w:rPr>
            </w:pPr>
            <w:r w:rsidRPr="00C67DBE">
              <w:rPr>
                <w:sz w:val="24"/>
                <w:szCs w:val="24"/>
              </w:rPr>
              <w:t>-103.02</w:t>
            </w:r>
          </w:p>
        </w:tc>
        <w:tc>
          <w:tcPr>
            <w:tcW w:w="1534" w:type="dxa"/>
          </w:tcPr>
          <w:p w14:paraId="4C533588"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2F398F5A" w14:textId="77777777" w:rsidR="0061044C" w:rsidRPr="00C67DBE" w:rsidRDefault="0061044C" w:rsidP="007D27B3">
            <w:pPr>
              <w:spacing w:line="480" w:lineRule="auto"/>
              <w:rPr>
                <w:sz w:val="24"/>
                <w:szCs w:val="24"/>
              </w:rPr>
            </w:pPr>
            <w:r w:rsidRPr="00C67DBE">
              <w:rPr>
                <w:sz w:val="24"/>
                <w:szCs w:val="24"/>
              </w:rPr>
              <w:t>0.11</w:t>
            </w:r>
          </w:p>
        </w:tc>
        <w:tc>
          <w:tcPr>
            <w:tcW w:w="1534" w:type="dxa"/>
          </w:tcPr>
          <w:p w14:paraId="4E3D4D94"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20D61776" w14:textId="77777777" w:rsidR="0061044C" w:rsidRPr="00C67DBE" w:rsidRDefault="0061044C" w:rsidP="007D27B3">
            <w:pPr>
              <w:spacing w:line="480" w:lineRule="auto"/>
              <w:rPr>
                <w:sz w:val="24"/>
                <w:szCs w:val="24"/>
              </w:rPr>
            </w:pPr>
            <w:r w:rsidRPr="00C67DBE">
              <w:rPr>
                <w:sz w:val="24"/>
                <w:szCs w:val="24"/>
              </w:rPr>
              <w:t>0.11</w:t>
            </w:r>
          </w:p>
        </w:tc>
      </w:tr>
      <w:tr w:rsidR="0061044C" w:rsidRPr="00C67DBE" w14:paraId="2D586D7C" w14:textId="77777777" w:rsidTr="00ED560B">
        <w:tc>
          <w:tcPr>
            <w:tcW w:w="1429" w:type="dxa"/>
          </w:tcPr>
          <w:p w14:paraId="78D69E39"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2</w:t>
            </w:r>
          </w:p>
        </w:tc>
        <w:tc>
          <w:tcPr>
            <w:tcW w:w="1449" w:type="dxa"/>
          </w:tcPr>
          <w:p w14:paraId="5C80E478" w14:textId="77777777" w:rsidR="0061044C" w:rsidRPr="00C67DBE" w:rsidRDefault="0061044C" w:rsidP="007D27B3">
            <w:pPr>
              <w:spacing w:line="480" w:lineRule="auto"/>
              <w:rPr>
                <w:sz w:val="24"/>
                <w:szCs w:val="24"/>
              </w:rPr>
            </w:pPr>
            <w:r w:rsidRPr="00C67DBE">
              <w:rPr>
                <w:sz w:val="24"/>
                <w:szCs w:val="24"/>
              </w:rPr>
              <w:t>-102.97</w:t>
            </w:r>
          </w:p>
        </w:tc>
        <w:tc>
          <w:tcPr>
            <w:tcW w:w="1534" w:type="dxa"/>
          </w:tcPr>
          <w:p w14:paraId="57C9C1DC"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721EEED5" w14:textId="77777777" w:rsidR="0061044C" w:rsidRPr="00C67DBE" w:rsidRDefault="0061044C" w:rsidP="007D27B3">
            <w:pPr>
              <w:spacing w:line="480" w:lineRule="auto"/>
              <w:rPr>
                <w:sz w:val="24"/>
                <w:szCs w:val="24"/>
              </w:rPr>
            </w:pPr>
            <w:r w:rsidRPr="00C67DBE">
              <w:rPr>
                <w:sz w:val="24"/>
                <w:szCs w:val="24"/>
              </w:rPr>
              <w:t>0.11</w:t>
            </w:r>
          </w:p>
        </w:tc>
        <w:tc>
          <w:tcPr>
            <w:tcW w:w="1534" w:type="dxa"/>
          </w:tcPr>
          <w:p w14:paraId="27BD6062"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272764F2" w14:textId="77777777" w:rsidR="0061044C" w:rsidRPr="00C67DBE" w:rsidRDefault="0061044C" w:rsidP="007D27B3">
            <w:pPr>
              <w:spacing w:line="480" w:lineRule="auto"/>
              <w:rPr>
                <w:sz w:val="24"/>
                <w:szCs w:val="24"/>
              </w:rPr>
            </w:pPr>
            <w:r w:rsidRPr="00C67DBE">
              <w:rPr>
                <w:sz w:val="24"/>
                <w:szCs w:val="24"/>
              </w:rPr>
              <w:t>0.11</w:t>
            </w:r>
          </w:p>
        </w:tc>
      </w:tr>
      <w:tr w:rsidR="0061044C" w:rsidRPr="00C67DBE" w14:paraId="70517090" w14:textId="77777777" w:rsidTr="00ED560B">
        <w:tc>
          <w:tcPr>
            <w:tcW w:w="1429" w:type="dxa"/>
          </w:tcPr>
          <w:p w14:paraId="346CF228"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3</w:t>
            </w:r>
          </w:p>
        </w:tc>
        <w:tc>
          <w:tcPr>
            <w:tcW w:w="1449" w:type="dxa"/>
          </w:tcPr>
          <w:p w14:paraId="5292C6A4" w14:textId="77777777" w:rsidR="0061044C" w:rsidRPr="00C67DBE" w:rsidRDefault="0061044C" w:rsidP="007D27B3">
            <w:pPr>
              <w:spacing w:line="480" w:lineRule="auto"/>
              <w:rPr>
                <w:sz w:val="24"/>
                <w:szCs w:val="24"/>
              </w:rPr>
            </w:pPr>
            <w:r w:rsidRPr="00C67DBE">
              <w:rPr>
                <w:sz w:val="24"/>
                <w:szCs w:val="24"/>
              </w:rPr>
              <w:t>-103.002</w:t>
            </w:r>
          </w:p>
        </w:tc>
        <w:tc>
          <w:tcPr>
            <w:tcW w:w="1534" w:type="dxa"/>
          </w:tcPr>
          <w:p w14:paraId="63DB60CF"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721DE03B" w14:textId="77777777" w:rsidR="0061044C" w:rsidRPr="00C67DBE" w:rsidRDefault="0061044C" w:rsidP="007D27B3">
            <w:pPr>
              <w:spacing w:line="480" w:lineRule="auto"/>
              <w:rPr>
                <w:sz w:val="24"/>
                <w:szCs w:val="24"/>
              </w:rPr>
            </w:pPr>
            <w:r w:rsidRPr="00C67DBE">
              <w:rPr>
                <w:sz w:val="24"/>
                <w:szCs w:val="24"/>
              </w:rPr>
              <w:t>0.11</w:t>
            </w:r>
          </w:p>
        </w:tc>
        <w:tc>
          <w:tcPr>
            <w:tcW w:w="1534" w:type="dxa"/>
          </w:tcPr>
          <w:p w14:paraId="7F301B03"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73892B5C" w14:textId="77777777" w:rsidR="0061044C" w:rsidRPr="00C67DBE" w:rsidRDefault="0061044C" w:rsidP="007D27B3">
            <w:pPr>
              <w:spacing w:line="480" w:lineRule="auto"/>
              <w:rPr>
                <w:sz w:val="24"/>
                <w:szCs w:val="24"/>
              </w:rPr>
            </w:pPr>
            <w:r w:rsidRPr="00C67DBE">
              <w:rPr>
                <w:sz w:val="24"/>
                <w:szCs w:val="24"/>
              </w:rPr>
              <w:t>0.11</w:t>
            </w:r>
          </w:p>
        </w:tc>
      </w:tr>
      <w:tr w:rsidR="0061044C" w:rsidRPr="00C67DBE" w14:paraId="01CCE704" w14:textId="77777777" w:rsidTr="00ED560B">
        <w:tc>
          <w:tcPr>
            <w:tcW w:w="1429" w:type="dxa"/>
          </w:tcPr>
          <w:p w14:paraId="7F584629"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Mean</w:t>
            </w:r>
          </w:p>
        </w:tc>
        <w:tc>
          <w:tcPr>
            <w:tcW w:w="1449" w:type="dxa"/>
          </w:tcPr>
          <w:p w14:paraId="78888ADA" w14:textId="77777777" w:rsidR="0061044C" w:rsidRPr="00C67DBE" w:rsidRDefault="0061044C" w:rsidP="007D27B3">
            <w:pPr>
              <w:spacing w:line="480" w:lineRule="auto"/>
              <w:rPr>
                <w:sz w:val="24"/>
                <w:szCs w:val="24"/>
              </w:rPr>
            </w:pPr>
            <w:r w:rsidRPr="00C67DBE">
              <w:rPr>
                <w:sz w:val="24"/>
                <w:szCs w:val="24"/>
              </w:rPr>
              <w:t>-103.00</w:t>
            </w:r>
          </w:p>
        </w:tc>
        <w:tc>
          <w:tcPr>
            <w:tcW w:w="1534" w:type="dxa"/>
          </w:tcPr>
          <w:p w14:paraId="2943C60E"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2811E07A" w14:textId="77777777" w:rsidR="0061044C" w:rsidRPr="00C67DBE" w:rsidRDefault="0061044C" w:rsidP="007D27B3">
            <w:pPr>
              <w:spacing w:line="480" w:lineRule="auto"/>
              <w:rPr>
                <w:sz w:val="24"/>
                <w:szCs w:val="24"/>
              </w:rPr>
            </w:pPr>
            <w:r w:rsidRPr="00C67DBE">
              <w:rPr>
                <w:sz w:val="24"/>
                <w:szCs w:val="24"/>
              </w:rPr>
              <w:t>0.11</w:t>
            </w:r>
          </w:p>
        </w:tc>
        <w:tc>
          <w:tcPr>
            <w:tcW w:w="1534" w:type="dxa"/>
          </w:tcPr>
          <w:p w14:paraId="50DD768B" w14:textId="77777777" w:rsidR="0061044C" w:rsidRPr="00C67DBE" w:rsidRDefault="0061044C" w:rsidP="007D27B3">
            <w:pPr>
              <w:spacing w:line="480" w:lineRule="auto"/>
              <w:rPr>
                <w:sz w:val="24"/>
                <w:szCs w:val="24"/>
              </w:rPr>
            </w:pPr>
            <w:r w:rsidRPr="00C67DBE">
              <w:rPr>
                <w:sz w:val="24"/>
                <w:szCs w:val="24"/>
              </w:rPr>
              <w:t>0.11</w:t>
            </w:r>
          </w:p>
        </w:tc>
        <w:tc>
          <w:tcPr>
            <w:tcW w:w="1535" w:type="dxa"/>
          </w:tcPr>
          <w:p w14:paraId="5B19A49C" w14:textId="77777777" w:rsidR="0061044C" w:rsidRPr="00C67DBE" w:rsidRDefault="0061044C" w:rsidP="007D27B3">
            <w:pPr>
              <w:spacing w:line="480" w:lineRule="auto"/>
              <w:rPr>
                <w:sz w:val="24"/>
                <w:szCs w:val="24"/>
              </w:rPr>
            </w:pPr>
            <w:r w:rsidRPr="00C67DBE">
              <w:rPr>
                <w:sz w:val="24"/>
                <w:szCs w:val="24"/>
              </w:rPr>
              <w:t>0.11</w:t>
            </w:r>
          </w:p>
        </w:tc>
      </w:tr>
      <w:tr w:rsidR="0061044C" w:rsidRPr="00C67DBE" w14:paraId="72C7AAFA" w14:textId="77777777" w:rsidTr="0061044C">
        <w:tc>
          <w:tcPr>
            <w:tcW w:w="0" w:type="auto"/>
            <w:gridSpan w:val="6"/>
          </w:tcPr>
          <w:p w14:paraId="2CC73EF9" w14:textId="77777777" w:rsidR="0061044C" w:rsidRPr="00C67DBE" w:rsidRDefault="0061044C" w:rsidP="007D27B3">
            <w:pPr>
              <w:spacing w:line="480" w:lineRule="auto"/>
              <w:rPr>
                <w:b/>
                <w:sz w:val="24"/>
                <w:szCs w:val="24"/>
              </w:rPr>
            </w:pPr>
            <w:r w:rsidRPr="00C67DBE">
              <w:rPr>
                <w:b/>
                <w:bCs/>
                <w:iCs/>
                <w:sz w:val="24"/>
                <w:szCs w:val="24"/>
              </w:rPr>
              <w:t>Religious and Political Authority (Supralocal)</w:t>
            </w:r>
          </w:p>
        </w:tc>
      </w:tr>
      <w:tr w:rsidR="000B2EF0" w:rsidRPr="00C67DBE" w14:paraId="0E7B9C46" w14:textId="77777777" w:rsidTr="00ED560B">
        <w:tc>
          <w:tcPr>
            <w:tcW w:w="1429" w:type="dxa"/>
            <w:vMerge w:val="restart"/>
          </w:tcPr>
          <w:p w14:paraId="1DDCA797" w14:textId="43F80705" w:rsidR="000B2EF0" w:rsidRPr="00C67DBE" w:rsidRDefault="000B2EF0" w:rsidP="007D27B3">
            <w:pPr>
              <w:tabs>
                <w:tab w:val="left" w:pos="1335"/>
              </w:tabs>
              <w:spacing w:line="480" w:lineRule="auto"/>
              <w:rPr>
                <w:rFonts w:eastAsia="Times New Roman"/>
                <w:b/>
                <w:bCs/>
                <w:iCs/>
                <w:sz w:val="24"/>
                <w:szCs w:val="24"/>
                <w:lang w:eastAsia="ja-JP"/>
              </w:rPr>
            </w:pPr>
            <w:r w:rsidRPr="00C67DBE">
              <w:rPr>
                <w:rFonts w:eastAsia="Times New Roman"/>
                <w:b/>
                <w:bCs/>
                <w:iCs/>
                <w:sz w:val="24"/>
                <w:szCs w:val="24"/>
                <w:lang w:eastAsia="ja-JP"/>
              </w:rPr>
              <w:t>Run</w:t>
            </w:r>
            <w:r w:rsidRPr="00C67DBE">
              <w:rPr>
                <w:rFonts w:eastAsia="Times New Roman"/>
                <w:b/>
                <w:bCs/>
                <w:iCs/>
                <w:sz w:val="24"/>
                <w:szCs w:val="24"/>
                <w:lang w:eastAsia="ja-JP"/>
              </w:rPr>
              <w:tab/>
            </w:r>
          </w:p>
        </w:tc>
        <w:tc>
          <w:tcPr>
            <w:tcW w:w="1449" w:type="dxa"/>
            <w:vMerge w:val="restart"/>
          </w:tcPr>
          <w:p w14:paraId="3516107E" w14:textId="2ECB77DD" w:rsidR="000B2EF0" w:rsidRPr="00C67DBE" w:rsidRDefault="000B2EF0"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Log Marginal Likelihood</w:t>
            </w:r>
          </w:p>
        </w:tc>
        <w:tc>
          <w:tcPr>
            <w:tcW w:w="6138" w:type="dxa"/>
            <w:gridSpan w:val="4"/>
          </w:tcPr>
          <w:p w14:paraId="4C059D98" w14:textId="0AFB85A3" w:rsidR="000B2EF0" w:rsidRPr="00C67DBE" w:rsidRDefault="000B2EF0" w:rsidP="007D27B3">
            <w:pPr>
              <w:spacing w:line="480" w:lineRule="auto"/>
              <w:rPr>
                <w:sz w:val="24"/>
                <w:szCs w:val="24"/>
              </w:rPr>
            </w:pPr>
            <w:r w:rsidRPr="00C67DBE">
              <w:rPr>
                <w:b/>
                <w:bCs/>
                <w:iCs/>
                <w:sz w:val="24"/>
                <w:szCs w:val="24"/>
              </w:rPr>
              <w:t>Transition Rates</w:t>
            </w:r>
          </w:p>
        </w:tc>
      </w:tr>
      <w:tr w:rsidR="000B2EF0" w:rsidRPr="00C67DBE" w14:paraId="40DEF0CA" w14:textId="77777777" w:rsidTr="00ED560B">
        <w:tc>
          <w:tcPr>
            <w:tcW w:w="1429" w:type="dxa"/>
            <w:vMerge/>
          </w:tcPr>
          <w:p w14:paraId="027F3A0F" w14:textId="7449881F" w:rsidR="000B2EF0" w:rsidRPr="00C67DBE" w:rsidRDefault="000B2EF0" w:rsidP="007D27B3">
            <w:pPr>
              <w:tabs>
                <w:tab w:val="left" w:pos="1335"/>
              </w:tabs>
              <w:spacing w:line="480" w:lineRule="auto"/>
              <w:rPr>
                <w:rFonts w:eastAsia="Times New Roman"/>
                <w:b/>
                <w:bCs/>
                <w:iCs/>
                <w:sz w:val="24"/>
                <w:szCs w:val="24"/>
                <w:lang w:eastAsia="ja-JP"/>
              </w:rPr>
            </w:pPr>
          </w:p>
        </w:tc>
        <w:tc>
          <w:tcPr>
            <w:tcW w:w="1449" w:type="dxa"/>
            <w:vMerge/>
          </w:tcPr>
          <w:p w14:paraId="65E2F410" w14:textId="66F3B74A" w:rsidR="000B2EF0" w:rsidRPr="00C67DBE" w:rsidRDefault="000B2EF0" w:rsidP="007D27B3">
            <w:pPr>
              <w:spacing w:line="480" w:lineRule="auto"/>
              <w:rPr>
                <w:sz w:val="24"/>
                <w:szCs w:val="24"/>
              </w:rPr>
            </w:pPr>
          </w:p>
        </w:tc>
        <w:tc>
          <w:tcPr>
            <w:tcW w:w="1534" w:type="dxa"/>
          </w:tcPr>
          <w:p w14:paraId="4EBA06DF" w14:textId="2D48EF4C" w:rsidR="000B2EF0" w:rsidRPr="00C67DBE" w:rsidRDefault="000B2EF0" w:rsidP="007D27B3">
            <w:pPr>
              <w:spacing w:line="480" w:lineRule="auto"/>
              <w:rPr>
                <w:sz w:val="24"/>
                <w:szCs w:val="24"/>
              </w:rPr>
            </w:pPr>
            <w:r w:rsidRPr="00C67DBE">
              <w:rPr>
                <w:b/>
                <w:sz w:val="24"/>
                <w:szCs w:val="24"/>
              </w:rPr>
              <w:t>α1</w:t>
            </w:r>
          </w:p>
        </w:tc>
        <w:tc>
          <w:tcPr>
            <w:tcW w:w="1535" w:type="dxa"/>
          </w:tcPr>
          <w:p w14:paraId="51A6698F" w14:textId="0C630DB7" w:rsidR="000B2EF0" w:rsidRPr="00C67DBE" w:rsidRDefault="000B2EF0" w:rsidP="007D27B3">
            <w:pPr>
              <w:spacing w:line="480" w:lineRule="auto"/>
              <w:rPr>
                <w:sz w:val="24"/>
                <w:szCs w:val="24"/>
              </w:rPr>
            </w:pPr>
            <w:r w:rsidRPr="00C67DBE">
              <w:rPr>
                <w:b/>
                <w:sz w:val="24"/>
                <w:szCs w:val="24"/>
              </w:rPr>
              <w:t>β1</w:t>
            </w:r>
          </w:p>
        </w:tc>
        <w:tc>
          <w:tcPr>
            <w:tcW w:w="1534" w:type="dxa"/>
          </w:tcPr>
          <w:p w14:paraId="782C76E7" w14:textId="342E3CEE" w:rsidR="000B2EF0" w:rsidRPr="00C67DBE" w:rsidRDefault="000B2EF0" w:rsidP="007D27B3">
            <w:pPr>
              <w:spacing w:line="480" w:lineRule="auto"/>
              <w:rPr>
                <w:sz w:val="24"/>
                <w:szCs w:val="24"/>
              </w:rPr>
            </w:pPr>
            <w:r w:rsidRPr="00C67DBE">
              <w:rPr>
                <w:b/>
                <w:sz w:val="24"/>
                <w:szCs w:val="24"/>
              </w:rPr>
              <w:t>α2</w:t>
            </w:r>
          </w:p>
        </w:tc>
        <w:tc>
          <w:tcPr>
            <w:tcW w:w="1535" w:type="dxa"/>
          </w:tcPr>
          <w:p w14:paraId="5CDA6198" w14:textId="65008EF6" w:rsidR="000B2EF0" w:rsidRPr="00C67DBE" w:rsidRDefault="000B2EF0" w:rsidP="007D27B3">
            <w:pPr>
              <w:spacing w:line="480" w:lineRule="auto"/>
              <w:rPr>
                <w:sz w:val="24"/>
                <w:szCs w:val="24"/>
              </w:rPr>
            </w:pPr>
            <w:r w:rsidRPr="00C67DBE">
              <w:rPr>
                <w:b/>
                <w:sz w:val="24"/>
                <w:szCs w:val="24"/>
              </w:rPr>
              <w:t>β2</w:t>
            </w:r>
          </w:p>
        </w:tc>
      </w:tr>
      <w:tr w:rsidR="00B310D3" w:rsidRPr="00C67DBE" w14:paraId="0E85C4E8" w14:textId="77777777" w:rsidTr="00ED560B">
        <w:tc>
          <w:tcPr>
            <w:tcW w:w="1429" w:type="dxa"/>
          </w:tcPr>
          <w:p w14:paraId="03FF7BED" w14:textId="3CDFC36F" w:rsidR="00B310D3" w:rsidRPr="00C67DBE" w:rsidRDefault="00B310D3"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1</w:t>
            </w:r>
          </w:p>
        </w:tc>
        <w:tc>
          <w:tcPr>
            <w:tcW w:w="1449" w:type="dxa"/>
          </w:tcPr>
          <w:p w14:paraId="7B41F242" w14:textId="3AEC7A14" w:rsidR="00B310D3" w:rsidRPr="00C67DBE" w:rsidRDefault="00B310D3" w:rsidP="007D27B3">
            <w:pPr>
              <w:spacing w:line="480" w:lineRule="auto"/>
              <w:rPr>
                <w:sz w:val="24"/>
                <w:szCs w:val="24"/>
              </w:rPr>
            </w:pPr>
            <w:r w:rsidRPr="00C67DBE">
              <w:rPr>
                <w:sz w:val="24"/>
                <w:szCs w:val="24"/>
              </w:rPr>
              <w:t>-133.80</w:t>
            </w:r>
          </w:p>
        </w:tc>
        <w:tc>
          <w:tcPr>
            <w:tcW w:w="1534" w:type="dxa"/>
          </w:tcPr>
          <w:p w14:paraId="2BF7D2E7" w14:textId="6E2E94BF" w:rsidR="00B310D3" w:rsidRPr="00C67DBE" w:rsidRDefault="00B310D3" w:rsidP="007D27B3">
            <w:pPr>
              <w:spacing w:line="480" w:lineRule="auto"/>
              <w:rPr>
                <w:sz w:val="24"/>
                <w:szCs w:val="24"/>
              </w:rPr>
            </w:pPr>
            <w:r w:rsidRPr="00C67DBE">
              <w:rPr>
                <w:sz w:val="24"/>
                <w:szCs w:val="24"/>
              </w:rPr>
              <w:t>2.24</w:t>
            </w:r>
          </w:p>
        </w:tc>
        <w:tc>
          <w:tcPr>
            <w:tcW w:w="1535" w:type="dxa"/>
          </w:tcPr>
          <w:p w14:paraId="5D62A462" w14:textId="247BEFA3" w:rsidR="00B310D3" w:rsidRPr="00C67DBE" w:rsidRDefault="00B310D3" w:rsidP="007D27B3">
            <w:pPr>
              <w:spacing w:line="480" w:lineRule="auto"/>
              <w:rPr>
                <w:sz w:val="24"/>
                <w:szCs w:val="24"/>
              </w:rPr>
            </w:pPr>
            <w:r w:rsidRPr="00C67DBE">
              <w:rPr>
                <w:sz w:val="24"/>
                <w:szCs w:val="24"/>
              </w:rPr>
              <w:t>2.25</w:t>
            </w:r>
          </w:p>
        </w:tc>
        <w:tc>
          <w:tcPr>
            <w:tcW w:w="1534" w:type="dxa"/>
          </w:tcPr>
          <w:p w14:paraId="2C4933D8" w14:textId="078AD8CD" w:rsidR="00B310D3" w:rsidRPr="00C67DBE" w:rsidRDefault="00B310D3" w:rsidP="007D27B3">
            <w:pPr>
              <w:spacing w:line="480" w:lineRule="auto"/>
              <w:rPr>
                <w:sz w:val="24"/>
                <w:szCs w:val="24"/>
              </w:rPr>
            </w:pPr>
            <w:r w:rsidRPr="00C67DBE">
              <w:rPr>
                <w:sz w:val="24"/>
                <w:szCs w:val="24"/>
              </w:rPr>
              <w:t>2.23</w:t>
            </w:r>
          </w:p>
        </w:tc>
        <w:tc>
          <w:tcPr>
            <w:tcW w:w="1535" w:type="dxa"/>
          </w:tcPr>
          <w:p w14:paraId="0F56C30F" w14:textId="1F8B9341" w:rsidR="00B310D3" w:rsidRPr="00C67DBE" w:rsidRDefault="00B310D3" w:rsidP="007D27B3">
            <w:pPr>
              <w:spacing w:line="480" w:lineRule="auto"/>
              <w:rPr>
                <w:sz w:val="24"/>
                <w:szCs w:val="24"/>
              </w:rPr>
            </w:pPr>
            <w:r w:rsidRPr="00C67DBE">
              <w:rPr>
                <w:sz w:val="24"/>
                <w:szCs w:val="24"/>
              </w:rPr>
              <w:t>2.24</w:t>
            </w:r>
          </w:p>
        </w:tc>
      </w:tr>
      <w:tr w:rsidR="0061044C" w:rsidRPr="00C67DBE" w14:paraId="352C448F" w14:textId="77777777" w:rsidTr="00ED560B">
        <w:tc>
          <w:tcPr>
            <w:tcW w:w="1429" w:type="dxa"/>
          </w:tcPr>
          <w:p w14:paraId="43C856CA"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2</w:t>
            </w:r>
          </w:p>
        </w:tc>
        <w:tc>
          <w:tcPr>
            <w:tcW w:w="1449" w:type="dxa"/>
          </w:tcPr>
          <w:p w14:paraId="77B66250" w14:textId="77777777" w:rsidR="0061044C" w:rsidRPr="00C67DBE" w:rsidRDefault="0061044C" w:rsidP="007D27B3">
            <w:pPr>
              <w:spacing w:line="480" w:lineRule="auto"/>
              <w:rPr>
                <w:sz w:val="24"/>
                <w:szCs w:val="24"/>
              </w:rPr>
            </w:pPr>
            <w:r w:rsidRPr="00C67DBE">
              <w:rPr>
                <w:sz w:val="24"/>
                <w:szCs w:val="24"/>
              </w:rPr>
              <w:t>-133.82</w:t>
            </w:r>
          </w:p>
        </w:tc>
        <w:tc>
          <w:tcPr>
            <w:tcW w:w="1534" w:type="dxa"/>
          </w:tcPr>
          <w:p w14:paraId="2AE69C96" w14:textId="77777777" w:rsidR="0061044C" w:rsidRPr="00C67DBE" w:rsidRDefault="0061044C" w:rsidP="007D27B3">
            <w:pPr>
              <w:spacing w:line="480" w:lineRule="auto"/>
              <w:rPr>
                <w:sz w:val="24"/>
                <w:szCs w:val="24"/>
              </w:rPr>
            </w:pPr>
            <w:r w:rsidRPr="00C67DBE">
              <w:rPr>
                <w:sz w:val="24"/>
                <w:szCs w:val="24"/>
              </w:rPr>
              <w:t>2.34</w:t>
            </w:r>
          </w:p>
        </w:tc>
        <w:tc>
          <w:tcPr>
            <w:tcW w:w="1535" w:type="dxa"/>
          </w:tcPr>
          <w:p w14:paraId="6C11F457" w14:textId="77777777" w:rsidR="0061044C" w:rsidRPr="00C67DBE" w:rsidRDefault="0061044C" w:rsidP="007D27B3">
            <w:pPr>
              <w:spacing w:line="480" w:lineRule="auto"/>
              <w:rPr>
                <w:sz w:val="24"/>
                <w:szCs w:val="24"/>
              </w:rPr>
            </w:pPr>
            <w:r w:rsidRPr="00C67DBE">
              <w:rPr>
                <w:sz w:val="24"/>
                <w:szCs w:val="24"/>
              </w:rPr>
              <w:t>2.35</w:t>
            </w:r>
          </w:p>
        </w:tc>
        <w:tc>
          <w:tcPr>
            <w:tcW w:w="1534" w:type="dxa"/>
          </w:tcPr>
          <w:p w14:paraId="07D7A33F" w14:textId="77777777" w:rsidR="0061044C" w:rsidRPr="00C67DBE" w:rsidRDefault="0061044C" w:rsidP="007D27B3">
            <w:pPr>
              <w:spacing w:line="480" w:lineRule="auto"/>
              <w:rPr>
                <w:sz w:val="24"/>
                <w:szCs w:val="24"/>
              </w:rPr>
            </w:pPr>
            <w:r w:rsidRPr="00C67DBE">
              <w:rPr>
                <w:sz w:val="24"/>
                <w:szCs w:val="24"/>
              </w:rPr>
              <w:t>2.32</w:t>
            </w:r>
          </w:p>
        </w:tc>
        <w:tc>
          <w:tcPr>
            <w:tcW w:w="1535" w:type="dxa"/>
          </w:tcPr>
          <w:p w14:paraId="769E6241" w14:textId="77777777" w:rsidR="0061044C" w:rsidRPr="00C67DBE" w:rsidRDefault="0061044C" w:rsidP="007D27B3">
            <w:pPr>
              <w:spacing w:line="480" w:lineRule="auto"/>
              <w:rPr>
                <w:sz w:val="24"/>
                <w:szCs w:val="24"/>
              </w:rPr>
            </w:pPr>
            <w:r w:rsidRPr="00C67DBE">
              <w:rPr>
                <w:sz w:val="24"/>
                <w:szCs w:val="24"/>
              </w:rPr>
              <w:t>2.33</w:t>
            </w:r>
          </w:p>
        </w:tc>
      </w:tr>
      <w:tr w:rsidR="0061044C" w:rsidRPr="00C67DBE" w14:paraId="6FDB765B" w14:textId="77777777" w:rsidTr="00ED560B">
        <w:tc>
          <w:tcPr>
            <w:tcW w:w="1429" w:type="dxa"/>
          </w:tcPr>
          <w:p w14:paraId="7E4EFFFB"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t>3</w:t>
            </w:r>
          </w:p>
        </w:tc>
        <w:tc>
          <w:tcPr>
            <w:tcW w:w="1449" w:type="dxa"/>
          </w:tcPr>
          <w:p w14:paraId="37BF3ED0" w14:textId="77777777" w:rsidR="0061044C" w:rsidRPr="00C67DBE" w:rsidRDefault="0061044C" w:rsidP="007D27B3">
            <w:pPr>
              <w:spacing w:line="480" w:lineRule="auto"/>
              <w:rPr>
                <w:sz w:val="24"/>
                <w:szCs w:val="24"/>
              </w:rPr>
            </w:pPr>
            <w:r w:rsidRPr="00C67DBE">
              <w:rPr>
                <w:sz w:val="24"/>
                <w:szCs w:val="24"/>
              </w:rPr>
              <w:t>-133.87</w:t>
            </w:r>
          </w:p>
        </w:tc>
        <w:tc>
          <w:tcPr>
            <w:tcW w:w="1534" w:type="dxa"/>
          </w:tcPr>
          <w:p w14:paraId="3ED98A81" w14:textId="77777777" w:rsidR="0061044C" w:rsidRPr="00C67DBE" w:rsidRDefault="0061044C" w:rsidP="007D27B3">
            <w:pPr>
              <w:spacing w:line="480" w:lineRule="auto"/>
              <w:rPr>
                <w:sz w:val="24"/>
                <w:szCs w:val="24"/>
              </w:rPr>
            </w:pPr>
            <w:r w:rsidRPr="00C67DBE">
              <w:rPr>
                <w:sz w:val="24"/>
                <w:szCs w:val="24"/>
              </w:rPr>
              <w:t>2.32</w:t>
            </w:r>
          </w:p>
        </w:tc>
        <w:tc>
          <w:tcPr>
            <w:tcW w:w="1535" w:type="dxa"/>
          </w:tcPr>
          <w:p w14:paraId="3AA341A4" w14:textId="77777777" w:rsidR="0061044C" w:rsidRPr="00C67DBE" w:rsidRDefault="0061044C" w:rsidP="007D27B3">
            <w:pPr>
              <w:spacing w:line="480" w:lineRule="auto"/>
              <w:rPr>
                <w:sz w:val="24"/>
                <w:szCs w:val="24"/>
              </w:rPr>
            </w:pPr>
            <w:r w:rsidRPr="00C67DBE">
              <w:rPr>
                <w:sz w:val="24"/>
                <w:szCs w:val="24"/>
              </w:rPr>
              <w:t>2.32</w:t>
            </w:r>
          </w:p>
        </w:tc>
        <w:tc>
          <w:tcPr>
            <w:tcW w:w="1534" w:type="dxa"/>
          </w:tcPr>
          <w:p w14:paraId="241A150F" w14:textId="77777777" w:rsidR="0061044C" w:rsidRPr="00C67DBE" w:rsidRDefault="0061044C" w:rsidP="007D27B3">
            <w:pPr>
              <w:spacing w:line="480" w:lineRule="auto"/>
              <w:rPr>
                <w:sz w:val="24"/>
                <w:szCs w:val="24"/>
              </w:rPr>
            </w:pPr>
            <w:r w:rsidRPr="00C67DBE">
              <w:rPr>
                <w:sz w:val="24"/>
                <w:szCs w:val="24"/>
              </w:rPr>
              <w:t>2.30</w:t>
            </w:r>
          </w:p>
        </w:tc>
        <w:tc>
          <w:tcPr>
            <w:tcW w:w="1535" w:type="dxa"/>
          </w:tcPr>
          <w:p w14:paraId="17A6AA2E" w14:textId="77777777" w:rsidR="0061044C" w:rsidRPr="00C67DBE" w:rsidRDefault="0061044C" w:rsidP="007D27B3">
            <w:pPr>
              <w:spacing w:line="480" w:lineRule="auto"/>
              <w:rPr>
                <w:sz w:val="24"/>
                <w:szCs w:val="24"/>
              </w:rPr>
            </w:pPr>
            <w:r w:rsidRPr="00C67DBE">
              <w:rPr>
                <w:sz w:val="24"/>
                <w:szCs w:val="24"/>
              </w:rPr>
              <w:t>2.31</w:t>
            </w:r>
          </w:p>
        </w:tc>
      </w:tr>
      <w:tr w:rsidR="0061044C" w:rsidRPr="00C67DBE" w14:paraId="4F95E43E" w14:textId="77777777" w:rsidTr="00ED560B">
        <w:trPr>
          <w:trHeight w:val="80"/>
        </w:trPr>
        <w:tc>
          <w:tcPr>
            <w:tcW w:w="1429" w:type="dxa"/>
          </w:tcPr>
          <w:p w14:paraId="5158847B" w14:textId="77777777" w:rsidR="0061044C" w:rsidRPr="00C67DBE" w:rsidRDefault="0061044C" w:rsidP="007D27B3">
            <w:pPr>
              <w:spacing w:line="480" w:lineRule="auto"/>
              <w:rPr>
                <w:rFonts w:eastAsia="Times New Roman"/>
                <w:b/>
                <w:bCs/>
                <w:iCs/>
                <w:sz w:val="24"/>
                <w:szCs w:val="24"/>
                <w:lang w:eastAsia="ja-JP"/>
              </w:rPr>
            </w:pPr>
            <w:r w:rsidRPr="00C67DBE">
              <w:rPr>
                <w:rFonts w:eastAsia="Times New Roman"/>
                <w:b/>
                <w:bCs/>
                <w:iCs/>
                <w:sz w:val="24"/>
                <w:szCs w:val="24"/>
                <w:lang w:eastAsia="ja-JP"/>
              </w:rPr>
              <w:lastRenderedPageBreak/>
              <w:t>Mean</w:t>
            </w:r>
          </w:p>
        </w:tc>
        <w:tc>
          <w:tcPr>
            <w:tcW w:w="1449" w:type="dxa"/>
          </w:tcPr>
          <w:p w14:paraId="4BDF539A" w14:textId="77777777" w:rsidR="0061044C" w:rsidRPr="00C67DBE" w:rsidRDefault="0061044C" w:rsidP="007D27B3">
            <w:pPr>
              <w:spacing w:line="480" w:lineRule="auto"/>
              <w:rPr>
                <w:sz w:val="24"/>
                <w:szCs w:val="24"/>
              </w:rPr>
            </w:pPr>
            <w:r w:rsidRPr="00C67DBE">
              <w:rPr>
                <w:sz w:val="24"/>
                <w:szCs w:val="24"/>
              </w:rPr>
              <w:t>-133.83</w:t>
            </w:r>
          </w:p>
        </w:tc>
        <w:tc>
          <w:tcPr>
            <w:tcW w:w="1534" w:type="dxa"/>
          </w:tcPr>
          <w:p w14:paraId="51970A85" w14:textId="77777777" w:rsidR="0061044C" w:rsidRPr="00C67DBE" w:rsidRDefault="0061044C" w:rsidP="007D27B3">
            <w:pPr>
              <w:spacing w:line="480" w:lineRule="auto"/>
              <w:rPr>
                <w:sz w:val="24"/>
                <w:szCs w:val="24"/>
              </w:rPr>
            </w:pPr>
            <w:r w:rsidRPr="00C67DBE">
              <w:rPr>
                <w:sz w:val="24"/>
                <w:szCs w:val="24"/>
              </w:rPr>
              <w:t>2.30</w:t>
            </w:r>
          </w:p>
        </w:tc>
        <w:tc>
          <w:tcPr>
            <w:tcW w:w="1535" w:type="dxa"/>
          </w:tcPr>
          <w:p w14:paraId="2A7B6669" w14:textId="77777777" w:rsidR="0061044C" w:rsidRPr="00C67DBE" w:rsidRDefault="0061044C" w:rsidP="007D27B3">
            <w:pPr>
              <w:spacing w:line="480" w:lineRule="auto"/>
              <w:rPr>
                <w:sz w:val="24"/>
                <w:szCs w:val="24"/>
              </w:rPr>
            </w:pPr>
            <w:r w:rsidRPr="00C67DBE">
              <w:rPr>
                <w:sz w:val="24"/>
                <w:szCs w:val="24"/>
              </w:rPr>
              <w:t>2.31</w:t>
            </w:r>
          </w:p>
        </w:tc>
        <w:tc>
          <w:tcPr>
            <w:tcW w:w="1534" w:type="dxa"/>
          </w:tcPr>
          <w:p w14:paraId="5B1498AB" w14:textId="77777777" w:rsidR="0061044C" w:rsidRPr="00C67DBE" w:rsidRDefault="0061044C" w:rsidP="007D27B3">
            <w:pPr>
              <w:spacing w:line="480" w:lineRule="auto"/>
              <w:rPr>
                <w:sz w:val="24"/>
                <w:szCs w:val="24"/>
              </w:rPr>
            </w:pPr>
            <w:r w:rsidRPr="00C67DBE">
              <w:rPr>
                <w:sz w:val="24"/>
                <w:szCs w:val="24"/>
              </w:rPr>
              <w:t>2.29</w:t>
            </w:r>
          </w:p>
        </w:tc>
        <w:tc>
          <w:tcPr>
            <w:tcW w:w="1535" w:type="dxa"/>
          </w:tcPr>
          <w:p w14:paraId="4031BFBF" w14:textId="77777777" w:rsidR="0061044C" w:rsidRPr="00C67DBE" w:rsidRDefault="0061044C" w:rsidP="007D27B3">
            <w:pPr>
              <w:spacing w:line="480" w:lineRule="auto"/>
              <w:rPr>
                <w:sz w:val="24"/>
                <w:szCs w:val="24"/>
              </w:rPr>
            </w:pPr>
            <w:r w:rsidRPr="00C67DBE">
              <w:rPr>
                <w:sz w:val="24"/>
                <w:szCs w:val="24"/>
              </w:rPr>
              <w:t>2.29</w:t>
            </w:r>
          </w:p>
        </w:tc>
      </w:tr>
    </w:tbl>
    <w:p w14:paraId="12C3BBAD" w14:textId="58360971" w:rsidR="00370ADA" w:rsidRPr="00C67DBE" w:rsidRDefault="00370ADA" w:rsidP="007D27B3">
      <w:pPr>
        <w:spacing w:line="480" w:lineRule="auto"/>
        <w:rPr>
          <w:rFonts w:ascii="Times New Roman" w:hAnsi="Times New Roman" w:cs="Times New Roman"/>
          <w:sz w:val="24"/>
          <w:szCs w:val="24"/>
        </w:rPr>
      </w:pPr>
    </w:p>
    <w:p w14:paraId="2C152592" w14:textId="235ADB1A" w:rsidR="00230274" w:rsidRPr="00C67DBE" w:rsidRDefault="00230274" w:rsidP="007D27B3">
      <w:pPr>
        <w:spacing w:line="480" w:lineRule="auto"/>
        <w:rPr>
          <w:rFonts w:ascii="Times New Roman" w:hAnsi="Times New Roman" w:cs="Times New Roman"/>
          <w:sz w:val="24"/>
          <w:szCs w:val="24"/>
        </w:rPr>
      </w:pPr>
    </w:p>
    <w:p w14:paraId="6F943A33" w14:textId="18565600" w:rsidR="008F7503" w:rsidRDefault="008F7503" w:rsidP="007D27B3">
      <w:pPr>
        <w:spacing w:line="480" w:lineRule="auto"/>
        <w:rPr>
          <w:rFonts w:ascii="Times New Roman" w:hAnsi="Times New Roman" w:cs="Times New Roman"/>
          <w:sz w:val="24"/>
          <w:szCs w:val="24"/>
        </w:rPr>
      </w:pPr>
    </w:p>
    <w:p w14:paraId="432DFFF0" w14:textId="56C06E08" w:rsidR="00555E2A" w:rsidRDefault="00555E2A" w:rsidP="007D27B3">
      <w:pPr>
        <w:spacing w:line="480" w:lineRule="auto"/>
        <w:rPr>
          <w:rFonts w:ascii="Times New Roman" w:hAnsi="Times New Roman" w:cs="Times New Roman"/>
          <w:sz w:val="24"/>
          <w:szCs w:val="24"/>
        </w:rPr>
      </w:pPr>
    </w:p>
    <w:p w14:paraId="2F4A0C90" w14:textId="46D0BA1E" w:rsidR="00555E2A" w:rsidRDefault="00555E2A" w:rsidP="007D27B3">
      <w:pPr>
        <w:spacing w:line="480" w:lineRule="auto"/>
        <w:rPr>
          <w:rFonts w:ascii="Times New Roman" w:hAnsi="Times New Roman" w:cs="Times New Roman"/>
          <w:sz w:val="24"/>
          <w:szCs w:val="24"/>
        </w:rPr>
      </w:pPr>
    </w:p>
    <w:p w14:paraId="5080E784" w14:textId="7C3E8BE4" w:rsidR="00555E2A" w:rsidRDefault="00555E2A" w:rsidP="007D27B3">
      <w:pPr>
        <w:spacing w:line="480" w:lineRule="auto"/>
        <w:rPr>
          <w:rFonts w:ascii="Times New Roman" w:hAnsi="Times New Roman" w:cs="Times New Roman"/>
          <w:sz w:val="24"/>
          <w:szCs w:val="24"/>
        </w:rPr>
      </w:pPr>
    </w:p>
    <w:p w14:paraId="06899AF9" w14:textId="680B00B8" w:rsidR="00555E2A" w:rsidRDefault="00555E2A" w:rsidP="007D27B3">
      <w:pPr>
        <w:spacing w:line="480" w:lineRule="auto"/>
        <w:rPr>
          <w:rFonts w:ascii="Times New Roman" w:hAnsi="Times New Roman" w:cs="Times New Roman"/>
          <w:sz w:val="24"/>
          <w:szCs w:val="24"/>
        </w:rPr>
      </w:pPr>
    </w:p>
    <w:p w14:paraId="092790E0" w14:textId="4DEDA8C8" w:rsidR="00555E2A" w:rsidRDefault="00555E2A" w:rsidP="007D27B3">
      <w:pPr>
        <w:spacing w:line="480" w:lineRule="auto"/>
        <w:rPr>
          <w:rFonts w:ascii="Times New Roman" w:hAnsi="Times New Roman" w:cs="Times New Roman"/>
          <w:sz w:val="24"/>
          <w:szCs w:val="24"/>
        </w:rPr>
      </w:pPr>
    </w:p>
    <w:p w14:paraId="3170DE78" w14:textId="521364F4" w:rsidR="00555E2A" w:rsidRDefault="00555E2A" w:rsidP="007D27B3">
      <w:pPr>
        <w:spacing w:line="480" w:lineRule="auto"/>
        <w:rPr>
          <w:rFonts w:ascii="Times New Roman" w:hAnsi="Times New Roman" w:cs="Times New Roman"/>
          <w:sz w:val="24"/>
          <w:szCs w:val="24"/>
        </w:rPr>
      </w:pPr>
    </w:p>
    <w:p w14:paraId="4D14C9CB" w14:textId="318E52D4" w:rsidR="00555E2A" w:rsidRDefault="00555E2A" w:rsidP="007D27B3">
      <w:pPr>
        <w:spacing w:line="480" w:lineRule="auto"/>
        <w:rPr>
          <w:rFonts w:ascii="Times New Roman" w:hAnsi="Times New Roman" w:cs="Times New Roman"/>
          <w:sz w:val="24"/>
          <w:szCs w:val="24"/>
        </w:rPr>
      </w:pPr>
    </w:p>
    <w:p w14:paraId="3C0C5FF0" w14:textId="41C95A9F" w:rsidR="00555E2A" w:rsidRDefault="00555E2A" w:rsidP="007D27B3">
      <w:pPr>
        <w:spacing w:line="480" w:lineRule="auto"/>
        <w:rPr>
          <w:rFonts w:ascii="Times New Roman" w:hAnsi="Times New Roman" w:cs="Times New Roman"/>
          <w:sz w:val="24"/>
          <w:szCs w:val="24"/>
        </w:rPr>
      </w:pPr>
    </w:p>
    <w:p w14:paraId="64A656D5" w14:textId="77777777" w:rsidR="00555E2A" w:rsidRPr="00C67DBE" w:rsidRDefault="00555E2A" w:rsidP="007D27B3">
      <w:pPr>
        <w:spacing w:line="480" w:lineRule="auto"/>
        <w:rPr>
          <w:rFonts w:ascii="Times New Roman" w:hAnsi="Times New Roman" w:cs="Times New Roman"/>
          <w:sz w:val="24"/>
          <w:szCs w:val="24"/>
        </w:rPr>
      </w:pPr>
    </w:p>
    <w:p w14:paraId="3947DBBA" w14:textId="39EBD610" w:rsidR="00967BE4" w:rsidRDefault="00967BE4" w:rsidP="007D27B3">
      <w:pPr>
        <w:spacing w:line="480" w:lineRule="auto"/>
        <w:rPr>
          <w:rFonts w:ascii="Times New Roman" w:hAnsi="Times New Roman" w:cs="Times New Roman"/>
          <w:sz w:val="24"/>
          <w:szCs w:val="24"/>
        </w:rPr>
      </w:pPr>
    </w:p>
    <w:p w14:paraId="277FE71A" w14:textId="70D18844" w:rsidR="00722D09" w:rsidRDefault="00722D09" w:rsidP="007D27B3">
      <w:pPr>
        <w:spacing w:line="480" w:lineRule="auto"/>
        <w:rPr>
          <w:rFonts w:ascii="Times New Roman" w:hAnsi="Times New Roman" w:cs="Times New Roman"/>
          <w:sz w:val="24"/>
          <w:szCs w:val="24"/>
        </w:rPr>
      </w:pPr>
    </w:p>
    <w:p w14:paraId="31657EE8" w14:textId="1DC25AD5" w:rsidR="00722D09" w:rsidRDefault="00722D09" w:rsidP="007D27B3">
      <w:pPr>
        <w:spacing w:line="480" w:lineRule="auto"/>
        <w:rPr>
          <w:rFonts w:ascii="Times New Roman" w:hAnsi="Times New Roman" w:cs="Times New Roman"/>
          <w:sz w:val="24"/>
          <w:szCs w:val="24"/>
        </w:rPr>
      </w:pPr>
    </w:p>
    <w:p w14:paraId="44235AF8" w14:textId="1B65C1C6" w:rsidR="00722D09" w:rsidRDefault="00722D09" w:rsidP="007D27B3">
      <w:pPr>
        <w:spacing w:line="480" w:lineRule="auto"/>
        <w:rPr>
          <w:rFonts w:ascii="Times New Roman" w:hAnsi="Times New Roman" w:cs="Times New Roman"/>
          <w:sz w:val="24"/>
          <w:szCs w:val="24"/>
        </w:rPr>
      </w:pPr>
    </w:p>
    <w:p w14:paraId="29C78F10" w14:textId="77777777" w:rsidR="00722D09" w:rsidRPr="00C67DBE" w:rsidRDefault="00722D09" w:rsidP="007D27B3">
      <w:pPr>
        <w:spacing w:line="480" w:lineRule="auto"/>
        <w:rPr>
          <w:rFonts w:ascii="Times New Roman" w:hAnsi="Times New Roman" w:cs="Times New Roman"/>
          <w:sz w:val="24"/>
          <w:szCs w:val="24"/>
        </w:rPr>
      </w:pPr>
    </w:p>
    <w:p w14:paraId="52984915" w14:textId="431ED9A8" w:rsidR="00324DCC" w:rsidRPr="00C67DBE" w:rsidRDefault="00887F4C"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lastRenderedPageBreak/>
        <w:t xml:space="preserve">Supplementary Table 4: </w:t>
      </w:r>
      <w:r w:rsidR="00324DCC" w:rsidRPr="00C67DBE">
        <w:rPr>
          <w:rFonts w:ascii="Times New Roman" w:hAnsi="Times New Roman" w:cs="Times New Roman"/>
          <w:b/>
          <w:bCs/>
          <w:color w:val="auto"/>
          <w:sz w:val="24"/>
          <w:szCs w:val="24"/>
        </w:rPr>
        <w:t xml:space="preserve">Summary of Discrete Analyses (Dependent, </w:t>
      </w:r>
      <w:r w:rsidR="009938F2" w:rsidRPr="00C67DBE">
        <w:rPr>
          <w:rFonts w:ascii="Times New Roman" w:hAnsi="Times New Roman" w:cs="Times New Roman"/>
          <w:b/>
          <w:bCs/>
          <w:color w:val="auto"/>
          <w:sz w:val="24"/>
          <w:szCs w:val="24"/>
        </w:rPr>
        <w:t>Loss</w:t>
      </w:r>
      <w:r w:rsidR="00324DCC" w:rsidRPr="00C67DBE">
        <w:rPr>
          <w:rFonts w:ascii="Times New Roman" w:hAnsi="Times New Roman" w:cs="Times New Roman"/>
          <w:b/>
          <w:bCs/>
          <w:color w:val="auto"/>
          <w:sz w:val="24"/>
          <w:szCs w:val="24"/>
        </w:rPr>
        <w:t xml:space="preserve"> of Political Authority Constrained to be Equal </w:t>
      </w:r>
      <w:proofErr w:type="gramStart"/>
      <w:r w:rsidR="00324DCC" w:rsidRPr="00C67DBE">
        <w:rPr>
          <w:rFonts w:ascii="Times New Roman" w:hAnsi="Times New Roman" w:cs="Times New Roman"/>
          <w:b/>
          <w:bCs/>
          <w:color w:val="auto"/>
          <w:sz w:val="24"/>
          <w:szCs w:val="24"/>
        </w:rPr>
        <w:t>With</w:t>
      </w:r>
      <w:proofErr w:type="gramEnd"/>
      <w:r w:rsidR="00324DCC" w:rsidRPr="00C67DBE">
        <w:rPr>
          <w:rFonts w:ascii="Times New Roman" w:hAnsi="Times New Roman" w:cs="Times New Roman"/>
          <w:b/>
          <w:bCs/>
          <w:color w:val="auto"/>
          <w:sz w:val="24"/>
          <w:szCs w:val="24"/>
        </w:rPr>
        <w:t xml:space="preserve"> or Without Religious Authority)</w:t>
      </w:r>
    </w:p>
    <w:tbl>
      <w:tblPr>
        <w:tblStyle w:val="TableGrid4"/>
        <w:tblW w:w="5224" w:type="pct"/>
        <w:tblLayout w:type="fixed"/>
        <w:tblLook w:val="04A0" w:firstRow="1" w:lastRow="0" w:firstColumn="1" w:lastColumn="0" w:noHBand="0" w:noVBand="1"/>
      </w:tblPr>
      <w:tblGrid>
        <w:gridCol w:w="807"/>
        <w:gridCol w:w="1345"/>
        <w:gridCol w:w="910"/>
        <w:gridCol w:w="908"/>
        <w:gridCol w:w="910"/>
        <w:gridCol w:w="910"/>
        <w:gridCol w:w="908"/>
        <w:gridCol w:w="910"/>
        <w:gridCol w:w="908"/>
        <w:gridCol w:w="904"/>
      </w:tblGrid>
      <w:tr w:rsidR="0024563F" w:rsidRPr="00C67DBE" w14:paraId="121845C2" w14:textId="77777777" w:rsidTr="0024563F">
        <w:tc>
          <w:tcPr>
            <w:tcW w:w="5000" w:type="pct"/>
            <w:gridSpan w:val="10"/>
          </w:tcPr>
          <w:p w14:paraId="43EA6457" w14:textId="1056DFAF" w:rsidR="0024563F" w:rsidRPr="00C67DBE" w:rsidRDefault="0024563F" w:rsidP="007D27B3">
            <w:pPr>
              <w:spacing w:line="480" w:lineRule="auto"/>
              <w:rPr>
                <w:rFonts w:eastAsia="Verdana"/>
                <w:b/>
                <w:bCs/>
                <w:iCs/>
                <w:sz w:val="24"/>
                <w:szCs w:val="24"/>
              </w:rPr>
            </w:pPr>
            <w:r w:rsidRPr="00C67DBE">
              <w:rPr>
                <w:rFonts w:eastAsia="Verdana"/>
                <w:b/>
                <w:bCs/>
                <w:iCs/>
                <w:sz w:val="24"/>
                <w:szCs w:val="24"/>
              </w:rPr>
              <w:t>Religious and Political Authority (Sublocal or Higher)</w:t>
            </w:r>
          </w:p>
        </w:tc>
      </w:tr>
      <w:tr w:rsidR="0024563F" w:rsidRPr="00C67DBE" w14:paraId="22A1E1D6" w14:textId="77777777" w:rsidTr="0024563F">
        <w:tc>
          <w:tcPr>
            <w:tcW w:w="428" w:type="pct"/>
            <w:vMerge w:val="restart"/>
          </w:tcPr>
          <w:p w14:paraId="127B3632" w14:textId="20EE63EB" w:rsidR="0024563F" w:rsidRPr="00C67DBE" w:rsidRDefault="0024563F" w:rsidP="007D27B3">
            <w:pPr>
              <w:spacing w:line="480" w:lineRule="auto"/>
              <w:rPr>
                <w:rFonts w:eastAsia="Verdana"/>
                <w:b/>
                <w:bCs/>
                <w:iCs/>
                <w:sz w:val="24"/>
                <w:szCs w:val="24"/>
              </w:rPr>
            </w:pPr>
            <w:r w:rsidRPr="00C67DBE">
              <w:rPr>
                <w:rFonts w:eastAsia="Verdana"/>
                <w:b/>
                <w:bCs/>
                <w:iCs/>
                <w:sz w:val="24"/>
                <w:szCs w:val="24"/>
              </w:rPr>
              <w:t>Run</w:t>
            </w:r>
          </w:p>
        </w:tc>
        <w:tc>
          <w:tcPr>
            <w:tcW w:w="714" w:type="pct"/>
            <w:vMerge w:val="restart"/>
          </w:tcPr>
          <w:p w14:paraId="1BDAD3EA" w14:textId="4ABDCBF1" w:rsidR="0024563F" w:rsidRPr="00C67DBE" w:rsidRDefault="0024563F" w:rsidP="007D27B3">
            <w:pPr>
              <w:spacing w:line="480" w:lineRule="auto"/>
              <w:rPr>
                <w:sz w:val="24"/>
                <w:szCs w:val="24"/>
              </w:rPr>
            </w:pPr>
            <w:r w:rsidRPr="00C67DBE">
              <w:rPr>
                <w:rFonts w:eastAsia="Verdana"/>
                <w:b/>
                <w:bCs/>
                <w:iCs/>
                <w:sz w:val="24"/>
                <w:szCs w:val="24"/>
              </w:rPr>
              <w:t>Log Marginal Likelihood</w:t>
            </w:r>
          </w:p>
        </w:tc>
        <w:tc>
          <w:tcPr>
            <w:tcW w:w="3858" w:type="pct"/>
            <w:gridSpan w:val="8"/>
          </w:tcPr>
          <w:p w14:paraId="112DBC6A" w14:textId="22D1AF15" w:rsidR="0024563F" w:rsidRPr="00C67DBE" w:rsidRDefault="0024563F" w:rsidP="007D27B3">
            <w:pPr>
              <w:spacing w:line="480" w:lineRule="auto"/>
              <w:rPr>
                <w:sz w:val="24"/>
                <w:szCs w:val="24"/>
              </w:rPr>
            </w:pPr>
            <w:r w:rsidRPr="00C67DBE">
              <w:rPr>
                <w:rFonts w:eastAsia="Verdana"/>
                <w:b/>
                <w:bCs/>
                <w:iCs/>
                <w:sz w:val="24"/>
                <w:szCs w:val="24"/>
              </w:rPr>
              <w:t>Transition Rates</w:t>
            </w:r>
          </w:p>
        </w:tc>
      </w:tr>
      <w:tr w:rsidR="0024563F" w:rsidRPr="00C67DBE" w14:paraId="257D68D5" w14:textId="77777777" w:rsidTr="000E7D0D">
        <w:tc>
          <w:tcPr>
            <w:tcW w:w="428" w:type="pct"/>
            <w:vMerge/>
          </w:tcPr>
          <w:p w14:paraId="36034E24" w14:textId="4A470096" w:rsidR="0024563F" w:rsidRPr="00C67DBE" w:rsidRDefault="0024563F" w:rsidP="007D27B3">
            <w:pPr>
              <w:spacing w:line="480" w:lineRule="auto"/>
              <w:rPr>
                <w:rFonts w:eastAsia="Verdana"/>
                <w:b/>
                <w:bCs/>
                <w:iCs/>
                <w:sz w:val="24"/>
                <w:szCs w:val="24"/>
              </w:rPr>
            </w:pPr>
          </w:p>
        </w:tc>
        <w:tc>
          <w:tcPr>
            <w:tcW w:w="714" w:type="pct"/>
            <w:vMerge/>
          </w:tcPr>
          <w:p w14:paraId="37D97B4B" w14:textId="17F26FF5" w:rsidR="0024563F" w:rsidRPr="00C67DBE" w:rsidRDefault="0024563F" w:rsidP="007D27B3">
            <w:pPr>
              <w:spacing w:line="480" w:lineRule="auto"/>
              <w:rPr>
                <w:sz w:val="24"/>
                <w:szCs w:val="24"/>
              </w:rPr>
            </w:pPr>
          </w:p>
        </w:tc>
        <w:tc>
          <w:tcPr>
            <w:tcW w:w="483" w:type="pct"/>
          </w:tcPr>
          <w:p w14:paraId="2D5BB946" w14:textId="0D053D08" w:rsidR="0024563F" w:rsidRPr="00C67DBE" w:rsidRDefault="0024563F" w:rsidP="007D27B3">
            <w:pPr>
              <w:spacing w:line="480" w:lineRule="auto"/>
              <w:rPr>
                <w:sz w:val="24"/>
                <w:szCs w:val="24"/>
              </w:rPr>
            </w:pPr>
            <w:r w:rsidRPr="00C67DBE">
              <w:rPr>
                <w:rFonts w:eastAsia="Verdana"/>
                <w:b/>
                <w:sz w:val="24"/>
                <w:szCs w:val="24"/>
              </w:rPr>
              <w:t>q12</w:t>
            </w:r>
          </w:p>
        </w:tc>
        <w:tc>
          <w:tcPr>
            <w:tcW w:w="482" w:type="pct"/>
          </w:tcPr>
          <w:p w14:paraId="32DF81C8" w14:textId="1D031F6B" w:rsidR="0024563F" w:rsidRPr="00C67DBE" w:rsidRDefault="0024563F" w:rsidP="007D27B3">
            <w:pPr>
              <w:spacing w:line="480" w:lineRule="auto"/>
              <w:rPr>
                <w:sz w:val="24"/>
                <w:szCs w:val="24"/>
              </w:rPr>
            </w:pPr>
            <w:r w:rsidRPr="00C67DBE">
              <w:rPr>
                <w:rFonts w:eastAsia="Verdana"/>
                <w:b/>
                <w:sz w:val="24"/>
                <w:szCs w:val="24"/>
              </w:rPr>
              <w:t>q13</w:t>
            </w:r>
          </w:p>
        </w:tc>
        <w:tc>
          <w:tcPr>
            <w:tcW w:w="483" w:type="pct"/>
          </w:tcPr>
          <w:p w14:paraId="438296D8" w14:textId="1BD9189A" w:rsidR="0024563F" w:rsidRPr="00C67DBE" w:rsidRDefault="0024563F" w:rsidP="007D27B3">
            <w:pPr>
              <w:spacing w:line="480" w:lineRule="auto"/>
              <w:rPr>
                <w:sz w:val="24"/>
                <w:szCs w:val="24"/>
              </w:rPr>
            </w:pPr>
            <w:r w:rsidRPr="00C67DBE">
              <w:rPr>
                <w:rFonts w:eastAsia="Verdana"/>
                <w:b/>
                <w:sz w:val="24"/>
                <w:szCs w:val="24"/>
              </w:rPr>
              <w:t>q21</w:t>
            </w:r>
          </w:p>
        </w:tc>
        <w:tc>
          <w:tcPr>
            <w:tcW w:w="483" w:type="pct"/>
          </w:tcPr>
          <w:p w14:paraId="03E1B75C" w14:textId="72917F6B" w:rsidR="0024563F" w:rsidRPr="00C67DBE" w:rsidRDefault="0024563F" w:rsidP="007D27B3">
            <w:pPr>
              <w:spacing w:line="480" w:lineRule="auto"/>
              <w:rPr>
                <w:sz w:val="24"/>
                <w:szCs w:val="24"/>
              </w:rPr>
            </w:pPr>
            <w:r w:rsidRPr="00C67DBE">
              <w:rPr>
                <w:rFonts w:eastAsia="Verdana"/>
                <w:b/>
                <w:sz w:val="24"/>
                <w:szCs w:val="24"/>
              </w:rPr>
              <w:t>q24</w:t>
            </w:r>
          </w:p>
        </w:tc>
        <w:tc>
          <w:tcPr>
            <w:tcW w:w="482" w:type="pct"/>
          </w:tcPr>
          <w:p w14:paraId="05440490" w14:textId="52D223E8" w:rsidR="0024563F" w:rsidRPr="00C67DBE" w:rsidRDefault="0024563F" w:rsidP="007D27B3">
            <w:pPr>
              <w:spacing w:line="480" w:lineRule="auto"/>
              <w:rPr>
                <w:sz w:val="24"/>
                <w:szCs w:val="24"/>
              </w:rPr>
            </w:pPr>
            <w:r w:rsidRPr="00C67DBE">
              <w:rPr>
                <w:rFonts w:eastAsia="Verdana"/>
                <w:b/>
                <w:sz w:val="24"/>
                <w:szCs w:val="24"/>
              </w:rPr>
              <w:t>q31</w:t>
            </w:r>
          </w:p>
        </w:tc>
        <w:tc>
          <w:tcPr>
            <w:tcW w:w="483" w:type="pct"/>
          </w:tcPr>
          <w:p w14:paraId="1D6FCE5F" w14:textId="62B854D2" w:rsidR="0024563F" w:rsidRPr="00C67DBE" w:rsidRDefault="0024563F" w:rsidP="007D27B3">
            <w:pPr>
              <w:spacing w:line="480" w:lineRule="auto"/>
              <w:rPr>
                <w:sz w:val="24"/>
                <w:szCs w:val="24"/>
              </w:rPr>
            </w:pPr>
            <w:r w:rsidRPr="00C67DBE">
              <w:rPr>
                <w:rFonts w:eastAsia="Verdana"/>
                <w:b/>
                <w:sz w:val="24"/>
                <w:szCs w:val="24"/>
              </w:rPr>
              <w:t>q34</w:t>
            </w:r>
          </w:p>
        </w:tc>
        <w:tc>
          <w:tcPr>
            <w:tcW w:w="482" w:type="pct"/>
          </w:tcPr>
          <w:p w14:paraId="654CE5FB" w14:textId="549AD873" w:rsidR="0024563F" w:rsidRPr="00C67DBE" w:rsidRDefault="0024563F" w:rsidP="007D27B3">
            <w:pPr>
              <w:spacing w:line="480" w:lineRule="auto"/>
              <w:rPr>
                <w:sz w:val="24"/>
                <w:szCs w:val="24"/>
              </w:rPr>
            </w:pPr>
            <w:r w:rsidRPr="00C67DBE">
              <w:rPr>
                <w:rFonts w:eastAsia="Verdana"/>
                <w:b/>
                <w:sz w:val="24"/>
                <w:szCs w:val="24"/>
              </w:rPr>
              <w:t>q42</w:t>
            </w:r>
          </w:p>
        </w:tc>
        <w:tc>
          <w:tcPr>
            <w:tcW w:w="480" w:type="pct"/>
          </w:tcPr>
          <w:p w14:paraId="521FB55C" w14:textId="536E9DA6" w:rsidR="0024563F" w:rsidRPr="00C67DBE" w:rsidRDefault="0024563F" w:rsidP="007D27B3">
            <w:pPr>
              <w:spacing w:line="480" w:lineRule="auto"/>
              <w:rPr>
                <w:sz w:val="24"/>
                <w:szCs w:val="24"/>
              </w:rPr>
            </w:pPr>
            <w:r w:rsidRPr="00C67DBE">
              <w:rPr>
                <w:rFonts w:eastAsia="Verdana"/>
                <w:b/>
                <w:sz w:val="24"/>
                <w:szCs w:val="24"/>
              </w:rPr>
              <w:t>q43</w:t>
            </w:r>
          </w:p>
        </w:tc>
      </w:tr>
      <w:tr w:rsidR="000E7D0D" w:rsidRPr="00C67DBE" w14:paraId="44DA5C2E" w14:textId="77777777" w:rsidTr="000E7D0D">
        <w:tc>
          <w:tcPr>
            <w:tcW w:w="428" w:type="pct"/>
          </w:tcPr>
          <w:p w14:paraId="3239DC13" w14:textId="77777777" w:rsidR="000E7D0D" w:rsidRPr="00C67DBE" w:rsidRDefault="000E7D0D" w:rsidP="007D27B3">
            <w:pPr>
              <w:spacing w:line="480" w:lineRule="auto"/>
              <w:rPr>
                <w:rFonts w:eastAsia="Verdana"/>
                <w:b/>
                <w:bCs/>
                <w:iCs/>
                <w:sz w:val="24"/>
                <w:szCs w:val="24"/>
              </w:rPr>
            </w:pPr>
            <w:r w:rsidRPr="00C67DBE">
              <w:rPr>
                <w:rFonts w:eastAsia="Verdana"/>
                <w:b/>
                <w:bCs/>
                <w:iCs/>
                <w:sz w:val="24"/>
                <w:szCs w:val="24"/>
              </w:rPr>
              <w:t>1</w:t>
            </w:r>
          </w:p>
        </w:tc>
        <w:tc>
          <w:tcPr>
            <w:tcW w:w="714" w:type="pct"/>
          </w:tcPr>
          <w:p w14:paraId="70BC89C2" w14:textId="542744BE" w:rsidR="000E7D0D" w:rsidRPr="00C67DBE" w:rsidRDefault="000E7D0D" w:rsidP="007D27B3">
            <w:pPr>
              <w:spacing w:line="480" w:lineRule="auto"/>
              <w:rPr>
                <w:sz w:val="24"/>
                <w:szCs w:val="24"/>
              </w:rPr>
            </w:pPr>
            <w:r w:rsidRPr="00C67DBE">
              <w:rPr>
                <w:sz w:val="24"/>
                <w:szCs w:val="24"/>
              </w:rPr>
              <w:t>-89.98</w:t>
            </w:r>
          </w:p>
        </w:tc>
        <w:tc>
          <w:tcPr>
            <w:tcW w:w="483" w:type="pct"/>
          </w:tcPr>
          <w:p w14:paraId="0BFDD4E9" w14:textId="674B3F1E" w:rsidR="000E7D0D" w:rsidRPr="00C67DBE" w:rsidRDefault="000E7D0D" w:rsidP="007D27B3">
            <w:pPr>
              <w:spacing w:line="480" w:lineRule="auto"/>
              <w:rPr>
                <w:sz w:val="24"/>
                <w:szCs w:val="24"/>
              </w:rPr>
            </w:pPr>
            <w:r w:rsidRPr="00C67DBE">
              <w:rPr>
                <w:sz w:val="24"/>
                <w:szCs w:val="24"/>
              </w:rPr>
              <w:t>0.73</w:t>
            </w:r>
          </w:p>
        </w:tc>
        <w:tc>
          <w:tcPr>
            <w:tcW w:w="482" w:type="pct"/>
          </w:tcPr>
          <w:p w14:paraId="23DDA4D2" w14:textId="319B3F8F" w:rsidR="000E7D0D" w:rsidRPr="00C67DBE" w:rsidRDefault="000E7D0D" w:rsidP="007D27B3">
            <w:pPr>
              <w:spacing w:line="480" w:lineRule="auto"/>
              <w:rPr>
                <w:sz w:val="24"/>
                <w:szCs w:val="24"/>
              </w:rPr>
            </w:pPr>
            <w:r w:rsidRPr="00C67DBE">
              <w:rPr>
                <w:sz w:val="24"/>
                <w:szCs w:val="24"/>
              </w:rPr>
              <w:t>0.34</w:t>
            </w:r>
          </w:p>
        </w:tc>
        <w:tc>
          <w:tcPr>
            <w:tcW w:w="483" w:type="pct"/>
          </w:tcPr>
          <w:p w14:paraId="0908CC48" w14:textId="1A408AB8" w:rsidR="000E7D0D" w:rsidRPr="00C67DBE" w:rsidRDefault="000E7D0D" w:rsidP="007D27B3">
            <w:pPr>
              <w:spacing w:line="480" w:lineRule="auto"/>
              <w:rPr>
                <w:sz w:val="24"/>
                <w:szCs w:val="24"/>
              </w:rPr>
            </w:pPr>
            <w:r w:rsidRPr="00C67DBE">
              <w:rPr>
                <w:sz w:val="24"/>
                <w:szCs w:val="24"/>
              </w:rPr>
              <w:t>0.53</w:t>
            </w:r>
          </w:p>
        </w:tc>
        <w:tc>
          <w:tcPr>
            <w:tcW w:w="483" w:type="pct"/>
          </w:tcPr>
          <w:p w14:paraId="31919E47" w14:textId="2D0B93AF" w:rsidR="000E7D0D" w:rsidRPr="00C67DBE" w:rsidRDefault="000E7D0D" w:rsidP="007D27B3">
            <w:pPr>
              <w:spacing w:line="480" w:lineRule="auto"/>
              <w:rPr>
                <w:sz w:val="24"/>
                <w:szCs w:val="24"/>
              </w:rPr>
            </w:pPr>
            <w:r w:rsidRPr="00C67DBE">
              <w:rPr>
                <w:sz w:val="24"/>
                <w:szCs w:val="24"/>
              </w:rPr>
              <w:t>0.74</w:t>
            </w:r>
          </w:p>
        </w:tc>
        <w:tc>
          <w:tcPr>
            <w:tcW w:w="482" w:type="pct"/>
          </w:tcPr>
          <w:p w14:paraId="3A71E582" w14:textId="5B118DF0" w:rsidR="000E7D0D" w:rsidRPr="00C67DBE" w:rsidRDefault="000E7D0D" w:rsidP="007D27B3">
            <w:pPr>
              <w:spacing w:line="480" w:lineRule="auto"/>
              <w:rPr>
                <w:sz w:val="24"/>
                <w:szCs w:val="24"/>
              </w:rPr>
            </w:pPr>
            <w:r w:rsidRPr="00C67DBE">
              <w:rPr>
                <w:sz w:val="24"/>
                <w:szCs w:val="24"/>
              </w:rPr>
              <w:t>1.06</w:t>
            </w:r>
          </w:p>
        </w:tc>
        <w:tc>
          <w:tcPr>
            <w:tcW w:w="483" w:type="pct"/>
          </w:tcPr>
          <w:p w14:paraId="3E7E6C4A" w14:textId="662EA381" w:rsidR="000E7D0D" w:rsidRPr="00C67DBE" w:rsidRDefault="000E7D0D" w:rsidP="007D27B3">
            <w:pPr>
              <w:spacing w:line="480" w:lineRule="auto"/>
              <w:rPr>
                <w:sz w:val="24"/>
                <w:szCs w:val="24"/>
              </w:rPr>
            </w:pPr>
            <w:r w:rsidRPr="00C67DBE">
              <w:rPr>
                <w:sz w:val="24"/>
                <w:szCs w:val="24"/>
              </w:rPr>
              <w:t>4.59</w:t>
            </w:r>
          </w:p>
        </w:tc>
        <w:tc>
          <w:tcPr>
            <w:tcW w:w="482" w:type="pct"/>
          </w:tcPr>
          <w:p w14:paraId="130D3857" w14:textId="037072C1" w:rsidR="000E7D0D" w:rsidRPr="00C67DBE" w:rsidRDefault="000E7D0D" w:rsidP="007D27B3">
            <w:pPr>
              <w:spacing w:line="480" w:lineRule="auto"/>
              <w:rPr>
                <w:sz w:val="24"/>
                <w:szCs w:val="24"/>
              </w:rPr>
            </w:pPr>
            <w:r w:rsidRPr="00C67DBE">
              <w:rPr>
                <w:sz w:val="24"/>
                <w:szCs w:val="24"/>
              </w:rPr>
              <w:t>0.03</w:t>
            </w:r>
          </w:p>
        </w:tc>
        <w:tc>
          <w:tcPr>
            <w:tcW w:w="480" w:type="pct"/>
          </w:tcPr>
          <w:p w14:paraId="7D3712D4" w14:textId="6DC566B6" w:rsidR="000E7D0D" w:rsidRPr="00C67DBE" w:rsidRDefault="000E7D0D" w:rsidP="007D27B3">
            <w:pPr>
              <w:spacing w:line="480" w:lineRule="auto"/>
              <w:rPr>
                <w:sz w:val="24"/>
                <w:szCs w:val="24"/>
              </w:rPr>
            </w:pPr>
            <w:r w:rsidRPr="00C67DBE">
              <w:rPr>
                <w:sz w:val="24"/>
                <w:szCs w:val="24"/>
              </w:rPr>
              <w:t>0.53</w:t>
            </w:r>
          </w:p>
        </w:tc>
      </w:tr>
      <w:tr w:rsidR="000E7D0D" w:rsidRPr="00C67DBE" w14:paraId="35E2D112" w14:textId="77777777" w:rsidTr="000E7D0D">
        <w:tc>
          <w:tcPr>
            <w:tcW w:w="428" w:type="pct"/>
          </w:tcPr>
          <w:p w14:paraId="080F32A5" w14:textId="77777777" w:rsidR="000E7D0D" w:rsidRPr="00C67DBE" w:rsidRDefault="000E7D0D" w:rsidP="007D27B3">
            <w:pPr>
              <w:spacing w:line="480" w:lineRule="auto"/>
              <w:rPr>
                <w:rFonts w:eastAsia="Verdana"/>
                <w:b/>
                <w:bCs/>
                <w:iCs/>
                <w:sz w:val="24"/>
                <w:szCs w:val="24"/>
              </w:rPr>
            </w:pPr>
            <w:r w:rsidRPr="00C67DBE">
              <w:rPr>
                <w:rFonts w:eastAsia="Verdana"/>
                <w:b/>
                <w:bCs/>
                <w:iCs/>
                <w:sz w:val="24"/>
                <w:szCs w:val="24"/>
              </w:rPr>
              <w:t>2</w:t>
            </w:r>
          </w:p>
        </w:tc>
        <w:tc>
          <w:tcPr>
            <w:tcW w:w="714" w:type="pct"/>
          </w:tcPr>
          <w:p w14:paraId="4A16A6ED" w14:textId="798C1DFB" w:rsidR="000E7D0D" w:rsidRPr="00C67DBE" w:rsidRDefault="000E7D0D" w:rsidP="007D27B3">
            <w:pPr>
              <w:spacing w:line="480" w:lineRule="auto"/>
              <w:rPr>
                <w:sz w:val="24"/>
                <w:szCs w:val="24"/>
              </w:rPr>
            </w:pPr>
            <w:r w:rsidRPr="00C67DBE">
              <w:rPr>
                <w:sz w:val="24"/>
                <w:szCs w:val="24"/>
              </w:rPr>
              <w:t>-90.34</w:t>
            </w:r>
          </w:p>
        </w:tc>
        <w:tc>
          <w:tcPr>
            <w:tcW w:w="483" w:type="pct"/>
          </w:tcPr>
          <w:p w14:paraId="620EBAC5" w14:textId="02891DAE" w:rsidR="000E7D0D" w:rsidRPr="00C67DBE" w:rsidRDefault="000E7D0D" w:rsidP="007D27B3">
            <w:pPr>
              <w:spacing w:line="480" w:lineRule="auto"/>
              <w:rPr>
                <w:sz w:val="24"/>
                <w:szCs w:val="24"/>
              </w:rPr>
            </w:pPr>
            <w:r w:rsidRPr="00C67DBE">
              <w:rPr>
                <w:sz w:val="24"/>
                <w:szCs w:val="24"/>
              </w:rPr>
              <w:t>0.75</w:t>
            </w:r>
          </w:p>
        </w:tc>
        <w:tc>
          <w:tcPr>
            <w:tcW w:w="482" w:type="pct"/>
          </w:tcPr>
          <w:p w14:paraId="6A200E40" w14:textId="14250AF4" w:rsidR="000E7D0D" w:rsidRPr="00C67DBE" w:rsidRDefault="000E7D0D" w:rsidP="007D27B3">
            <w:pPr>
              <w:spacing w:line="480" w:lineRule="auto"/>
              <w:rPr>
                <w:sz w:val="24"/>
                <w:szCs w:val="24"/>
              </w:rPr>
            </w:pPr>
            <w:r w:rsidRPr="00C67DBE">
              <w:rPr>
                <w:sz w:val="24"/>
                <w:szCs w:val="24"/>
              </w:rPr>
              <w:t>0.33</w:t>
            </w:r>
          </w:p>
        </w:tc>
        <w:tc>
          <w:tcPr>
            <w:tcW w:w="483" w:type="pct"/>
          </w:tcPr>
          <w:p w14:paraId="6ACFA2A9" w14:textId="6AAB6866" w:rsidR="000E7D0D" w:rsidRPr="00C67DBE" w:rsidRDefault="000E7D0D" w:rsidP="007D27B3">
            <w:pPr>
              <w:spacing w:line="480" w:lineRule="auto"/>
              <w:rPr>
                <w:sz w:val="24"/>
                <w:szCs w:val="24"/>
              </w:rPr>
            </w:pPr>
            <w:r w:rsidRPr="00C67DBE">
              <w:rPr>
                <w:sz w:val="24"/>
                <w:szCs w:val="24"/>
              </w:rPr>
              <w:t>0.53</w:t>
            </w:r>
          </w:p>
        </w:tc>
        <w:tc>
          <w:tcPr>
            <w:tcW w:w="483" w:type="pct"/>
          </w:tcPr>
          <w:p w14:paraId="3AA01F70" w14:textId="06B61A85" w:rsidR="000E7D0D" w:rsidRPr="00C67DBE" w:rsidRDefault="000E7D0D" w:rsidP="007D27B3">
            <w:pPr>
              <w:spacing w:line="480" w:lineRule="auto"/>
              <w:rPr>
                <w:sz w:val="24"/>
                <w:szCs w:val="24"/>
              </w:rPr>
            </w:pPr>
            <w:r w:rsidRPr="00C67DBE">
              <w:rPr>
                <w:sz w:val="24"/>
                <w:szCs w:val="24"/>
              </w:rPr>
              <w:t>0.73</w:t>
            </w:r>
          </w:p>
        </w:tc>
        <w:tc>
          <w:tcPr>
            <w:tcW w:w="482" w:type="pct"/>
          </w:tcPr>
          <w:p w14:paraId="2BE2D0D9" w14:textId="6C5CCA4B" w:rsidR="000E7D0D" w:rsidRPr="00C67DBE" w:rsidRDefault="000E7D0D" w:rsidP="007D27B3">
            <w:pPr>
              <w:spacing w:line="480" w:lineRule="auto"/>
              <w:rPr>
                <w:sz w:val="24"/>
                <w:szCs w:val="24"/>
              </w:rPr>
            </w:pPr>
            <w:r w:rsidRPr="00C67DBE">
              <w:rPr>
                <w:sz w:val="24"/>
                <w:szCs w:val="24"/>
              </w:rPr>
              <w:t>1.07</w:t>
            </w:r>
          </w:p>
        </w:tc>
        <w:tc>
          <w:tcPr>
            <w:tcW w:w="483" w:type="pct"/>
          </w:tcPr>
          <w:p w14:paraId="3772E169" w14:textId="53E07F99" w:rsidR="000E7D0D" w:rsidRPr="00C67DBE" w:rsidRDefault="000E7D0D" w:rsidP="007D27B3">
            <w:pPr>
              <w:spacing w:line="480" w:lineRule="auto"/>
              <w:rPr>
                <w:sz w:val="24"/>
                <w:szCs w:val="24"/>
              </w:rPr>
            </w:pPr>
            <w:r w:rsidRPr="00C67DBE">
              <w:rPr>
                <w:sz w:val="24"/>
                <w:szCs w:val="24"/>
              </w:rPr>
              <w:t>4.67</w:t>
            </w:r>
          </w:p>
        </w:tc>
        <w:tc>
          <w:tcPr>
            <w:tcW w:w="482" w:type="pct"/>
          </w:tcPr>
          <w:p w14:paraId="4D3E450C" w14:textId="223C90EF" w:rsidR="000E7D0D" w:rsidRPr="00C67DBE" w:rsidRDefault="000E7D0D" w:rsidP="007D27B3">
            <w:pPr>
              <w:spacing w:line="480" w:lineRule="auto"/>
              <w:rPr>
                <w:sz w:val="24"/>
                <w:szCs w:val="24"/>
              </w:rPr>
            </w:pPr>
            <w:r w:rsidRPr="00C67DBE">
              <w:rPr>
                <w:sz w:val="24"/>
                <w:szCs w:val="24"/>
              </w:rPr>
              <w:t>0.03</w:t>
            </w:r>
          </w:p>
        </w:tc>
        <w:tc>
          <w:tcPr>
            <w:tcW w:w="480" w:type="pct"/>
          </w:tcPr>
          <w:p w14:paraId="68EBB745" w14:textId="3780BBE5" w:rsidR="000E7D0D" w:rsidRPr="00C67DBE" w:rsidRDefault="000E7D0D" w:rsidP="007D27B3">
            <w:pPr>
              <w:spacing w:line="480" w:lineRule="auto"/>
              <w:rPr>
                <w:sz w:val="24"/>
                <w:szCs w:val="24"/>
              </w:rPr>
            </w:pPr>
            <w:r w:rsidRPr="00C67DBE">
              <w:rPr>
                <w:sz w:val="24"/>
                <w:szCs w:val="24"/>
              </w:rPr>
              <w:t>0.53</w:t>
            </w:r>
          </w:p>
        </w:tc>
      </w:tr>
      <w:tr w:rsidR="000E7D0D" w:rsidRPr="00C67DBE" w14:paraId="50EFB167" w14:textId="77777777" w:rsidTr="000E7D0D">
        <w:tc>
          <w:tcPr>
            <w:tcW w:w="428" w:type="pct"/>
          </w:tcPr>
          <w:p w14:paraId="597B74CE" w14:textId="77777777" w:rsidR="000E7D0D" w:rsidRPr="00C67DBE" w:rsidRDefault="000E7D0D" w:rsidP="007D27B3">
            <w:pPr>
              <w:spacing w:line="480" w:lineRule="auto"/>
              <w:rPr>
                <w:rFonts w:eastAsia="Verdana"/>
                <w:b/>
                <w:bCs/>
                <w:iCs/>
                <w:sz w:val="24"/>
                <w:szCs w:val="24"/>
              </w:rPr>
            </w:pPr>
            <w:r w:rsidRPr="00C67DBE">
              <w:rPr>
                <w:rFonts w:eastAsia="Verdana"/>
                <w:b/>
                <w:bCs/>
                <w:iCs/>
                <w:sz w:val="24"/>
                <w:szCs w:val="24"/>
              </w:rPr>
              <w:t>3</w:t>
            </w:r>
          </w:p>
        </w:tc>
        <w:tc>
          <w:tcPr>
            <w:tcW w:w="714" w:type="pct"/>
          </w:tcPr>
          <w:p w14:paraId="703CF7CC" w14:textId="1DF99EFD" w:rsidR="000E7D0D" w:rsidRPr="00C67DBE" w:rsidRDefault="000E7D0D" w:rsidP="007D27B3">
            <w:pPr>
              <w:spacing w:line="480" w:lineRule="auto"/>
              <w:rPr>
                <w:sz w:val="24"/>
                <w:szCs w:val="24"/>
              </w:rPr>
            </w:pPr>
            <w:r w:rsidRPr="00C67DBE">
              <w:rPr>
                <w:sz w:val="24"/>
                <w:szCs w:val="24"/>
              </w:rPr>
              <w:t>-89.92</w:t>
            </w:r>
          </w:p>
        </w:tc>
        <w:tc>
          <w:tcPr>
            <w:tcW w:w="483" w:type="pct"/>
          </w:tcPr>
          <w:p w14:paraId="6DFB3BB3" w14:textId="3444A094" w:rsidR="000E7D0D" w:rsidRPr="00C67DBE" w:rsidRDefault="000E7D0D" w:rsidP="007D27B3">
            <w:pPr>
              <w:spacing w:line="480" w:lineRule="auto"/>
              <w:rPr>
                <w:sz w:val="24"/>
                <w:szCs w:val="24"/>
              </w:rPr>
            </w:pPr>
            <w:r w:rsidRPr="00C67DBE">
              <w:rPr>
                <w:sz w:val="24"/>
                <w:szCs w:val="24"/>
              </w:rPr>
              <w:t>0.75</w:t>
            </w:r>
          </w:p>
        </w:tc>
        <w:tc>
          <w:tcPr>
            <w:tcW w:w="482" w:type="pct"/>
          </w:tcPr>
          <w:p w14:paraId="5A2E4620" w14:textId="3B9BF17E" w:rsidR="000E7D0D" w:rsidRPr="00C67DBE" w:rsidRDefault="000E7D0D" w:rsidP="007D27B3">
            <w:pPr>
              <w:spacing w:line="480" w:lineRule="auto"/>
              <w:rPr>
                <w:sz w:val="24"/>
                <w:szCs w:val="24"/>
              </w:rPr>
            </w:pPr>
            <w:r w:rsidRPr="00C67DBE">
              <w:rPr>
                <w:sz w:val="24"/>
                <w:szCs w:val="24"/>
              </w:rPr>
              <w:t>0.35</w:t>
            </w:r>
          </w:p>
        </w:tc>
        <w:tc>
          <w:tcPr>
            <w:tcW w:w="483" w:type="pct"/>
          </w:tcPr>
          <w:p w14:paraId="3C451C75" w14:textId="68D8E00F" w:rsidR="000E7D0D" w:rsidRPr="00C67DBE" w:rsidRDefault="000E7D0D" w:rsidP="007D27B3">
            <w:pPr>
              <w:spacing w:line="480" w:lineRule="auto"/>
              <w:rPr>
                <w:sz w:val="24"/>
                <w:szCs w:val="24"/>
              </w:rPr>
            </w:pPr>
            <w:r w:rsidRPr="00C67DBE">
              <w:rPr>
                <w:sz w:val="24"/>
                <w:szCs w:val="24"/>
              </w:rPr>
              <w:t>0.53</w:t>
            </w:r>
          </w:p>
        </w:tc>
        <w:tc>
          <w:tcPr>
            <w:tcW w:w="483" w:type="pct"/>
          </w:tcPr>
          <w:p w14:paraId="42617E62" w14:textId="3F89DFAE" w:rsidR="000E7D0D" w:rsidRPr="00C67DBE" w:rsidRDefault="000E7D0D" w:rsidP="007D27B3">
            <w:pPr>
              <w:spacing w:line="480" w:lineRule="auto"/>
              <w:rPr>
                <w:sz w:val="24"/>
                <w:szCs w:val="24"/>
              </w:rPr>
            </w:pPr>
            <w:r w:rsidRPr="00C67DBE">
              <w:rPr>
                <w:sz w:val="24"/>
                <w:szCs w:val="24"/>
              </w:rPr>
              <w:t>0.77</w:t>
            </w:r>
          </w:p>
        </w:tc>
        <w:tc>
          <w:tcPr>
            <w:tcW w:w="482" w:type="pct"/>
          </w:tcPr>
          <w:p w14:paraId="313A5330" w14:textId="4E43C8E2" w:rsidR="000E7D0D" w:rsidRPr="00C67DBE" w:rsidRDefault="000E7D0D" w:rsidP="007D27B3">
            <w:pPr>
              <w:spacing w:line="480" w:lineRule="auto"/>
              <w:rPr>
                <w:sz w:val="24"/>
                <w:szCs w:val="24"/>
              </w:rPr>
            </w:pPr>
            <w:r w:rsidRPr="00C67DBE">
              <w:rPr>
                <w:sz w:val="24"/>
                <w:szCs w:val="24"/>
              </w:rPr>
              <w:t>1.06</w:t>
            </w:r>
          </w:p>
        </w:tc>
        <w:tc>
          <w:tcPr>
            <w:tcW w:w="483" w:type="pct"/>
          </w:tcPr>
          <w:p w14:paraId="25962D42" w14:textId="22A8F5E7" w:rsidR="000E7D0D" w:rsidRPr="00C67DBE" w:rsidRDefault="000E7D0D" w:rsidP="007D27B3">
            <w:pPr>
              <w:spacing w:line="480" w:lineRule="auto"/>
              <w:rPr>
                <w:sz w:val="24"/>
                <w:szCs w:val="24"/>
              </w:rPr>
            </w:pPr>
            <w:r w:rsidRPr="00C67DBE">
              <w:rPr>
                <w:sz w:val="24"/>
                <w:szCs w:val="24"/>
              </w:rPr>
              <w:t>4.67</w:t>
            </w:r>
          </w:p>
        </w:tc>
        <w:tc>
          <w:tcPr>
            <w:tcW w:w="482" w:type="pct"/>
          </w:tcPr>
          <w:p w14:paraId="0D530822" w14:textId="4284FFB7" w:rsidR="000E7D0D" w:rsidRPr="00C67DBE" w:rsidRDefault="000E7D0D" w:rsidP="007D27B3">
            <w:pPr>
              <w:spacing w:line="480" w:lineRule="auto"/>
              <w:rPr>
                <w:sz w:val="24"/>
                <w:szCs w:val="24"/>
              </w:rPr>
            </w:pPr>
            <w:r w:rsidRPr="00C67DBE">
              <w:rPr>
                <w:sz w:val="24"/>
                <w:szCs w:val="24"/>
              </w:rPr>
              <w:t>0.03</w:t>
            </w:r>
          </w:p>
        </w:tc>
        <w:tc>
          <w:tcPr>
            <w:tcW w:w="480" w:type="pct"/>
          </w:tcPr>
          <w:p w14:paraId="456BBAF2" w14:textId="1C18FFA2" w:rsidR="000E7D0D" w:rsidRPr="00C67DBE" w:rsidRDefault="000E7D0D" w:rsidP="007D27B3">
            <w:pPr>
              <w:spacing w:line="480" w:lineRule="auto"/>
              <w:rPr>
                <w:sz w:val="24"/>
                <w:szCs w:val="24"/>
              </w:rPr>
            </w:pPr>
            <w:r w:rsidRPr="00C67DBE">
              <w:rPr>
                <w:sz w:val="24"/>
                <w:szCs w:val="24"/>
              </w:rPr>
              <w:t>0.53</w:t>
            </w:r>
          </w:p>
        </w:tc>
      </w:tr>
      <w:tr w:rsidR="000E7D0D" w:rsidRPr="00C67DBE" w14:paraId="3C444FC6" w14:textId="77777777" w:rsidTr="000E7D0D">
        <w:tc>
          <w:tcPr>
            <w:tcW w:w="428" w:type="pct"/>
          </w:tcPr>
          <w:p w14:paraId="16758DF1" w14:textId="77777777" w:rsidR="000E7D0D" w:rsidRPr="00C67DBE" w:rsidRDefault="000E7D0D" w:rsidP="007D27B3">
            <w:pPr>
              <w:spacing w:line="480" w:lineRule="auto"/>
              <w:rPr>
                <w:rFonts w:eastAsia="Verdana"/>
                <w:b/>
                <w:bCs/>
                <w:iCs/>
                <w:sz w:val="24"/>
                <w:szCs w:val="24"/>
              </w:rPr>
            </w:pPr>
            <w:r w:rsidRPr="00C67DBE">
              <w:rPr>
                <w:rFonts w:eastAsia="Verdana"/>
                <w:b/>
                <w:bCs/>
                <w:iCs/>
                <w:sz w:val="24"/>
                <w:szCs w:val="24"/>
              </w:rPr>
              <w:t>Mean</w:t>
            </w:r>
          </w:p>
        </w:tc>
        <w:tc>
          <w:tcPr>
            <w:tcW w:w="714" w:type="pct"/>
          </w:tcPr>
          <w:p w14:paraId="36D32201" w14:textId="38D27057" w:rsidR="000E7D0D" w:rsidRPr="00C67DBE" w:rsidRDefault="000E7D0D" w:rsidP="007D27B3">
            <w:pPr>
              <w:spacing w:line="480" w:lineRule="auto"/>
              <w:rPr>
                <w:sz w:val="24"/>
                <w:szCs w:val="24"/>
              </w:rPr>
            </w:pPr>
            <w:r w:rsidRPr="00C67DBE">
              <w:rPr>
                <w:sz w:val="24"/>
                <w:szCs w:val="24"/>
              </w:rPr>
              <w:t>-90.08</w:t>
            </w:r>
          </w:p>
        </w:tc>
        <w:tc>
          <w:tcPr>
            <w:tcW w:w="483" w:type="pct"/>
          </w:tcPr>
          <w:p w14:paraId="5CCC56D4" w14:textId="525E2DE6" w:rsidR="000E7D0D" w:rsidRPr="00C67DBE" w:rsidRDefault="000E7D0D" w:rsidP="007D27B3">
            <w:pPr>
              <w:spacing w:line="480" w:lineRule="auto"/>
              <w:rPr>
                <w:sz w:val="24"/>
                <w:szCs w:val="24"/>
              </w:rPr>
            </w:pPr>
            <w:r w:rsidRPr="00C67DBE">
              <w:rPr>
                <w:sz w:val="24"/>
                <w:szCs w:val="24"/>
              </w:rPr>
              <w:t>0.74</w:t>
            </w:r>
          </w:p>
        </w:tc>
        <w:tc>
          <w:tcPr>
            <w:tcW w:w="482" w:type="pct"/>
          </w:tcPr>
          <w:p w14:paraId="262BF462" w14:textId="49DE1AF2" w:rsidR="000E7D0D" w:rsidRPr="00C67DBE" w:rsidRDefault="000E7D0D" w:rsidP="007D27B3">
            <w:pPr>
              <w:spacing w:line="480" w:lineRule="auto"/>
              <w:rPr>
                <w:sz w:val="24"/>
                <w:szCs w:val="24"/>
              </w:rPr>
            </w:pPr>
            <w:r w:rsidRPr="00C67DBE">
              <w:rPr>
                <w:sz w:val="24"/>
                <w:szCs w:val="24"/>
              </w:rPr>
              <w:t>0.34</w:t>
            </w:r>
          </w:p>
        </w:tc>
        <w:tc>
          <w:tcPr>
            <w:tcW w:w="483" w:type="pct"/>
          </w:tcPr>
          <w:p w14:paraId="7F4B269E" w14:textId="261FF990" w:rsidR="000E7D0D" w:rsidRPr="00C67DBE" w:rsidRDefault="000E7D0D" w:rsidP="007D27B3">
            <w:pPr>
              <w:spacing w:line="480" w:lineRule="auto"/>
              <w:rPr>
                <w:sz w:val="24"/>
                <w:szCs w:val="24"/>
              </w:rPr>
            </w:pPr>
            <w:r w:rsidRPr="00C67DBE">
              <w:rPr>
                <w:sz w:val="24"/>
                <w:szCs w:val="24"/>
              </w:rPr>
              <w:t>0.53</w:t>
            </w:r>
          </w:p>
        </w:tc>
        <w:tc>
          <w:tcPr>
            <w:tcW w:w="483" w:type="pct"/>
          </w:tcPr>
          <w:p w14:paraId="0115857F" w14:textId="6379451B" w:rsidR="000E7D0D" w:rsidRPr="00C67DBE" w:rsidRDefault="000E7D0D" w:rsidP="007D27B3">
            <w:pPr>
              <w:spacing w:line="480" w:lineRule="auto"/>
              <w:rPr>
                <w:sz w:val="24"/>
                <w:szCs w:val="24"/>
              </w:rPr>
            </w:pPr>
            <w:r w:rsidRPr="00C67DBE">
              <w:rPr>
                <w:sz w:val="24"/>
                <w:szCs w:val="24"/>
              </w:rPr>
              <w:t>0.75</w:t>
            </w:r>
          </w:p>
        </w:tc>
        <w:tc>
          <w:tcPr>
            <w:tcW w:w="482" w:type="pct"/>
          </w:tcPr>
          <w:p w14:paraId="31AF039F" w14:textId="127FCCAC" w:rsidR="000E7D0D" w:rsidRPr="00C67DBE" w:rsidRDefault="000E7D0D" w:rsidP="007D27B3">
            <w:pPr>
              <w:spacing w:line="480" w:lineRule="auto"/>
              <w:rPr>
                <w:sz w:val="24"/>
                <w:szCs w:val="24"/>
              </w:rPr>
            </w:pPr>
            <w:r w:rsidRPr="00C67DBE">
              <w:rPr>
                <w:sz w:val="24"/>
                <w:szCs w:val="24"/>
              </w:rPr>
              <w:t>1.06</w:t>
            </w:r>
          </w:p>
        </w:tc>
        <w:tc>
          <w:tcPr>
            <w:tcW w:w="483" w:type="pct"/>
          </w:tcPr>
          <w:p w14:paraId="222AC43B" w14:textId="45E34433" w:rsidR="000E7D0D" w:rsidRPr="00C67DBE" w:rsidRDefault="000E7D0D" w:rsidP="007D27B3">
            <w:pPr>
              <w:spacing w:line="480" w:lineRule="auto"/>
              <w:rPr>
                <w:sz w:val="24"/>
                <w:szCs w:val="24"/>
              </w:rPr>
            </w:pPr>
            <w:r w:rsidRPr="00C67DBE">
              <w:rPr>
                <w:sz w:val="24"/>
                <w:szCs w:val="24"/>
              </w:rPr>
              <w:t>4.64</w:t>
            </w:r>
          </w:p>
        </w:tc>
        <w:tc>
          <w:tcPr>
            <w:tcW w:w="482" w:type="pct"/>
          </w:tcPr>
          <w:p w14:paraId="5DB6C5C4" w14:textId="5E6F8E24" w:rsidR="000E7D0D" w:rsidRPr="00C67DBE" w:rsidRDefault="000E7D0D" w:rsidP="007D27B3">
            <w:pPr>
              <w:spacing w:line="480" w:lineRule="auto"/>
              <w:rPr>
                <w:sz w:val="24"/>
                <w:szCs w:val="24"/>
              </w:rPr>
            </w:pPr>
            <w:r w:rsidRPr="00C67DBE">
              <w:rPr>
                <w:sz w:val="24"/>
                <w:szCs w:val="24"/>
              </w:rPr>
              <w:t>0.03</w:t>
            </w:r>
          </w:p>
        </w:tc>
        <w:tc>
          <w:tcPr>
            <w:tcW w:w="480" w:type="pct"/>
          </w:tcPr>
          <w:p w14:paraId="47CDC67C" w14:textId="1C650B08" w:rsidR="000E7D0D" w:rsidRPr="00C67DBE" w:rsidRDefault="000E7D0D" w:rsidP="007D27B3">
            <w:pPr>
              <w:spacing w:line="480" w:lineRule="auto"/>
              <w:rPr>
                <w:sz w:val="24"/>
                <w:szCs w:val="24"/>
              </w:rPr>
            </w:pPr>
            <w:r w:rsidRPr="00C67DBE">
              <w:rPr>
                <w:sz w:val="24"/>
                <w:szCs w:val="24"/>
              </w:rPr>
              <w:t>0.53</w:t>
            </w:r>
          </w:p>
        </w:tc>
      </w:tr>
      <w:tr w:rsidR="00197E20" w:rsidRPr="00C67DBE" w14:paraId="29A13154" w14:textId="77777777" w:rsidTr="00197E20">
        <w:tc>
          <w:tcPr>
            <w:tcW w:w="5000" w:type="pct"/>
            <w:gridSpan w:val="10"/>
          </w:tcPr>
          <w:p w14:paraId="2D8D87D8" w14:textId="5F256E30" w:rsidR="00197E20" w:rsidRPr="00C67DBE" w:rsidRDefault="00197E20" w:rsidP="007D27B3">
            <w:pPr>
              <w:spacing w:line="480" w:lineRule="auto"/>
              <w:rPr>
                <w:rFonts w:eastAsia="Verdana"/>
                <w:b/>
                <w:bCs/>
                <w:iCs/>
                <w:sz w:val="24"/>
                <w:szCs w:val="24"/>
              </w:rPr>
            </w:pPr>
            <w:r w:rsidRPr="00C67DBE">
              <w:rPr>
                <w:rFonts w:eastAsia="Verdana"/>
                <w:b/>
                <w:bCs/>
                <w:iCs/>
                <w:sz w:val="24"/>
                <w:szCs w:val="24"/>
              </w:rPr>
              <w:t>Religious and Political Authority (Local or Higher)</w:t>
            </w:r>
          </w:p>
        </w:tc>
      </w:tr>
      <w:tr w:rsidR="00197E20" w:rsidRPr="00C67DBE" w14:paraId="64C1CF4C" w14:textId="77777777" w:rsidTr="00197E20">
        <w:tc>
          <w:tcPr>
            <w:tcW w:w="428" w:type="pct"/>
            <w:vMerge w:val="restart"/>
          </w:tcPr>
          <w:p w14:paraId="7B675525" w14:textId="127E23BB" w:rsidR="00197E20" w:rsidRPr="00C67DBE" w:rsidRDefault="00197E20" w:rsidP="007D27B3">
            <w:pPr>
              <w:spacing w:line="480" w:lineRule="auto"/>
              <w:rPr>
                <w:rFonts w:eastAsia="Verdana"/>
                <w:b/>
                <w:bCs/>
                <w:iCs/>
                <w:sz w:val="24"/>
                <w:szCs w:val="24"/>
              </w:rPr>
            </w:pPr>
            <w:r w:rsidRPr="00C67DBE">
              <w:rPr>
                <w:rFonts w:eastAsia="Verdana"/>
                <w:b/>
                <w:bCs/>
                <w:iCs/>
                <w:sz w:val="24"/>
                <w:szCs w:val="24"/>
              </w:rPr>
              <w:t>Run</w:t>
            </w:r>
          </w:p>
        </w:tc>
        <w:tc>
          <w:tcPr>
            <w:tcW w:w="714" w:type="pct"/>
            <w:vMerge w:val="restart"/>
          </w:tcPr>
          <w:p w14:paraId="463A5770" w14:textId="36B6EE05" w:rsidR="00197E20" w:rsidRPr="00C67DBE" w:rsidRDefault="00197E20" w:rsidP="007D27B3">
            <w:pPr>
              <w:spacing w:line="480" w:lineRule="auto"/>
              <w:rPr>
                <w:sz w:val="24"/>
                <w:szCs w:val="24"/>
              </w:rPr>
            </w:pPr>
            <w:r w:rsidRPr="00C67DBE">
              <w:rPr>
                <w:rFonts w:eastAsia="Verdana"/>
                <w:b/>
                <w:bCs/>
                <w:iCs/>
                <w:sz w:val="24"/>
                <w:szCs w:val="24"/>
              </w:rPr>
              <w:t>Log Marginal Likelihood</w:t>
            </w:r>
          </w:p>
        </w:tc>
        <w:tc>
          <w:tcPr>
            <w:tcW w:w="3858" w:type="pct"/>
            <w:gridSpan w:val="8"/>
          </w:tcPr>
          <w:p w14:paraId="4381C726" w14:textId="477B8C5E" w:rsidR="00197E20" w:rsidRPr="00C67DBE" w:rsidRDefault="00197E20" w:rsidP="007D27B3">
            <w:pPr>
              <w:spacing w:line="480" w:lineRule="auto"/>
              <w:rPr>
                <w:sz w:val="24"/>
                <w:szCs w:val="24"/>
              </w:rPr>
            </w:pPr>
            <w:r w:rsidRPr="00C67DBE">
              <w:rPr>
                <w:rFonts w:eastAsia="Verdana"/>
                <w:b/>
                <w:bCs/>
                <w:iCs/>
                <w:sz w:val="24"/>
                <w:szCs w:val="24"/>
              </w:rPr>
              <w:t>Transition Rates</w:t>
            </w:r>
          </w:p>
        </w:tc>
      </w:tr>
      <w:tr w:rsidR="00197E20" w:rsidRPr="00C67DBE" w14:paraId="4C438D03" w14:textId="77777777" w:rsidTr="00ED560B">
        <w:tc>
          <w:tcPr>
            <w:tcW w:w="428" w:type="pct"/>
            <w:vMerge/>
          </w:tcPr>
          <w:p w14:paraId="2C4F272E" w14:textId="24455297" w:rsidR="00197E20" w:rsidRPr="00C67DBE" w:rsidRDefault="00197E20" w:rsidP="007D27B3">
            <w:pPr>
              <w:spacing w:line="480" w:lineRule="auto"/>
              <w:rPr>
                <w:rFonts w:eastAsia="Verdana"/>
                <w:b/>
                <w:bCs/>
                <w:iCs/>
                <w:sz w:val="24"/>
                <w:szCs w:val="24"/>
              </w:rPr>
            </w:pPr>
          </w:p>
        </w:tc>
        <w:tc>
          <w:tcPr>
            <w:tcW w:w="714" w:type="pct"/>
            <w:vMerge/>
          </w:tcPr>
          <w:p w14:paraId="739EE5BA" w14:textId="08977D84" w:rsidR="00197E20" w:rsidRPr="00C67DBE" w:rsidRDefault="00197E20" w:rsidP="007D27B3">
            <w:pPr>
              <w:spacing w:line="480" w:lineRule="auto"/>
              <w:rPr>
                <w:sz w:val="24"/>
                <w:szCs w:val="24"/>
              </w:rPr>
            </w:pPr>
          </w:p>
        </w:tc>
        <w:tc>
          <w:tcPr>
            <w:tcW w:w="483" w:type="pct"/>
          </w:tcPr>
          <w:p w14:paraId="31DFFE7E" w14:textId="05894493" w:rsidR="00197E20" w:rsidRPr="00C67DBE" w:rsidRDefault="00197E20" w:rsidP="007D27B3">
            <w:pPr>
              <w:spacing w:line="480" w:lineRule="auto"/>
              <w:rPr>
                <w:sz w:val="24"/>
                <w:szCs w:val="24"/>
              </w:rPr>
            </w:pPr>
            <w:r w:rsidRPr="00C67DBE">
              <w:rPr>
                <w:rFonts w:eastAsia="Verdana"/>
                <w:b/>
                <w:sz w:val="24"/>
                <w:szCs w:val="24"/>
              </w:rPr>
              <w:t>q12</w:t>
            </w:r>
          </w:p>
        </w:tc>
        <w:tc>
          <w:tcPr>
            <w:tcW w:w="482" w:type="pct"/>
          </w:tcPr>
          <w:p w14:paraId="7932ED3B" w14:textId="7E185E3E" w:rsidR="00197E20" w:rsidRPr="00C67DBE" w:rsidRDefault="00197E20" w:rsidP="007D27B3">
            <w:pPr>
              <w:spacing w:line="480" w:lineRule="auto"/>
              <w:rPr>
                <w:sz w:val="24"/>
                <w:szCs w:val="24"/>
              </w:rPr>
            </w:pPr>
            <w:r w:rsidRPr="00C67DBE">
              <w:rPr>
                <w:rFonts w:eastAsia="Verdana"/>
                <w:b/>
                <w:sz w:val="24"/>
                <w:szCs w:val="24"/>
              </w:rPr>
              <w:t>q13</w:t>
            </w:r>
          </w:p>
        </w:tc>
        <w:tc>
          <w:tcPr>
            <w:tcW w:w="483" w:type="pct"/>
          </w:tcPr>
          <w:p w14:paraId="31C3D8E3" w14:textId="07E45C20" w:rsidR="00197E20" w:rsidRPr="00C67DBE" w:rsidRDefault="00197E20" w:rsidP="007D27B3">
            <w:pPr>
              <w:spacing w:line="480" w:lineRule="auto"/>
              <w:rPr>
                <w:sz w:val="24"/>
                <w:szCs w:val="24"/>
              </w:rPr>
            </w:pPr>
            <w:r w:rsidRPr="00C67DBE">
              <w:rPr>
                <w:rFonts w:eastAsia="Verdana"/>
                <w:b/>
                <w:sz w:val="24"/>
                <w:szCs w:val="24"/>
              </w:rPr>
              <w:t>q21</w:t>
            </w:r>
          </w:p>
        </w:tc>
        <w:tc>
          <w:tcPr>
            <w:tcW w:w="483" w:type="pct"/>
          </w:tcPr>
          <w:p w14:paraId="41643808" w14:textId="5EAEE4CE" w:rsidR="00197E20" w:rsidRPr="00C67DBE" w:rsidRDefault="00197E20" w:rsidP="007D27B3">
            <w:pPr>
              <w:spacing w:line="480" w:lineRule="auto"/>
              <w:rPr>
                <w:sz w:val="24"/>
                <w:szCs w:val="24"/>
              </w:rPr>
            </w:pPr>
            <w:r w:rsidRPr="00C67DBE">
              <w:rPr>
                <w:rFonts w:eastAsia="Verdana"/>
                <w:b/>
                <w:sz w:val="24"/>
                <w:szCs w:val="24"/>
              </w:rPr>
              <w:t>q24</w:t>
            </w:r>
          </w:p>
        </w:tc>
        <w:tc>
          <w:tcPr>
            <w:tcW w:w="482" w:type="pct"/>
          </w:tcPr>
          <w:p w14:paraId="3CC67442" w14:textId="768CA0FA" w:rsidR="00197E20" w:rsidRPr="00C67DBE" w:rsidRDefault="00197E20" w:rsidP="007D27B3">
            <w:pPr>
              <w:spacing w:line="480" w:lineRule="auto"/>
              <w:rPr>
                <w:sz w:val="24"/>
                <w:szCs w:val="24"/>
              </w:rPr>
            </w:pPr>
            <w:r w:rsidRPr="00C67DBE">
              <w:rPr>
                <w:rFonts w:eastAsia="Verdana"/>
                <w:b/>
                <w:sz w:val="24"/>
                <w:szCs w:val="24"/>
              </w:rPr>
              <w:t>q31</w:t>
            </w:r>
          </w:p>
        </w:tc>
        <w:tc>
          <w:tcPr>
            <w:tcW w:w="483" w:type="pct"/>
          </w:tcPr>
          <w:p w14:paraId="2466CA4A" w14:textId="0C08977A" w:rsidR="00197E20" w:rsidRPr="00C67DBE" w:rsidRDefault="00197E20" w:rsidP="007D27B3">
            <w:pPr>
              <w:spacing w:line="480" w:lineRule="auto"/>
              <w:rPr>
                <w:sz w:val="24"/>
                <w:szCs w:val="24"/>
              </w:rPr>
            </w:pPr>
            <w:r w:rsidRPr="00C67DBE">
              <w:rPr>
                <w:rFonts w:eastAsia="Verdana"/>
                <w:b/>
                <w:sz w:val="24"/>
                <w:szCs w:val="24"/>
              </w:rPr>
              <w:t>q34</w:t>
            </w:r>
          </w:p>
        </w:tc>
        <w:tc>
          <w:tcPr>
            <w:tcW w:w="482" w:type="pct"/>
          </w:tcPr>
          <w:p w14:paraId="166B4935" w14:textId="40A7D227" w:rsidR="00197E20" w:rsidRPr="00C67DBE" w:rsidRDefault="00197E20" w:rsidP="007D27B3">
            <w:pPr>
              <w:spacing w:line="480" w:lineRule="auto"/>
              <w:rPr>
                <w:sz w:val="24"/>
                <w:szCs w:val="24"/>
              </w:rPr>
            </w:pPr>
            <w:r w:rsidRPr="00C67DBE">
              <w:rPr>
                <w:rFonts w:eastAsia="Verdana"/>
                <w:b/>
                <w:sz w:val="24"/>
                <w:szCs w:val="24"/>
              </w:rPr>
              <w:t>q42</w:t>
            </w:r>
          </w:p>
        </w:tc>
        <w:tc>
          <w:tcPr>
            <w:tcW w:w="480" w:type="pct"/>
          </w:tcPr>
          <w:p w14:paraId="2CE4454E" w14:textId="0135E9CE" w:rsidR="00197E20" w:rsidRPr="00C67DBE" w:rsidRDefault="00197E20" w:rsidP="007D27B3">
            <w:pPr>
              <w:spacing w:line="480" w:lineRule="auto"/>
              <w:rPr>
                <w:sz w:val="24"/>
                <w:szCs w:val="24"/>
              </w:rPr>
            </w:pPr>
            <w:r w:rsidRPr="00C67DBE">
              <w:rPr>
                <w:rFonts w:eastAsia="Verdana"/>
                <w:b/>
                <w:sz w:val="24"/>
                <w:szCs w:val="24"/>
              </w:rPr>
              <w:t>q43</w:t>
            </w:r>
          </w:p>
        </w:tc>
      </w:tr>
      <w:tr w:rsidR="00CE3CBB" w:rsidRPr="00C67DBE" w14:paraId="6A2DA4AB" w14:textId="77777777" w:rsidTr="00ED560B">
        <w:tc>
          <w:tcPr>
            <w:tcW w:w="428" w:type="pct"/>
          </w:tcPr>
          <w:p w14:paraId="0EBCFABC" w14:textId="77777777" w:rsidR="00CE3CBB" w:rsidRPr="00C67DBE" w:rsidRDefault="00CE3CBB" w:rsidP="007D27B3">
            <w:pPr>
              <w:spacing w:line="480" w:lineRule="auto"/>
              <w:rPr>
                <w:rFonts w:eastAsia="Verdana"/>
                <w:b/>
                <w:bCs/>
                <w:iCs/>
                <w:sz w:val="24"/>
                <w:szCs w:val="24"/>
              </w:rPr>
            </w:pPr>
            <w:r w:rsidRPr="00C67DBE">
              <w:rPr>
                <w:rFonts w:eastAsia="Verdana"/>
                <w:b/>
                <w:bCs/>
                <w:iCs/>
                <w:sz w:val="24"/>
                <w:szCs w:val="24"/>
              </w:rPr>
              <w:t>1</w:t>
            </w:r>
          </w:p>
        </w:tc>
        <w:tc>
          <w:tcPr>
            <w:tcW w:w="714" w:type="pct"/>
          </w:tcPr>
          <w:p w14:paraId="02EBC9AE" w14:textId="7CEB9D17" w:rsidR="00CE3CBB" w:rsidRPr="00C67DBE" w:rsidRDefault="00CE3CBB" w:rsidP="007D27B3">
            <w:pPr>
              <w:spacing w:line="480" w:lineRule="auto"/>
              <w:rPr>
                <w:sz w:val="24"/>
                <w:szCs w:val="24"/>
              </w:rPr>
            </w:pPr>
            <w:r w:rsidRPr="00C67DBE">
              <w:rPr>
                <w:sz w:val="24"/>
                <w:szCs w:val="24"/>
              </w:rPr>
              <w:t>-92.94</w:t>
            </w:r>
          </w:p>
        </w:tc>
        <w:tc>
          <w:tcPr>
            <w:tcW w:w="483" w:type="pct"/>
          </w:tcPr>
          <w:p w14:paraId="2AA4C159" w14:textId="08A4B4AB" w:rsidR="00CE3CBB" w:rsidRPr="00C67DBE" w:rsidRDefault="00CE3CBB" w:rsidP="007D27B3">
            <w:pPr>
              <w:spacing w:line="480" w:lineRule="auto"/>
              <w:rPr>
                <w:sz w:val="24"/>
                <w:szCs w:val="24"/>
              </w:rPr>
            </w:pPr>
            <w:r w:rsidRPr="00C67DBE">
              <w:rPr>
                <w:sz w:val="24"/>
                <w:szCs w:val="24"/>
              </w:rPr>
              <w:t>0.24</w:t>
            </w:r>
          </w:p>
        </w:tc>
        <w:tc>
          <w:tcPr>
            <w:tcW w:w="482" w:type="pct"/>
          </w:tcPr>
          <w:p w14:paraId="0D9A4276" w14:textId="559A45A2" w:rsidR="00CE3CBB" w:rsidRPr="00C67DBE" w:rsidRDefault="00CE3CBB" w:rsidP="007D27B3">
            <w:pPr>
              <w:spacing w:line="480" w:lineRule="auto"/>
              <w:rPr>
                <w:sz w:val="24"/>
                <w:szCs w:val="24"/>
              </w:rPr>
            </w:pPr>
            <w:r w:rsidRPr="00C67DBE">
              <w:rPr>
                <w:sz w:val="24"/>
                <w:szCs w:val="24"/>
              </w:rPr>
              <w:t>0.30</w:t>
            </w:r>
          </w:p>
        </w:tc>
        <w:tc>
          <w:tcPr>
            <w:tcW w:w="483" w:type="pct"/>
          </w:tcPr>
          <w:p w14:paraId="71F46C26" w14:textId="12FEC7C0" w:rsidR="00CE3CBB" w:rsidRPr="00C67DBE" w:rsidRDefault="00CE3CBB" w:rsidP="007D27B3">
            <w:pPr>
              <w:spacing w:line="480" w:lineRule="auto"/>
              <w:rPr>
                <w:sz w:val="24"/>
                <w:szCs w:val="24"/>
              </w:rPr>
            </w:pPr>
            <w:r w:rsidRPr="00C67DBE">
              <w:rPr>
                <w:sz w:val="24"/>
                <w:szCs w:val="24"/>
              </w:rPr>
              <w:t>0.17</w:t>
            </w:r>
          </w:p>
        </w:tc>
        <w:tc>
          <w:tcPr>
            <w:tcW w:w="483" w:type="pct"/>
          </w:tcPr>
          <w:p w14:paraId="48E5F25A" w14:textId="1B6849E3" w:rsidR="00CE3CBB" w:rsidRPr="00C67DBE" w:rsidRDefault="00CE3CBB" w:rsidP="007D27B3">
            <w:pPr>
              <w:spacing w:line="480" w:lineRule="auto"/>
              <w:rPr>
                <w:sz w:val="24"/>
                <w:szCs w:val="24"/>
              </w:rPr>
            </w:pPr>
            <w:r w:rsidRPr="00C67DBE">
              <w:rPr>
                <w:sz w:val="24"/>
                <w:szCs w:val="24"/>
              </w:rPr>
              <w:t>0.46</w:t>
            </w:r>
          </w:p>
        </w:tc>
        <w:tc>
          <w:tcPr>
            <w:tcW w:w="482" w:type="pct"/>
          </w:tcPr>
          <w:p w14:paraId="388F4CF9" w14:textId="637302B9" w:rsidR="00CE3CBB" w:rsidRPr="00C67DBE" w:rsidRDefault="00CE3CBB" w:rsidP="007D27B3">
            <w:pPr>
              <w:spacing w:line="480" w:lineRule="auto"/>
              <w:rPr>
                <w:sz w:val="24"/>
                <w:szCs w:val="24"/>
              </w:rPr>
            </w:pPr>
            <w:r w:rsidRPr="00C67DBE">
              <w:rPr>
                <w:sz w:val="24"/>
                <w:szCs w:val="24"/>
              </w:rPr>
              <w:t>1.51</w:t>
            </w:r>
          </w:p>
        </w:tc>
        <w:tc>
          <w:tcPr>
            <w:tcW w:w="483" w:type="pct"/>
          </w:tcPr>
          <w:p w14:paraId="6C88C3F9" w14:textId="7BA6888B" w:rsidR="00CE3CBB" w:rsidRPr="00C67DBE" w:rsidRDefault="00CE3CBB" w:rsidP="007D27B3">
            <w:pPr>
              <w:spacing w:line="480" w:lineRule="auto"/>
              <w:rPr>
                <w:sz w:val="24"/>
                <w:szCs w:val="24"/>
              </w:rPr>
            </w:pPr>
            <w:r w:rsidRPr="00C67DBE">
              <w:rPr>
                <w:sz w:val="24"/>
                <w:szCs w:val="24"/>
              </w:rPr>
              <w:t>0.99</w:t>
            </w:r>
          </w:p>
        </w:tc>
        <w:tc>
          <w:tcPr>
            <w:tcW w:w="482" w:type="pct"/>
          </w:tcPr>
          <w:p w14:paraId="55D3074A" w14:textId="7BD3339E" w:rsidR="00CE3CBB" w:rsidRPr="00C67DBE" w:rsidRDefault="00CE3CBB" w:rsidP="007D27B3">
            <w:pPr>
              <w:spacing w:line="480" w:lineRule="auto"/>
              <w:rPr>
                <w:sz w:val="24"/>
                <w:szCs w:val="24"/>
              </w:rPr>
            </w:pPr>
            <w:r w:rsidRPr="00C67DBE">
              <w:rPr>
                <w:sz w:val="24"/>
                <w:szCs w:val="24"/>
              </w:rPr>
              <w:t>0.01</w:t>
            </w:r>
          </w:p>
        </w:tc>
        <w:tc>
          <w:tcPr>
            <w:tcW w:w="480" w:type="pct"/>
          </w:tcPr>
          <w:p w14:paraId="1BCB8803" w14:textId="18EFC887" w:rsidR="00CE3CBB" w:rsidRPr="00C67DBE" w:rsidRDefault="00CE3CBB" w:rsidP="007D27B3">
            <w:pPr>
              <w:spacing w:line="480" w:lineRule="auto"/>
              <w:rPr>
                <w:sz w:val="24"/>
                <w:szCs w:val="24"/>
              </w:rPr>
            </w:pPr>
            <w:r w:rsidRPr="00C67DBE">
              <w:rPr>
                <w:sz w:val="24"/>
                <w:szCs w:val="24"/>
              </w:rPr>
              <w:t>0.17</w:t>
            </w:r>
          </w:p>
        </w:tc>
      </w:tr>
      <w:tr w:rsidR="00CE3CBB" w:rsidRPr="00C67DBE" w14:paraId="481643D1" w14:textId="77777777" w:rsidTr="00ED560B">
        <w:tc>
          <w:tcPr>
            <w:tcW w:w="428" w:type="pct"/>
          </w:tcPr>
          <w:p w14:paraId="74131C32" w14:textId="77777777" w:rsidR="00CE3CBB" w:rsidRPr="00C67DBE" w:rsidRDefault="00CE3CBB" w:rsidP="007D27B3">
            <w:pPr>
              <w:spacing w:line="480" w:lineRule="auto"/>
              <w:rPr>
                <w:rFonts w:eastAsia="Verdana"/>
                <w:b/>
                <w:bCs/>
                <w:iCs/>
                <w:sz w:val="24"/>
                <w:szCs w:val="24"/>
              </w:rPr>
            </w:pPr>
            <w:r w:rsidRPr="00C67DBE">
              <w:rPr>
                <w:rFonts w:eastAsia="Verdana"/>
                <w:b/>
                <w:bCs/>
                <w:iCs/>
                <w:sz w:val="24"/>
                <w:szCs w:val="24"/>
              </w:rPr>
              <w:t>2</w:t>
            </w:r>
          </w:p>
        </w:tc>
        <w:tc>
          <w:tcPr>
            <w:tcW w:w="714" w:type="pct"/>
          </w:tcPr>
          <w:p w14:paraId="1C2D8F78" w14:textId="30289205" w:rsidR="00CE3CBB" w:rsidRPr="00C67DBE" w:rsidRDefault="00CE3CBB" w:rsidP="007D27B3">
            <w:pPr>
              <w:spacing w:line="480" w:lineRule="auto"/>
              <w:rPr>
                <w:sz w:val="24"/>
                <w:szCs w:val="24"/>
              </w:rPr>
            </w:pPr>
            <w:r w:rsidRPr="00C67DBE">
              <w:rPr>
                <w:sz w:val="24"/>
                <w:szCs w:val="24"/>
              </w:rPr>
              <w:t>-92.92</w:t>
            </w:r>
          </w:p>
        </w:tc>
        <w:tc>
          <w:tcPr>
            <w:tcW w:w="483" w:type="pct"/>
          </w:tcPr>
          <w:p w14:paraId="1AE5B840" w14:textId="225D9924" w:rsidR="00CE3CBB" w:rsidRPr="00C67DBE" w:rsidRDefault="00CE3CBB" w:rsidP="007D27B3">
            <w:pPr>
              <w:spacing w:line="480" w:lineRule="auto"/>
              <w:rPr>
                <w:sz w:val="24"/>
                <w:szCs w:val="24"/>
              </w:rPr>
            </w:pPr>
            <w:r w:rsidRPr="00C67DBE">
              <w:rPr>
                <w:sz w:val="24"/>
                <w:szCs w:val="24"/>
              </w:rPr>
              <w:t>0.25</w:t>
            </w:r>
          </w:p>
        </w:tc>
        <w:tc>
          <w:tcPr>
            <w:tcW w:w="482" w:type="pct"/>
          </w:tcPr>
          <w:p w14:paraId="79DA37ED" w14:textId="5F23D652" w:rsidR="00CE3CBB" w:rsidRPr="00C67DBE" w:rsidRDefault="00CE3CBB" w:rsidP="007D27B3">
            <w:pPr>
              <w:spacing w:line="480" w:lineRule="auto"/>
              <w:rPr>
                <w:sz w:val="24"/>
                <w:szCs w:val="24"/>
              </w:rPr>
            </w:pPr>
            <w:r w:rsidRPr="00C67DBE">
              <w:rPr>
                <w:sz w:val="24"/>
                <w:szCs w:val="24"/>
              </w:rPr>
              <w:t>0.29</w:t>
            </w:r>
          </w:p>
        </w:tc>
        <w:tc>
          <w:tcPr>
            <w:tcW w:w="483" w:type="pct"/>
          </w:tcPr>
          <w:p w14:paraId="43A086A5" w14:textId="0522FAEB" w:rsidR="00CE3CBB" w:rsidRPr="00C67DBE" w:rsidRDefault="00CE3CBB" w:rsidP="007D27B3">
            <w:pPr>
              <w:spacing w:line="480" w:lineRule="auto"/>
              <w:rPr>
                <w:sz w:val="24"/>
                <w:szCs w:val="24"/>
              </w:rPr>
            </w:pPr>
            <w:r w:rsidRPr="00C67DBE">
              <w:rPr>
                <w:sz w:val="24"/>
                <w:szCs w:val="24"/>
              </w:rPr>
              <w:t>0.17</w:t>
            </w:r>
          </w:p>
        </w:tc>
        <w:tc>
          <w:tcPr>
            <w:tcW w:w="483" w:type="pct"/>
          </w:tcPr>
          <w:p w14:paraId="005A320D" w14:textId="7703BD67" w:rsidR="00CE3CBB" w:rsidRPr="00C67DBE" w:rsidRDefault="00CE3CBB" w:rsidP="007D27B3">
            <w:pPr>
              <w:spacing w:line="480" w:lineRule="auto"/>
              <w:rPr>
                <w:sz w:val="24"/>
                <w:szCs w:val="24"/>
              </w:rPr>
            </w:pPr>
            <w:r w:rsidRPr="00C67DBE">
              <w:rPr>
                <w:sz w:val="24"/>
                <w:szCs w:val="24"/>
              </w:rPr>
              <w:t>0.48</w:t>
            </w:r>
          </w:p>
        </w:tc>
        <w:tc>
          <w:tcPr>
            <w:tcW w:w="482" w:type="pct"/>
          </w:tcPr>
          <w:p w14:paraId="1F3EC27D" w14:textId="609449BC" w:rsidR="00CE3CBB" w:rsidRPr="00C67DBE" w:rsidRDefault="00CE3CBB" w:rsidP="007D27B3">
            <w:pPr>
              <w:spacing w:line="480" w:lineRule="auto"/>
              <w:rPr>
                <w:sz w:val="24"/>
                <w:szCs w:val="24"/>
              </w:rPr>
            </w:pPr>
            <w:r w:rsidRPr="00C67DBE">
              <w:rPr>
                <w:sz w:val="24"/>
                <w:szCs w:val="24"/>
              </w:rPr>
              <w:t>1.51</w:t>
            </w:r>
          </w:p>
        </w:tc>
        <w:tc>
          <w:tcPr>
            <w:tcW w:w="483" w:type="pct"/>
          </w:tcPr>
          <w:p w14:paraId="45B7FDDE" w14:textId="5A683340" w:rsidR="00CE3CBB" w:rsidRPr="00C67DBE" w:rsidRDefault="00CE3CBB" w:rsidP="007D27B3">
            <w:pPr>
              <w:spacing w:line="480" w:lineRule="auto"/>
              <w:rPr>
                <w:sz w:val="24"/>
                <w:szCs w:val="24"/>
              </w:rPr>
            </w:pPr>
            <w:r w:rsidRPr="00C67DBE">
              <w:rPr>
                <w:sz w:val="24"/>
                <w:szCs w:val="24"/>
              </w:rPr>
              <w:t>0.95</w:t>
            </w:r>
          </w:p>
        </w:tc>
        <w:tc>
          <w:tcPr>
            <w:tcW w:w="482" w:type="pct"/>
          </w:tcPr>
          <w:p w14:paraId="3E930850" w14:textId="3DAAF992" w:rsidR="00CE3CBB" w:rsidRPr="00C67DBE" w:rsidRDefault="00CE3CBB" w:rsidP="007D27B3">
            <w:pPr>
              <w:spacing w:line="480" w:lineRule="auto"/>
              <w:rPr>
                <w:sz w:val="24"/>
                <w:szCs w:val="24"/>
              </w:rPr>
            </w:pPr>
            <w:r w:rsidRPr="00C67DBE">
              <w:rPr>
                <w:sz w:val="24"/>
                <w:szCs w:val="24"/>
              </w:rPr>
              <w:t>0.01</w:t>
            </w:r>
          </w:p>
        </w:tc>
        <w:tc>
          <w:tcPr>
            <w:tcW w:w="480" w:type="pct"/>
          </w:tcPr>
          <w:p w14:paraId="29B2B6A9" w14:textId="0A2CFFE8" w:rsidR="00CE3CBB" w:rsidRPr="00C67DBE" w:rsidRDefault="00CE3CBB" w:rsidP="007D27B3">
            <w:pPr>
              <w:spacing w:line="480" w:lineRule="auto"/>
              <w:rPr>
                <w:sz w:val="24"/>
                <w:szCs w:val="24"/>
              </w:rPr>
            </w:pPr>
            <w:r w:rsidRPr="00C67DBE">
              <w:rPr>
                <w:sz w:val="24"/>
                <w:szCs w:val="24"/>
              </w:rPr>
              <w:t>0.17</w:t>
            </w:r>
          </w:p>
        </w:tc>
      </w:tr>
      <w:tr w:rsidR="00CE3CBB" w:rsidRPr="00C67DBE" w14:paraId="7B9E349C" w14:textId="77777777" w:rsidTr="00ED560B">
        <w:tc>
          <w:tcPr>
            <w:tcW w:w="428" w:type="pct"/>
          </w:tcPr>
          <w:p w14:paraId="19347B46" w14:textId="77777777" w:rsidR="00CE3CBB" w:rsidRPr="00C67DBE" w:rsidRDefault="00CE3CBB" w:rsidP="007D27B3">
            <w:pPr>
              <w:spacing w:line="480" w:lineRule="auto"/>
              <w:rPr>
                <w:rFonts w:eastAsia="Verdana"/>
                <w:b/>
                <w:bCs/>
                <w:iCs/>
                <w:sz w:val="24"/>
                <w:szCs w:val="24"/>
              </w:rPr>
            </w:pPr>
            <w:r w:rsidRPr="00C67DBE">
              <w:rPr>
                <w:rFonts w:eastAsia="Verdana"/>
                <w:b/>
                <w:bCs/>
                <w:iCs/>
                <w:sz w:val="24"/>
                <w:szCs w:val="24"/>
              </w:rPr>
              <w:t>3</w:t>
            </w:r>
          </w:p>
        </w:tc>
        <w:tc>
          <w:tcPr>
            <w:tcW w:w="714" w:type="pct"/>
          </w:tcPr>
          <w:p w14:paraId="0D69F7D0" w14:textId="7D057D84" w:rsidR="00CE3CBB" w:rsidRPr="00C67DBE" w:rsidRDefault="00CE3CBB" w:rsidP="007D27B3">
            <w:pPr>
              <w:spacing w:line="480" w:lineRule="auto"/>
              <w:rPr>
                <w:sz w:val="24"/>
                <w:szCs w:val="24"/>
              </w:rPr>
            </w:pPr>
            <w:r w:rsidRPr="00C67DBE">
              <w:rPr>
                <w:sz w:val="24"/>
                <w:szCs w:val="24"/>
              </w:rPr>
              <w:t>-92.95</w:t>
            </w:r>
          </w:p>
        </w:tc>
        <w:tc>
          <w:tcPr>
            <w:tcW w:w="483" w:type="pct"/>
          </w:tcPr>
          <w:p w14:paraId="35548FB3" w14:textId="4DEA55C7" w:rsidR="00CE3CBB" w:rsidRPr="00C67DBE" w:rsidRDefault="00CE3CBB" w:rsidP="007D27B3">
            <w:pPr>
              <w:spacing w:line="480" w:lineRule="auto"/>
              <w:rPr>
                <w:sz w:val="24"/>
                <w:szCs w:val="24"/>
              </w:rPr>
            </w:pPr>
            <w:r w:rsidRPr="00C67DBE">
              <w:rPr>
                <w:sz w:val="24"/>
                <w:szCs w:val="24"/>
              </w:rPr>
              <w:t>0.24</w:t>
            </w:r>
          </w:p>
        </w:tc>
        <w:tc>
          <w:tcPr>
            <w:tcW w:w="482" w:type="pct"/>
          </w:tcPr>
          <w:p w14:paraId="08199528" w14:textId="677F0708" w:rsidR="00CE3CBB" w:rsidRPr="00C67DBE" w:rsidRDefault="00CE3CBB" w:rsidP="007D27B3">
            <w:pPr>
              <w:spacing w:line="480" w:lineRule="auto"/>
              <w:rPr>
                <w:sz w:val="24"/>
                <w:szCs w:val="24"/>
              </w:rPr>
            </w:pPr>
            <w:r w:rsidRPr="00C67DBE">
              <w:rPr>
                <w:sz w:val="24"/>
                <w:szCs w:val="24"/>
              </w:rPr>
              <w:t>0.29</w:t>
            </w:r>
          </w:p>
        </w:tc>
        <w:tc>
          <w:tcPr>
            <w:tcW w:w="483" w:type="pct"/>
          </w:tcPr>
          <w:p w14:paraId="587BCBD0" w14:textId="4AC7D6FA" w:rsidR="00CE3CBB" w:rsidRPr="00C67DBE" w:rsidRDefault="00CE3CBB" w:rsidP="007D27B3">
            <w:pPr>
              <w:spacing w:line="480" w:lineRule="auto"/>
              <w:rPr>
                <w:sz w:val="24"/>
                <w:szCs w:val="24"/>
              </w:rPr>
            </w:pPr>
            <w:r w:rsidRPr="00C67DBE">
              <w:rPr>
                <w:sz w:val="24"/>
                <w:szCs w:val="24"/>
              </w:rPr>
              <w:t>0.17</w:t>
            </w:r>
          </w:p>
        </w:tc>
        <w:tc>
          <w:tcPr>
            <w:tcW w:w="483" w:type="pct"/>
          </w:tcPr>
          <w:p w14:paraId="2046D1D1" w14:textId="60F27B61" w:rsidR="00CE3CBB" w:rsidRPr="00C67DBE" w:rsidRDefault="00CE3CBB" w:rsidP="007D27B3">
            <w:pPr>
              <w:spacing w:line="480" w:lineRule="auto"/>
              <w:rPr>
                <w:sz w:val="24"/>
                <w:szCs w:val="24"/>
              </w:rPr>
            </w:pPr>
            <w:r w:rsidRPr="00C67DBE">
              <w:rPr>
                <w:sz w:val="24"/>
                <w:szCs w:val="24"/>
              </w:rPr>
              <w:t>0.46</w:t>
            </w:r>
          </w:p>
        </w:tc>
        <w:tc>
          <w:tcPr>
            <w:tcW w:w="482" w:type="pct"/>
          </w:tcPr>
          <w:p w14:paraId="57EBFDF0" w14:textId="70C32E72" w:rsidR="00CE3CBB" w:rsidRPr="00C67DBE" w:rsidRDefault="00CE3CBB" w:rsidP="007D27B3">
            <w:pPr>
              <w:spacing w:line="480" w:lineRule="auto"/>
              <w:rPr>
                <w:sz w:val="24"/>
                <w:szCs w:val="24"/>
              </w:rPr>
            </w:pPr>
            <w:r w:rsidRPr="00C67DBE">
              <w:rPr>
                <w:sz w:val="24"/>
                <w:szCs w:val="24"/>
              </w:rPr>
              <w:t>1.52</w:t>
            </w:r>
          </w:p>
        </w:tc>
        <w:tc>
          <w:tcPr>
            <w:tcW w:w="483" w:type="pct"/>
          </w:tcPr>
          <w:p w14:paraId="1379D72D" w14:textId="6098FBD1" w:rsidR="00CE3CBB" w:rsidRPr="00C67DBE" w:rsidRDefault="00CE3CBB" w:rsidP="007D27B3">
            <w:pPr>
              <w:spacing w:line="480" w:lineRule="auto"/>
              <w:rPr>
                <w:sz w:val="24"/>
                <w:szCs w:val="24"/>
              </w:rPr>
            </w:pPr>
            <w:r w:rsidRPr="00C67DBE">
              <w:rPr>
                <w:sz w:val="24"/>
                <w:szCs w:val="24"/>
              </w:rPr>
              <w:t>0.95</w:t>
            </w:r>
          </w:p>
        </w:tc>
        <w:tc>
          <w:tcPr>
            <w:tcW w:w="482" w:type="pct"/>
          </w:tcPr>
          <w:p w14:paraId="44409DE8" w14:textId="185FB33B" w:rsidR="00CE3CBB" w:rsidRPr="00C67DBE" w:rsidRDefault="00CE3CBB" w:rsidP="007D27B3">
            <w:pPr>
              <w:spacing w:line="480" w:lineRule="auto"/>
              <w:rPr>
                <w:sz w:val="24"/>
                <w:szCs w:val="24"/>
              </w:rPr>
            </w:pPr>
            <w:r w:rsidRPr="00C67DBE">
              <w:rPr>
                <w:sz w:val="24"/>
                <w:szCs w:val="24"/>
              </w:rPr>
              <w:t>0.01</w:t>
            </w:r>
          </w:p>
        </w:tc>
        <w:tc>
          <w:tcPr>
            <w:tcW w:w="480" w:type="pct"/>
          </w:tcPr>
          <w:p w14:paraId="7DF6AED6" w14:textId="7BBB09F6" w:rsidR="00CE3CBB" w:rsidRPr="00C67DBE" w:rsidRDefault="00CE3CBB" w:rsidP="007D27B3">
            <w:pPr>
              <w:spacing w:line="480" w:lineRule="auto"/>
              <w:rPr>
                <w:sz w:val="24"/>
                <w:szCs w:val="24"/>
              </w:rPr>
            </w:pPr>
            <w:r w:rsidRPr="00C67DBE">
              <w:rPr>
                <w:sz w:val="24"/>
                <w:szCs w:val="24"/>
              </w:rPr>
              <w:t>0.17</w:t>
            </w:r>
          </w:p>
        </w:tc>
      </w:tr>
      <w:tr w:rsidR="00CE3CBB" w:rsidRPr="00C67DBE" w14:paraId="7696A6C0" w14:textId="77777777" w:rsidTr="00ED560B">
        <w:tc>
          <w:tcPr>
            <w:tcW w:w="428" w:type="pct"/>
          </w:tcPr>
          <w:p w14:paraId="7F554206" w14:textId="77777777" w:rsidR="00CE3CBB" w:rsidRPr="00C67DBE" w:rsidRDefault="00CE3CBB" w:rsidP="007D27B3">
            <w:pPr>
              <w:spacing w:line="480" w:lineRule="auto"/>
              <w:rPr>
                <w:rFonts w:eastAsia="Verdana"/>
                <w:b/>
                <w:bCs/>
                <w:iCs/>
                <w:sz w:val="24"/>
                <w:szCs w:val="24"/>
              </w:rPr>
            </w:pPr>
            <w:r w:rsidRPr="00C67DBE">
              <w:rPr>
                <w:rFonts w:eastAsia="Verdana"/>
                <w:b/>
                <w:bCs/>
                <w:iCs/>
                <w:sz w:val="24"/>
                <w:szCs w:val="24"/>
              </w:rPr>
              <w:t>Mean</w:t>
            </w:r>
          </w:p>
        </w:tc>
        <w:tc>
          <w:tcPr>
            <w:tcW w:w="714" w:type="pct"/>
          </w:tcPr>
          <w:p w14:paraId="04D2DC0A" w14:textId="52D28C23" w:rsidR="00CE3CBB" w:rsidRPr="00C67DBE" w:rsidRDefault="00CE3CBB" w:rsidP="007D27B3">
            <w:pPr>
              <w:spacing w:line="480" w:lineRule="auto"/>
              <w:rPr>
                <w:sz w:val="24"/>
                <w:szCs w:val="24"/>
              </w:rPr>
            </w:pPr>
            <w:r w:rsidRPr="00C67DBE">
              <w:rPr>
                <w:sz w:val="24"/>
                <w:szCs w:val="24"/>
              </w:rPr>
              <w:t>-92.93</w:t>
            </w:r>
          </w:p>
        </w:tc>
        <w:tc>
          <w:tcPr>
            <w:tcW w:w="483" w:type="pct"/>
          </w:tcPr>
          <w:p w14:paraId="285028DA" w14:textId="0D77D72F" w:rsidR="00CE3CBB" w:rsidRPr="00C67DBE" w:rsidRDefault="00CE3CBB" w:rsidP="007D27B3">
            <w:pPr>
              <w:spacing w:line="480" w:lineRule="auto"/>
              <w:rPr>
                <w:sz w:val="24"/>
                <w:szCs w:val="24"/>
              </w:rPr>
            </w:pPr>
            <w:r w:rsidRPr="00C67DBE">
              <w:rPr>
                <w:sz w:val="24"/>
                <w:szCs w:val="24"/>
              </w:rPr>
              <w:t>0.24</w:t>
            </w:r>
          </w:p>
        </w:tc>
        <w:tc>
          <w:tcPr>
            <w:tcW w:w="482" w:type="pct"/>
          </w:tcPr>
          <w:p w14:paraId="263BF609" w14:textId="54FE8BC6" w:rsidR="00CE3CBB" w:rsidRPr="00C67DBE" w:rsidRDefault="00CE3CBB" w:rsidP="007D27B3">
            <w:pPr>
              <w:spacing w:line="480" w:lineRule="auto"/>
              <w:rPr>
                <w:sz w:val="24"/>
                <w:szCs w:val="24"/>
              </w:rPr>
            </w:pPr>
            <w:r w:rsidRPr="00C67DBE">
              <w:rPr>
                <w:sz w:val="24"/>
                <w:szCs w:val="24"/>
              </w:rPr>
              <w:t>0.29</w:t>
            </w:r>
          </w:p>
        </w:tc>
        <w:tc>
          <w:tcPr>
            <w:tcW w:w="483" w:type="pct"/>
          </w:tcPr>
          <w:p w14:paraId="655A6BA4" w14:textId="280B3D46" w:rsidR="00CE3CBB" w:rsidRPr="00C67DBE" w:rsidRDefault="00CE3CBB" w:rsidP="007D27B3">
            <w:pPr>
              <w:spacing w:line="480" w:lineRule="auto"/>
              <w:rPr>
                <w:sz w:val="24"/>
                <w:szCs w:val="24"/>
              </w:rPr>
            </w:pPr>
            <w:r w:rsidRPr="00C67DBE">
              <w:rPr>
                <w:sz w:val="24"/>
                <w:szCs w:val="24"/>
              </w:rPr>
              <w:t>0.17</w:t>
            </w:r>
          </w:p>
        </w:tc>
        <w:tc>
          <w:tcPr>
            <w:tcW w:w="483" w:type="pct"/>
          </w:tcPr>
          <w:p w14:paraId="58E07181" w14:textId="25D11159" w:rsidR="00CE3CBB" w:rsidRPr="00C67DBE" w:rsidRDefault="00CE3CBB" w:rsidP="007D27B3">
            <w:pPr>
              <w:spacing w:line="480" w:lineRule="auto"/>
              <w:rPr>
                <w:sz w:val="24"/>
                <w:szCs w:val="24"/>
              </w:rPr>
            </w:pPr>
            <w:r w:rsidRPr="00C67DBE">
              <w:rPr>
                <w:sz w:val="24"/>
                <w:szCs w:val="24"/>
              </w:rPr>
              <w:t>0.47</w:t>
            </w:r>
          </w:p>
        </w:tc>
        <w:tc>
          <w:tcPr>
            <w:tcW w:w="482" w:type="pct"/>
          </w:tcPr>
          <w:p w14:paraId="356F5687" w14:textId="0ECC4548" w:rsidR="00CE3CBB" w:rsidRPr="00C67DBE" w:rsidRDefault="00CE3CBB" w:rsidP="007D27B3">
            <w:pPr>
              <w:spacing w:line="480" w:lineRule="auto"/>
              <w:rPr>
                <w:sz w:val="24"/>
                <w:szCs w:val="24"/>
              </w:rPr>
            </w:pPr>
            <w:r w:rsidRPr="00C67DBE">
              <w:rPr>
                <w:sz w:val="24"/>
                <w:szCs w:val="24"/>
              </w:rPr>
              <w:t>1.51</w:t>
            </w:r>
          </w:p>
        </w:tc>
        <w:tc>
          <w:tcPr>
            <w:tcW w:w="483" w:type="pct"/>
          </w:tcPr>
          <w:p w14:paraId="0B574BC4" w14:textId="5A2F5043" w:rsidR="00CE3CBB" w:rsidRPr="00C67DBE" w:rsidRDefault="00CE3CBB" w:rsidP="007D27B3">
            <w:pPr>
              <w:spacing w:line="480" w:lineRule="auto"/>
              <w:rPr>
                <w:sz w:val="24"/>
                <w:szCs w:val="24"/>
              </w:rPr>
            </w:pPr>
            <w:r w:rsidRPr="00C67DBE">
              <w:rPr>
                <w:sz w:val="24"/>
                <w:szCs w:val="24"/>
              </w:rPr>
              <w:t>0.97</w:t>
            </w:r>
          </w:p>
        </w:tc>
        <w:tc>
          <w:tcPr>
            <w:tcW w:w="482" w:type="pct"/>
          </w:tcPr>
          <w:p w14:paraId="2F026610" w14:textId="4497E436" w:rsidR="00CE3CBB" w:rsidRPr="00C67DBE" w:rsidRDefault="00CE3CBB" w:rsidP="007D27B3">
            <w:pPr>
              <w:spacing w:line="480" w:lineRule="auto"/>
              <w:rPr>
                <w:sz w:val="24"/>
                <w:szCs w:val="24"/>
              </w:rPr>
            </w:pPr>
            <w:r w:rsidRPr="00C67DBE">
              <w:rPr>
                <w:sz w:val="24"/>
                <w:szCs w:val="24"/>
              </w:rPr>
              <w:t>0.01</w:t>
            </w:r>
          </w:p>
        </w:tc>
        <w:tc>
          <w:tcPr>
            <w:tcW w:w="480" w:type="pct"/>
          </w:tcPr>
          <w:p w14:paraId="0A122EB6" w14:textId="28F62117" w:rsidR="00CE3CBB" w:rsidRPr="00C67DBE" w:rsidRDefault="00CE3CBB" w:rsidP="007D27B3">
            <w:pPr>
              <w:spacing w:line="480" w:lineRule="auto"/>
              <w:rPr>
                <w:sz w:val="24"/>
                <w:szCs w:val="24"/>
              </w:rPr>
            </w:pPr>
            <w:r w:rsidRPr="00C67DBE">
              <w:rPr>
                <w:sz w:val="24"/>
                <w:szCs w:val="24"/>
              </w:rPr>
              <w:t>0.17</w:t>
            </w:r>
          </w:p>
        </w:tc>
      </w:tr>
      <w:tr w:rsidR="008647F5" w:rsidRPr="00C67DBE" w14:paraId="7F37602F" w14:textId="77777777" w:rsidTr="008647F5">
        <w:tc>
          <w:tcPr>
            <w:tcW w:w="5000" w:type="pct"/>
            <w:gridSpan w:val="10"/>
          </w:tcPr>
          <w:p w14:paraId="38ADD0FE" w14:textId="1532AA00" w:rsidR="008647F5" w:rsidRPr="00C67DBE" w:rsidRDefault="008647F5" w:rsidP="007D27B3">
            <w:pPr>
              <w:spacing w:line="480" w:lineRule="auto"/>
              <w:rPr>
                <w:rFonts w:eastAsia="Verdana"/>
                <w:b/>
                <w:bCs/>
                <w:iCs/>
                <w:sz w:val="24"/>
                <w:szCs w:val="24"/>
              </w:rPr>
            </w:pPr>
            <w:r w:rsidRPr="00C67DBE">
              <w:rPr>
                <w:rFonts w:eastAsia="Verdana"/>
                <w:b/>
                <w:bCs/>
                <w:iCs/>
                <w:sz w:val="24"/>
                <w:szCs w:val="24"/>
              </w:rPr>
              <w:t>Religious and Political Authority (Supralocal)</w:t>
            </w:r>
          </w:p>
        </w:tc>
      </w:tr>
      <w:tr w:rsidR="008647F5" w:rsidRPr="00C67DBE" w14:paraId="377244C3" w14:textId="77777777" w:rsidTr="008647F5">
        <w:tc>
          <w:tcPr>
            <w:tcW w:w="428" w:type="pct"/>
            <w:vMerge w:val="restart"/>
          </w:tcPr>
          <w:p w14:paraId="5BA7F80F" w14:textId="322E297A" w:rsidR="008647F5" w:rsidRPr="00C67DBE" w:rsidRDefault="008647F5" w:rsidP="007D27B3">
            <w:pPr>
              <w:spacing w:line="480" w:lineRule="auto"/>
              <w:rPr>
                <w:rFonts w:eastAsia="Verdana"/>
                <w:b/>
                <w:bCs/>
                <w:iCs/>
                <w:sz w:val="24"/>
                <w:szCs w:val="24"/>
              </w:rPr>
            </w:pPr>
            <w:r w:rsidRPr="00C67DBE">
              <w:rPr>
                <w:rFonts w:eastAsia="Verdana"/>
                <w:b/>
                <w:bCs/>
                <w:iCs/>
                <w:sz w:val="24"/>
                <w:szCs w:val="24"/>
              </w:rPr>
              <w:t>Run</w:t>
            </w:r>
          </w:p>
        </w:tc>
        <w:tc>
          <w:tcPr>
            <w:tcW w:w="714" w:type="pct"/>
            <w:vMerge w:val="restart"/>
          </w:tcPr>
          <w:p w14:paraId="55E44CDC" w14:textId="2DC39FE7" w:rsidR="008647F5" w:rsidRPr="00C67DBE" w:rsidRDefault="008647F5" w:rsidP="007D27B3">
            <w:pPr>
              <w:spacing w:line="480" w:lineRule="auto"/>
              <w:rPr>
                <w:sz w:val="24"/>
                <w:szCs w:val="24"/>
              </w:rPr>
            </w:pPr>
            <w:r w:rsidRPr="00C67DBE">
              <w:rPr>
                <w:rFonts w:eastAsia="Verdana"/>
                <w:b/>
                <w:bCs/>
                <w:iCs/>
                <w:sz w:val="24"/>
                <w:szCs w:val="24"/>
              </w:rPr>
              <w:t>Log Marginal Likelihood</w:t>
            </w:r>
          </w:p>
        </w:tc>
        <w:tc>
          <w:tcPr>
            <w:tcW w:w="3858" w:type="pct"/>
            <w:gridSpan w:val="8"/>
          </w:tcPr>
          <w:p w14:paraId="1A688991" w14:textId="3BF2194F" w:rsidR="008647F5" w:rsidRPr="00C67DBE" w:rsidRDefault="008647F5" w:rsidP="007D27B3">
            <w:pPr>
              <w:spacing w:line="480" w:lineRule="auto"/>
              <w:rPr>
                <w:sz w:val="24"/>
                <w:szCs w:val="24"/>
              </w:rPr>
            </w:pPr>
            <w:r w:rsidRPr="00C67DBE">
              <w:rPr>
                <w:rFonts w:eastAsia="Verdana"/>
                <w:b/>
                <w:bCs/>
                <w:iCs/>
                <w:sz w:val="24"/>
                <w:szCs w:val="24"/>
              </w:rPr>
              <w:t>Transition Rates</w:t>
            </w:r>
          </w:p>
        </w:tc>
      </w:tr>
      <w:tr w:rsidR="008647F5" w:rsidRPr="00C67DBE" w14:paraId="14A7662F" w14:textId="77777777" w:rsidTr="00ED560B">
        <w:tc>
          <w:tcPr>
            <w:tcW w:w="428" w:type="pct"/>
            <w:vMerge/>
          </w:tcPr>
          <w:p w14:paraId="72890EFA" w14:textId="1097FF69" w:rsidR="008647F5" w:rsidRPr="00C67DBE" w:rsidRDefault="008647F5" w:rsidP="007D27B3">
            <w:pPr>
              <w:spacing w:line="480" w:lineRule="auto"/>
              <w:rPr>
                <w:rFonts w:eastAsia="Verdana"/>
                <w:b/>
                <w:bCs/>
                <w:iCs/>
                <w:sz w:val="24"/>
                <w:szCs w:val="24"/>
              </w:rPr>
            </w:pPr>
          </w:p>
        </w:tc>
        <w:tc>
          <w:tcPr>
            <w:tcW w:w="714" w:type="pct"/>
            <w:vMerge/>
          </w:tcPr>
          <w:p w14:paraId="0F107F17" w14:textId="5B7B8C56" w:rsidR="008647F5" w:rsidRPr="00C67DBE" w:rsidRDefault="008647F5" w:rsidP="007D27B3">
            <w:pPr>
              <w:spacing w:line="480" w:lineRule="auto"/>
              <w:rPr>
                <w:sz w:val="24"/>
                <w:szCs w:val="24"/>
              </w:rPr>
            </w:pPr>
          </w:p>
        </w:tc>
        <w:tc>
          <w:tcPr>
            <w:tcW w:w="483" w:type="pct"/>
          </w:tcPr>
          <w:p w14:paraId="06E848FC" w14:textId="413FD750" w:rsidR="008647F5" w:rsidRPr="00C67DBE" w:rsidRDefault="008647F5" w:rsidP="007D27B3">
            <w:pPr>
              <w:spacing w:line="480" w:lineRule="auto"/>
              <w:rPr>
                <w:sz w:val="24"/>
                <w:szCs w:val="24"/>
              </w:rPr>
            </w:pPr>
            <w:r w:rsidRPr="00C67DBE">
              <w:rPr>
                <w:rFonts w:eastAsia="Verdana"/>
                <w:b/>
                <w:sz w:val="24"/>
                <w:szCs w:val="24"/>
              </w:rPr>
              <w:t>q12</w:t>
            </w:r>
          </w:p>
        </w:tc>
        <w:tc>
          <w:tcPr>
            <w:tcW w:w="482" w:type="pct"/>
          </w:tcPr>
          <w:p w14:paraId="1844A4CB" w14:textId="4933F0DA" w:rsidR="008647F5" w:rsidRPr="00C67DBE" w:rsidRDefault="008647F5" w:rsidP="007D27B3">
            <w:pPr>
              <w:spacing w:line="480" w:lineRule="auto"/>
              <w:rPr>
                <w:sz w:val="24"/>
                <w:szCs w:val="24"/>
              </w:rPr>
            </w:pPr>
            <w:r w:rsidRPr="00C67DBE">
              <w:rPr>
                <w:rFonts w:eastAsia="Verdana"/>
                <w:b/>
                <w:sz w:val="24"/>
                <w:szCs w:val="24"/>
              </w:rPr>
              <w:t>q13</w:t>
            </w:r>
          </w:p>
        </w:tc>
        <w:tc>
          <w:tcPr>
            <w:tcW w:w="483" w:type="pct"/>
          </w:tcPr>
          <w:p w14:paraId="1C72D0E5" w14:textId="68ABBE66" w:rsidR="008647F5" w:rsidRPr="00C67DBE" w:rsidRDefault="008647F5" w:rsidP="007D27B3">
            <w:pPr>
              <w:spacing w:line="480" w:lineRule="auto"/>
              <w:rPr>
                <w:sz w:val="24"/>
                <w:szCs w:val="24"/>
              </w:rPr>
            </w:pPr>
            <w:r w:rsidRPr="00C67DBE">
              <w:rPr>
                <w:rFonts w:eastAsia="Verdana"/>
                <w:b/>
                <w:sz w:val="24"/>
                <w:szCs w:val="24"/>
              </w:rPr>
              <w:t>q21</w:t>
            </w:r>
          </w:p>
        </w:tc>
        <w:tc>
          <w:tcPr>
            <w:tcW w:w="483" w:type="pct"/>
          </w:tcPr>
          <w:p w14:paraId="7BC4B02A" w14:textId="1FB43BC7" w:rsidR="008647F5" w:rsidRPr="00C67DBE" w:rsidRDefault="008647F5" w:rsidP="007D27B3">
            <w:pPr>
              <w:spacing w:line="480" w:lineRule="auto"/>
              <w:rPr>
                <w:sz w:val="24"/>
                <w:szCs w:val="24"/>
              </w:rPr>
            </w:pPr>
            <w:r w:rsidRPr="00C67DBE">
              <w:rPr>
                <w:rFonts w:eastAsia="Verdana"/>
                <w:b/>
                <w:sz w:val="24"/>
                <w:szCs w:val="24"/>
              </w:rPr>
              <w:t>q24</w:t>
            </w:r>
          </w:p>
        </w:tc>
        <w:tc>
          <w:tcPr>
            <w:tcW w:w="482" w:type="pct"/>
          </w:tcPr>
          <w:p w14:paraId="43A72655" w14:textId="60660A45" w:rsidR="008647F5" w:rsidRPr="00C67DBE" w:rsidRDefault="008647F5" w:rsidP="007D27B3">
            <w:pPr>
              <w:spacing w:line="480" w:lineRule="auto"/>
              <w:rPr>
                <w:sz w:val="24"/>
                <w:szCs w:val="24"/>
              </w:rPr>
            </w:pPr>
            <w:r w:rsidRPr="00C67DBE">
              <w:rPr>
                <w:rFonts w:eastAsia="Verdana"/>
                <w:b/>
                <w:sz w:val="24"/>
                <w:szCs w:val="24"/>
              </w:rPr>
              <w:t>q31</w:t>
            </w:r>
          </w:p>
        </w:tc>
        <w:tc>
          <w:tcPr>
            <w:tcW w:w="483" w:type="pct"/>
          </w:tcPr>
          <w:p w14:paraId="7E765415" w14:textId="45A4F61F" w:rsidR="008647F5" w:rsidRPr="00C67DBE" w:rsidRDefault="008647F5" w:rsidP="007D27B3">
            <w:pPr>
              <w:spacing w:line="480" w:lineRule="auto"/>
              <w:rPr>
                <w:sz w:val="24"/>
                <w:szCs w:val="24"/>
              </w:rPr>
            </w:pPr>
            <w:r w:rsidRPr="00C67DBE">
              <w:rPr>
                <w:rFonts w:eastAsia="Verdana"/>
                <w:b/>
                <w:sz w:val="24"/>
                <w:szCs w:val="24"/>
              </w:rPr>
              <w:t>q34</w:t>
            </w:r>
          </w:p>
        </w:tc>
        <w:tc>
          <w:tcPr>
            <w:tcW w:w="482" w:type="pct"/>
          </w:tcPr>
          <w:p w14:paraId="1C84953A" w14:textId="6482E32B" w:rsidR="008647F5" w:rsidRPr="00C67DBE" w:rsidRDefault="008647F5" w:rsidP="007D27B3">
            <w:pPr>
              <w:spacing w:line="480" w:lineRule="auto"/>
              <w:rPr>
                <w:sz w:val="24"/>
                <w:szCs w:val="24"/>
              </w:rPr>
            </w:pPr>
            <w:r w:rsidRPr="00C67DBE">
              <w:rPr>
                <w:rFonts w:eastAsia="Verdana"/>
                <w:b/>
                <w:sz w:val="24"/>
                <w:szCs w:val="24"/>
              </w:rPr>
              <w:t>q42</w:t>
            </w:r>
          </w:p>
        </w:tc>
        <w:tc>
          <w:tcPr>
            <w:tcW w:w="480" w:type="pct"/>
          </w:tcPr>
          <w:p w14:paraId="255DA59E" w14:textId="0C51D5A5" w:rsidR="008647F5" w:rsidRPr="00C67DBE" w:rsidRDefault="008647F5" w:rsidP="007D27B3">
            <w:pPr>
              <w:spacing w:line="480" w:lineRule="auto"/>
              <w:rPr>
                <w:sz w:val="24"/>
                <w:szCs w:val="24"/>
              </w:rPr>
            </w:pPr>
            <w:r w:rsidRPr="00C67DBE">
              <w:rPr>
                <w:rFonts w:eastAsia="Verdana"/>
                <w:b/>
                <w:sz w:val="24"/>
                <w:szCs w:val="24"/>
              </w:rPr>
              <w:t>q43</w:t>
            </w:r>
          </w:p>
        </w:tc>
      </w:tr>
      <w:tr w:rsidR="00D402FA" w:rsidRPr="00C67DBE" w14:paraId="17FDA9E3" w14:textId="77777777" w:rsidTr="00ED560B">
        <w:tc>
          <w:tcPr>
            <w:tcW w:w="428" w:type="pct"/>
          </w:tcPr>
          <w:p w14:paraId="4A37E7C2" w14:textId="77777777" w:rsidR="00D402FA" w:rsidRPr="00C67DBE" w:rsidRDefault="00D402FA" w:rsidP="007D27B3">
            <w:pPr>
              <w:spacing w:line="480" w:lineRule="auto"/>
              <w:rPr>
                <w:rFonts w:eastAsia="Verdana"/>
                <w:b/>
                <w:bCs/>
                <w:iCs/>
                <w:sz w:val="24"/>
                <w:szCs w:val="24"/>
              </w:rPr>
            </w:pPr>
            <w:r w:rsidRPr="00C67DBE">
              <w:rPr>
                <w:rFonts w:eastAsia="Verdana"/>
                <w:b/>
                <w:bCs/>
                <w:iCs/>
                <w:sz w:val="24"/>
                <w:szCs w:val="24"/>
              </w:rPr>
              <w:t>1</w:t>
            </w:r>
          </w:p>
        </w:tc>
        <w:tc>
          <w:tcPr>
            <w:tcW w:w="714" w:type="pct"/>
          </w:tcPr>
          <w:p w14:paraId="5DC2D60A" w14:textId="49112A73" w:rsidR="00D402FA" w:rsidRPr="00C67DBE" w:rsidRDefault="00D402FA" w:rsidP="007D27B3">
            <w:pPr>
              <w:spacing w:line="480" w:lineRule="auto"/>
              <w:rPr>
                <w:sz w:val="24"/>
                <w:szCs w:val="24"/>
              </w:rPr>
            </w:pPr>
            <w:r w:rsidRPr="00C67DBE">
              <w:rPr>
                <w:sz w:val="24"/>
                <w:szCs w:val="24"/>
              </w:rPr>
              <w:t>-104.30</w:t>
            </w:r>
          </w:p>
        </w:tc>
        <w:tc>
          <w:tcPr>
            <w:tcW w:w="483" w:type="pct"/>
          </w:tcPr>
          <w:p w14:paraId="169A324D" w14:textId="4EA32370" w:rsidR="00D402FA" w:rsidRPr="00C67DBE" w:rsidRDefault="00D402FA" w:rsidP="007D27B3">
            <w:pPr>
              <w:spacing w:line="480" w:lineRule="auto"/>
              <w:rPr>
                <w:sz w:val="24"/>
                <w:szCs w:val="24"/>
              </w:rPr>
            </w:pPr>
            <w:r w:rsidRPr="00C67DBE">
              <w:rPr>
                <w:sz w:val="24"/>
                <w:szCs w:val="24"/>
              </w:rPr>
              <w:t>0.47</w:t>
            </w:r>
          </w:p>
        </w:tc>
        <w:tc>
          <w:tcPr>
            <w:tcW w:w="482" w:type="pct"/>
          </w:tcPr>
          <w:p w14:paraId="34886055" w14:textId="27F5352C" w:rsidR="00D402FA" w:rsidRPr="00C67DBE" w:rsidRDefault="00D402FA" w:rsidP="007D27B3">
            <w:pPr>
              <w:spacing w:line="480" w:lineRule="auto"/>
              <w:rPr>
                <w:sz w:val="24"/>
                <w:szCs w:val="24"/>
              </w:rPr>
            </w:pPr>
            <w:r w:rsidRPr="00C67DBE">
              <w:rPr>
                <w:sz w:val="24"/>
                <w:szCs w:val="24"/>
              </w:rPr>
              <w:t>0.52</w:t>
            </w:r>
          </w:p>
        </w:tc>
        <w:tc>
          <w:tcPr>
            <w:tcW w:w="483" w:type="pct"/>
          </w:tcPr>
          <w:p w14:paraId="6EE464BC" w14:textId="442ED6E8" w:rsidR="00D402FA" w:rsidRPr="00C67DBE" w:rsidRDefault="00D402FA" w:rsidP="007D27B3">
            <w:pPr>
              <w:spacing w:line="480" w:lineRule="auto"/>
              <w:rPr>
                <w:sz w:val="24"/>
                <w:szCs w:val="24"/>
              </w:rPr>
            </w:pPr>
            <w:r w:rsidRPr="00C67DBE">
              <w:rPr>
                <w:sz w:val="24"/>
                <w:szCs w:val="24"/>
              </w:rPr>
              <w:t>0.82</w:t>
            </w:r>
          </w:p>
        </w:tc>
        <w:tc>
          <w:tcPr>
            <w:tcW w:w="483" w:type="pct"/>
          </w:tcPr>
          <w:p w14:paraId="4AF9618E" w14:textId="520654E9" w:rsidR="00D402FA" w:rsidRPr="00C67DBE" w:rsidRDefault="00D402FA" w:rsidP="007D27B3">
            <w:pPr>
              <w:spacing w:line="480" w:lineRule="auto"/>
              <w:rPr>
                <w:sz w:val="24"/>
                <w:szCs w:val="24"/>
              </w:rPr>
            </w:pPr>
            <w:r w:rsidRPr="00C67DBE">
              <w:rPr>
                <w:sz w:val="24"/>
                <w:szCs w:val="24"/>
              </w:rPr>
              <w:t>9.76</w:t>
            </w:r>
          </w:p>
        </w:tc>
        <w:tc>
          <w:tcPr>
            <w:tcW w:w="482" w:type="pct"/>
          </w:tcPr>
          <w:p w14:paraId="5C2055BB" w14:textId="5117B405" w:rsidR="00D402FA" w:rsidRPr="00C67DBE" w:rsidRDefault="00D402FA" w:rsidP="007D27B3">
            <w:pPr>
              <w:spacing w:line="480" w:lineRule="auto"/>
              <w:rPr>
                <w:sz w:val="24"/>
                <w:szCs w:val="24"/>
              </w:rPr>
            </w:pPr>
            <w:r w:rsidRPr="00C67DBE">
              <w:rPr>
                <w:sz w:val="24"/>
                <w:szCs w:val="24"/>
              </w:rPr>
              <w:t>9.36</w:t>
            </w:r>
          </w:p>
        </w:tc>
        <w:tc>
          <w:tcPr>
            <w:tcW w:w="483" w:type="pct"/>
          </w:tcPr>
          <w:p w14:paraId="5F85DC45" w14:textId="6D8EADB5" w:rsidR="00D402FA" w:rsidRPr="00C67DBE" w:rsidRDefault="00D402FA" w:rsidP="007D27B3">
            <w:pPr>
              <w:spacing w:line="480" w:lineRule="auto"/>
              <w:rPr>
                <w:sz w:val="24"/>
                <w:szCs w:val="24"/>
              </w:rPr>
            </w:pPr>
            <w:r w:rsidRPr="00C67DBE">
              <w:rPr>
                <w:sz w:val="24"/>
                <w:szCs w:val="24"/>
              </w:rPr>
              <w:t>2.92</w:t>
            </w:r>
          </w:p>
        </w:tc>
        <w:tc>
          <w:tcPr>
            <w:tcW w:w="482" w:type="pct"/>
          </w:tcPr>
          <w:p w14:paraId="2D602E24" w14:textId="57A568C9" w:rsidR="00D402FA" w:rsidRPr="00C67DBE" w:rsidRDefault="00D402FA" w:rsidP="007D27B3">
            <w:pPr>
              <w:spacing w:line="480" w:lineRule="auto"/>
              <w:rPr>
                <w:sz w:val="24"/>
                <w:szCs w:val="24"/>
              </w:rPr>
            </w:pPr>
            <w:r w:rsidRPr="00C67DBE">
              <w:rPr>
                <w:sz w:val="24"/>
                <w:szCs w:val="24"/>
              </w:rPr>
              <w:t>0.53</w:t>
            </w:r>
          </w:p>
        </w:tc>
        <w:tc>
          <w:tcPr>
            <w:tcW w:w="480" w:type="pct"/>
          </w:tcPr>
          <w:p w14:paraId="5DD6E435" w14:textId="64628583" w:rsidR="00D402FA" w:rsidRPr="00C67DBE" w:rsidRDefault="00D402FA" w:rsidP="007D27B3">
            <w:pPr>
              <w:spacing w:line="480" w:lineRule="auto"/>
              <w:rPr>
                <w:sz w:val="24"/>
                <w:szCs w:val="24"/>
              </w:rPr>
            </w:pPr>
            <w:r w:rsidRPr="00C67DBE">
              <w:rPr>
                <w:sz w:val="24"/>
                <w:szCs w:val="24"/>
              </w:rPr>
              <w:t>0.82</w:t>
            </w:r>
          </w:p>
        </w:tc>
      </w:tr>
      <w:tr w:rsidR="00D402FA" w:rsidRPr="00C67DBE" w14:paraId="73AEBD4D" w14:textId="77777777" w:rsidTr="00ED560B">
        <w:tc>
          <w:tcPr>
            <w:tcW w:w="428" w:type="pct"/>
          </w:tcPr>
          <w:p w14:paraId="796B1AC4" w14:textId="77777777" w:rsidR="00D402FA" w:rsidRPr="00C67DBE" w:rsidRDefault="00D402FA" w:rsidP="007D27B3">
            <w:pPr>
              <w:spacing w:line="480" w:lineRule="auto"/>
              <w:rPr>
                <w:rFonts w:eastAsia="Verdana"/>
                <w:b/>
                <w:bCs/>
                <w:iCs/>
                <w:sz w:val="24"/>
                <w:szCs w:val="24"/>
              </w:rPr>
            </w:pPr>
            <w:r w:rsidRPr="00C67DBE">
              <w:rPr>
                <w:rFonts w:eastAsia="Verdana"/>
                <w:b/>
                <w:bCs/>
                <w:iCs/>
                <w:sz w:val="24"/>
                <w:szCs w:val="24"/>
              </w:rPr>
              <w:t>2</w:t>
            </w:r>
          </w:p>
        </w:tc>
        <w:tc>
          <w:tcPr>
            <w:tcW w:w="714" w:type="pct"/>
          </w:tcPr>
          <w:p w14:paraId="1CEEBEFA" w14:textId="10D42858" w:rsidR="00D402FA" w:rsidRPr="00C67DBE" w:rsidRDefault="00D402FA" w:rsidP="007D27B3">
            <w:pPr>
              <w:spacing w:line="480" w:lineRule="auto"/>
              <w:rPr>
                <w:sz w:val="24"/>
                <w:szCs w:val="24"/>
              </w:rPr>
            </w:pPr>
            <w:r w:rsidRPr="00C67DBE">
              <w:rPr>
                <w:sz w:val="24"/>
                <w:szCs w:val="24"/>
              </w:rPr>
              <w:t>-104.23</w:t>
            </w:r>
          </w:p>
        </w:tc>
        <w:tc>
          <w:tcPr>
            <w:tcW w:w="483" w:type="pct"/>
          </w:tcPr>
          <w:p w14:paraId="0E213458" w14:textId="7AD44BC6" w:rsidR="00D402FA" w:rsidRPr="00C67DBE" w:rsidRDefault="00D402FA" w:rsidP="007D27B3">
            <w:pPr>
              <w:spacing w:line="480" w:lineRule="auto"/>
              <w:rPr>
                <w:sz w:val="24"/>
                <w:szCs w:val="24"/>
              </w:rPr>
            </w:pPr>
            <w:r w:rsidRPr="00C67DBE">
              <w:rPr>
                <w:sz w:val="24"/>
                <w:szCs w:val="24"/>
              </w:rPr>
              <w:t>0.46</w:t>
            </w:r>
          </w:p>
        </w:tc>
        <w:tc>
          <w:tcPr>
            <w:tcW w:w="482" w:type="pct"/>
          </w:tcPr>
          <w:p w14:paraId="2AE1DE4D" w14:textId="6E849BFA" w:rsidR="00D402FA" w:rsidRPr="00C67DBE" w:rsidRDefault="00D402FA" w:rsidP="007D27B3">
            <w:pPr>
              <w:spacing w:line="480" w:lineRule="auto"/>
              <w:rPr>
                <w:sz w:val="24"/>
                <w:szCs w:val="24"/>
              </w:rPr>
            </w:pPr>
            <w:r w:rsidRPr="00C67DBE">
              <w:rPr>
                <w:sz w:val="24"/>
                <w:szCs w:val="24"/>
              </w:rPr>
              <w:t>0.57</w:t>
            </w:r>
          </w:p>
        </w:tc>
        <w:tc>
          <w:tcPr>
            <w:tcW w:w="483" w:type="pct"/>
          </w:tcPr>
          <w:p w14:paraId="3619EAA4" w14:textId="4AC20F8D" w:rsidR="00D402FA" w:rsidRPr="00C67DBE" w:rsidRDefault="00D402FA" w:rsidP="007D27B3">
            <w:pPr>
              <w:spacing w:line="480" w:lineRule="auto"/>
              <w:rPr>
                <w:sz w:val="24"/>
                <w:szCs w:val="24"/>
              </w:rPr>
            </w:pPr>
            <w:r w:rsidRPr="00C67DBE">
              <w:rPr>
                <w:sz w:val="24"/>
                <w:szCs w:val="24"/>
              </w:rPr>
              <w:t>0.81</w:t>
            </w:r>
          </w:p>
        </w:tc>
        <w:tc>
          <w:tcPr>
            <w:tcW w:w="483" w:type="pct"/>
          </w:tcPr>
          <w:p w14:paraId="1B4B7809" w14:textId="2A5F2A62" w:rsidR="00D402FA" w:rsidRPr="00C67DBE" w:rsidRDefault="00D402FA" w:rsidP="007D27B3">
            <w:pPr>
              <w:spacing w:line="480" w:lineRule="auto"/>
              <w:rPr>
                <w:sz w:val="24"/>
                <w:szCs w:val="24"/>
              </w:rPr>
            </w:pPr>
            <w:r w:rsidRPr="00C67DBE">
              <w:rPr>
                <w:sz w:val="24"/>
                <w:szCs w:val="24"/>
              </w:rPr>
              <w:t>9.58</w:t>
            </w:r>
          </w:p>
        </w:tc>
        <w:tc>
          <w:tcPr>
            <w:tcW w:w="482" w:type="pct"/>
          </w:tcPr>
          <w:p w14:paraId="3948BEAC" w14:textId="63CA66C7" w:rsidR="00D402FA" w:rsidRPr="00C67DBE" w:rsidRDefault="00D402FA" w:rsidP="007D27B3">
            <w:pPr>
              <w:spacing w:line="480" w:lineRule="auto"/>
              <w:rPr>
                <w:sz w:val="24"/>
                <w:szCs w:val="24"/>
              </w:rPr>
            </w:pPr>
            <w:r w:rsidRPr="00C67DBE">
              <w:rPr>
                <w:sz w:val="24"/>
                <w:szCs w:val="24"/>
              </w:rPr>
              <w:t>9.49</w:t>
            </w:r>
          </w:p>
        </w:tc>
        <w:tc>
          <w:tcPr>
            <w:tcW w:w="483" w:type="pct"/>
          </w:tcPr>
          <w:p w14:paraId="36C79850" w14:textId="32CADF93" w:rsidR="00D402FA" w:rsidRPr="00C67DBE" w:rsidRDefault="00D402FA" w:rsidP="007D27B3">
            <w:pPr>
              <w:spacing w:line="480" w:lineRule="auto"/>
              <w:rPr>
                <w:sz w:val="24"/>
                <w:szCs w:val="24"/>
              </w:rPr>
            </w:pPr>
            <w:r w:rsidRPr="00C67DBE">
              <w:rPr>
                <w:sz w:val="24"/>
                <w:szCs w:val="24"/>
              </w:rPr>
              <w:t>2.99</w:t>
            </w:r>
          </w:p>
        </w:tc>
        <w:tc>
          <w:tcPr>
            <w:tcW w:w="482" w:type="pct"/>
          </w:tcPr>
          <w:p w14:paraId="222B0803" w14:textId="295F5AE0" w:rsidR="00D402FA" w:rsidRPr="00C67DBE" w:rsidRDefault="00D402FA" w:rsidP="007D27B3">
            <w:pPr>
              <w:spacing w:line="480" w:lineRule="auto"/>
              <w:rPr>
                <w:sz w:val="24"/>
                <w:szCs w:val="24"/>
              </w:rPr>
            </w:pPr>
            <w:r w:rsidRPr="00C67DBE">
              <w:rPr>
                <w:sz w:val="24"/>
                <w:szCs w:val="24"/>
              </w:rPr>
              <w:t>0.53</w:t>
            </w:r>
          </w:p>
        </w:tc>
        <w:tc>
          <w:tcPr>
            <w:tcW w:w="480" w:type="pct"/>
          </w:tcPr>
          <w:p w14:paraId="67DF117C" w14:textId="62E7BDE5" w:rsidR="00D402FA" w:rsidRPr="00C67DBE" w:rsidRDefault="00D402FA" w:rsidP="007D27B3">
            <w:pPr>
              <w:spacing w:line="480" w:lineRule="auto"/>
              <w:rPr>
                <w:sz w:val="24"/>
                <w:szCs w:val="24"/>
              </w:rPr>
            </w:pPr>
            <w:r w:rsidRPr="00C67DBE">
              <w:rPr>
                <w:sz w:val="24"/>
                <w:szCs w:val="24"/>
              </w:rPr>
              <w:t>0.81</w:t>
            </w:r>
          </w:p>
        </w:tc>
      </w:tr>
      <w:tr w:rsidR="00D402FA" w:rsidRPr="00C67DBE" w14:paraId="37F485F1" w14:textId="77777777" w:rsidTr="00ED560B">
        <w:tc>
          <w:tcPr>
            <w:tcW w:w="428" w:type="pct"/>
          </w:tcPr>
          <w:p w14:paraId="11A12B76" w14:textId="77777777" w:rsidR="00D402FA" w:rsidRPr="00C67DBE" w:rsidRDefault="00D402FA" w:rsidP="007D27B3">
            <w:pPr>
              <w:spacing w:line="480" w:lineRule="auto"/>
              <w:rPr>
                <w:rFonts w:eastAsia="Verdana"/>
                <w:b/>
                <w:bCs/>
                <w:iCs/>
                <w:sz w:val="24"/>
                <w:szCs w:val="24"/>
              </w:rPr>
            </w:pPr>
            <w:r w:rsidRPr="00C67DBE">
              <w:rPr>
                <w:rFonts w:eastAsia="Verdana"/>
                <w:b/>
                <w:bCs/>
                <w:iCs/>
                <w:sz w:val="24"/>
                <w:szCs w:val="24"/>
              </w:rPr>
              <w:lastRenderedPageBreak/>
              <w:t>3</w:t>
            </w:r>
          </w:p>
        </w:tc>
        <w:tc>
          <w:tcPr>
            <w:tcW w:w="714" w:type="pct"/>
          </w:tcPr>
          <w:p w14:paraId="6F0D0456" w14:textId="42618B47" w:rsidR="00D402FA" w:rsidRPr="00C67DBE" w:rsidRDefault="00D402FA" w:rsidP="007D27B3">
            <w:pPr>
              <w:spacing w:line="480" w:lineRule="auto"/>
              <w:rPr>
                <w:sz w:val="24"/>
                <w:szCs w:val="24"/>
              </w:rPr>
            </w:pPr>
            <w:r w:rsidRPr="00C67DBE">
              <w:rPr>
                <w:sz w:val="24"/>
                <w:szCs w:val="24"/>
              </w:rPr>
              <w:t>-104.64</w:t>
            </w:r>
          </w:p>
        </w:tc>
        <w:tc>
          <w:tcPr>
            <w:tcW w:w="483" w:type="pct"/>
          </w:tcPr>
          <w:p w14:paraId="616C5977" w14:textId="46D81FDE" w:rsidR="00D402FA" w:rsidRPr="00C67DBE" w:rsidRDefault="00D402FA" w:rsidP="007D27B3">
            <w:pPr>
              <w:spacing w:line="480" w:lineRule="auto"/>
              <w:rPr>
                <w:sz w:val="24"/>
                <w:szCs w:val="24"/>
              </w:rPr>
            </w:pPr>
            <w:r w:rsidRPr="00C67DBE">
              <w:rPr>
                <w:sz w:val="24"/>
                <w:szCs w:val="24"/>
              </w:rPr>
              <w:t>0.46</w:t>
            </w:r>
          </w:p>
        </w:tc>
        <w:tc>
          <w:tcPr>
            <w:tcW w:w="482" w:type="pct"/>
          </w:tcPr>
          <w:p w14:paraId="14B11EBF" w14:textId="239A0211" w:rsidR="00D402FA" w:rsidRPr="00C67DBE" w:rsidRDefault="00D402FA" w:rsidP="007D27B3">
            <w:pPr>
              <w:spacing w:line="480" w:lineRule="auto"/>
              <w:rPr>
                <w:sz w:val="24"/>
                <w:szCs w:val="24"/>
              </w:rPr>
            </w:pPr>
            <w:r w:rsidRPr="00C67DBE">
              <w:rPr>
                <w:sz w:val="24"/>
                <w:szCs w:val="24"/>
              </w:rPr>
              <w:t>0.55</w:t>
            </w:r>
          </w:p>
        </w:tc>
        <w:tc>
          <w:tcPr>
            <w:tcW w:w="483" w:type="pct"/>
          </w:tcPr>
          <w:p w14:paraId="69F54A2B" w14:textId="5A52379D" w:rsidR="00D402FA" w:rsidRPr="00C67DBE" w:rsidRDefault="00D402FA" w:rsidP="007D27B3">
            <w:pPr>
              <w:spacing w:line="480" w:lineRule="auto"/>
              <w:rPr>
                <w:sz w:val="24"/>
                <w:szCs w:val="24"/>
              </w:rPr>
            </w:pPr>
            <w:r w:rsidRPr="00C67DBE">
              <w:rPr>
                <w:sz w:val="24"/>
                <w:szCs w:val="24"/>
              </w:rPr>
              <w:t>0.79</w:t>
            </w:r>
          </w:p>
        </w:tc>
        <w:tc>
          <w:tcPr>
            <w:tcW w:w="483" w:type="pct"/>
          </w:tcPr>
          <w:p w14:paraId="022B4A16" w14:textId="037735EE" w:rsidR="00D402FA" w:rsidRPr="00C67DBE" w:rsidRDefault="00D402FA" w:rsidP="007D27B3">
            <w:pPr>
              <w:spacing w:line="480" w:lineRule="auto"/>
              <w:rPr>
                <w:sz w:val="24"/>
                <w:szCs w:val="24"/>
              </w:rPr>
            </w:pPr>
            <w:r w:rsidRPr="00C67DBE">
              <w:rPr>
                <w:sz w:val="24"/>
                <w:szCs w:val="24"/>
              </w:rPr>
              <w:t>9.59</w:t>
            </w:r>
          </w:p>
        </w:tc>
        <w:tc>
          <w:tcPr>
            <w:tcW w:w="482" w:type="pct"/>
          </w:tcPr>
          <w:p w14:paraId="51C5E823" w14:textId="7080A0E4" w:rsidR="00D402FA" w:rsidRPr="00C67DBE" w:rsidRDefault="00D402FA" w:rsidP="007D27B3">
            <w:pPr>
              <w:spacing w:line="480" w:lineRule="auto"/>
              <w:rPr>
                <w:sz w:val="24"/>
                <w:szCs w:val="24"/>
              </w:rPr>
            </w:pPr>
            <w:r w:rsidRPr="00C67DBE">
              <w:rPr>
                <w:sz w:val="24"/>
                <w:szCs w:val="24"/>
              </w:rPr>
              <w:t>9.54</w:t>
            </w:r>
          </w:p>
        </w:tc>
        <w:tc>
          <w:tcPr>
            <w:tcW w:w="483" w:type="pct"/>
          </w:tcPr>
          <w:p w14:paraId="30675EC2" w14:textId="2329AC43" w:rsidR="00D402FA" w:rsidRPr="00C67DBE" w:rsidRDefault="00D402FA" w:rsidP="007D27B3">
            <w:pPr>
              <w:spacing w:line="480" w:lineRule="auto"/>
              <w:rPr>
                <w:sz w:val="24"/>
                <w:szCs w:val="24"/>
              </w:rPr>
            </w:pPr>
            <w:r w:rsidRPr="00C67DBE">
              <w:rPr>
                <w:sz w:val="24"/>
                <w:szCs w:val="24"/>
              </w:rPr>
              <w:t>2.87</w:t>
            </w:r>
          </w:p>
        </w:tc>
        <w:tc>
          <w:tcPr>
            <w:tcW w:w="482" w:type="pct"/>
          </w:tcPr>
          <w:p w14:paraId="08AB135E" w14:textId="0B5DFCFB" w:rsidR="00D402FA" w:rsidRPr="00C67DBE" w:rsidRDefault="00D402FA" w:rsidP="007D27B3">
            <w:pPr>
              <w:spacing w:line="480" w:lineRule="auto"/>
              <w:rPr>
                <w:sz w:val="24"/>
                <w:szCs w:val="24"/>
              </w:rPr>
            </w:pPr>
            <w:r w:rsidRPr="00C67DBE">
              <w:rPr>
                <w:sz w:val="24"/>
                <w:szCs w:val="24"/>
              </w:rPr>
              <w:t>0.51</w:t>
            </w:r>
          </w:p>
        </w:tc>
        <w:tc>
          <w:tcPr>
            <w:tcW w:w="480" w:type="pct"/>
          </w:tcPr>
          <w:p w14:paraId="2612BD4A" w14:textId="4AD31228" w:rsidR="00D402FA" w:rsidRPr="00C67DBE" w:rsidRDefault="00D402FA" w:rsidP="007D27B3">
            <w:pPr>
              <w:spacing w:line="480" w:lineRule="auto"/>
              <w:rPr>
                <w:sz w:val="24"/>
                <w:szCs w:val="24"/>
              </w:rPr>
            </w:pPr>
            <w:r w:rsidRPr="00C67DBE">
              <w:rPr>
                <w:sz w:val="24"/>
                <w:szCs w:val="24"/>
              </w:rPr>
              <w:t>0.79</w:t>
            </w:r>
          </w:p>
        </w:tc>
      </w:tr>
      <w:tr w:rsidR="00D402FA" w:rsidRPr="00C67DBE" w14:paraId="42DB1A7C" w14:textId="77777777" w:rsidTr="00ED560B">
        <w:tc>
          <w:tcPr>
            <w:tcW w:w="428" w:type="pct"/>
          </w:tcPr>
          <w:p w14:paraId="3AC34206" w14:textId="77777777" w:rsidR="00D402FA" w:rsidRPr="00C67DBE" w:rsidRDefault="00D402FA" w:rsidP="007D27B3">
            <w:pPr>
              <w:spacing w:line="480" w:lineRule="auto"/>
              <w:rPr>
                <w:rFonts w:eastAsia="Verdana"/>
                <w:b/>
                <w:bCs/>
                <w:iCs/>
                <w:sz w:val="24"/>
                <w:szCs w:val="24"/>
              </w:rPr>
            </w:pPr>
            <w:r w:rsidRPr="00C67DBE">
              <w:rPr>
                <w:rFonts w:eastAsia="Verdana"/>
                <w:b/>
                <w:bCs/>
                <w:iCs/>
                <w:sz w:val="24"/>
                <w:szCs w:val="24"/>
              </w:rPr>
              <w:t>Mean</w:t>
            </w:r>
          </w:p>
        </w:tc>
        <w:tc>
          <w:tcPr>
            <w:tcW w:w="714" w:type="pct"/>
          </w:tcPr>
          <w:p w14:paraId="6FC8A0FD" w14:textId="40D5735D" w:rsidR="00D402FA" w:rsidRPr="00C67DBE" w:rsidRDefault="00D402FA" w:rsidP="007D27B3">
            <w:pPr>
              <w:spacing w:line="480" w:lineRule="auto"/>
              <w:rPr>
                <w:sz w:val="24"/>
                <w:szCs w:val="24"/>
              </w:rPr>
            </w:pPr>
            <w:r w:rsidRPr="00C67DBE">
              <w:rPr>
                <w:sz w:val="24"/>
                <w:szCs w:val="24"/>
              </w:rPr>
              <w:t>-104.39</w:t>
            </w:r>
          </w:p>
        </w:tc>
        <w:tc>
          <w:tcPr>
            <w:tcW w:w="483" w:type="pct"/>
          </w:tcPr>
          <w:p w14:paraId="7ED50EAE" w14:textId="3670D01A" w:rsidR="00D402FA" w:rsidRPr="00C67DBE" w:rsidRDefault="00D402FA" w:rsidP="007D27B3">
            <w:pPr>
              <w:spacing w:line="480" w:lineRule="auto"/>
              <w:rPr>
                <w:sz w:val="24"/>
                <w:szCs w:val="24"/>
              </w:rPr>
            </w:pPr>
            <w:r w:rsidRPr="00C67DBE">
              <w:rPr>
                <w:sz w:val="24"/>
                <w:szCs w:val="24"/>
              </w:rPr>
              <w:t>0.46</w:t>
            </w:r>
          </w:p>
        </w:tc>
        <w:tc>
          <w:tcPr>
            <w:tcW w:w="482" w:type="pct"/>
          </w:tcPr>
          <w:p w14:paraId="4EA12451" w14:textId="23D2DEE5" w:rsidR="00D402FA" w:rsidRPr="00C67DBE" w:rsidRDefault="00D402FA" w:rsidP="007D27B3">
            <w:pPr>
              <w:spacing w:line="480" w:lineRule="auto"/>
              <w:rPr>
                <w:sz w:val="24"/>
                <w:szCs w:val="24"/>
              </w:rPr>
            </w:pPr>
            <w:r w:rsidRPr="00C67DBE">
              <w:rPr>
                <w:sz w:val="24"/>
                <w:szCs w:val="24"/>
              </w:rPr>
              <w:t>0.55</w:t>
            </w:r>
          </w:p>
        </w:tc>
        <w:tc>
          <w:tcPr>
            <w:tcW w:w="483" w:type="pct"/>
          </w:tcPr>
          <w:p w14:paraId="16FB220D" w14:textId="668B50D1" w:rsidR="00D402FA" w:rsidRPr="00C67DBE" w:rsidRDefault="00D402FA" w:rsidP="007D27B3">
            <w:pPr>
              <w:spacing w:line="480" w:lineRule="auto"/>
              <w:rPr>
                <w:sz w:val="24"/>
                <w:szCs w:val="24"/>
              </w:rPr>
            </w:pPr>
            <w:r w:rsidRPr="00C67DBE">
              <w:rPr>
                <w:sz w:val="24"/>
                <w:szCs w:val="24"/>
              </w:rPr>
              <w:t>0.81</w:t>
            </w:r>
          </w:p>
        </w:tc>
        <w:tc>
          <w:tcPr>
            <w:tcW w:w="483" w:type="pct"/>
          </w:tcPr>
          <w:p w14:paraId="3B561268" w14:textId="19063D7A" w:rsidR="00D402FA" w:rsidRPr="00C67DBE" w:rsidRDefault="00D402FA" w:rsidP="007D27B3">
            <w:pPr>
              <w:spacing w:line="480" w:lineRule="auto"/>
              <w:rPr>
                <w:sz w:val="24"/>
                <w:szCs w:val="24"/>
              </w:rPr>
            </w:pPr>
            <w:r w:rsidRPr="00C67DBE">
              <w:rPr>
                <w:sz w:val="24"/>
                <w:szCs w:val="24"/>
              </w:rPr>
              <w:t>9.64</w:t>
            </w:r>
          </w:p>
        </w:tc>
        <w:tc>
          <w:tcPr>
            <w:tcW w:w="482" w:type="pct"/>
          </w:tcPr>
          <w:p w14:paraId="700CF6C5" w14:textId="54FEDC5D" w:rsidR="00D402FA" w:rsidRPr="00C67DBE" w:rsidRDefault="00D402FA" w:rsidP="007D27B3">
            <w:pPr>
              <w:spacing w:line="480" w:lineRule="auto"/>
              <w:rPr>
                <w:sz w:val="24"/>
                <w:szCs w:val="24"/>
              </w:rPr>
            </w:pPr>
            <w:r w:rsidRPr="00C67DBE">
              <w:rPr>
                <w:sz w:val="24"/>
                <w:szCs w:val="24"/>
              </w:rPr>
              <w:t>9.46</w:t>
            </w:r>
          </w:p>
        </w:tc>
        <w:tc>
          <w:tcPr>
            <w:tcW w:w="483" w:type="pct"/>
          </w:tcPr>
          <w:p w14:paraId="3C63DF59" w14:textId="7778BE91" w:rsidR="00D402FA" w:rsidRPr="00C67DBE" w:rsidRDefault="00D402FA" w:rsidP="007D27B3">
            <w:pPr>
              <w:spacing w:line="480" w:lineRule="auto"/>
              <w:rPr>
                <w:sz w:val="24"/>
                <w:szCs w:val="24"/>
              </w:rPr>
            </w:pPr>
            <w:r w:rsidRPr="00C67DBE">
              <w:rPr>
                <w:sz w:val="24"/>
                <w:szCs w:val="24"/>
              </w:rPr>
              <w:t>2.93</w:t>
            </w:r>
          </w:p>
        </w:tc>
        <w:tc>
          <w:tcPr>
            <w:tcW w:w="482" w:type="pct"/>
          </w:tcPr>
          <w:p w14:paraId="5E7C35DE" w14:textId="53783E1B" w:rsidR="00D402FA" w:rsidRPr="00C67DBE" w:rsidRDefault="00D402FA" w:rsidP="007D27B3">
            <w:pPr>
              <w:spacing w:line="480" w:lineRule="auto"/>
              <w:rPr>
                <w:sz w:val="24"/>
                <w:szCs w:val="24"/>
              </w:rPr>
            </w:pPr>
            <w:r w:rsidRPr="00C67DBE">
              <w:rPr>
                <w:sz w:val="24"/>
                <w:szCs w:val="24"/>
              </w:rPr>
              <w:t>0.52</w:t>
            </w:r>
          </w:p>
        </w:tc>
        <w:tc>
          <w:tcPr>
            <w:tcW w:w="480" w:type="pct"/>
          </w:tcPr>
          <w:p w14:paraId="5E2B6C00" w14:textId="01D7A39B" w:rsidR="00D402FA" w:rsidRPr="00C67DBE" w:rsidRDefault="00D402FA" w:rsidP="007D27B3">
            <w:pPr>
              <w:spacing w:line="480" w:lineRule="auto"/>
              <w:rPr>
                <w:sz w:val="24"/>
                <w:szCs w:val="24"/>
              </w:rPr>
            </w:pPr>
            <w:r w:rsidRPr="00C67DBE">
              <w:rPr>
                <w:sz w:val="24"/>
                <w:szCs w:val="24"/>
              </w:rPr>
              <w:t>0.81</w:t>
            </w:r>
          </w:p>
        </w:tc>
      </w:tr>
    </w:tbl>
    <w:p w14:paraId="6AD4A6F3" w14:textId="5A3636BF" w:rsidR="0096165D" w:rsidRDefault="0096165D" w:rsidP="007D27B3">
      <w:pPr>
        <w:spacing w:line="480" w:lineRule="auto"/>
        <w:rPr>
          <w:rFonts w:ascii="Times New Roman" w:hAnsi="Times New Roman" w:cs="Times New Roman"/>
          <w:sz w:val="24"/>
          <w:szCs w:val="24"/>
        </w:rPr>
      </w:pPr>
    </w:p>
    <w:p w14:paraId="6CDF180C" w14:textId="45AA7C52" w:rsidR="00F6035B" w:rsidRDefault="00F6035B" w:rsidP="007D27B3">
      <w:pPr>
        <w:spacing w:line="480" w:lineRule="auto"/>
        <w:rPr>
          <w:rFonts w:ascii="Times New Roman" w:hAnsi="Times New Roman" w:cs="Times New Roman"/>
          <w:sz w:val="24"/>
          <w:szCs w:val="24"/>
        </w:rPr>
      </w:pPr>
    </w:p>
    <w:p w14:paraId="38702849" w14:textId="41C651D6" w:rsidR="00F6035B" w:rsidRDefault="00F6035B" w:rsidP="007D27B3">
      <w:pPr>
        <w:spacing w:line="480" w:lineRule="auto"/>
        <w:rPr>
          <w:rFonts w:ascii="Times New Roman" w:hAnsi="Times New Roman" w:cs="Times New Roman"/>
          <w:sz w:val="24"/>
          <w:szCs w:val="24"/>
        </w:rPr>
      </w:pPr>
    </w:p>
    <w:p w14:paraId="703E45FF" w14:textId="20103DE0" w:rsidR="00F6035B" w:rsidRDefault="00F6035B" w:rsidP="007D27B3">
      <w:pPr>
        <w:spacing w:line="480" w:lineRule="auto"/>
        <w:rPr>
          <w:rFonts w:ascii="Times New Roman" w:hAnsi="Times New Roman" w:cs="Times New Roman"/>
          <w:sz w:val="24"/>
          <w:szCs w:val="24"/>
        </w:rPr>
      </w:pPr>
    </w:p>
    <w:p w14:paraId="2A228621" w14:textId="09806BF8" w:rsidR="00F6035B" w:rsidRDefault="00F6035B" w:rsidP="007D27B3">
      <w:pPr>
        <w:spacing w:line="480" w:lineRule="auto"/>
        <w:rPr>
          <w:rFonts w:ascii="Times New Roman" w:hAnsi="Times New Roman" w:cs="Times New Roman"/>
          <w:sz w:val="24"/>
          <w:szCs w:val="24"/>
        </w:rPr>
      </w:pPr>
    </w:p>
    <w:p w14:paraId="1EBAC39D" w14:textId="7DEF328D" w:rsidR="00F6035B" w:rsidRDefault="00F6035B" w:rsidP="007D27B3">
      <w:pPr>
        <w:spacing w:line="480" w:lineRule="auto"/>
        <w:rPr>
          <w:rFonts w:ascii="Times New Roman" w:hAnsi="Times New Roman" w:cs="Times New Roman"/>
          <w:sz w:val="24"/>
          <w:szCs w:val="24"/>
        </w:rPr>
      </w:pPr>
    </w:p>
    <w:p w14:paraId="5C73473A" w14:textId="4D806D96" w:rsidR="00F6035B" w:rsidRDefault="00F6035B" w:rsidP="007D27B3">
      <w:pPr>
        <w:spacing w:line="480" w:lineRule="auto"/>
        <w:rPr>
          <w:rFonts w:ascii="Times New Roman" w:hAnsi="Times New Roman" w:cs="Times New Roman"/>
          <w:sz w:val="24"/>
          <w:szCs w:val="24"/>
        </w:rPr>
      </w:pPr>
    </w:p>
    <w:p w14:paraId="52F8F473" w14:textId="33C6BB44" w:rsidR="00F6035B" w:rsidRDefault="00F6035B" w:rsidP="007D27B3">
      <w:pPr>
        <w:spacing w:line="480" w:lineRule="auto"/>
        <w:rPr>
          <w:rFonts w:ascii="Times New Roman" w:hAnsi="Times New Roman" w:cs="Times New Roman"/>
          <w:sz w:val="24"/>
          <w:szCs w:val="24"/>
        </w:rPr>
      </w:pPr>
    </w:p>
    <w:p w14:paraId="6A0AF139" w14:textId="40D50986" w:rsidR="00F6035B" w:rsidRDefault="00F6035B" w:rsidP="007D27B3">
      <w:pPr>
        <w:spacing w:line="480" w:lineRule="auto"/>
        <w:rPr>
          <w:rFonts w:ascii="Times New Roman" w:hAnsi="Times New Roman" w:cs="Times New Roman"/>
          <w:sz w:val="24"/>
          <w:szCs w:val="24"/>
        </w:rPr>
      </w:pPr>
    </w:p>
    <w:p w14:paraId="47DB3026" w14:textId="3ED2ECCF" w:rsidR="00F6035B" w:rsidRDefault="00F6035B" w:rsidP="007D27B3">
      <w:pPr>
        <w:spacing w:line="480" w:lineRule="auto"/>
        <w:rPr>
          <w:rFonts w:ascii="Times New Roman" w:hAnsi="Times New Roman" w:cs="Times New Roman"/>
          <w:sz w:val="24"/>
          <w:szCs w:val="24"/>
        </w:rPr>
      </w:pPr>
    </w:p>
    <w:p w14:paraId="3CD39438" w14:textId="1BEA0C13" w:rsidR="00F6035B" w:rsidRDefault="00F6035B" w:rsidP="007D27B3">
      <w:pPr>
        <w:spacing w:line="480" w:lineRule="auto"/>
        <w:rPr>
          <w:rFonts w:ascii="Times New Roman" w:hAnsi="Times New Roman" w:cs="Times New Roman"/>
          <w:sz w:val="24"/>
          <w:szCs w:val="24"/>
        </w:rPr>
      </w:pPr>
    </w:p>
    <w:p w14:paraId="7CDE05AC" w14:textId="6C8C9057" w:rsidR="00F6035B" w:rsidRDefault="00F6035B" w:rsidP="007D27B3">
      <w:pPr>
        <w:spacing w:line="480" w:lineRule="auto"/>
        <w:rPr>
          <w:rFonts w:ascii="Times New Roman" w:hAnsi="Times New Roman" w:cs="Times New Roman"/>
          <w:sz w:val="24"/>
          <w:szCs w:val="24"/>
        </w:rPr>
      </w:pPr>
    </w:p>
    <w:p w14:paraId="678A595B" w14:textId="4192ECB9" w:rsidR="00F6035B" w:rsidRDefault="00F6035B" w:rsidP="007D27B3">
      <w:pPr>
        <w:spacing w:line="480" w:lineRule="auto"/>
        <w:rPr>
          <w:rFonts w:ascii="Times New Roman" w:hAnsi="Times New Roman" w:cs="Times New Roman"/>
          <w:sz w:val="24"/>
          <w:szCs w:val="24"/>
        </w:rPr>
      </w:pPr>
    </w:p>
    <w:p w14:paraId="3C9047EE" w14:textId="77777777" w:rsidR="00F6035B" w:rsidRPr="00C67DBE" w:rsidRDefault="00F6035B" w:rsidP="007D27B3">
      <w:pPr>
        <w:spacing w:line="480" w:lineRule="auto"/>
        <w:rPr>
          <w:rFonts w:ascii="Times New Roman" w:hAnsi="Times New Roman" w:cs="Times New Roman"/>
          <w:sz w:val="24"/>
          <w:szCs w:val="24"/>
        </w:rPr>
      </w:pPr>
    </w:p>
    <w:p w14:paraId="725B1EF7" w14:textId="2CBFEFA1" w:rsidR="009D17A3" w:rsidRPr="00C67DBE" w:rsidRDefault="009D17A3" w:rsidP="007D27B3">
      <w:pPr>
        <w:spacing w:line="480" w:lineRule="auto"/>
        <w:rPr>
          <w:rFonts w:ascii="Times New Roman" w:hAnsi="Times New Roman" w:cs="Times New Roman"/>
          <w:sz w:val="24"/>
          <w:szCs w:val="24"/>
        </w:rPr>
      </w:pPr>
    </w:p>
    <w:p w14:paraId="5A58BDBE" w14:textId="1973FC17" w:rsidR="009D17A3" w:rsidRPr="00C67DBE" w:rsidRDefault="009D17A3" w:rsidP="007D27B3">
      <w:pPr>
        <w:spacing w:line="480" w:lineRule="auto"/>
        <w:rPr>
          <w:rFonts w:ascii="Times New Roman" w:hAnsi="Times New Roman" w:cs="Times New Roman"/>
          <w:sz w:val="24"/>
          <w:szCs w:val="24"/>
        </w:rPr>
      </w:pPr>
    </w:p>
    <w:p w14:paraId="119ABE92" w14:textId="788DB410" w:rsidR="009D17A3" w:rsidRPr="00C67DBE" w:rsidRDefault="009D17A3" w:rsidP="007D27B3">
      <w:pPr>
        <w:spacing w:line="480" w:lineRule="auto"/>
        <w:rPr>
          <w:rFonts w:ascii="Times New Roman" w:hAnsi="Times New Roman" w:cs="Times New Roman"/>
          <w:sz w:val="24"/>
          <w:szCs w:val="24"/>
        </w:rPr>
      </w:pPr>
    </w:p>
    <w:p w14:paraId="776A63FD" w14:textId="3C0FC9D5" w:rsidR="00A23A77" w:rsidRPr="00C67DBE" w:rsidRDefault="00790837"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lastRenderedPageBreak/>
        <w:t xml:space="preserve">Supplementary Table 5: </w:t>
      </w:r>
      <w:r w:rsidR="00A23A77" w:rsidRPr="00C67DBE">
        <w:rPr>
          <w:rFonts w:ascii="Times New Roman" w:hAnsi="Times New Roman" w:cs="Times New Roman"/>
          <w:b/>
          <w:bCs/>
          <w:color w:val="auto"/>
          <w:sz w:val="24"/>
          <w:szCs w:val="24"/>
        </w:rPr>
        <w:t xml:space="preserve">Summary of Discrete Analyses (Dependent, </w:t>
      </w:r>
      <w:r w:rsidR="00841912" w:rsidRPr="00C67DBE">
        <w:rPr>
          <w:rFonts w:ascii="Times New Roman" w:hAnsi="Times New Roman" w:cs="Times New Roman"/>
          <w:b/>
          <w:bCs/>
          <w:color w:val="auto"/>
          <w:sz w:val="24"/>
          <w:szCs w:val="24"/>
        </w:rPr>
        <w:t>Loss</w:t>
      </w:r>
      <w:r w:rsidR="00A23A77" w:rsidRPr="00C67DBE">
        <w:rPr>
          <w:rFonts w:ascii="Times New Roman" w:hAnsi="Times New Roman" w:cs="Times New Roman"/>
          <w:b/>
          <w:bCs/>
          <w:color w:val="auto"/>
          <w:sz w:val="24"/>
          <w:szCs w:val="24"/>
        </w:rPr>
        <w:t xml:space="preserve"> of Religious Authority Constrained to be Equal </w:t>
      </w:r>
      <w:proofErr w:type="gramStart"/>
      <w:r w:rsidR="00A23A77" w:rsidRPr="00C67DBE">
        <w:rPr>
          <w:rFonts w:ascii="Times New Roman" w:hAnsi="Times New Roman" w:cs="Times New Roman"/>
          <w:b/>
          <w:bCs/>
          <w:color w:val="auto"/>
          <w:sz w:val="24"/>
          <w:szCs w:val="24"/>
        </w:rPr>
        <w:t>With</w:t>
      </w:r>
      <w:proofErr w:type="gramEnd"/>
      <w:r w:rsidR="00A23A77" w:rsidRPr="00C67DBE">
        <w:rPr>
          <w:rFonts w:ascii="Times New Roman" w:hAnsi="Times New Roman" w:cs="Times New Roman"/>
          <w:b/>
          <w:bCs/>
          <w:color w:val="auto"/>
          <w:sz w:val="24"/>
          <w:szCs w:val="24"/>
        </w:rPr>
        <w:t xml:space="preserve"> or Without Political Authority)</w:t>
      </w:r>
    </w:p>
    <w:tbl>
      <w:tblPr>
        <w:tblStyle w:val="TableGrid5"/>
        <w:tblW w:w="5000" w:type="pct"/>
        <w:tblLook w:val="04A0" w:firstRow="1" w:lastRow="0" w:firstColumn="1" w:lastColumn="0" w:noHBand="0" w:noVBand="1"/>
      </w:tblPr>
      <w:tblGrid>
        <w:gridCol w:w="895"/>
        <w:gridCol w:w="1335"/>
        <w:gridCol w:w="850"/>
        <w:gridCol w:w="849"/>
        <w:gridCol w:w="849"/>
        <w:gridCol w:w="849"/>
        <w:gridCol w:w="849"/>
        <w:gridCol w:w="849"/>
        <w:gridCol w:w="849"/>
        <w:gridCol w:w="842"/>
      </w:tblGrid>
      <w:tr w:rsidR="006E7256" w:rsidRPr="00C67DBE" w14:paraId="2CD8E6E7" w14:textId="77777777" w:rsidTr="006E7256">
        <w:tc>
          <w:tcPr>
            <w:tcW w:w="5000" w:type="pct"/>
            <w:gridSpan w:val="10"/>
          </w:tcPr>
          <w:p w14:paraId="1C9C2234" w14:textId="22991220" w:rsidR="006E7256" w:rsidRPr="00C67DBE" w:rsidRDefault="006E7256" w:rsidP="007D27B3">
            <w:pPr>
              <w:spacing w:line="480" w:lineRule="auto"/>
              <w:rPr>
                <w:rFonts w:eastAsia="Verdana"/>
                <w:b/>
                <w:bCs/>
                <w:iCs/>
                <w:sz w:val="24"/>
                <w:szCs w:val="24"/>
              </w:rPr>
            </w:pPr>
            <w:r w:rsidRPr="00C67DBE">
              <w:rPr>
                <w:rFonts w:eastAsia="Verdana"/>
                <w:b/>
                <w:bCs/>
                <w:iCs/>
                <w:sz w:val="24"/>
                <w:szCs w:val="24"/>
              </w:rPr>
              <w:t>Religious and Political Authority (</w:t>
            </w:r>
            <w:r w:rsidR="00D23F59" w:rsidRPr="00C67DBE">
              <w:rPr>
                <w:rFonts w:eastAsia="Verdana"/>
                <w:b/>
                <w:bCs/>
                <w:iCs/>
                <w:sz w:val="24"/>
                <w:szCs w:val="24"/>
              </w:rPr>
              <w:t>Sublocal or Higher</w:t>
            </w:r>
            <w:r w:rsidRPr="00C67DBE">
              <w:rPr>
                <w:rFonts w:eastAsia="Verdana"/>
                <w:b/>
                <w:bCs/>
                <w:iCs/>
                <w:sz w:val="24"/>
                <w:szCs w:val="24"/>
              </w:rPr>
              <w:t>)</w:t>
            </w:r>
          </w:p>
        </w:tc>
      </w:tr>
      <w:tr w:rsidR="006E7256" w:rsidRPr="00C67DBE" w14:paraId="0D0DFB2E" w14:textId="77777777" w:rsidTr="008012F1">
        <w:tc>
          <w:tcPr>
            <w:tcW w:w="496" w:type="pct"/>
            <w:vMerge w:val="restart"/>
          </w:tcPr>
          <w:p w14:paraId="181F06BC"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Run</w:t>
            </w:r>
          </w:p>
        </w:tc>
        <w:tc>
          <w:tcPr>
            <w:tcW w:w="740" w:type="pct"/>
            <w:vMerge w:val="restart"/>
          </w:tcPr>
          <w:p w14:paraId="79521377"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Log Marginal Likelihood</w:t>
            </w:r>
          </w:p>
        </w:tc>
        <w:tc>
          <w:tcPr>
            <w:tcW w:w="3763" w:type="pct"/>
            <w:gridSpan w:val="8"/>
          </w:tcPr>
          <w:p w14:paraId="5CC1ACC5"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Transition Rates</w:t>
            </w:r>
          </w:p>
        </w:tc>
      </w:tr>
      <w:tr w:rsidR="00ED560B" w:rsidRPr="00C67DBE" w14:paraId="70E7E521" w14:textId="77777777" w:rsidTr="008012F1">
        <w:tc>
          <w:tcPr>
            <w:tcW w:w="496" w:type="pct"/>
            <w:vMerge/>
          </w:tcPr>
          <w:p w14:paraId="6C69BF9E" w14:textId="77777777" w:rsidR="006E7256" w:rsidRPr="00C67DBE" w:rsidRDefault="006E7256" w:rsidP="007D27B3">
            <w:pPr>
              <w:spacing w:line="480" w:lineRule="auto"/>
              <w:rPr>
                <w:rFonts w:eastAsia="Verdana"/>
                <w:b/>
                <w:bCs/>
                <w:iCs/>
                <w:sz w:val="24"/>
                <w:szCs w:val="24"/>
              </w:rPr>
            </w:pPr>
          </w:p>
        </w:tc>
        <w:tc>
          <w:tcPr>
            <w:tcW w:w="740" w:type="pct"/>
            <w:vMerge/>
          </w:tcPr>
          <w:p w14:paraId="2FE8FB2C" w14:textId="77777777" w:rsidR="006E7256" w:rsidRPr="00C67DBE" w:rsidRDefault="006E7256" w:rsidP="007D27B3">
            <w:pPr>
              <w:spacing w:line="480" w:lineRule="auto"/>
              <w:rPr>
                <w:rFonts w:eastAsia="Verdana"/>
                <w:b/>
                <w:bCs/>
                <w:iCs/>
                <w:sz w:val="24"/>
                <w:szCs w:val="24"/>
              </w:rPr>
            </w:pPr>
          </w:p>
        </w:tc>
        <w:tc>
          <w:tcPr>
            <w:tcW w:w="471" w:type="pct"/>
          </w:tcPr>
          <w:p w14:paraId="17F89AAF" w14:textId="77777777" w:rsidR="006E7256" w:rsidRPr="00C67DBE" w:rsidRDefault="006E7256" w:rsidP="007D27B3">
            <w:pPr>
              <w:spacing w:line="480" w:lineRule="auto"/>
              <w:rPr>
                <w:rFonts w:eastAsia="Verdana"/>
                <w:b/>
                <w:sz w:val="24"/>
                <w:szCs w:val="24"/>
              </w:rPr>
            </w:pPr>
            <w:r w:rsidRPr="00C67DBE">
              <w:rPr>
                <w:rFonts w:eastAsia="Verdana"/>
                <w:b/>
                <w:sz w:val="24"/>
                <w:szCs w:val="24"/>
              </w:rPr>
              <w:t>q12</w:t>
            </w:r>
          </w:p>
        </w:tc>
        <w:tc>
          <w:tcPr>
            <w:tcW w:w="471" w:type="pct"/>
          </w:tcPr>
          <w:p w14:paraId="3752DAEE" w14:textId="77777777" w:rsidR="006E7256" w:rsidRPr="00C67DBE" w:rsidRDefault="006E7256" w:rsidP="007D27B3">
            <w:pPr>
              <w:spacing w:line="480" w:lineRule="auto"/>
              <w:rPr>
                <w:rFonts w:eastAsia="Verdana"/>
                <w:b/>
                <w:sz w:val="24"/>
                <w:szCs w:val="24"/>
              </w:rPr>
            </w:pPr>
            <w:r w:rsidRPr="00C67DBE">
              <w:rPr>
                <w:rFonts w:eastAsia="Verdana"/>
                <w:b/>
                <w:sz w:val="24"/>
                <w:szCs w:val="24"/>
              </w:rPr>
              <w:t>q13</w:t>
            </w:r>
          </w:p>
        </w:tc>
        <w:tc>
          <w:tcPr>
            <w:tcW w:w="471" w:type="pct"/>
          </w:tcPr>
          <w:p w14:paraId="00A5AE83" w14:textId="77777777" w:rsidR="006E7256" w:rsidRPr="00C67DBE" w:rsidRDefault="006E7256" w:rsidP="007D27B3">
            <w:pPr>
              <w:spacing w:line="480" w:lineRule="auto"/>
              <w:rPr>
                <w:rFonts w:eastAsia="Verdana"/>
                <w:b/>
                <w:sz w:val="24"/>
                <w:szCs w:val="24"/>
              </w:rPr>
            </w:pPr>
            <w:r w:rsidRPr="00C67DBE">
              <w:rPr>
                <w:rFonts w:eastAsia="Verdana"/>
                <w:b/>
                <w:sz w:val="24"/>
                <w:szCs w:val="24"/>
              </w:rPr>
              <w:t>q21</w:t>
            </w:r>
          </w:p>
        </w:tc>
        <w:tc>
          <w:tcPr>
            <w:tcW w:w="471" w:type="pct"/>
          </w:tcPr>
          <w:p w14:paraId="6F248718" w14:textId="77777777" w:rsidR="006E7256" w:rsidRPr="00C67DBE" w:rsidRDefault="006E7256" w:rsidP="007D27B3">
            <w:pPr>
              <w:spacing w:line="480" w:lineRule="auto"/>
              <w:rPr>
                <w:rFonts w:eastAsia="Verdana"/>
                <w:b/>
                <w:sz w:val="24"/>
                <w:szCs w:val="24"/>
              </w:rPr>
            </w:pPr>
            <w:r w:rsidRPr="00C67DBE">
              <w:rPr>
                <w:rFonts w:eastAsia="Verdana"/>
                <w:b/>
                <w:sz w:val="24"/>
                <w:szCs w:val="24"/>
              </w:rPr>
              <w:t>q24</w:t>
            </w:r>
          </w:p>
        </w:tc>
        <w:tc>
          <w:tcPr>
            <w:tcW w:w="471" w:type="pct"/>
          </w:tcPr>
          <w:p w14:paraId="675F83B3" w14:textId="77777777" w:rsidR="006E7256" w:rsidRPr="00C67DBE" w:rsidRDefault="006E7256" w:rsidP="007D27B3">
            <w:pPr>
              <w:spacing w:line="480" w:lineRule="auto"/>
              <w:rPr>
                <w:rFonts w:eastAsia="Verdana"/>
                <w:b/>
                <w:sz w:val="24"/>
                <w:szCs w:val="24"/>
              </w:rPr>
            </w:pPr>
            <w:r w:rsidRPr="00C67DBE">
              <w:rPr>
                <w:rFonts w:eastAsia="Verdana"/>
                <w:b/>
                <w:sz w:val="24"/>
                <w:szCs w:val="24"/>
              </w:rPr>
              <w:t>q31</w:t>
            </w:r>
          </w:p>
        </w:tc>
        <w:tc>
          <w:tcPr>
            <w:tcW w:w="471" w:type="pct"/>
          </w:tcPr>
          <w:p w14:paraId="564C69A1" w14:textId="77777777" w:rsidR="006E7256" w:rsidRPr="00C67DBE" w:rsidRDefault="006E7256" w:rsidP="007D27B3">
            <w:pPr>
              <w:spacing w:line="480" w:lineRule="auto"/>
              <w:rPr>
                <w:rFonts w:eastAsia="Verdana"/>
                <w:b/>
                <w:sz w:val="24"/>
                <w:szCs w:val="24"/>
              </w:rPr>
            </w:pPr>
            <w:r w:rsidRPr="00C67DBE">
              <w:rPr>
                <w:rFonts w:eastAsia="Verdana"/>
                <w:b/>
                <w:sz w:val="24"/>
                <w:szCs w:val="24"/>
              </w:rPr>
              <w:t>q34</w:t>
            </w:r>
          </w:p>
        </w:tc>
        <w:tc>
          <w:tcPr>
            <w:tcW w:w="471" w:type="pct"/>
          </w:tcPr>
          <w:p w14:paraId="4C7D2C24" w14:textId="77777777" w:rsidR="006E7256" w:rsidRPr="00C67DBE" w:rsidRDefault="006E7256" w:rsidP="007D27B3">
            <w:pPr>
              <w:spacing w:line="480" w:lineRule="auto"/>
              <w:rPr>
                <w:rFonts w:eastAsia="Verdana"/>
                <w:b/>
                <w:sz w:val="24"/>
                <w:szCs w:val="24"/>
              </w:rPr>
            </w:pPr>
            <w:r w:rsidRPr="00C67DBE">
              <w:rPr>
                <w:rFonts w:eastAsia="Verdana"/>
                <w:b/>
                <w:sz w:val="24"/>
                <w:szCs w:val="24"/>
              </w:rPr>
              <w:t>q42</w:t>
            </w:r>
          </w:p>
        </w:tc>
        <w:tc>
          <w:tcPr>
            <w:tcW w:w="467" w:type="pct"/>
          </w:tcPr>
          <w:p w14:paraId="79133512" w14:textId="77777777" w:rsidR="006E7256" w:rsidRPr="00C67DBE" w:rsidRDefault="006E7256" w:rsidP="007D27B3">
            <w:pPr>
              <w:spacing w:line="480" w:lineRule="auto"/>
              <w:rPr>
                <w:rFonts w:eastAsia="Verdana"/>
                <w:b/>
                <w:sz w:val="24"/>
                <w:szCs w:val="24"/>
              </w:rPr>
            </w:pPr>
            <w:r w:rsidRPr="00C67DBE">
              <w:rPr>
                <w:rFonts w:eastAsia="Verdana"/>
                <w:b/>
                <w:sz w:val="24"/>
                <w:szCs w:val="24"/>
              </w:rPr>
              <w:t>q43</w:t>
            </w:r>
          </w:p>
        </w:tc>
      </w:tr>
      <w:tr w:rsidR="008012F1" w:rsidRPr="00C67DBE" w14:paraId="19F6A2A6" w14:textId="77777777" w:rsidTr="008012F1">
        <w:tc>
          <w:tcPr>
            <w:tcW w:w="496" w:type="pct"/>
          </w:tcPr>
          <w:p w14:paraId="0B4E0AEB" w14:textId="77777777" w:rsidR="008012F1" w:rsidRPr="00C67DBE" w:rsidRDefault="008012F1" w:rsidP="007D27B3">
            <w:pPr>
              <w:spacing w:line="480" w:lineRule="auto"/>
              <w:rPr>
                <w:rFonts w:eastAsia="Verdana"/>
                <w:b/>
                <w:bCs/>
                <w:iCs/>
                <w:sz w:val="24"/>
                <w:szCs w:val="24"/>
              </w:rPr>
            </w:pPr>
            <w:r w:rsidRPr="00C67DBE">
              <w:rPr>
                <w:rFonts w:eastAsia="Verdana"/>
                <w:b/>
                <w:bCs/>
                <w:iCs/>
                <w:sz w:val="24"/>
                <w:szCs w:val="24"/>
              </w:rPr>
              <w:t>1</w:t>
            </w:r>
          </w:p>
        </w:tc>
        <w:tc>
          <w:tcPr>
            <w:tcW w:w="740" w:type="pct"/>
          </w:tcPr>
          <w:p w14:paraId="4C058A73" w14:textId="40119453" w:rsidR="008012F1" w:rsidRPr="00C67DBE" w:rsidRDefault="008012F1" w:rsidP="007D27B3">
            <w:pPr>
              <w:spacing w:line="480" w:lineRule="auto"/>
              <w:rPr>
                <w:sz w:val="24"/>
                <w:szCs w:val="24"/>
              </w:rPr>
            </w:pPr>
            <w:r w:rsidRPr="00C67DBE">
              <w:rPr>
                <w:sz w:val="24"/>
                <w:szCs w:val="24"/>
              </w:rPr>
              <w:t>-89.89</w:t>
            </w:r>
          </w:p>
        </w:tc>
        <w:tc>
          <w:tcPr>
            <w:tcW w:w="471" w:type="pct"/>
          </w:tcPr>
          <w:p w14:paraId="0B9D36A5" w14:textId="68C81541" w:rsidR="008012F1" w:rsidRPr="00C67DBE" w:rsidRDefault="008012F1" w:rsidP="007D27B3">
            <w:pPr>
              <w:spacing w:line="480" w:lineRule="auto"/>
              <w:rPr>
                <w:sz w:val="24"/>
                <w:szCs w:val="24"/>
              </w:rPr>
            </w:pPr>
            <w:r w:rsidRPr="00C67DBE">
              <w:rPr>
                <w:sz w:val="24"/>
                <w:szCs w:val="24"/>
              </w:rPr>
              <w:t>0.89</w:t>
            </w:r>
          </w:p>
        </w:tc>
        <w:tc>
          <w:tcPr>
            <w:tcW w:w="471" w:type="pct"/>
          </w:tcPr>
          <w:p w14:paraId="29461BC1" w14:textId="75DD7A39" w:rsidR="008012F1" w:rsidRPr="00C67DBE" w:rsidRDefault="008012F1" w:rsidP="007D27B3">
            <w:pPr>
              <w:spacing w:line="480" w:lineRule="auto"/>
              <w:rPr>
                <w:sz w:val="24"/>
                <w:szCs w:val="24"/>
              </w:rPr>
            </w:pPr>
            <w:r w:rsidRPr="00C67DBE">
              <w:rPr>
                <w:sz w:val="24"/>
                <w:szCs w:val="24"/>
              </w:rPr>
              <w:t>0.78</w:t>
            </w:r>
          </w:p>
        </w:tc>
        <w:tc>
          <w:tcPr>
            <w:tcW w:w="471" w:type="pct"/>
          </w:tcPr>
          <w:p w14:paraId="01A37D5B" w14:textId="34E39185" w:rsidR="008012F1" w:rsidRPr="00C67DBE" w:rsidRDefault="008012F1" w:rsidP="007D27B3">
            <w:pPr>
              <w:spacing w:line="480" w:lineRule="auto"/>
              <w:rPr>
                <w:sz w:val="24"/>
                <w:szCs w:val="24"/>
              </w:rPr>
            </w:pPr>
            <w:r w:rsidRPr="00C67DBE">
              <w:rPr>
                <w:sz w:val="24"/>
                <w:szCs w:val="24"/>
              </w:rPr>
              <w:t>1.29</w:t>
            </w:r>
          </w:p>
        </w:tc>
        <w:tc>
          <w:tcPr>
            <w:tcW w:w="471" w:type="pct"/>
          </w:tcPr>
          <w:p w14:paraId="780CAF0C" w14:textId="078B5D91" w:rsidR="008012F1" w:rsidRPr="00C67DBE" w:rsidRDefault="008012F1" w:rsidP="007D27B3">
            <w:pPr>
              <w:spacing w:line="480" w:lineRule="auto"/>
              <w:rPr>
                <w:sz w:val="24"/>
                <w:szCs w:val="24"/>
              </w:rPr>
            </w:pPr>
            <w:r w:rsidRPr="00C67DBE">
              <w:rPr>
                <w:sz w:val="24"/>
                <w:szCs w:val="24"/>
              </w:rPr>
              <w:t>3.05</w:t>
            </w:r>
          </w:p>
        </w:tc>
        <w:tc>
          <w:tcPr>
            <w:tcW w:w="471" w:type="pct"/>
          </w:tcPr>
          <w:p w14:paraId="19A458E6" w14:textId="45094FD5" w:rsidR="008012F1" w:rsidRPr="00C67DBE" w:rsidRDefault="008012F1" w:rsidP="007D27B3">
            <w:pPr>
              <w:spacing w:line="480" w:lineRule="auto"/>
              <w:rPr>
                <w:sz w:val="24"/>
                <w:szCs w:val="24"/>
              </w:rPr>
            </w:pPr>
            <w:r w:rsidRPr="00C67DBE">
              <w:rPr>
                <w:sz w:val="24"/>
                <w:szCs w:val="24"/>
              </w:rPr>
              <w:t>0.43</w:t>
            </w:r>
          </w:p>
        </w:tc>
        <w:tc>
          <w:tcPr>
            <w:tcW w:w="471" w:type="pct"/>
          </w:tcPr>
          <w:p w14:paraId="50F32008" w14:textId="24E82621" w:rsidR="008012F1" w:rsidRPr="00C67DBE" w:rsidRDefault="008012F1" w:rsidP="007D27B3">
            <w:pPr>
              <w:spacing w:line="480" w:lineRule="auto"/>
              <w:rPr>
                <w:sz w:val="24"/>
                <w:szCs w:val="24"/>
              </w:rPr>
            </w:pPr>
            <w:r w:rsidRPr="00C67DBE">
              <w:rPr>
                <w:sz w:val="24"/>
                <w:szCs w:val="24"/>
              </w:rPr>
              <w:t>1.31</w:t>
            </w:r>
          </w:p>
        </w:tc>
        <w:tc>
          <w:tcPr>
            <w:tcW w:w="471" w:type="pct"/>
          </w:tcPr>
          <w:p w14:paraId="1A20C0C1" w14:textId="49DA7110" w:rsidR="008012F1" w:rsidRPr="00C67DBE" w:rsidRDefault="008012F1" w:rsidP="007D27B3">
            <w:pPr>
              <w:spacing w:line="480" w:lineRule="auto"/>
              <w:rPr>
                <w:sz w:val="24"/>
                <w:szCs w:val="24"/>
              </w:rPr>
            </w:pPr>
            <w:r w:rsidRPr="00C67DBE">
              <w:rPr>
                <w:sz w:val="24"/>
                <w:szCs w:val="24"/>
              </w:rPr>
              <w:t>0.43</w:t>
            </w:r>
          </w:p>
        </w:tc>
        <w:tc>
          <w:tcPr>
            <w:tcW w:w="467" w:type="pct"/>
          </w:tcPr>
          <w:p w14:paraId="758F6A87" w14:textId="442D3203" w:rsidR="008012F1" w:rsidRPr="00C67DBE" w:rsidRDefault="008012F1" w:rsidP="007D27B3">
            <w:pPr>
              <w:spacing w:line="480" w:lineRule="auto"/>
              <w:rPr>
                <w:sz w:val="24"/>
                <w:szCs w:val="24"/>
              </w:rPr>
            </w:pPr>
            <w:r w:rsidRPr="00C67DBE">
              <w:rPr>
                <w:sz w:val="24"/>
                <w:szCs w:val="24"/>
              </w:rPr>
              <w:t>0.04</w:t>
            </w:r>
          </w:p>
        </w:tc>
      </w:tr>
      <w:tr w:rsidR="008012F1" w:rsidRPr="00C67DBE" w14:paraId="0CE966D4" w14:textId="77777777" w:rsidTr="008012F1">
        <w:tc>
          <w:tcPr>
            <w:tcW w:w="496" w:type="pct"/>
          </w:tcPr>
          <w:p w14:paraId="25CA7979" w14:textId="77777777" w:rsidR="008012F1" w:rsidRPr="00C67DBE" w:rsidRDefault="008012F1" w:rsidP="007D27B3">
            <w:pPr>
              <w:spacing w:line="480" w:lineRule="auto"/>
              <w:rPr>
                <w:rFonts w:eastAsia="Verdana"/>
                <w:b/>
                <w:bCs/>
                <w:iCs/>
                <w:sz w:val="24"/>
                <w:szCs w:val="24"/>
              </w:rPr>
            </w:pPr>
            <w:r w:rsidRPr="00C67DBE">
              <w:rPr>
                <w:rFonts w:eastAsia="Verdana"/>
                <w:b/>
                <w:bCs/>
                <w:iCs/>
                <w:sz w:val="24"/>
                <w:szCs w:val="24"/>
              </w:rPr>
              <w:t>2</w:t>
            </w:r>
          </w:p>
        </w:tc>
        <w:tc>
          <w:tcPr>
            <w:tcW w:w="740" w:type="pct"/>
          </w:tcPr>
          <w:p w14:paraId="63A2CF27" w14:textId="1C03D684" w:rsidR="008012F1" w:rsidRPr="00C67DBE" w:rsidRDefault="008012F1" w:rsidP="007D27B3">
            <w:pPr>
              <w:spacing w:line="480" w:lineRule="auto"/>
              <w:rPr>
                <w:sz w:val="24"/>
                <w:szCs w:val="24"/>
              </w:rPr>
            </w:pPr>
            <w:r w:rsidRPr="00C67DBE">
              <w:rPr>
                <w:sz w:val="24"/>
                <w:szCs w:val="24"/>
              </w:rPr>
              <w:t>-89.71</w:t>
            </w:r>
          </w:p>
        </w:tc>
        <w:tc>
          <w:tcPr>
            <w:tcW w:w="471" w:type="pct"/>
          </w:tcPr>
          <w:p w14:paraId="77F1EDD8" w14:textId="461043ED" w:rsidR="008012F1" w:rsidRPr="00C67DBE" w:rsidRDefault="008012F1" w:rsidP="007D27B3">
            <w:pPr>
              <w:spacing w:line="480" w:lineRule="auto"/>
              <w:rPr>
                <w:sz w:val="24"/>
                <w:szCs w:val="24"/>
              </w:rPr>
            </w:pPr>
            <w:r w:rsidRPr="00C67DBE">
              <w:rPr>
                <w:sz w:val="24"/>
                <w:szCs w:val="24"/>
              </w:rPr>
              <w:t>0.88</w:t>
            </w:r>
          </w:p>
        </w:tc>
        <w:tc>
          <w:tcPr>
            <w:tcW w:w="471" w:type="pct"/>
          </w:tcPr>
          <w:p w14:paraId="173E8024" w14:textId="2B2828B9" w:rsidR="008012F1" w:rsidRPr="00C67DBE" w:rsidRDefault="008012F1" w:rsidP="007D27B3">
            <w:pPr>
              <w:spacing w:line="480" w:lineRule="auto"/>
              <w:rPr>
                <w:sz w:val="24"/>
                <w:szCs w:val="24"/>
              </w:rPr>
            </w:pPr>
            <w:r w:rsidRPr="00C67DBE">
              <w:rPr>
                <w:sz w:val="24"/>
                <w:szCs w:val="24"/>
              </w:rPr>
              <w:t>0.80</w:t>
            </w:r>
          </w:p>
        </w:tc>
        <w:tc>
          <w:tcPr>
            <w:tcW w:w="471" w:type="pct"/>
          </w:tcPr>
          <w:p w14:paraId="53C6A48B" w14:textId="5C1E0A84" w:rsidR="008012F1" w:rsidRPr="00C67DBE" w:rsidRDefault="008012F1" w:rsidP="007D27B3">
            <w:pPr>
              <w:spacing w:line="480" w:lineRule="auto"/>
              <w:rPr>
                <w:sz w:val="24"/>
                <w:szCs w:val="24"/>
              </w:rPr>
            </w:pPr>
            <w:r w:rsidRPr="00C67DBE">
              <w:rPr>
                <w:sz w:val="24"/>
                <w:szCs w:val="24"/>
              </w:rPr>
              <w:t>1.29</w:t>
            </w:r>
          </w:p>
        </w:tc>
        <w:tc>
          <w:tcPr>
            <w:tcW w:w="471" w:type="pct"/>
          </w:tcPr>
          <w:p w14:paraId="06A33C92" w14:textId="47A6B49B" w:rsidR="008012F1" w:rsidRPr="00C67DBE" w:rsidRDefault="008012F1" w:rsidP="007D27B3">
            <w:pPr>
              <w:spacing w:line="480" w:lineRule="auto"/>
              <w:rPr>
                <w:sz w:val="24"/>
                <w:szCs w:val="24"/>
              </w:rPr>
            </w:pPr>
            <w:r w:rsidRPr="00C67DBE">
              <w:rPr>
                <w:sz w:val="24"/>
                <w:szCs w:val="24"/>
              </w:rPr>
              <w:t>2.99</w:t>
            </w:r>
          </w:p>
        </w:tc>
        <w:tc>
          <w:tcPr>
            <w:tcW w:w="471" w:type="pct"/>
          </w:tcPr>
          <w:p w14:paraId="3F5758DF" w14:textId="70693871" w:rsidR="008012F1" w:rsidRPr="00C67DBE" w:rsidRDefault="008012F1" w:rsidP="007D27B3">
            <w:pPr>
              <w:spacing w:line="480" w:lineRule="auto"/>
              <w:rPr>
                <w:sz w:val="24"/>
                <w:szCs w:val="24"/>
              </w:rPr>
            </w:pPr>
            <w:r w:rsidRPr="00C67DBE">
              <w:rPr>
                <w:sz w:val="24"/>
                <w:szCs w:val="24"/>
              </w:rPr>
              <w:t>0.43</w:t>
            </w:r>
          </w:p>
        </w:tc>
        <w:tc>
          <w:tcPr>
            <w:tcW w:w="471" w:type="pct"/>
          </w:tcPr>
          <w:p w14:paraId="14F946D2" w14:textId="1FB01700" w:rsidR="008012F1" w:rsidRPr="00C67DBE" w:rsidRDefault="008012F1" w:rsidP="007D27B3">
            <w:pPr>
              <w:spacing w:line="480" w:lineRule="auto"/>
              <w:rPr>
                <w:sz w:val="24"/>
                <w:szCs w:val="24"/>
              </w:rPr>
            </w:pPr>
            <w:r w:rsidRPr="00C67DBE">
              <w:rPr>
                <w:sz w:val="24"/>
                <w:szCs w:val="24"/>
              </w:rPr>
              <w:t>1.35</w:t>
            </w:r>
          </w:p>
        </w:tc>
        <w:tc>
          <w:tcPr>
            <w:tcW w:w="471" w:type="pct"/>
          </w:tcPr>
          <w:p w14:paraId="3A1E97AB" w14:textId="5EB5F708" w:rsidR="008012F1" w:rsidRPr="00C67DBE" w:rsidRDefault="008012F1" w:rsidP="007D27B3">
            <w:pPr>
              <w:spacing w:line="480" w:lineRule="auto"/>
              <w:rPr>
                <w:sz w:val="24"/>
                <w:szCs w:val="24"/>
              </w:rPr>
            </w:pPr>
            <w:r w:rsidRPr="00C67DBE">
              <w:rPr>
                <w:sz w:val="24"/>
                <w:szCs w:val="24"/>
              </w:rPr>
              <w:t>0.43</w:t>
            </w:r>
          </w:p>
        </w:tc>
        <w:tc>
          <w:tcPr>
            <w:tcW w:w="467" w:type="pct"/>
          </w:tcPr>
          <w:p w14:paraId="42AD497F" w14:textId="03BE4B1F" w:rsidR="008012F1" w:rsidRPr="00C67DBE" w:rsidRDefault="008012F1" w:rsidP="007D27B3">
            <w:pPr>
              <w:spacing w:line="480" w:lineRule="auto"/>
              <w:rPr>
                <w:sz w:val="24"/>
                <w:szCs w:val="24"/>
              </w:rPr>
            </w:pPr>
            <w:r w:rsidRPr="00C67DBE">
              <w:rPr>
                <w:sz w:val="24"/>
                <w:szCs w:val="24"/>
              </w:rPr>
              <w:t>0.04</w:t>
            </w:r>
          </w:p>
        </w:tc>
      </w:tr>
      <w:tr w:rsidR="008012F1" w:rsidRPr="00C67DBE" w14:paraId="72FF6354" w14:textId="77777777" w:rsidTr="008012F1">
        <w:tc>
          <w:tcPr>
            <w:tcW w:w="496" w:type="pct"/>
          </w:tcPr>
          <w:p w14:paraId="711A96C0" w14:textId="77777777" w:rsidR="008012F1" w:rsidRPr="00C67DBE" w:rsidRDefault="008012F1" w:rsidP="007D27B3">
            <w:pPr>
              <w:spacing w:line="480" w:lineRule="auto"/>
              <w:rPr>
                <w:rFonts w:eastAsia="Verdana"/>
                <w:b/>
                <w:bCs/>
                <w:iCs/>
                <w:sz w:val="24"/>
                <w:szCs w:val="24"/>
              </w:rPr>
            </w:pPr>
            <w:r w:rsidRPr="00C67DBE">
              <w:rPr>
                <w:rFonts w:eastAsia="Verdana"/>
                <w:b/>
                <w:bCs/>
                <w:iCs/>
                <w:sz w:val="24"/>
                <w:szCs w:val="24"/>
              </w:rPr>
              <w:t>3</w:t>
            </w:r>
          </w:p>
        </w:tc>
        <w:tc>
          <w:tcPr>
            <w:tcW w:w="740" w:type="pct"/>
          </w:tcPr>
          <w:p w14:paraId="24162562" w14:textId="65D264E4" w:rsidR="008012F1" w:rsidRPr="00C67DBE" w:rsidRDefault="008012F1" w:rsidP="007D27B3">
            <w:pPr>
              <w:spacing w:line="480" w:lineRule="auto"/>
              <w:rPr>
                <w:sz w:val="24"/>
                <w:szCs w:val="24"/>
              </w:rPr>
            </w:pPr>
            <w:r w:rsidRPr="00C67DBE">
              <w:rPr>
                <w:sz w:val="24"/>
                <w:szCs w:val="24"/>
              </w:rPr>
              <w:t>-90.01</w:t>
            </w:r>
          </w:p>
        </w:tc>
        <w:tc>
          <w:tcPr>
            <w:tcW w:w="471" w:type="pct"/>
          </w:tcPr>
          <w:p w14:paraId="00A4EE28" w14:textId="5B556192" w:rsidR="008012F1" w:rsidRPr="00C67DBE" w:rsidRDefault="008012F1" w:rsidP="007D27B3">
            <w:pPr>
              <w:spacing w:line="480" w:lineRule="auto"/>
              <w:rPr>
                <w:sz w:val="24"/>
                <w:szCs w:val="24"/>
              </w:rPr>
            </w:pPr>
            <w:r w:rsidRPr="00C67DBE">
              <w:rPr>
                <w:sz w:val="24"/>
                <w:szCs w:val="24"/>
              </w:rPr>
              <w:t>0.93</w:t>
            </w:r>
          </w:p>
        </w:tc>
        <w:tc>
          <w:tcPr>
            <w:tcW w:w="471" w:type="pct"/>
          </w:tcPr>
          <w:p w14:paraId="525127EE" w14:textId="3F63FE00" w:rsidR="008012F1" w:rsidRPr="00C67DBE" w:rsidRDefault="008012F1" w:rsidP="007D27B3">
            <w:pPr>
              <w:spacing w:line="480" w:lineRule="auto"/>
              <w:rPr>
                <w:sz w:val="24"/>
                <w:szCs w:val="24"/>
              </w:rPr>
            </w:pPr>
            <w:r w:rsidRPr="00C67DBE">
              <w:rPr>
                <w:sz w:val="24"/>
                <w:szCs w:val="24"/>
              </w:rPr>
              <w:t>0.80</w:t>
            </w:r>
          </w:p>
        </w:tc>
        <w:tc>
          <w:tcPr>
            <w:tcW w:w="471" w:type="pct"/>
          </w:tcPr>
          <w:p w14:paraId="0E75C688" w14:textId="7194C716" w:rsidR="008012F1" w:rsidRPr="00C67DBE" w:rsidRDefault="008012F1" w:rsidP="007D27B3">
            <w:pPr>
              <w:spacing w:line="480" w:lineRule="auto"/>
              <w:rPr>
                <w:sz w:val="24"/>
                <w:szCs w:val="24"/>
              </w:rPr>
            </w:pPr>
            <w:r w:rsidRPr="00C67DBE">
              <w:rPr>
                <w:sz w:val="24"/>
                <w:szCs w:val="24"/>
              </w:rPr>
              <w:t>1.35</w:t>
            </w:r>
          </w:p>
        </w:tc>
        <w:tc>
          <w:tcPr>
            <w:tcW w:w="471" w:type="pct"/>
          </w:tcPr>
          <w:p w14:paraId="574E1204" w14:textId="54CA5B89" w:rsidR="008012F1" w:rsidRPr="00C67DBE" w:rsidRDefault="008012F1" w:rsidP="007D27B3">
            <w:pPr>
              <w:spacing w:line="480" w:lineRule="auto"/>
              <w:rPr>
                <w:sz w:val="24"/>
                <w:szCs w:val="24"/>
              </w:rPr>
            </w:pPr>
            <w:r w:rsidRPr="00C67DBE">
              <w:rPr>
                <w:sz w:val="24"/>
                <w:szCs w:val="24"/>
              </w:rPr>
              <w:t>2.95</w:t>
            </w:r>
          </w:p>
        </w:tc>
        <w:tc>
          <w:tcPr>
            <w:tcW w:w="471" w:type="pct"/>
          </w:tcPr>
          <w:p w14:paraId="69160FA6" w14:textId="4AF6BD19" w:rsidR="008012F1" w:rsidRPr="00C67DBE" w:rsidRDefault="008012F1" w:rsidP="007D27B3">
            <w:pPr>
              <w:spacing w:line="480" w:lineRule="auto"/>
              <w:rPr>
                <w:sz w:val="24"/>
                <w:szCs w:val="24"/>
              </w:rPr>
            </w:pPr>
            <w:r w:rsidRPr="00C67DBE">
              <w:rPr>
                <w:sz w:val="24"/>
                <w:szCs w:val="24"/>
              </w:rPr>
              <w:t>0.43</w:t>
            </w:r>
          </w:p>
        </w:tc>
        <w:tc>
          <w:tcPr>
            <w:tcW w:w="471" w:type="pct"/>
          </w:tcPr>
          <w:p w14:paraId="0E63383D" w14:textId="6F5B48C8" w:rsidR="008012F1" w:rsidRPr="00C67DBE" w:rsidRDefault="008012F1" w:rsidP="007D27B3">
            <w:pPr>
              <w:spacing w:line="480" w:lineRule="auto"/>
              <w:rPr>
                <w:sz w:val="24"/>
                <w:szCs w:val="24"/>
              </w:rPr>
            </w:pPr>
            <w:r w:rsidRPr="00C67DBE">
              <w:rPr>
                <w:sz w:val="24"/>
                <w:szCs w:val="24"/>
              </w:rPr>
              <w:t>1.32</w:t>
            </w:r>
          </w:p>
        </w:tc>
        <w:tc>
          <w:tcPr>
            <w:tcW w:w="471" w:type="pct"/>
          </w:tcPr>
          <w:p w14:paraId="0F7122FA" w14:textId="65566AB4" w:rsidR="008012F1" w:rsidRPr="00C67DBE" w:rsidRDefault="008012F1" w:rsidP="007D27B3">
            <w:pPr>
              <w:spacing w:line="480" w:lineRule="auto"/>
              <w:rPr>
                <w:sz w:val="24"/>
                <w:szCs w:val="24"/>
              </w:rPr>
            </w:pPr>
            <w:r w:rsidRPr="00C67DBE">
              <w:rPr>
                <w:sz w:val="24"/>
                <w:szCs w:val="24"/>
              </w:rPr>
              <w:t>0.43</w:t>
            </w:r>
          </w:p>
        </w:tc>
        <w:tc>
          <w:tcPr>
            <w:tcW w:w="467" w:type="pct"/>
          </w:tcPr>
          <w:p w14:paraId="025787BF" w14:textId="5525A82A" w:rsidR="008012F1" w:rsidRPr="00C67DBE" w:rsidRDefault="008012F1" w:rsidP="007D27B3">
            <w:pPr>
              <w:spacing w:line="480" w:lineRule="auto"/>
              <w:rPr>
                <w:sz w:val="24"/>
                <w:szCs w:val="24"/>
              </w:rPr>
            </w:pPr>
            <w:r w:rsidRPr="00C67DBE">
              <w:rPr>
                <w:sz w:val="24"/>
                <w:szCs w:val="24"/>
              </w:rPr>
              <w:t>0.04</w:t>
            </w:r>
          </w:p>
        </w:tc>
      </w:tr>
      <w:tr w:rsidR="008012F1" w:rsidRPr="00C67DBE" w14:paraId="69EBA167" w14:textId="77777777" w:rsidTr="008012F1">
        <w:tc>
          <w:tcPr>
            <w:tcW w:w="496" w:type="pct"/>
          </w:tcPr>
          <w:p w14:paraId="4A928F85" w14:textId="77777777" w:rsidR="008012F1" w:rsidRPr="00C67DBE" w:rsidRDefault="008012F1" w:rsidP="007D27B3">
            <w:pPr>
              <w:spacing w:line="480" w:lineRule="auto"/>
              <w:rPr>
                <w:rFonts w:eastAsia="Verdana"/>
                <w:b/>
                <w:bCs/>
                <w:iCs/>
                <w:sz w:val="24"/>
                <w:szCs w:val="24"/>
              </w:rPr>
            </w:pPr>
            <w:r w:rsidRPr="00C67DBE">
              <w:rPr>
                <w:rFonts w:eastAsia="Verdana"/>
                <w:b/>
                <w:bCs/>
                <w:iCs/>
                <w:sz w:val="24"/>
                <w:szCs w:val="24"/>
              </w:rPr>
              <w:t>Mean</w:t>
            </w:r>
          </w:p>
        </w:tc>
        <w:tc>
          <w:tcPr>
            <w:tcW w:w="740" w:type="pct"/>
          </w:tcPr>
          <w:p w14:paraId="7398B169" w14:textId="4A46B0CB" w:rsidR="008012F1" w:rsidRPr="00C67DBE" w:rsidRDefault="008012F1" w:rsidP="007D27B3">
            <w:pPr>
              <w:spacing w:line="480" w:lineRule="auto"/>
              <w:rPr>
                <w:sz w:val="24"/>
                <w:szCs w:val="24"/>
              </w:rPr>
            </w:pPr>
            <w:r w:rsidRPr="00C67DBE">
              <w:rPr>
                <w:sz w:val="24"/>
                <w:szCs w:val="24"/>
              </w:rPr>
              <w:t>-89.87</w:t>
            </w:r>
          </w:p>
        </w:tc>
        <w:tc>
          <w:tcPr>
            <w:tcW w:w="471" w:type="pct"/>
          </w:tcPr>
          <w:p w14:paraId="43DB1004" w14:textId="39021C39" w:rsidR="008012F1" w:rsidRPr="00C67DBE" w:rsidRDefault="008012F1" w:rsidP="007D27B3">
            <w:pPr>
              <w:spacing w:line="480" w:lineRule="auto"/>
              <w:rPr>
                <w:sz w:val="24"/>
                <w:szCs w:val="24"/>
              </w:rPr>
            </w:pPr>
            <w:r w:rsidRPr="00C67DBE">
              <w:rPr>
                <w:sz w:val="24"/>
                <w:szCs w:val="24"/>
              </w:rPr>
              <w:t>0.90</w:t>
            </w:r>
          </w:p>
        </w:tc>
        <w:tc>
          <w:tcPr>
            <w:tcW w:w="471" w:type="pct"/>
          </w:tcPr>
          <w:p w14:paraId="4602417E" w14:textId="53978217" w:rsidR="008012F1" w:rsidRPr="00C67DBE" w:rsidRDefault="008012F1" w:rsidP="007D27B3">
            <w:pPr>
              <w:spacing w:line="480" w:lineRule="auto"/>
              <w:rPr>
                <w:sz w:val="24"/>
                <w:szCs w:val="24"/>
              </w:rPr>
            </w:pPr>
            <w:r w:rsidRPr="00C67DBE">
              <w:rPr>
                <w:sz w:val="24"/>
                <w:szCs w:val="24"/>
              </w:rPr>
              <w:t>0.80</w:t>
            </w:r>
          </w:p>
        </w:tc>
        <w:tc>
          <w:tcPr>
            <w:tcW w:w="471" w:type="pct"/>
          </w:tcPr>
          <w:p w14:paraId="5F976905" w14:textId="59B4F59D" w:rsidR="008012F1" w:rsidRPr="00C67DBE" w:rsidRDefault="008012F1" w:rsidP="007D27B3">
            <w:pPr>
              <w:spacing w:line="480" w:lineRule="auto"/>
              <w:rPr>
                <w:sz w:val="24"/>
                <w:szCs w:val="24"/>
              </w:rPr>
            </w:pPr>
            <w:r w:rsidRPr="00C67DBE">
              <w:rPr>
                <w:sz w:val="24"/>
                <w:szCs w:val="24"/>
              </w:rPr>
              <w:t>1.31</w:t>
            </w:r>
          </w:p>
        </w:tc>
        <w:tc>
          <w:tcPr>
            <w:tcW w:w="471" w:type="pct"/>
          </w:tcPr>
          <w:p w14:paraId="4EA4D462" w14:textId="33F33982" w:rsidR="008012F1" w:rsidRPr="00C67DBE" w:rsidRDefault="008012F1" w:rsidP="007D27B3">
            <w:pPr>
              <w:spacing w:line="480" w:lineRule="auto"/>
              <w:rPr>
                <w:sz w:val="24"/>
                <w:szCs w:val="24"/>
              </w:rPr>
            </w:pPr>
            <w:r w:rsidRPr="00C67DBE">
              <w:rPr>
                <w:sz w:val="24"/>
                <w:szCs w:val="24"/>
              </w:rPr>
              <w:t>3.00</w:t>
            </w:r>
          </w:p>
        </w:tc>
        <w:tc>
          <w:tcPr>
            <w:tcW w:w="471" w:type="pct"/>
          </w:tcPr>
          <w:p w14:paraId="24749F33" w14:textId="24568167" w:rsidR="008012F1" w:rsidRPr="00C67DBE" w:rsidRDefault="008012F1" w:rsidP="007D27B3">
            <w:pPr>
              <w:spacing w:line="480" w:lineRule="auto"/>
              <w:rPr>
                <w:sz w:val="24"/>
                <w:szCs w:val="24"/>
              </w:rPr>
            </w:pPr>
            <w:r w:rsidRPr="00C67DBE">
              <w:rPr>
                <w:sz w:val="24"/>
                <w:szCs w:val="24"/>
              </w:rPr>
              <w:t>0.43</w:t>
            </w:r>
          </w:p>
        </w:tc>
        <w:tc>
          <w:tcPr>
            <w:tcW w:w="471" w:type="pct"/>
          </w:tcPr>
          <w:p w14:paraId="290C3B13" w14:textId="4733F380" w:rsidR="008012F1" w:rsidRPr="00C67DBE" w:rsidRDefault="008012F1" w:rsidP="007D27B3">
            <w:pPr>
              <w:spacing w:line="480" w:lineRule="auto"/>
              <w:rPr>
                <w:sz w:val="24"/>
                <w:szCs w:val="24"/>
              </w:rPr>
            </w:pPr>
            <w:r w:rsidRPr="00C67DBE">
              <w:rPr>
                <w:sz w:val="24"/>
                <w:szCs w:val="24"/>
              </w:rPr>
              <w:t>1.33</w:t>
            </w:r>
          </w:p>
        </w:tc>
        <w:tc>
          <w:tcPr>
            <w:tcW w:w="471" w:type="pct"/>
          </w:tcPr>
          <w:p w14:paraId="55430FAF" w14:textId="44969FDE" w:rsidR="008012F1" w:rsidRPr="00C67DBE" w:rsidRDefault="008012F1" w:rsidP="007D27B3">
            <w:pPr>
              <w:spacing w:line="480" w:lineRule="auto"/>
              <w:rPr>
                <w:sz w:val="24"/>
                <w:szCs w:val="24"/>
              </w:rPr>
            </w:pPr>
            <w:r w:rsidRPr="00C67DBE">
              <w:rPr>
                <w:sz w:val="24"/>
                <w:szCs w:val="24"/>
              </w:rPr>
              <w:t>0.43</w:t>
            </w:r>
          </w:p>
        </w:tc>
        <w:tc>
          <w:tcPr>
            <w:tcW w:w="467" w:type="pct"/>
          </w:tcPr>
          <w:p w14:paraId="08BD86DE" w14:textId="7FAA24B8" w:rsidR="008012F1" w:rsidRPr="00C67DBE" w:rsidRDefault="008012F1" w:rsidP="007D27B3">
            <w:pPr>
              <w:spacing w:line="480" w:lineRule="auto"/>
              <w:rPr>
                <w:sz w:val="24"/>
                <w:szCs w:val="24"/>
              </w:rPr>
            </w:pPr>
            <w:r w:rsidRPr="00C67DBE">
              <w:rPr>
                <w:sz w:val="24"/>
                <w:szCs w:val="24"/>
              </w:rPr>
              <w:t>0.04</w:t>
            </w:r>
          </w:p>
        </w:tc>
      </w:tr>
      <w:tr w:rsidR="006E7256" w:rsidRPr="00C67DBE" w14:paraId="680B8CE3" w14:textId="77777777" w:rsidTr="006E7256">
        <w:tc>
          <w:tcPr>
            <w:tcW w:w="5000" w:type="pct"/>
            <w:gridSpan w:val="10"/>
          </w:tcPr>
          <w:p w14:paraId="0F9BD373"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Religious and Political Authority (Local or Higher)</w:t>
            </w:r>
          </w:p>
        </w:tc>
      </w:tr>
      <w:tr w:rsidR="006E7256" w:rsidRPr="00C67DBE" w14:paraId="7F54F7A3" w14:textId="77777777" w:rsidTr="008012F1">
        <w:tc>
          <w:tcPr>
            <w:tcW w:w="496" w:type="pct"/>
            <w:vMerge w:val="restart"/>
          </w:tcPr>
          <w:p w14:paraId="1E28BD74"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Run</w:t>
            </w:r>
          </w:p>
        </w:tc>
        <w:tc>
          <w:tcPr>
            <w:tcW w:w="740" w:type="pct"/>
            <w:vMerge w:val="restart"/>
          </w:tcPr>
          <w:p w14:paraId="1BF8CE94"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Log Marginal Likelihood</w:t>
            </w:r>
          </w:p>
        </w:tc>
        <w:tc>
          <w:tcPr>
            <w:tcW w:w="3763" w:type="pct"/>
            <w:gridSpan w:val="8"/>
          </w:tcPr>
          <w:p w14:paraId="3319C986"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Transition Rates</w:t>
            </w:r>
          </w:p>
        </w:tc>
      </w:tr>
      <w:tr w:rsidR="00ED560B" w:rsidRPr="00C67DBE" w14:paraId="066CC616" w14:textId="77777777" w:rsidTr="008012F1">
        <w:tc>
          <w:tcPr>
            <w:tcW w:w="496" w:type="pct"/>
            <w:vMerge/>
          </w:tcPr>
          <w:p w14:paraId="79AD1FDF" w14:textId="77777777" w:rsidR="006E7256" w:rsidRPr="00C67DBE" w:rsidRDefault="006E7256" w:rsidP="007D27B3">
            <w:pPr>
              <w:spacing w:line="480" w:lineRule="auto"/>
              <w:rPr>
                <w:rFonts w:eastAsia="Verdana"/>
                <w:b/>
                <w:bCs/>
                <w:iCs/>
                <w:sz w:val="24"/>
                <w:szCs w:val="24"/>
              </w:rPr>
            </w:pPr>
          </w:p>
        </w:tc>
        <w:tc>
          <w:tcPr>
            <w:tcW w:w="740" w:type="pct"/>
            <w:vMerge/>
          </w:tcPr>
          <w:p w14:paraId="01ACB15D" w14:textId="77777777" w:rsidR="006E7256" w:rsidRPr="00C67DBE" w:rsidRDefault="006E7256" w:rsidP="007D27B3">
            <w:pPr>
              <w:spacing w:line="480" w:lineRule="auto"/>
              <w:rPr>
                <w:rFonts w:eastAsia="Verdana"/>
                <w:b/>
                <w:bCs/>
                <w:iCs/>
                <w:sz w:val="24"/>
                <w:szCs w:val="24"/>
              </w:rPr>
            </w:pPr>
          </w:p>
        </w:tc>
        <w:tc>
          <w:tcPr>
            <w:tcW w:w="471" w:type="pct"/>
          </w:tcPr>
          <w:p w14:paraId="591D004B" w14:textId="77777777" w:rsidR="006E7256" w:rsidRPr="00C67DBE" w:rsidRDefault="006E7256" w:rsidP="007D27B3">
            <w:pPr>
              <w:spacing w:line="480" w:lineRule="auto"/>
              <w:rPr>
                <w:rFonts w:eastAsia="Verdana"/>
                <w:b/>
                <w:sz w:val="24"/>
                <w:szCs w:val="24"/>
              </w:rPr>
            </w:pPr>
            <w:r w:rsidRPr="00C67DBE">
              <w:rPr>
                <w:rFonts w:eastAsia="Verdana"/>
                <w:b/>
                <w:sz w:val="24"/>
                <w:szCs w:val="24"/>
              </w:rPr>
              <w:t>q12</w:t>
            </w:r>
          </w:p>
        </w:tc>
        <w:tc>
          <w:tcPr>
            <w:tcW w:w="471" w:type="pct"/>
          </w:tcPr>
          <w:p w14:paraId="48A13057" w14:textId="77777777" w:rsidR="006E7256" w:rsidRPr="00C67DBE" w:rsidRDefault="006E7256" w:rsidP="007D27B3">
            <w:pPr>
              <w:spacing w:line="480" w:lineRule="auto"/>
              <w:rPr>
                <w:rFonts w:eastAsia="Verdana"/>
                <w:b/>
                <w:sz w:val="24"/>
                <w:szCs w:val="24"/>
              </w:rPr>
            </w:pPr>
            <w:r w:rsidRPr="00C67DBE">
              <w:rPr>
                <w:rFonts w:eastAsia="Verdana"/>
                <w:b/>
                <w:sz w:val="24"/>
                <w:szCs w:val="24"/>
              </w:rPr>
              <w:t>q13</w:t>
            </w:r>
          </w:p>
        </w:tc>
        <w:tc>
          <w:tcPr>
            <w:tcW w:w="471" w:type="pct"/>
          </w:tcPr>
          <w:p w14:paraId="6AC84415" w14:textId="77777777" w:rsidR="006E7256" w:rsidRPr="00C67DBE" w:rsidRDefault="006E7256" w:rsidP="007D27B3">
            <w:pPr>
              <w:spacing w:line="480" w:lineRule="auto"/>
              <w:rPr>
                <w:rFonts w:eastAsia="Verdana"/>
                <w:b/>
                <w:sz w:val="24"/>
                <w:szCs w:val="24"/>
              </w:rPr>
            </w:pPr>
            <w:r w:rsidRPr="00C67DBE">
              <w:rPr>
                <w:rFonts w:eastAsia="Verdana"/>
                <w:b/>
                <w:sz w:val="24"/>
                <w:szCs w:val="24"/>
              </w:rPr>
              <w:t>q21</w:t>
            </w:r>
          </w:p>
        </w:tc>
        <w:tc>
          <w:tcPr>
            <w:tcW w:w="471" w:type="pct"/>
          </w:tcPr>
          <w:p w14:paraId="1FE8C89A" w14:textId="77777777" w:rsidR="006E7256" w:rsidRPr="00C67DBE" w:rsidRDefault="006E7256" w:rsidP="007D27B3">
            <w:pPr>
              <w:spacing w:line="480" w:lineRule="auto"/>
              <w:rPr>
                <w:rFonts w:eastAsia="Verdana"/>
                <w:b/>
                <w:sz w:val="24"/>
                <w:szCs w:val="24"/>
              </w:rPr>
            </w:pPr>
            <w:r w:rsidRPr="00C67DBE">
              <w:rPr>
                <w:rFonts w:eastAsia="Verdana"/>
                <w:b/>
                <w:sz w:val="24"/>
                <w:szCs w:val="24"/>
              </w:rPr>
              <w:t>q24</w:t>
            </w:r>
          </w:p>
        </w:tc>
        <w:tc>
          <w:tcPr>
            <w:tcW w:w="471" w:type="pct"/>
          </w:tcPr>
          <w:p w14:paraId="40646FDF" w14:textId="77777777" w:rsidR="006E7256" w:rsidRPr="00C67DBE" w:rsidRDefault="006E7256" w:rsidP="007D27B3">
            <w:pPr>
              <w:spacing w:line="480" w:lineRule="auto"/>
              <w:rPr>
                <w:rFonts w:eastAsia="Verdana"/>
                <w:b/>
                <w:sz w:val="24"/>
                <w:szCs w:val="24"/>
              </w:rPr>
            </w:pPr>
            <w:r w:rsidRPr="00C67DBE">
              <w:rPr>
                <w:rFonts w:eastAsia="Verdana"/>
                <w:b/>
                <w:sz w:val="24"/>
                <w:szCs w:val="24"/>
              </w:rPr>
              <w:t>q31</w:t>
            </w:r>
          </w:p>
        </w:tc>
        <w:tc>
          <w:tcPr>
            <w:tcW w:w="471" w:type="pct"/>
          </w:tcPr>
          <w:p w14:paraId="68249321" w14:textId="77777777" w:rsidR="006E7256" w:rsidRPr="00C67DBE" w:rsidRDefault="006E7256" w:rsidP="007D27B3">
            <w:pPr>
              <w:spacing w:line="480" w:lineRule="auto"/>
              <w:rPr>
                <w:rFonts w:eastAsia="Verdana"/>
                <w:b/>
                <w:sz w:val="24"/>
                <w:szCs w:val="24"/>
              </w:rPr>
            </w:pPr>
            <w:r w:rsidRPr="00C67DBE">
              <w:rPr>
                <w:rFonts w:eastAsia="Verdana"/>
                <w:b/>
                <w:sz w:val="24"/>
                <w:szCs w:val="24"/>
              </w:rPr>
              <w:t>q34</w:t>
            </w:r>
          </w:p>
        </w:tc>
        <w:tc>
          <w:tcPr>
            <w:tcW w:w="471" w:type="pct"/>
          </w:tcPr>
          <w:p w14:paraId="5E2D4003" w14:textId="77777777" w:rsidR="006E7256" w:rsidRPr="00C67DBE" w:rsidRDefault="006E7256" w:rsidP="007D27B3">
            <w:pPr>
              <w:spacing w:line="480" w:lineRule="auto"/>
              <w:rPr>
                <w:rFonts w:eastAsia="Verdana"/>
                <w:b/>
                <w:sz w:val="24"/>
                <w:szCs w:val="24"/>
              </w:rPr>
            </w:pPr>
            <w:r w:rsidRPr="00C67DBE">
              <w:rPr>
                <w:rFonts w:eastAsia="Verdana"/>
                <w:b/>
                <w:sz w:val="24"/>
                <w:szCs w:val="24"/>
              </w:rPr>
              <w:t>q42</w:t>
            </w:r>
          </w:p>
        </w:tc>
        <w:tc>
          <w:tcPr>
            <w:tcW w:w="467" w:type="pct"/>
          </w:tcPr>
          <w:p w14:paraId="08FDA9EE" w14:textId="77777777" w:rsidR="006E7256" w:rsidRPr="00C67DBE" w:rsidRDefault="006E7256" w:rsidP="007D27B3">
            <w:pPr>
              <w:spacing w:line="480" w:lineRule="auto"/>
              <w:rPr>
                <w:rFonts w:eastAsia="Verdana"/>
                <w:b/>
                <w:sz w:val="24"/>
                <w:szCs w:val="24"/>
              </w:rPr>
            </w:pPr>
            <w:r w:rsidRPr="00C67DBE">
              <w:rPr>
                <w:rFonts w:eastAsia="Verdana"/>
                <w:b/>
                <w:sz w:val="24"/>
                <w:szCs w:val="24"/>
              </w:rPr>
              <w:t>q43</w:t>
            </w:r>
          </w:p>
        </w:tc>
      </w:tr>
      <w:tr w:rsidR="0049530F" w:rsidRPr="00C67DBE" w14:paraId="21567EBC" w14:textId="77777777" w:rsidTr="008012F1">
        <w:tc>
          <w:tcPr>
            <w:tcW w:w="496" w:type="pct"/>
          </w:tcPr>
          <w:p w14:paraId="15F7FD6E" w14:textId="77777777" w:rsidR="0049530F" w:rsidRPr="00C67DBE" w:rsidRDefault="0049530F" w:rsidP="007D27B3">
            <w:pPr>
              <w:spacing w:line="480" w:lineRule="auto"/>
              <w:rPr>
                <w:rFonts w:eastAsia="Verdana"/>
                <w:b/>
                <w:bCs/>
                <w:iCs/>
                <w:sz w:val="24"/>
                <w:szCs w:val="24"/>
              </w:rPr>
            </w:pPr>
            <w:r w:rsidRPr="00C67DBE">
              <w:rPr>
                <w:rFonts w:eastAsia="Verdana"/>
                <w:b/>
                <w:bCs/>
                <w:iCs/>
                <w:sz w:val="24"/>
                <w:szCs w:val="24"/>
              </w:rPr>
              <w:t>1</w:t>
            </w:r>
          </w:p>
        </w:tc>
        <w:tc>
          <w:tcPr>
            <w:tcW w:w="740" w:type="pct"/>
          </w:tcPr>
          <w:p w14:paraId="65C22AB8" w14:textId="6A140D7A" w:rsidR="0049530F" w:rsidRPr="00C67DBE" w:rsidRDefault="0049530F" w:rsidP="007D27B3">
            <w:pPr>
              <w:spacing w:line="480" w:lineRule="auto"/>
              <w:rPr>
                <w:sz w:val="24"/>
                <w:szCs w:val="24"/>
              </w:rPr>
            </w:pPr>
            <w:r w:rsidRPr="00C67DBE">
              <w:rPr>
                <w:sz w:val="24"/>
                <w:szCs w:val="24"/>
              </w:rPr>
              <w:t>-94.08</w:t>
            </w:r>
          </w:p>
        </w:tc>
        <w:tc>
          <w:tcPr>
            <w:tcW w:w="471" w:type="pct"/>
          </w:tcPr>
          <w:p w14:paraId="64EDB2CD" w14:textId="610A2B71" w:rsidR="0049530F" w:rsidRPr="00C67DBE" w:rsidRDefault="0049530F" w:rsidP="007D27B3">
            <w:pPr>
              <w:spacing w:line="480" w:lineRule="auto"/>
              <w:rPr>
                <w:sz w:val="24"/>
                <w:szCs w:val="24"/>
              </w:rPr>
            </w:pPr>
            <w:r w:rsidRPr="00C67DBE">
              <w:rPr>
                <w:sz w:val="24"/>
                <w:szCs w:val="24"/>
              </w:rPr>
              <w:t>0.32</w:t>
            </w:r>
          </w:p>
        </w:tc>
        <w:tc>
          <w:tcPr>
            <w:tcW w:w="471" w:type="pct"/>
          </w:tcPr>
          <w:p w14:paraId="0DF15A23" w14:textId="2A14D45D" w:rsidR="0049530F" w:rsidRPr="00C67DBE" w:rsidRDefault="0049530F" w:rsidP="007D27B3">
            <w:pPr>
              <w:spacing w:line="480" w:lineRule="auto"/>
              <w:rPr>
                <w:sz w:val="24"/>
                <w:szCs w:val="24"/>
              </w:rPr>
            </w:pPr>
            <w:r w:rsidRPr="00C67DBE">
              <w:rPr>
                <w:sz w:val="24"/>
                <w:szCs w:val="24"/>
              </w:rPr>
              <w:t>0.49</w:t>
            </w:r>
          </w:p>
        </w:tc>
        <w:tc>
          <w:tcPr>
            <w:tcW w:w="471" w:type="pct"/>
          </w:tcPr>
          <w:p w14:paraId="7F1BA742" w14:textId="7F58C10F" w:rsidR="0049530F" w:rsidRPr="00C67DBE" w:rsidRDefault="0049530F" w:rsidP="007D27B3">
            <w:pPr>
              <w:spacing w:line="480" w:lineRule="auto"/>
              <w:rPr>
                <w:sz w:val="24"/>
                <w:szCs w:val="24"/>
              </w:rPr>
            </w:pPr>
            <w:r w:rsidRPr="00C67DBE">
              <w:rPr>
                <w:sz w:val="24"/>
                <w:szCs w:val="24"/>
              </w:rPr>
              <w:t>1.29</w:t>
            </w:r>
          </w:p>
        </w:tc>
        <w:tc>
          <w:tcPr>
            <w:tcW w:w="471" w:type="pct"/>
          </w:tcPr>
          <w:p w14:paraId="62EC982B" w14:textId="357B4150" w:rsidR="0049530F" w:rsidRPr="00C67DBE" w:rsidRDefault="0049530F" w:rsidP="007D27B3">
            <w:pPr>
              <w:spacing w:line="480" w:lineRule="auto"/>
              <w:rPr>
                <w:sz w:val="24"/>
                <w:szCs w:val="24"/>
              </w:rPr>
            </w:pPr>
            <w:r w:rsidRPr="00C67DBE">
              <w:rPr>
                <w:sz w:val="24"/>
                <w:szCs w:val="24"/>
              </w:rPr>
              <w:t>3.72</w:t>
            </w:r>
          </w:p>
        </w:tc>
        <w:tc>
          <w:tcPr>
            <w:tcW w:w="471" w:type="pct"/>
          </w:tcPr>
          <w:p w14:paraId="299699F1" w14:textId="1C63719F" w:rsidR="0049530F" w:rsidRPr="00C67DBE" w:rsidRDefault="0049530F" w:rsidP="007D27B3">
            <w:pPr>
              <w:spacing w:line="480" w:lineRule="auto"/>
              <w:rPr>
                <w:sz w:val="24"/>
                <w:szCs w:val="24"/>
              </w:rPr>
            </w:pPr>
            <w:r w:rsidRPr="00C67DBE">
              <w:rPr>
                <w:sz w:val="24"/>
                <w:szCs w:val="24"/>
              </w:rPr>
              <w:t>0.44</w:t>
            </w:r>
          </w:p>
        </w:tc>
        <w:tc>
          <w:tcPr>
            <w:tcW w:w="471" w:type="pct"/>
          </w:tcPr>
          <w:p w14:paraId="119C70BF" w14:textId="696C7CBB" w:rsidR="0049530F" w:rsidRPr="00C67DBE" w:rsidRDefault="0049530F" w:rsidP="007D27B3">
            <w:pPr>
              <w:spacing w:line="480" w:lineRule="auto"/>
              <w:rPr>
                <w:sz w:val="24"/>
                <w:szCs w:val="24"/>
              </w:rPr>
            </w:pPr>
            <w:r w:rsidRPr="00C67DBE">
              <w:rPr>
                <w:sz w:val="24"/>
                <w:szCs w:val="24"/>
              </w:rPr>
              <w:t>0.89</w:t>
            </w:r>
          </w:p>
        </w:tc>
        <w:tc>
          <w:tcPr>
            <w:tcW w:w="471" w:type="pct"/>
          </w:tcPr>
          <w:p w14:paraId="399DF9B9" w14:textId="708B4669" w:rsidR="0049530F" w:rsidRPr="00C67DBE" w:rsidRDefault="0049530F" w:rsidP="007D27B3">
            <w:pPr>
              <w:spacing w:line="480" w:lineRule="auto"/>
              <w:rPr>
                <w:sz w:val="24"/>
                <w:szCs w:val="24"/>
              </w:rPr>
            </w:pPr>
            <w:r w:rsidRPr="00C67DBE">
              <w:rPr>
                <w:sz w:val="24"/>
                <w:szCs w:val="24"/>
              </w:rPr>
              <w:t>0.44</w:t>
            </w:r>
          </w:p>
        </w:tc>
        <w:tc>
          <w:tcPr>
            <w:tcW w:w="467" w:type="pct"/>
          </w:tcPr>
          <w:p w14:paraId="7C81F9BB" w14:textId="225AE282" w:rsidR="0049530F" w:rsidRPr="00C67DBE" w:rsidRDefault="0049530F" w:rsidP="007D27B3">
            <w:pPr>
              <w:spacing w:line="480" w:lineRule="auto"/>
              <w:rPr>
                <w:sz w:val="24"/>
                <w:szCs w:val="24"/>
              </w:rPr>
            </w:pPr>
            <w:r w:rsidRPr="00C67DBE">
              <w:rPr>
                <w:sz w:val="24"/>
                <w:szCs w:val="24"/>
              </w:rPr>
              <w:t>0.01</w:t>
            </w:r>
          </w:p>
        </w:tc>
      </w:tr>
      <w:tr w:rsidR="0049530F" w:rsidRPr="00C67DBE" w14:paraId="07C66BF4" w14:textId="77777777" w:rsidTr="008012F1">
        <w:tc>
          <w:tcPr>
            <w:tcW w:w="496" w:type="pct"/>
          </w:tcPr>
          <w:p w14:paraId="0E48B942" w14:textId="77777777" w:rsidR="0049530F" w:rsidRPr="00C67DBE" w:rsidRDefault="0049530F" w:rsidP="007D27B3">
            <w:pPr>
              <w:spacing w:line="480" w:lineRule="auto"/>
              <w:rPr>
                <w:rFonts w:eastAsia="Verdana"/>
                <w:b/>
                <w:bCs/>
                <w:iCs/>
                <w:sz w:val="24"/>
                <w:szCs w:val="24"/>
              </w:rPr>
            </w:pPr>
            <w:r w:rsidRPr="00C67DBE">
              <w:rPr>
                <w:rFonts w:eastAsia="Verdana"/>
                <w:b/>
                <w:bCs/>
                <w:iCs/>
                <w:sz w:val="24"/>
                <w:szCs w:val="24"/>
              </w:rPr>
              <w:t>2</w:t>
            </w:r>
          </w:p>
        </w:tc>
        <w:tc>
          <w:tcPr>
            <w:tcW w:w="740" w:type="pct"/>
          </w:tcPr>
          <w:p w14:paraId="16F7CCFB" w14:textId="6D8B8B6E" w:rsidR="0049530F" w:rsidRPr="00C67DBE" w:rsidRDefault="0049530F" w:rsidP="007D27B3">
            <w:pPr>
              <w:spacing w:line="480" w:lineRule="auto"/>
              <w:rPr>
                <w:sz w:val="24"/>
                <w:szCs w:val="24"/>
              </w:rPr>
            </w:pPr>
            <w:r w:rsidRPr="00C67DBE">
              <w:rPr>
                <w:sz w:val="24"/>
                <w:szCs w:val="24"/>
              </w:rPr>
              <w:t>-94.17</w:t>
            </w:r>
          </w:p>
        </w:tc>
        <w:tc>
          <w:tcPr>
            <w:tcW w:w="471" w:type="pct"/>
          </w:tcPr>
          <w:p w14:paraId="3B7F6EE8" w14:textId="105DC315" w:rsidR="0049530F" w:rsidRPr="00C67DBE" w:rsidRDefault="0049530F" w:rsidP="007D27B3">
            <w:pPr>
              <w:spacing w:line="480" w:lineRule="auto"/>
              <w:rPr>
                <w:sz w:val="24"/>
                <w:szCs w:val="24"/>
              </w:rPr>
            </w:pPr>
            <w:r w:rsidRPr="00C67DBE">
              <w:rPr>
                <w:sz w:val="24"/>
                <w:szCs w:val="24"/>
              </w:rPr>
              <w:t>0.34</w:t>
            </w:r>
          </w:p>
        </w:tc>
        <w:tc>
          <w:tcPr>
            <w:tcW w:w="471" w:type="pct"/>
          </w:tcPr>
          <w:p w14:paraId="22CE9D30" w14:textId="5ADCDF20" w:rsidR="0049530F" w:rsidRPr="00C67DBE" w:rsidRDefault="0049530F" w:rsidP="007D27B3">
            <w:pPr>
              <w:spacing w:line="480" w:lineRule="auto"/>
              <w:rPr>
                <w:sz w:val="24"/>
                <w:szCs w:val="24"/>
              </w:rPr>
            </w:pPr>
            <w:r w:rsidRPr="00C67DBE">
              <w:rPr>
                <w:sz w:val="24"/>
                <w:szCs w:val="24"/>
              </w:rPr>
              <w:t>0.49</w:t>
            </w:r>
          </w:p>
        </w:tc>
        <w:tc>
          <w:tcPr>
            <w:tcW w:w="471" w:type="pct"/>
          </w:tcPr>
          <w:p w14:paraId="6B710B48" w14:textId="58756A81" w:rsidR="0049530F" w:rsidRPr="00C67DBE" w:rsidRDefault="0049530F" w:rsidP="007D27B3">
            <w:pPr>
              <w:spacing w:line="480" w:lineRule="auto"/>
              <w:rPr>
                <w:sz w:val="24"/>
                <w:szCs w:val="24"/>
              </w:rPr>
            </w:pPr>
            <w:r w:rsidRPr="00C67DBE">
              <w:rPr>
                <w:sz w:val="24"/>
                <w:szCs w:val="24"/>
              </w:rPr>
              <w:t>1.31</w:t>
            </w:r>
          </w:p>
        </w:tc>
        <w:tc>
          <w:tcPr>
            <w:tcW w:w="471" w:type="pct"/>
          </w:tcPr>
          <w:p w14:paraId="6ACAC8FB" w14:textId="780D24D1" w:rsidR="0049530F" w:rsidRPr="00C67DBE" w:rsidRDefault="0049530F" w:rsidP="007D27B3">
            <w:pPr>
              <w:spacing w:line="480" w:lineRule="auto"/>
              <w:rPr>
                <w:sz w:val="24"/>
                <w:szCs w:val="24"/>
              </w:rPr>
            </w:pPr>
            <w:r w:rsidRPr="00C67DBE">
              <w:rPr>
                <w:sz w:val="24"/>
                <w:szCs w:val="24"/>
              </w:rPr>
              <w:t>3.70</w:t>
            </w:r>
          </w:p>
        </w:tc>
        <w:tc>
          <w:tcPr>
            <w:tcW w:w="471" w:type="pct"/>
          </w:tcPr>
          <w:p w14:paraId="008D40E5" w14:textId="5D6E3211" w:rsidR="0049530F" w:rsidRPr="00C67DBE" w:rsidRDefault="0049530F" w:rsidP="007D27B3">
            <w:pPr>
              <w:spacing w:line="480" w:lineRule="auto"/>
              <w:rPr>
                <w:sz w:val="24"/>
                <w:szCs w:val="24"/>
              </w:rPr>
            </w:pPr>
            <w:r w:rsidRPr="00C67DBE">
              <w:rPr>
                <w:sz w:val="24"/>
                <w:szCs w:val="24"/>
              </w:rPr>
              <w:t>0.43</w:t>
            </w:r>
          </w:p>
        </w:tc>
        <w:tc>
          <w:tcPr>
            <w:tcW w:w="471" w:type="pct"/>
          </w:tcPr>
          <w:p w14:paraId="45FF4079" w14:textId="3D5E1972" w:rsidR="0049530F" w:rsidRPr="00C67DBE" w:rsidRDefault="0049530F" w:rsidP="007D27B3">
            <w:pPr>
              <w:spacing w:line="480" w:lineRule="auto"/>
              <w:rPr>
                <w:sz w:val="24"/>
                <w:szCs w:val="24"/>
              </w:rPr>
            </w:pPr>
            <w:r w:rsidRPr="00C67DBE">
              <w:rPr>
                <w:sz w:val="24"/>
                <w:szCs w:val="24"/>
              </w:rPr>
              <w:t>0.92</w:t>
            </w:r>
          </w:p>
        </w:tc>
        <w:tc>
          <w:tcPr>
            <w:tcW w:w="471" w:type="pct"/>
          </w:tcPr>
          <w:p w14:paraId="6C592D09" w14:textId="326E3E51" w:rsidR="0049530F" w:rsidRPr="00C67DBE" w:rsidRDefault="0049530F" w:rsidP="007D27B3">
            <w:pPr>
              <w:spacing w:line="480" w:lineRule="auto"/>
              <w:rPr>
                <w:sz w:val="24"/>
                <w:szCs w:val="24"/>
              </w:rPr>
            </w:pPr>
            <w:r w:rsidRPr="00C67DBE">
              <w:rPr>
                <w:sz w:val="24"/>
                <w:szCs w:val="24"/>
              </w:rPr>
              <w:t>0.43</w:t>
            </w:r>
          </w:p>
        </w:tc>
        <w:tc>
          <w:tcPr>
            <w:tcW w:w="467" w:type="pct"/>
          </w:tcPr>
          <w:p w14:paraId="342197B9" w14:textId="63D49E7D" w:rsidR="0049530F" w:rsidRPr="00C67DBE" w:rsidRDefault="0049530F" w:rsidP="007D27B3">
            <w:pPr>
              <w:spacing w:line="480" w:lineRule="auto"/>
              <w:rPr>
                <w:sz w:val="24"/>
                <w:szCs w:val="24"/>
              </w:rPr>
            </w:pPr>
            <w:r w:rsidRPr="00C67DBE">
              <w:rPr>
                <w:sz w:val="24"/>
                <w:szCs w:val="24"/>
              </w:rPr>
              <w:t>0.01</w:t>
            </w:r>
          </w:p>
        </w:tc>
      </w:tr>
      <w:tr w:rsidR="0049530F" w:rsidRPr="00C67DBE" w14:paraId="1C3A8A50" w14:textId="77777777" w:rsidTr="008012F1">
        <w:tc>
          <w:tcPr>
            <w:tcW w:w="496" w:type="pct"/>
          </w:tcPr>
          <w:p w14:paraId="622817A7" w14:textId="77777777" w:rsidR="0049530F" w:rsidRPr="00C67DBE" w:rsidRDefault="0049530F" w:rsidP="007D27B3">
            <w:pPr>
              <w:spacing w:line="480" w:lineRule="auto"/>
              <w:rPr>
                <w:rFonts w:eastAsia="Verdana"/>
                <w:b/>
                <w:bCs/>
                <w:iCs/>
                <w:sz w:val="24"/>
                <w:szCs w:val="24"/>
              </w:rPr>
            </w:pPr>
            <w:r w:rsidRPr="00C67DBE">
              <w:rPr>
                <w:rFonts w:eastAsia="Verdana"/>
                <w:b/>
                <w:bCs/>
                <w:iCs/>
                <w:sz w:val="24"/>
                <w:szCs w:val="24"/>
              </w:rPr>
              <w:t>3</w:t>
            </w:r>
          </w:p>
        </w:tc>
        <w:tc>
          <w:tcPr>
            <w:tcW w:w="740" w:type="pct"/>
          </w:tcPr>
          <w:p w14:paraId="37203B5C" w14:textId="66F801BB" w:rsidR="0049530F" w:rsidRPr="00C67DBE" w:rsidRDefault="0049530F" w:rsidP="007D27B3">
            <w:pPr>
              <w:spacing w:line="480" w:lineRule="auto"/>
              <w:rPr>
                <w:sz w:val="24"/>
                <w:szCs w:val="24"/>
              </w:rPr>
            </w:pPr>
            <w:r w:rsidRPr="00C67DBE">
              <w:rPr>
                <w:sz w:val="24"/>
                <w:szCs w:val="24"/>
              </w:rPr>
              <w:t>-94.06</w:t>
            </w:r>
          </w:p>
        </w:tc>
        <w:tc>
          <w:tcPr>
            <w:tcW w:w="471" w:type="pct"/>
          </w:tcPr>
          <w:p w14:paraId="6A91FC28" w14:textId="403648AE" w:rsidR="0049530F" w:rsidRPr="00C67DBE" w:rsidRDefault="0049530F" w:rsidP="007D27B3">
            <w:pPr>
              <w:spacing w:line="480" w:lineRule="auto"/>
              <w:rPr>
                <w:sz w:val="24"/>
                <w:szCs w:val="24"/>
              </w:rPr>
            </w:pPr>
            <w:r w:rsidRPr="00C67DBE">
              <w:rPr>
                <w:sz w:val="24"/>
                <w:szCs w:val="24"/>
              </w:rPr>
              <w:t>0.35</w:t>
            </w:r>
          </w:p>
        </w:tc>
        <w:tc>
          <w:tcPr>
            <w:tcW w:w="471" w:type="pct"/>
          </w:tcPr>
          <w:p w14:paraId="7D836C29" w14:textId="75836141" w:rsidR="0049530F" w:rsidRPr="00C67DBE" w:rsidRDefault="0049530F" w:rsidP="007D27B3">
            <w:pPr>
              <w:spacing w:line="480" w:lineRule="auto"/>
              <w:rPr>
                <w:sz w:val="24"/>
                <w:szCs w:val="24"/>
              </w:rPr>
            </w:pPr>
            <w:r w:rsidRPr="00C67DBE">
              <w:rPr>
                <w:sz w:val="24"/>
                <w:szCs w:val="24"/>
              </w:rPr>
              <w:t>0.50</w:t>
            </w:r>
          </w:p>
        </w:tc>
        <w:tc>
          <w:tcPr>
            <w:tcW w:w="471" w:type="pct"/>
          </w:tcPr>
          <w:p w14:paraId="35D954BC" w14:textId="71B19328" w:rsidR="0049530F" w:rsidRPr="00C67DBE" w:rsidRDefault="0049530F" w:rsidP="007D27B3">
            <w:pPr>
              <w:spacing w:line="480" w:lineRule="auto"/>
              <w:rPr>
                <w:sz w:val="24"/>
                <w:szCs w:val="24"/>
              </w:rPr>
            </w:pPr>
            <w:r w:rsidRPr="00C67DBE">
              <w:rPr>
                <w:sz w:val="24"/>
                <w:szCs w:val="24"/>
              </w:rPr>
              <w:t>1.32</w:t>
            </w:r>
          </w:p>
        </w:tc>
        <w:tc>
          <w:tcPr>
            <w:tcW w:w="471" w:type="pct"/>
          </w:tcPr>
          <w:p w14:paraId="6D94833D" w14:textId="4BC5657E" w:rsidR="0049530F" w:rsidRPr="00C67DBE" w:rsidRDefault="0049530F" w:rsidP="007D27B3">
            <w:pPr>
              <w:spacing w:line="480" w:lineRule="auto"/>
              <w:rPr>
                <w:sz w:val="24"/>
                <w:szCs w:val="24"/>
              </w:rPr>
            </w:pPr>
            <w:r w:rsidRPr="00C67DBE">
              <w:rPr>
                <w:sz w:val="24"/>
                <w:szCs w:val="24"/>
              </w:rPr>
              <w:t>3.79</w:t>
            </w:r>
          </w:p>
        </w:tc>
        <w:tc>
          <w:tcPr>
            <w:tcW w:w="471" w:type="pct"/>
          </w:tcPr>
          <w:p w14:paraId="757BBE48" w14:textId="3F9BB8FA" w:rsidR="0049530F" w:rsidRPr="00C67DBE" w:rsidRDefault="0049530F" w:rsidP="007D27B3">
            <w:pPr>
              <w:spacing w:line="480" w:lineRule="auto"/>
              <w:rPr>
                <w:sz w:val="24"/>
                <w:szCs w:val="24"/>
              </w:rPr>
            </w:pPr>
            <w:r w:rsidRPr="00C67DBE">
              <w:rPr>
                <w:sz w:val="24"/>
                <w:szCs w:val="24"/>
              </w:rPr>
              <w:t>0.44</w:t>
            </w:r>
          </w:p>
        </w:tc>
        <w:tc>
          <w:tcPr>
            <w:tcW w:w="471" w:type="pct"/>
          </w:tcPr>
          <w:p w14:paraId="273FCB91" w14:textId="21BC8BD9" w:rsidR="0049530F" w:rsidRPr="00C67DBE" w:rsidRDefault="0049530F" w:rsidP="007D27B3">
            <w:pPr>
              <w:spacing w:line="480" w:lineRule="auto"/>
              <w:rPr>
                <w:sz w:val="24"/>
                <w:szCs w:val="24"/>
              </w:rPr>
            </w:pPr>
            <w:r w:rsidRPr="00C67DBE">
              <w:rPr>
                <w:sz w:val="24"/>
                <w:szCs w:val="24"/>
              </w:rPr>
              <w:t>0.90</w:t>
            </w:r>
          </w:p>
        </w:tc>
        <w:tc>
          <w:tcPr>
            <w:tcW w:w="471" w:type="pct"/>
          </w:tcPr>
          <w:p w14:paraId="55713372" w14:textId="18AE7EA5" w:rsidR="0049530F" w:rsidRPr="00C67DBE" w:rsidRDefault="0049530F" w:rsidP="007D27B3">
            <w:pPr>
              <w:spacing w:line="480" w:lineRule="auto"/>
              <w:rPr>
                <w:sz w:val="24"/>
                <w:szCs w:val="24"/>
              </w:rPr>
            </w:pPr>
            <w:r w:rsidRPr="00C67DBE">
              <w:rPr>
                <w:sz w:val="24"/>
                <w:szCs w:val="24"/>
              </w:rPr>
              <w:t>0.44</w:t>
            </w:r>
          </w:p>
        </w:tc>
        <w:tc>
          <w:tcPr>
            <w:tcW w:w="467" w:type="pct"/>
          </w:tcPr>
          <w:p w14:paraId="72CF77F9" w14:textId="3EAD81BB" w:rsidR="0049530F" w:rsidRPr="00C67DBE" w:rsidRDefault="0049530F" w:rsidP="007D27B3">
            <w:pPr>
              <w:spacing w:line="480" w:lineRule="auto"/>
              <w:rPr>
                <w:sz w:val="24"/>
                <w:szCs w:val="24"/>
              </w:rPr>
            </w:pPr>
            <w:r w:rsidRPr="00C67DBE">
              <w:rPr>
                <w:sz w:val="24"/>
                <w:szCs w:val="24"/>
              </w:rPr>
              <w:t>0.01</w:t>
            </w:r>
          </w:p>
        </w:tc>
      </w:tr>
      <w:tr w:rsidR="0049530F" w:rsidRPr="00C67DBE" w14:paraId="1FC4CC12" w14:textId="77777777" w:rsidTr="008012F1">
        <w:tc>
          <w:tcPr>
            <w:tcW w:w="496" w:type="pct"/>
          </w:tcPr>
          <w:p w14:paraId="0CD8E679" w14:textId="77777777" w:rsidR="0049530F" w:rsidRPr="00C67DBE" w:rsidRDefault="0049530F" w:rsidP="007D27B3">
            <w:pPr>
              <w:spacing w:line="480" w:lineRule="auto"/>
              <w:rPr>
                <w:rFonts w:eastAsia="Verdana"/>
                <w:b/>
                <w:bCs/>
                <w:iCs/>
                <w:sz w:val="24"/>
                <w:szCs w:val="24"/>
              </w:rPr>
            </w:pPr>
            <w:r w:rsidRPr="00C67DBE">
              <w:rPr>
                <w:rFonts w:eastAsia="Verdana"/>
                <w:b/>
                <w:bCs/>
                <w:iCs/>
                <w:sz w:val="24"/>
                <w:szCs w:val="24"/>
              </w:rPr>
              <w:t>Mean</w:t>
            </w:r>
          </w:p>
        </w:tc>
        <w:tc>
          <w:tcPr>
            <w:tcW w:w="740" w:type="pct"/>
          </w:tcPr>
          <w:p w14:paraId="780E6767" w14:textId="1510E693" w:rsidR="0049530F" w:rsidRPr="00C67DBE" w:rsidRDefault="0049530F" w:rsidP="007D27B3">
            <w:pPr>
              <w:spacing w:line="480" w:lineRule="auto"/>
              <w:rPr>
                <w:sz w:val="24"/>
                <w:szCs w:val="24"/>
              </w:rPr>
            </w:pPr>
            <w:r w:rsidRPr="00C67DBE">
              <w:rPr>
                <w:sz w:val="24"/>
                <w:szCs w:val="24"/>
              </w:rPr>
              <w:t>-94.11</w:t>
            </w:r>
          </w:p>
        </w:tc>
        <w:tc>
          <w:tcPr>
            <w:tcW w:w="471" w:type="pct"/>
          </w:tcPr>
          <w:p w14:paraId="5BA1C424" w14:textId="3CC56E0C" w:rsidR="0049530F" w:rsidRPr="00C67DBE" w:rsidRDefault="0049530F" w:rsidP="007D27B3">
            <w:pPr>
              <w:spacing w:line="480" w:lineRule="auto"/>
              <w:rPr>
                <w:sz w:val="24"/>
                <w:szCs w:val="24"/>
              </w:rPr>
            </w:pPr>
            <w:r w:rsidRPr="00C67DBE">
              <w:rPr>
                <w:sz w:val="24"/>
                <w:szCs w:val="24"/>
              </w:rPr>
              <w:t>0.34</w:t>
            </w:r>
          </w:p>
        </w:tc>
        <w:tc>
          <w:tcPr>
            <w:tcW w:w="471" w:type="pct"/>
          </w:tcPr>
          <w:p w14:paraId="67EE7E4E" w14:textId="28639545" w:rsidR="0049530F" w:rsidRPr="00C67DBE" w:rsidRDefault="0049530F" w:rsidP="007D27B3">
            <w:pPr>
              <w:spacing w:line="480" w:lineRule="auto"/>
              <w:rPr>
                <w:sz w:val="24"/>
                <w:szCs w:val="24"/>
              </w:rPr>
            </w:pPr>
            <w:r w:rsidRPr="00C67DBE">
              <w:rPr>
                <w:sz w:val="24"/>
                <w:szCs w:val="24"/>
              </w:rPr>
              <w:t>0.49</w:t>
            </w:r>
          </w:p>
        </w:tc>
        <w:tc>
          <w:tcPr>
            <w:tcW w:w="471" w:type="pct"/>
          </w:tcPr>
          <w:p w14:paraId="43705F63" w14:textId="459D349D" w:rsidR="0049530F" w:rsidRPr="00C67DBE" w:rsidRDefault="0049530F" w:rsidP="007D27B3">
            <w:pPr>
              <w:spacing w:line="480" w:lineRule="auto"/>
              <w:rPr>
                <w:sz w:val="24"/>
                <w:szCs w:val="24"/>
              </w:rPr>
            </w:pPr>
            <w:r w:rsidRPr="00C67DBE">
              <w:rPr>
                <w:sz w:val="24"/>
                <w:szCs w:val="24"/>
              </w:rPr>
              <w:t>1.31</w:t>
            </w:r>
          </w:p>
        </w:tc>
        <w:tc>
          <w:tcPr>
            <w:tcW w:w="471" w:type="pct"/>
          </w:tcPr>
          <w:p w14:paraId="490825C4" w14:textId="62D5C744" w:rsidR="0049530F" w:rsidRPr="00C67DBE" w:rsidRDefault="0049530F" w:rsidP="007D27B3">
            <w:pPr>
              <w:spacing w:line="480" w:lineRule="auto"/>
              <w:rPr>
                <w:sz w:val="24"/>
                <w:szCs w:val="24"/>
              </w:rPr>
            </w:pPr>
            <w:r w:rsidRPr="00C67DBE">
              <w:rPr>
                <w:sz w:val="24"/>
                <w:szCs w:val="24"/>
              </w:rPr>
              <w:t>3.74</w:t>
            </w:r>
          </w:p>
        </w:tc>
        <w:tc>
          <w:tcPr>
            <w:tcW w:w="471" w:type="pct"/>
          </w:tcPr>
          <w:p w14:paraId="589DB102" w14:textId="49D3CCB6" w:rsidR="0049530F" w:rsidRPr="00C67DBE" w:rsidRDefault="0049530F" w:rsidP="007D27B3">
            <w:pPr>
              <w:spacing w:line="480" w:lineRule="auto"/>
              <w:rPr>
                <w:sz w:val="24"/>
                <w:szCs w:val="24"/>
              </w:rPr>
            </w:pPr>
            <w:r w:rsidRPr="00C67DBE">
              <w:rPr>
                <w:sz w:val="24"/>
                <w:szCs w:val="24"/>
              </w:rPr>
              <w:t>0.44</w:t>
            </w:r>
          </w:p>
        </w:tc>
        <w:tc>
          <w:tcPr>
            <w:tcW w:w="471" w:type="pct"/>
          </w:tcPr>
          <w:p w14:paraId="349C8DA4" w14:textId="78C41AF6" w:rsidR="0049530F" w:rsidRPr="00C67DBE" w:rsidRDefault="0049530F" w:rsidP="007D27B3">
            <w:pPr>
              <w:spacing w:line="480" w:lineRule="auto"/>
              <w:rPr>
                <w:sz w:val="24"/>
                <w:szCs w:val="24"/>
              </w:rPr>
            </w:pPr>
            <w:r w:rsidRPr="00C67DBE">
              <w:rPr>
                <w:sz w:val="24"/>
                <w:szCs w:val="24"/>
              </w:rPr>
              <w:t>0.90</w:t>
            </w:r>
          </w:p>
        </w:tc>
        <w:tc>
          <w:tcPr>
            <w:tcW w:w="471" w:type="pct"/>
          </w:tcPr>
          <w:p w14:paraId="74F2A657" w14:textId="63075C79" w:rsidR="0049530F" w:rsidRPr="00C67DBE" w:rsidRDefault="0049530F" w:rsidP="007D27B3">
            <w:pPr>
              <w:spacing w:line="480" w:lineRule="auto"/>
              <w:rPr>
                <w:sz w:val="24"/>
                <w:szCs w:val="24"/>
              </w:rPr>
            </w:pPr>
            <w:r w:rsidRPr="00C67DBE">
              <w:rPr>
                <w:sz w:val="24"/>
                <w:szCs w:val="24"/>
              </w:rPr>
              <w:t>0.44</w:t>
            </w:r>
          </w:p>
        </w:tc>
        <w:tc>
          <w:tcPr>
            <w:tcW w:w="467" w:type="pct"/>
          </w:tcPr>
          <w:p w14:paraId="1BE448AD" w14:textId="64E2D1F1" w:rsidR="0049530F" w:rsidRPr="00C67DBE" w:rsidRDefault="0049530F" w:rsidP="007D27B3">
            <w:pPr>
              <w:spacing w:line="480" w:lineRule="auto"/>
              <w:rPr>
                <w:sz w:val="24"/>
                <w:szCs w:val="24"/>
              </w:rPr>
            </w:pPr>
            <w:r w:rsidRPr="00C67DBE">
              <w:rPr>
                <w:sz w:val="24"/>
                <w:szCs w:val="24"/>
              </w:rPr>
              <w:t>0.01</w:t>
            </w:r>
          </w:p>
        </w:tc>
      </w:tr>
      <w:tr w:rsidR="006E7256" w:rsidRPr="00C67DBE" w14:paraId="2DE8CB94" w14:textId="77777777" w:rsidTr="006E7256">
        <w:tc>
          <w:tcPr>
            <w:tcW w:w="5000" w:type="pct"/>
            <w:gridSpan w:val="10"/>
          </w:tcPr>
          <w:p w14:paraId="5BD5A35B"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Religious and Political Authority (Supralocal)</w:t>
            </w:r>
          </w:p>
        </w:tc>
      </w:tr>
      <w:tr w:rsidR="006E7256" w:rsidRPr="00C67DBE" w14:paraId="69FA9012" w14:textId="77777777" w:rsidTr="008012F1">
        <w:tc>
          <w:tcPr>
            <w:tcW w:w="496" w:type="pct"/>
            <w:vMerge w:val="restart"/>
          </w:tcPr>
          <w:p w14:paraId="56D6A75C"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Run</w:t>
            </w:r>
          </w:p>
        </w:tc>
        <w:tc>
          <w:tcPr>
            <w:tcW w:w="740" w:type="pct"/>
            <w:vMerge w:val="restart"/>
          </w:tcPr>
          <w:p w14:paraId="03DF4FEA"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Log Marginal Likelihood</w:t>
            </w:r>
          </w:p>
        </w:tc>
        <w:tc>
          <w:tcPr>
            <w:tcW w:w="3763" w:type="pct"/>
            <w:gridSpan w:val="8"/>
          </w:tcPr>
          <w:p w14:paraId="29096F2B" w14:textId="77777777" w:rsidR="006E7256" w:rsidRPr="00C67DBE" w:rsidRDefault="006E7256" w:rsidP="007D27B3">
            <w:pPr>
              <w:spacing w:line="480" w:lineRule="auto"/>
              <w:rPr>
                <w:rFonts w:eastAsia="Verdana"/>
                <w:b/>
                <w:bCs/>
                <w:iCs/>
                <w:sz w:val="24"/>
                <w:szCs w:val="24"/>
              </w:rPr>
            </w:pPr>
            <w:r w:rsidRPr="00C67DBE">
              <w:rPr>
                <w:rFonts w:eastAsia="Verdana"/>
                <w:b/>
                <w:bCs/>
                <w:iCs/>
                <w:sz w:val="24"/>
                <w:szCs w:val="24"/>
              </w:rPr>
              <w:t>Transition Rates</w:t>
            </w:r>
          </w:p>
        </w:tc>
      </w:tr>
      <w:tr w:rsidR="006E7256" w:rsidRPr="00C67DBE" w14:paraId="4C6E1F7D" w14:textId="77777777" w:rsidTr="008012F1">
        <w:tc>
          <w:tcPr>
            <w:tcW w:w="496" w:type="pct"/>
            <w:vMerge/>
          </w:tcPr>
          <w:p w14:paraId="4C75FF5F" w14:textId="77777777" w:rsidR="006E7256" w:rsidRPr="00C67DBE" w:rsidRDefault="006E7256" w:rsidP="007D27B3">
            <w:pPr>
              <w:spacing w:line="480" w:lineRule="auto"/>
              <w:rPr>
                <w:rFonts w:eastAsia="Verdana"/>
                <w:b/>
                <w:bCs/>
                <w:iCs/>
                <w:sz w:val="24"/>
                <w:szCs w:val="24"/>
              </w:rPr>
            </w:pPr>
          </w:p>
        </w:tc>
        <w:tc>
          <w:tcPr>
            <w:tcW w:w="740" w:type="pct"/>
            <w:vMerge/>
          </w:tcPr>
          <w:p w14:paraId="65D2AA83" w14:textId="77777777" w:rsidR="006E7256" w:rsidRPr="00C67DBE" w:rsidRDefault="006E7256" w:rsidP="007D27B3">
            <w:pPr>
              <w:spacing w:line="480" w:lineRule="auto"/>
              <w:rPr>
                <w:rFonts w:eastAsia="Verdana"/>
                <w:b/>
                <w:bCs/>
                <w:iCs/>
                <w:sz w:val="24"/>
                <w:szCs w:val="24"/>
              </w:rPr>
            </w:pPr>
          </w:p>
        </w:tc>
        <w:tc>
          <w:tcPr>
            <w:tcW w:w="471" w:type="pct"/>
          </w:tcPr>
          <w:p w14:paraId="5DE45CF9" w14:textId="77777777" w:rsidR="006E7256" w:rsidRPr="00C67DBE" w:rsidRDefault="006E7256" w:rsidP="007D27B3">
            <w:pPr>
              <w:spacing w:line="480" w:lineRule="auto"/>
              <w:rPr>
                <w:rFonts w:eastAsia="Verdana"/>
                <w:b/>
                <w:sz w:val="24"/>
                <w:szCs w:val="24"/>
              </w:rPr>
            </w:pPr>
            <w:r w:rsidRPr="00C67DBE">
              <w:rPr>
                <w:rFonts w:eastAsia="Verdana"/>
                <w:b/>
                <w:sz w:val="24"/>
                <w:szCs w:val="24"/>
              </w:rPr>
              <w:t>q12</w:t>
            </w:r>
          </w:p>
        </w:tc>
        <w:tc>
          <w:tcPr>
            <w:tcW w:w="471" w:type="pct"/>
          </w:tcPr>
          <w:p w14:paraId="1CCFA030" w14:textId="77777777" w:rsidR="006E7256" w:rsidRPr="00C67DBE" w:rsidRDefault="006E7256" w:rsidP="007D27B3">
            <w:pPr>
              <w:spacing w:line="480" w:lineRule="auto"/>
              <w:rPr>
                <w:rFonts w:eastAsia="Verdana"/>
                <w:b/>
                <w:sz w:val="24"/>
                <w:szCs w:val="24"/>
              </w:rPr>
            </w:pPr>
            <w:r w:rsidRPr="00C67DBE">
              <w:rPr>
                <w:rFonts w:eastAsia="Verdana"/>
                <w:b/>
                <w:sz w:val="24"/>
                <w:szCs w:val="24"/>
              </w:rPr>
              <w:t>q13</w:t>
            </w:r>
          </w:p>
        </w:tc>
        <w:tc>
          <w:tcPr>
            <w:tcW w:w="471" w:type="pct"/>
          </w:tcPr>
          <w:p w14:paraId="64412235" w14:textId="77777777" w:rsidR="006E7256" w:rsidRPr="00C67DBE" w:rsidRDefault="006E7256" w:rsidP="007D27B3">
            <w:pPr>
              <w:spacing w:line="480" w:lineRule="auto"/>
              <w:rPr>
                <w:rFonts w:eastAsia="Verdana"/>
                <w:b/>
                <w:sz w:val="24"/>
                <w:szCs w:val="24"/>
              </w:rPr>
            </w:pPr>
            <w:r w:rsidRPr="00C67DBE">
              <w:rPr>
                <w:rFonts w:eastAsia="Verdana"/>
                <w:b/>
                <w:sz w:val="24"/>
                <w:szCs w:val="24"/>
              </w:rPr>
              <w:t>q21</w:t>
            </w:r>
          </w:p>
        </w:tc>
        <w:tc>
          <w:tcPr>
            <w:tcW w:w="471" w:type="pct"/>
          </w:tcPr>
          <w:p w14:paraId="31CA441D" w14:textId="77777777" w:rsidR="006E7256" w:rsidRPr="00C67DBE" w:rsidRDefault="006E7256" w:rsidP="007D27B3">
            <w:pPr>
              <w:spacing w:line="480" w:lineRule="auto"/>
              <w:rPr>
                <w:rFonts w:eastAsia="Verdana"/>
                <w:b/>
                <w:sz w:val="24"/>
                <w:szCs w:val="24"/>
              </w:rPr>
            </w:pPr>
            <w:r w:rsidRPr="00C67DBE">
              <w:rPr>
                <w:rFonts w:eastAsia="Verdana"/>
                <w:b/>
                <w:sz w:val="24"/>
                <w:szCs w:val="24"/>
              </w:rPr>
              <w:t>q24</w:t>
            </w:r>
          </w:p>
        </w:tc>
        <w:tc>
          <w:tcPr>
            <w:tcW w:w="471" w:type="pct"/>
          </w:tcPr>
          <w:p w14:paraId="37A3E5DA" w14:textId="77777777" w:rsidR="006E7256" w:rsidRPr="00C67DBE" w:rsidRDefault="006E7256" w:rsidP="007D27B3">
            <w:pPr>
              <w:spacing w:line="480" w:lineRule="auto"/>
              <w:rPr>
                <w:rFonts w:eastAsia="Verdana"/>
                <w:b/>
                <w:sz w:val="24"/>
                <w:szCs w:val="24"/>
              </w:rPr>
            </w:pPr>
            <w:r w:rsidRPr="00C67DBE">
              <w:rPr>
                <w:rFonts w:eastAsia="Verdana"/>
                <w:b/>
                <w:sz w:val="24"/>
                <w:szCs w:val="24"/>
              </w:rPr>
              <w:t>q31</w:t>
            </w:r>
          </w:p>
        </w:tc>
        <w:tc>
          <w:tcPr>
            <w:tcW w:w="471" w:type="pct"/>
          </w:tcPr>
          <w:p w14:paraId="25B5A374" w14:textId="77777777" w:rsidR="006E7256" w:rsidRPr="00C67DBE" w:rsidRDefault="006E7256" w:rsidP="007D27B3">
            <w:pPr>
              <w:spacing w:line="480" w:lineRule="auto"/>
              <w:rPr>
                <w:rFonts w:eastAsia="Verdana"/>
                <w:b/>
                <w:sz w:val="24"/>
                <w:szCs w:val="24"/>
              </w:rPr>
            </w:pPr>
            <w:r w:rsidRPr="00C67DBE">
              <w:rPr>
                <w:rFonts w:eastAsia="Verdana"/>
                <w:b/>
                <w:sz w:val="24"/>
                <w:szCs w:val="24"/>
              </w:rPr>
              <w:t>q34</w:t>
            </w:r>
          </w:p>
        </w:tc>
        <w:tc>
          <w:tcPr>
            <w:tcW w:w="471" w:type="pct"/>
          </w:tcPr>
          <w:p w14:paraId="444C6904" w14:textId="77777777" w:rsidR="006E7256" w:rsidRPr="00C67DBE" w:rsidRDefault="006E7256" w:rsidP="007D27B3">
            <w:pPr>
              <w:spacing w:line="480" w:lineRule="auto"/>
              <w:rPr>
                <w:rFonts w:eastAsia="Verdana"/>
                <w:b/>
                <w:sz w:val="24"/>
                <w:szCs w:val="24"/>
              </w:rPr>
            </w:pPr>
            <w:r w:rsidRPr="00C67DBE">
              <w:rPr>
                <w:rFonts w:eastAsia="Verdana"/>
                <w:b/>
                <w:sz w:val="24"/>
                <w:szCs w:val="24"/>
              </w:rPr>
              <w:t>q42</w:t>
            </w:r>
          </w:p>
        </w:tc>
        <w:tc>
          <w:tcPr>
            <w:tcW w:w="467" w:type="pct"/>
          </w:tcPr>
          <w:p w14:paraId="42658A0E" w14:textId="77777777" w:rsidR="006E7256" w:rsidRPr="00C67DBE" w:rsidRDefault="006E7256" w:rsidP="007D27B3">
            <w:pPr>
              <w:spacing w:line="480" w:lineRule="auto"/>
              <w:rPr>
                <w:rFonts w:eastAsia="Verdana"/>
                <w:b/>
                <w:sz w:val="24"/>
                <w:szCs w:val="24"/>
              </w:rPr>
            </w:pPr>
            <w:r w:rsidRPr="00C67DBE">
              <w:rPr>
                <w:rFonts w:eastAsia="Verdana"/>
                <w:b/>
                <w:sz w:val="24"/>
                <w:szCs w:val="24"/>
              </w:rPr>
              <w:t>q43</w:t>
            </w:r>
          </w:p>
        </w:tc>
      </w:tr>
      <w:tr w:rsidR="002B69C2" w:rsidRPr="00C67DBE" w14:paraId="3B93A71A" w14:textId="77777777" w:rsidTr="008012F1">
        <w:tc>
          <w:tcPr>
            <w:tcW w:w="496" w:type="pct"/>
          </w:tcPr>
          <w:p w14:paraId="37BAE789" w14:textId="77777777" w:rsidR="002B69C2" w:rsidRPr="00C67DBE" w:rsidRDefault="002B69C2" w:rsidP="007D27B3">
            <w:pPr>
              <w:spacing w:line="480" w:lineRule="auto"/>
              <w:rPr>
                <w:rFonts w:eastAsia="Verdana"/>
                <w:b/>
                <w:bCs/>
                <w:iCs/>
                <w:sz w:val="24"/>
                <w:szCs w:val="24"/>
              </w:rPr>
            </w:pPr>
            <w:r w:rsidRPr="00C67DBE">
              <w:rPr>
                <w:rFonts w:eastAsia="Verdana"/>
                <w:b/>
                <w:bCs/>
                <w:iCs/>
                <w:sz w:val="24"/>
                <w:szCs w:val="24"/>
              </w:rPr>
              <w:t>1</w:t>
            </w:r>
          </w:p>
        </w:tc>
        <w:tc>
          <w:tcPr>
            <w:tcW w:w="740" w:type="pct"/>
          </w:tcPr>
          <w:p w14:paraId="1851468B" w14:textId="549991D2" w:rsidR="002B69C2" w:rsidRPr="00C67DBE" w:rsidRDefault="002B69C2" w:rsidP="007D27B3">
            <w:pPr>
              <w:spacing w:line="480" w:lineRule="auto"/>
              <w:rPr>
                <w:sz w:val="24"/>
                <w:szCs w:val="24"/>
              </w:rPr>
            </w:pPr>
            <w:r w:rsidRPr="00C67DBE">
              <w:rPr>
                <w:sz w:val="24"/>
                <w:szCs w:val="24"/>
              </w:rPr>
              <w:t>-104.15</w:t>
            </w:r>
          </w:p>
        </w:tc>
        <w:tc>
          <w:tcPr>
            <w:tcW w:w="471" w:type="pct"/>
          </w:tcPr>
          <w:p w14:paraId="010BF8D3" w14:textId="0B5BD6A1" w:rsidR="002B69C2" w:rsidRPr="00C67DBE" w:rsidRDefault="002B69C2" w:rsidP="007D27B3">
            <w:pPr>
              <w:spacing w:line="480" w:lineRule="auto"/>
              <w:rPr>
                <w:sz w:val="24"/>
                <w:szCs w:val="24"/>
              </w:rPr>
            </w:pPr>
            <w:r w:rsidRPr="00C67DBE">
              <w:rPr>
                <w:sz w:val="24"/>
                <w:szCs w:val="24"/>
              </w:rPr>
              <w:t>0.22</w:t>
            </w:r>
          </w:p>
        </w:tc>
        <w:tc>
          <w:tcPr>
            <w:tcW w:w="471" w:type="pct"/>
          </w:tcPr>
          <w:p w14:paraId="43555E37" w14:textId="4F14D863" w:rsidR="002B69C2" w:rsidRPr="00C67DBE" w:rsidRDefault="002B69C2" w:rsidP="007D27B3">
            <w:pPr>
              <w:spacing w:line="480" w:lineRule="auto"/>
              <w:rPr>
                <w:sz w:val="24"/>
                <w:szCs w:val="24"/>
              </w:rPr>
            </w:pPr>
            <w:r w:rsidRPr="00C67DBE">
              <w:rPr>
                <w:sz w:val="24"/>
                <w:szCs w:val="24"/>
              </w:rPr>
              <w:t>0.54</w:t>
            </w:r>
          </w:p>
        </w:tc>
        <w:tc>
          <w:tcPr>
            <w:tcW w:w="471" w:type="pct"/>
          </w:tcPr>
          <w:p w14:paraId="3D0C3A39" w14:textId="3479CAF5" w:rsidR="002B69C2" w:rsidRPr="00C67DBE" w:rsidRDefault="002B69C2" w:rsidP="007D27B3">
            <w:pPr>
              <w:spacing w:line="480" w:lineRule="auto"/>
              <w:rPr>
                <w:sz w:val="24"/>
                <w:szCs w:val="24"/>
              </w:rPr>
            </w:pPr>
            <w:r w:rsidRPr="00C67DBE">
              <w:rPr>
                <w:sz w:val="24"/>
                <w:szCs w:val="24"/>
              </w:rPr>
              <w:t>8.59</w:t>
            </w:r>
          </w:p>
        </w:tc>
        <w:tc>
          <w:tcPr>
            <w:tcW w:w="471" w:type="pct"/>
          </w:tcPr>
          <w:p w14:paraId="192284A3" w14:textId="26F4CC52" w:rsidR="002B69C2" w:rsidRPr="00C67DBE" w:rsidRDefault="002B69C2" w:rsidP="007D27B3">
            <w:pPr>
              <w:spacing w:line="480" w:lineRule="auto"/>
              <w:rPr>
                <w:sz w:val="24"/>
                <w:szCs w:val="24"/>
              </w:rPr>
            </w:pPr>
            <w:r w:rsidRPr="00C67DBE">
              <w:rPr>
                <w:sz w:val="24"/>
                <w:szCs w:val="24"/>
              </w:rPr>
              <w:t>1.90</w:t>
            </w:r>
          </w:p>
        </w:tc>
        <w:tc>
          <w:tcPr>
            <w:tcW w:w="471" w:type="pct"/>
          </w:tcPr>
          <w:p w14:paraId="5C471237" w14:textId="31602B26" w:rsidR="002B69C2" w:rsidRPr="00C67DBE" w:rsidRDefault="002B69C2" w:rsidP="007D27B3">
            <w:pPr>
              <w:spacing w:line="480" w:lineRule="auto"/>
              <w:rPr>
                <w:sz w:val="24"/>
                <w:szCs w:val="24"/>
              </w:rPr>
            </w:pPr>
            <w:r w:rsidRPr="00C67DBE">
              <w:rPr>
                <w:sz w:val="24"/>
                <w:szCs w:val="24"/>
              </w:rPr>
              <w:t>0.72</w:t>
            </w:r>
          </w:p>
        </w:tc>
        <w:tc>
          <w:tcPr>
            <w:tcW w:w="471" w:type="pct"/>
          </w:tcPr>
          <w:p w14:paraId="2D92C03E" w14:textId="0674FF47" w:rsidR="002B69C2" w:rsidRPr="00C67DBE" w:rsidRDefault="002B69C2" w:rsidP="007D27B3">
            <w:pPr>
              <w:spacing w:line="480" w:lineRule="auto"/>
              <w:rPr>
                <w:sz w:val="24"/>
                <w:szCs w:val="24"/>
              </w:rPr>
            </w:pPr>
            <w:r w:rsidRPr="00C67DBE">
              <w:rPr>
                <w:sz w:val="24"/>
                <w:szCs w:val="24"/>
              </w:rPr>
              <w:t>8.22</w:t>
            </w:r>
          </w:p>
        </w:tc>
        <w:tc>
          <w:tcPr>
            <w:tcW w:w="471" w:type="pct"/>
          </w:tcPr>
          <w:p w14:paraId="71E5D274" w14:textId="1DF9AAF7" w:rsidR="002B69C2" w:rsidRPr="00C67DBE" w:rsidRDefault="002B69C2" w:rsidP="007D27B3">
            <w:pPr>
              <w:spacing w:line="480" w:lineRule="auto"/>
              <w:rPr>
                <w:sz w:val="24"/>
                <w:szCs w:val="24"/>
              </w:rPr>
            </w:pPr>
            <w:r w:rsidRPr="00C67DBE">
              <w:rPr>
                <w:sz w:val="24"/>
                <w:szCs w:val="24"/>
              </w:rPr>
              <w:t>0.72</w:t>
            </w:r>
          </w:p>
        </w:tc>
        <w:tc>
          <w:tcPr>
            <w:tcW w:w="467" w:type="pct"/>
          </w:tcPr>
          <w:p w14:paraId="18C7945E" w14:textId="0E2A3FB0" w:rsidR="002B69C2" w:rsidRPr="00C67DBE" w:rsidRDefault="002B69C2" w:rsidP="007D27B3">
            <w:pPr>
              <w:spacing w:line="480" w:lineRule="auto"/>
              <w:rPr>
                <w:sz w:val="24"/>
                <w:szCs w:val="24"/>
              </w:rPr>
            </w:pPr>
            <w:r w:rsidRPr="00C67DBE">
              <w:rPr>
                <w:sz w:val="24"/>
                <w:szCs w:val="24"/>
              </w:rPr>
              <w:t>0.41</w:t>
            </w:r>
          </w:p>
        </w:tc>
      </w:tr>
      <w:tr w:rsidR="002B69C2" w:rsidRPr="00C67DBE" w14:paraId="00B5D8BC" w14:textId="77777777" w:rsidTr="008012F1">
        <w:tc>
          <w:tcPr>
            <w:tcW w:w="496" w:type="pct"/>
          </w:tcPr>
          <w:p w14:paraId="2A7E58D4" w14:textId="77777777" w:rsidR="002B69C2" w:rsidRPr="00C67DBE" w:rsidRDefault="002B69C2" w:rsidP="007D27B3">
            <w:pPr>
              <w:spacing w:line="480" w:lineRule="auto"/>
              <w:rPr>
                <w:rFonts w:eastAsia="Verdana"/>
                <w:b/>
                <w:bCs/>
                <w:iCs/>
                <w:sz w:val="24"/>
                <w:szCs w:val="24"/>
              </w:rPr>
            </w:pPr>
            <w:r w:rsidRPr="00C67DBE">
              <w:rPr>
                <w:rFonts w:eastAsia="Verdana"/>
                <w:b/>
                <w:bCs/>
                <w:iCs/>
                <w:sz w:val="24"/>
                <w:szCs w:val="24"/>
              </w:rPr>
              <w:t>2</w:t>
            </w:r>
          </w:p>
        </w:tc>
        <w:tc>
          <w:tcPr>
            <w:tcW w:w="740" w:type="pct"/>
          </w:tcPr>
          <w:p w14:paraId="4C228253" w14:textId="184D3579" w:rsidR="002B69C2" w:rsidRPr="00C67DBE" w:rsidRDefault="002B69C2" w:rsidP="007D27B3">
            <w:pPr>
              <w:spacing w:line="480" w:lineRule="auto"/>
              <w:rPr>
                <w:sz w:val="24"/>
                <w:szCs w:val="24"/>
              </w:rPr>
            </w:pPr>
            <w:r w:rsidRPr="00C67DBE">
              <w:rPr>
                <w:sz w:val="24"/>
                <w:szCs w:val="24"/>
              </w:rPr>
              <w:t>-104.15</w:t>
            </w:r>
          </w:p>
        </w:tc>
        <w:tc>
          <w:tcPr>
            <w:tcW w:w="471" w:type="pct"/>
          </w:tcPr>
          <w:p w14:paraId="62EE84AA" w14:textId="297D68B0" w:rsidR="002B69C2" w:rsidRPr="00C67DBE" w:rsidRDefault="002B69C2" w:rsidP="007D27B3">
            <w:pPr>
              <w:spacing w:line="480" w:lineRule="auto"/>
              <w:rPr>
                <w:sz w:val="24"/>
                <w:szCs w:val="24"/>
              </w:rPr>
            </w:pPr>
            <w:r w:rsidRPr="00C67DBE">
              <w:rPr>
                <w:sz w:val="24"/>
                <w:szCs w:val="24"/>
              </w:rPr>
              <w:t>0.22</w:t>
            </w:r>
          </w:p>
        </w:tc>
        <w:tc>
          <w:tcPr>
            <w:tcW w:w="471" w:type="pct"/>
          </w:tcPr>
          <w:p w14:paraId="736457C7" w14:textId="07D4F25F" w:rsidR="002B69C2" w:rsidRPr="00C67DBE" w:rsidRDefault="002B69C2" w:rsidP="007D27B3">
            <w:pPr>
              <w:spacing w:line="480" w:lineRule="auto"/>
              <w:rPr>
                <w:sz w:val="24"/>
                <w:szCs w:val="24"/>
              </w:rPr>
            </w:pPr>
            <w:r w:rsidRPr="00C67DBE">
              <w:rPr>
                <w:sz w:val="24"/>
                <w:szCs w:val="24"/>
              </w:rPr>
              <w:t>0.54</w:t>
            </w:r>
          </w:p>
        </w:tc>
        <w:tc>
          <w:tcPr>
            <w:tcW w:w="471" w:type="pct"/>
          </w:tcPr>
          <w:p w14:paraId="6B886E51" w14:textId="5E740F07" w:rsidR="002B69C2" w:rsidRPr="00C67DBE" w:rsidRDefault="002B69C2" w:rsidP="007D27B3">
            <w:pPr>
              <w:spacing w:line="480" w:lineRule="auto"/>
              <w:rPr>
                <w:sz w:val="24"/>
                <w:szCs w:val="24"/>
              </w:rPr>
            </w:pPr>
            <w:r w:rsidRPr="00C67DBE">
              <w:rPr>
                <w:sz w:val="24"/>
                <w:szCs w:val="24"/>
              </w:rPr>
              <w:t>8.60</w:t>
            </w:r>
          </w:p>
        </w:tc>
        <w:tc>
          <w:tcPr>
            <w:tcW w:w="471" w:type="pct"/>
          </w:tcPr>
          <w:p w14:paraId="6BFD1189" w14:textId="0C83E7FA" w:rsidR="002B69C2" w:rsidRPr="00C67DBE" w:rsidRDefault="002B69C2" w:rsidP="007D27B3">
            <w:pPr>
              <w:spacing w:line="480" w:lineRule="auto"/>
              <w:rPr>
                <w:sz w:val="24"/>
                <w:szCs w:val="24"/>
              </w:rPr>
            </w:pPr>
            <w:r w:rsidRPr="00C67DBE">
              <w:rPr>
                <w:sz w:val="24"/>
                <w:szCs w:val="24"/>
              </w:rPr>
              <w:t>1.43</w:t>
            </w:r>
          </w:p>
        </w:tc>
        <w:tc>
          <w:tcPr>
            <w:tcW w:w="471" w:type="pct"/>
          </w:tcPr>
          <w:p w14:paraId="66969533" w14:textId="7FB6B31A" w:rsidR="002B69C2" w:rsidRPr="00C67DBE" w:rsidRDefault="002B69C2" w:rsidP="007D27B3">
            <w:pPr>
              <w:spacing w:line="480" w:lineRule="auto"/>
              <w:rPr>
                <w:sz w:val="24"/>
                <w:szCs w:val="24"/>
              </w:rPr>
            </w:pPr>
            <w:r w:rsidRPr="00C67DBE">
              <w:rPr>
                <w:sz w:val="24"/>
                <w:szCs w:val="24"/>
              </w:rPr>
              <w:t>0.68</w:t>
            </w:r>
          </w:p>
        </w:tc>
        <w:tc>
          <w:tcPr>
            <w:tcW w:w="471" w:type="pct"/>
          </w:tcPr>
          <w:p w14:paraId="39E6BD0A" w14:textId="268D3D50" w:rsidR="002B69C2" w:rsidRPr="00C67DBE" w:rsidRDefault="002B69C2" w:rsidP="007D27B3">
            <w:pPr>
              <w:spacing w:line="480" w:lineRule="auto"/>
              <w:rPr>
                <w:sz w:val="24"/>
                <w:szCs w:val="24"/>
              </w:rPr>
            </w:pPr>
            <w:r w:rsidRPr="00C67DBE">
              <w:rPr>
                <w:sz w:val="24"/>
                <w:szCs w:val="24"/>
              </w:rPr>
              <w:t>7.87</w:t>
            </w:r>
          </w:p>
        </w:tc>
        <w:tc>
          <w:tcPr>
            <w:tcW w:w="471" w:type="pct"/>
          </w:tcPr>
          <w:p w14:paraId="63EEF79B" w14:textId="3003FCCF" w:rsidR="002B69C2" w:rsidRPr="00C67DBE" w:rsidRDefault="002B69C2" w:rsidP="007D27B3">
            <w:pPr>
              <w:spacing w:line="480" w:lineRule="auto"/>
              <w:rPr>
                <w:sz w:val="24"/>
                <w:szCs w:val="24"/>
              </w:rPr>
            </w:pPr>
            <w:r w:rsidRPr="00C67DBE">
              <w:rPr>
                <w:sz w:val="24"/>
                <w:szCs w:val="24"/>
              </w:rPr>
              <w:t>0.68</w:t>
            </w:r>
          </w:p>
        </w:tc>
        <w:tc>
          <w:tcPr>
            <w:tcW w:w="467" w:type="pct"/>
          </w:tcPr>
          <w:p w14:paraId="619DE061" w14:textId="223FF318" w:rsidR="002B69C2" w:rsidRPr="00C67DBE" w:rsidRDefault="002B69C2" w:rsidP="007D27B3">
            <w:pPr>
              <w:spacing w:line="480" w:lineRule="auto"/>
              <w:rPr>
                <w:sz w:val="24"/>
                <w:szCs w:val="24"/>
              </w:rPr>
            </w:pPr>
            <w:r w:rsidRPr="00C67DBE">
              <w:rPr>
                <w:sz w:val="24"/>
                <w:szCs w:val="24"/>
              </w:rPr>
              <w:t>0.37</w:t>
            </w:r>
          </w:p>
        </w:tc>
      </w:tr>
      <w:tr w:rsidR="002B69C2" w:rsidRPr="00C67DBE" w14:paraId="567A146B" w14:textId="77777777" w:rsidTr="008012F1">
        <w:tc>
          <w:tcPr>
            <w:tcW w:w="496" w:type="pct"/>
          </w:tcPr>
          <w:p w14:paraId="5B486290" w14:textId="77777777" w:rsidR="002B69C2" w:rsidRPr="00C67DBE" w:rsidRDefault="002B69C2" w:rsidP="007D27B3">
            <w:pPr>
              <w:spacing w:line="480" w:lineRule="auto"/>
              <w:rPr>
                <w:rFonts w:eastAsia="Verdana"/>
                <w:b/>
                <w:bCs/>
                <w:iCs/>
                <w:sz w:val="24"/>
                <w:szCs w:val="24"/>
              </w:rPr>
            </w:pPr>
            <w:r w:rsidRPr="00C67DBE">
              <w:rPr>
                <w:rFonts w:eastAsia="Verdana"/>
                <w:b/>
                <w:bCs/>
                <w:iCs/>
                <w:sz w:val="24"/>
                <w:szCs w:val="24"/>
              </w:rPr>
              <w:lastRenderedPageBreak/>
              <w:t>3</w:t>
            </w:r>
          </w:p>
        </w:tc>
        <w:tc>
          <w:tcPr>
            <w:tcW w:w="740" w:type="pct"/>
          </w:tcPr>
          <w:p w14:paraId="02FA05FC" w14:textId="47FADC40" w:rsidR="002B69C2" w:rsidRPr="00C67DBE" w:rsidRDefault="002B69C2" w:rsidP="007D27B3">
            <w:pPr>
              <w:spacing w:line="480" w:lineRule="auto"/>
              <w:rPr>
                <w:sz w:val="24"/>
                <w:szCs w:val="24"/>
              </w:rPr>
            </w:pPr>
            <w:r w:rsidRPr="00C67DBE">
              <w:rPr>
                <w:sz w:val="24"/>
                <w:szCs w:val="24"/>
              </w:rPr>
              <w:t>-104.05</w:t>
            </w:r>
          </w:p>
        </w:tc>
        <w:tc>
          <w:tcPr>
            <w:tcW w:w="471" w:type="pct"/>
          </w:tcPr>
          <w:p w14:paraId="4CC4410E" w14:textId="2540176F" w:rsidR="002B69C2" w:rsidRPr="00C67DBE" w:rsidRDefault="002B69C2" w:rsidP="007D27B3">
            <w:pPr>
              <w:spacing w:line="480" w:lineRule="auto"/>
              <w:rPr>
                <w:sz w:val="24"/>
                <w:szCs w:val="24"/>
              </w:rPr>
            </w:pPr>
            <w:r w:rsidRPr="00C67DBE">
              <w:rPr>
                <w:sz w:val="24"/>
                <w:szCs w:val="24"/>
              </w:rPr>
              <w:t>0.23</w:t>
            </w:r>
          </w:p>
        </w:tc>
        <w:tc>
          <w:tcPr>
            <w:tcW w:w="471" w:type="pct"/>
          </w:tcPr>
          <w:p w14:paraId="20008BE2" w14:textId="090936C9" w:rsidR="002B69C2" w:rsidRPr="00C67DBE" w:rsidRDefault="002B69C2" w:rsidP="007D27B3">
            <w:pPr>
              <w:spacing w:line="480" w:lineRule="auto"/>
              <w:rPr>
                <w:sz w:val="24"/>
                <w:szCs w:val="24"/>
              </w:rPr>
            </w:pPr>
            <w:r w:rsidRPr="00C67DBE">
              <w:rPr>
                <w:sz w:val="24"/>
                <w:szCs w:val="24"/>
              </w:rPr>
              <w:t>0.53</w:t>
            </w:r>
          </w:p>
        </w:tc>
        <w:tc>
          <w:tcPr>
            <w:tcW w:w="471" w:type="pct"/>
          </w:tcPr>
          <w:p w14:paraId="500326C1" w14:textId="0512FCE1" w:rsidR="002B69C2" w:rsidRPr="00C67DBE" w:rsidRDefault="002B69C2" w:rsidP="007D27B3">
            <w:pPr>
              <w:spacing w:line="480" w:lineRule="auto"/>
              <w:rPr>
                <w:sz w:val="24"/>
                <w:szCs w:val="24"/>
              </w:rPr>
            </w:pPr>
            <w:r w:rsidRPr="00C67DBE">
              <w:rPr>
                <w:sz w:val="24"/>
                <w:szCs w:val="24"/>
              </w:rPr>
              <w:t>8.66</w:t>
            </w:r>
          </w:p>
        </w:tc>
        <w:tc>
          <w:tcPr>
            <w:tcW w:w="471" w:type="pct"/>
          </w:tcPr>
          <w:p w14:paraId="23F2A929" w14:textId="6431FA5B" w:rsidR="002B69C2" w:rsidRPr="00C67DBE" w:rsidRDefault="002B69C2" w:rsidP="007D27B3">
            <w:pPr>
              <w:spacing w:line="480" w:lineRule="auto"/>
              <w:rPr>
                <w:sz w:val="24"/>
                <w:szCs w:val="24"/>
              </w:rPr>
            </w:pPr>
            <w:r w:rsidRPr="00C67DBE">
              <w:rPr>
                <w:sz w:val="24"/>
                <w:szCs w:val="24"/>
              </w:rPr>
              <w:t>1.88</w:t>
            </w:r>
          </w:p>
        </w:tc>
        <w:tc>
          <w:tcPr>
            <w:tcW w:w="471" w:type="pct"/>
          </w:tcPr>
          <w:p w14:paraId="2F5044B7" w14:textId="7BA08138" w:rsidR="002B69C2" w:rsidRPr="00C67DBE" w:rsidRDefault="002B69C2" w:rsidP="007D27B3">
            <w:pPr>
              <w:spacing w:line="480" w:lineRule="auto"/>
              <w:rPr>
                <w:sz w:val="24"/>
                <w:szCs w:val="24"/>
              </w:rPr>
            </w:pPr>
            <w:r w:rsidRPr="00C67DBE">
              <w:rPr>
                <w:sz w:val="24"/>
                <w:szCs w:val="24"/>
              </w:rPr>
              <w:t>0.72</w:t>
            </w:r>
          </w:p>
        </w:tc>
        <w:tc>
          <w:tcPr>
            <w:tcW w:w="471" w:type="pct"/>
          </w:tcPr>
          <w:p w14:paraId="3568EA83" w14:textId="6E68E4F3" w:rsidR="002B69C2" w:rsidRPr="00C67DBE" w:rsidRDefault="002B69C2" w:rsidP="007D27B3">
            <w:pPr>
              <w:spacing w:line="480" w:lineRule="auto"/>
              <w:rPr>
                <w:sz w:val="24"/>
                <w:szCs w:val="24"/>
              </w:rPr>
            </w:pPr>
            <w:r w:rsidRPr="00C67DBE">
              <w:rPr>
                <w:sz w:val="24"/>
                <w:szCs w:val="24"/>
              </w:rPr>
              <w:t>8.13</w:t>
            </w:r>
          </w:p>
        </w:tc>
        <w:tc>
          <w:tcPr>
            <w:tcW w:w="471" w:type="pct"/>
          </w:tcPr>
          <w:p w14:paraId="14F968C0" w14:textId="0A7B94AE" w:rsidR="002B69C2" w:rsidRPr="00C67DBE" w:rsidRDefault="002B69C2" w:rsidP="007D27B3">
            <w:pPr>
              <w:spacing w:line="480" w:lineRule="auto"/>
              <w:rPr>
                <w:sz w:val="24"/>
                <w:szCs w:val="24"/>
              </w:rPr>
            </w:pPr>
            <w:r w:rsidRPr="00C67DBE">
              <w:rPr>
                <w:sz w:val="24"/>
                <w:szCs w:val="24"/>
              </w:rPr>
              <w:t>0.72</w:t>
            </w:r>
          </w:p>
        </w:tc>
        <w:tc>
          <w:tcPr>
            <w:tcW w:w="467" w:type="pct"/>
          </w:tcPr>
          <w:p w14:paraId="3F345A54" w14:textId="1B348766" w:rsidR="002B69C2" w:rsidRPr="00C67DBE" w:rsidRDefault="002B69C2" w:rsidP="007D27B3">
            <w:pPr>
              <w:spacing w:line="480" w:lineRule="auto"/>
              <w:rPr>
                <w:sz w:val="24"/>
                <w:szCs w:val="24"/>
              </w:rPr>
            </w:pPr>
            <w:r w:rsidRPr="00C67DBE">
              <w:rPr>
                <w:sz w:val="24"/>
                <w:szCs w:val="24"/>
              </w:rPr>
              <w:t>0.40</w:t>
            </w:r>
          </w:p>
        </w:tc>
      </w:tr>
      <w:tr w:rsidR="002B69C2" w:rsidRPr="00C67DBE" w14:paraId="20741DDD" w14:textId="77777777" w:rsidTr="008012F1">
        <w:tc>
          <w:tcPr>
            <w:tcW w:w="496" w:type="pct"/>
          </w:tcPr>
          <w:p w14:paraId="246E26C9" w14:textId="77777777" w:rsidR="002B69C2" w:rsidRPr="00C67DBE" w:rsidRDefault="002B69C2" w:rsidP="007D27B3">
            <w:pPr>
              <w:spacing w:line="480" w:lineRule="auto"/>
              <w:rPr>
                <w:rFonts w:eastAsia="Verdana"/>
                <w:b/>
                <w:bCs/>
                <w:iCs/>
                <w:sz w:val="24"/>
                <w:szCs w:val="24"/>
              </w:rPr>
            </w:pPr>
            <w:r w:rsidRPr="00C67DBE">
              <w:rPr>
                <w:rFonts w:eastAsia="Verdana"/>
                <w:b/>
                <w:bCs/>
                <w:iCs/>
                <w:sz w:val="24"/>
                <w:szCs w:val="24"/>
              </w:rPr>
              <w:t>Mean</w:t>
            </w:r>
          </w:p>
        </w:tc>
        <w:tc>
          <w:tcPr>
            <w:tcW w:w="740" w:type="pct"/>
          </w:tcPr>
          <w:p w14:paraId="30D2C5A9" w14:textId="7B0C8203" w:rsidR="002B69C2" w:rsidRPr="00C67DBE" w:rsidRDefault="002B69C2" w:rsidP="007D27B3">
            <w:pPr>
              <w:spacing w:line="480" w:lineRule="auto"/>
              <w:rPr>
                <w:sz w:val="24"/>
                <w:szCs w:val="24"/>
              </w:rPr>
            </w:pPr>
            <w:r w:rsidRPr="00C67DBE">
              <w:rPr>
                <w:sz w:val="24"/>
                <w:szCs w:val="24"/>
              </w:rPr>
              <w:t>-104.12</w:t>
            </w:r>
          </w:p>
        </w:tc>
        <w:tc>
          <w:tcPr>
            <w:tcW w:w="471" w:type="pct"/>
          </w:tcPr>
          <w:p w14:paraId="20F5B9AA" w14:textId="42FE9D68" w:rsidR="002B69C2" w:rsidRPr="00C67DBE" w:rsidRDefault="002B69C2" w:rsidP="007D27B3">
            <w:pPr>
              <w:spacing w:line="480" w:lineRule="auto"/>
              <w:rPr>
                <w:sz w:val="24"/>
                <w:szCs w:val="24"/>
              </w:rPr>
            </w:pPr>
            <w:r w:rsidRPr="00C67DBE">
              <w:rPr>
                <w:sz w:val="24"/>
                <w:szCs w:val="24"/>
              </w:rPr>
              <w:t>0.23</w:t>
            </w:r>
          </w:p>
        </w:tc>
        <w:tc>
          <w:tcPr>
            <w:tcW w:w="471" w:type="pct"/>
          </w:tcPr>
          <w:p w14:paraId="0DE07D5C" w14:textId="64355863" w:rsidR="002B69C2" w:rsidRPr="00C67DBE" w:rsidRDefault="002B69C2" w:rsidP="007D27B3">
            <w:pPr>
              <w:spacing w:line="480" w:lineRule="auto"/>
              <w:rPr>
                <w:sz w:val="24"/>
                <w:szCs w:val="24"/>
              </w:rPr>
            </w:pPr>
            <w:r w:rsidRPr="00C67DBE">
              <w:rPr>
                <w:sz w:val="24"/>
                <w:szCs w:val="24"/>
              </w:rPr>
              <w:t>0.54</w:t>
            </w:r>
          </w:p>
        </w:tc>
        <w:tc>
          <w:tcPr>
            <w:tcW w:w="471" w:type="pct"/>
          </w:tcPr>
          <w:p w14:paraId="7835FAA6" w14:textId="4CA6069D" w:rsidR="002B69C2" w:rsidRPr="00C67DBE" w:rsidRDefault="002B69C2" w:rsidP="007D27B3">
            <w:pPr>
              <w:spacing w:line="480" w:lineRule="auto"/>
              <w:rPr>
                <w:sz w:val="24"/>
                <w:szCs w:val="24"/>
              </w:rPr>
            </w:pPr>
            <w:r w:rsidRPr="00C67DBE">
              <w:rPr>
                <w:sz w:val="24"/>
                <w:szCs w:val="24"/>
              </w:rPr>
              <w:t>8.61</w:t>
            </w:r>
          </w:p>
        </w:tc>
        <w:tc>
          <w:tcPr>
            <w:tcW w:w="471" w:type="pct"/>
          </w:tcPr>
          <w:p w14:paraId="49DDB667" w14:textId="18BE756E" w:rsidR="002B69C2" w:rsidRPr="00C67DBE" w:rsidRDefault="002B69C2" w:rsidP="007D27B3">
            <w:pPr>
              <w:spacing w:line="480" w:lineRule="auto"/>
              <w:rPr>
                <w:sz w:val="24"/>
                <w:szCs w:val="24"/>
              </w:rPr>
            </w:pPr>
            <w:r w:rsidRPr="00C67DBE">
              <w:rPr>
                <w:sz w:val="24"/>
                <w:szCs w:val="24"/>
              </w:rPr>
              <w:t>1.74</w:t>
            </w:r>
          </w:p>
        </w:tc>
        <w:tc>
          <w:tcPr>
            <w:tcW w:w="471" w:type="pct"/>
          </w:tcPr>
          <w:p w14:paraId="59AB703F" w14:textId="1E7FCBA8" w:rsidR="002B69C2" w:rsidRPr="00C67DBE" w:rsidRDefault="002B69C2" w:rsidP="007D27B3">
            <w:pPr>
              <w:spacing w:line="480" w:lineRule="auto"/>
              <w:rPr>
                <w:sz w:val="24"/>
                <w:szCs w:val="24"/>
              </w:rPr>
            </w:pPr>
            <w:r w:rsidRPr="00C67DBE">
              <w:rPr>
                <w:sz w:val="24"/>
                <w:szCs w:val="24"/>
              </w:rPr>
              <w:t>0.71</w:t>
            </w:r>
          </w:p>
        </w:tc>
        <w:tc>
          <w:tcPr>
            <w:tcW w:w="471" w:type="pct"/>
          </w:tcPr>
          <w:p w14:paraId="20FE1122" w14:textId="57B40BC2" w:rsidR="002B69C2" w:rsidRPr="00C67DBE" w:rsidRDefault="002B69C2" w:rsidP="007D27B3">
            <w:pPr>
              <w:spacing w:line="480" w:lineRule="auto"/>
              <w:rPr>
                <w:sz w:val="24"/>
                <w:szCs w:val="24"/>
              </w:rPr>
            </w:pPr>
            <w:r w:rsidRPr="00C67DBE">
              <w:rPr>
                <w:sz w:val="24"/>
                <w:szCs w:val="24"/>
              </w:rPr>
              <w:t>8.07</w:t>
            </w:r>
          </w:p>
        </w:tc>
        <w:tc>
          <w:tcPr>
            <w:tcW w:w="471" w:type="pct"/>
          </w:tcPr>
          <w:p w14:paraId="4DE3FC93" w14:textId="3301EFA1" w:rsidR="002B69C2" w:rsidRPr="00C67DBE" w:rsidRDefault="002B69C2" w:rsidP="007D27B3">
            <w:pPr>
              <w:spacing w:line="480" w:lineRule="auto"/>
              <w:rPr>
                <w:sz w:val="24"/>
                <w:szCs w:val="24"/>
              </w:rPr>
            </w:pPr>
            <w:r w:rsidRPr="00C67DBE">
              <w:rPr>
                <w:sz w:val="24"/>
                <w:szCs w:val="24"/>
              </w:rPr>
              <w:t>0.71</w:t>
            </w:r>
          </w:p>
        </w:tc>
        <w:tc>
          <w:tcPr>
            <w:tcW w:w="467" w:type="pct"/>
          </w:tcPr>
          <w:p w14:paraId="3E5D6839" w14:textId="3DDB755D" w:rsidR="002B69C2" w:rsidRPr="00C67DBE" w:rsidRDefault="002B69C2" w:rsidP="007D27B3">
            <w:pPr>
              <w:spacing w:line="480" w:lineRule="auto"/>
              <w:rPr>
                <w:sz w:val="24"/>
                <w:szCs w:val="24"/>
              </w:rPr>
            </w:pPr>
            <w:r w:rsidRPr="00C67DBE">
              <w:rPr>
                <w:sz w:val="24"/>
                <w:szCs w:val="24"/>
              </w:rPr>
              <w:t>0.39</w:t>
            </w:r>
          </w:p>
        </w:tc>
      </w:tr>
    </w:tbl>
    <w:p w14:paraId="6EF6D005" w14:textId="71763ADE" w:rsidR="0096165D" w:rsidRPr="00C67DBE" w:rsidRDefault="0096165D" w:rsidP="007D27B3">
      <w:pPr>
        <w:spacing w:line="480" w:lineRule="auto"/>
        <w:rPr>
          <w:rFonts w:ascii="Times New Roman" w:hAnsi="Times New Roman" w:cs="Times New Roman"/>
          <w:sz w:val="24"/>
          <w:szCs w:val="24"/>
        </w:rPr>
      </w:pPr>
    </w:p>
    <w:p w14:paraId="5FBD3C2D" w14:textId="79BA68FB" w:rsidR="000D45AD" w:rsidRPr="00C67DBE" w:rsidRDefault="000D45AD" w:rsidP="007D27B3">
      <w:pPr>
        <w:spacing w:line="480" w:lineRule="auto"/>
        <w:rPr>
          <w:rFonts w:ascii="Times New Roman" w:hAnsi="Times New Roman" w:cs="Times New Roman"/>
          <w:sz w:val="24"/>
          <w:szCs w:val="24"/>
        </w:rPr>
      </w:pPr>
    </w:p>
    <w:p w14:paraId="7F5A4ED4" w14:textId="06243D52" w:rsidR="000D45AD" w:rsidRDefault="000D45AD" w:rsidP="007D27B3">
      <w:pPr>
        <w:spacing w:line="480" w:lineRule="auto"/>
        <w:rPr>
          <w:rFonts w:ascii="Times New Roman" w:hAnsi="Times New Roman" w:cs="Times New Roman"/>
          <w:sz w:val="24"/>
          <w:szCs w:val="24"/>
        </w:rPr>
      </w:pPr>
    </w:p>
    <w:p w14:paraId="37512DAF" w14:textId="40526392" w:rsidR="00F6035B" w:rsidRDefault="00F6035B" w:rsidP="007D27B3">
      <w:pPr>
        <w:spacing w:line="480" w:lineRule="auto"/>
        <w:rPr>
          <w:rFonts w:ascii="Times New Roman" w:hAnsi="Times New Roman" w:cs="Times New Roman"/>
          <w:sz w:val="24"/>
          <w:szCs w:val="24"/>
        </w:rPr>
      </w:pPr>
    </w:p>
    <w:p w14:paraId="33C2BF71" w14:textId="51371F00" w:rsidR="00F6035B" w:rsidRDefault="00F6035B" w:rsidP="007D27B3">
      <w:pPr>
        <w:spacing w:line="480" w:lineRule="auto"/>
        <w:rPr>
          <w:rFonts w:ascii="Times New Roman" w:hAnsi="Times New Roman" w:cs="Times New Roman"/>
          <w:sz w:val="24"/>
          <w:szCs w:val="24"/>
        </w:rPr>
      </w:pPr>
    </w:p>
    <w:p w14:paraId="4AAD31BE" w14:textId="715A31B1" w:rsidR="00F6035B" w:rsidRDefault="00F6035B" w:rsidP="007D27B3">
      <w:pPr>
        <w:spacing w:line="480" w:lineRule="auto"/>
        <w:rPr>
          <w:rFonts w:ascii="Times New Roman" w:hAnsi="Times New Roman" w:cs="Times New Roman"/>
          <w:sz w:val="24"/>
          <w:szCs w:val="24"/>
        </w:rPr>
      </w:pPr>
    </w:p>
    <w:p w14:paraId="2C31542E" w14:textId="7B772C5E" w:rsidR="00F6035B" w:rsidRDefault="00F6035B" w:rsidP="007D27B3">
      <w:pPr>
        <w:spacing w:line="480" w:lineRule="auto"/>
        <w:rPr>
          <w:rFonts w:ascii="Times New Roman" w:hAnsi="Times New Roman" w:cs="Times New Roman"/>
          <w:sz w:val="24"/>
          <w:szCs w:val="24"/>
        </w:rPr>
      </w:pPr>
    </w:p>
    <w:p w14:paraId="25EE132D" w14:textId="39627718" w:rsidR="00F6035B" w:rsidRDefault="00F6035B" w:rsidP="007D27B3">
      <w:pPr>
        <w:spacing w:line="480" w:lineRule="auto"/>
        <w:rPr>
          <w:rFonts w:ascii="Times New Roman" w:hAnsi="Times New Roman" w:cs="Times New Roman"/>
          <w:sz w:val="24"/>
          <w:szCs w:val="24"/>
        </w:rPr>
      </w:pPr>
    </w:p>
    <w:p w14:paraId="117FB414" w14:textId="6B2C2D5E" w:rsidR="00F6035B" w:rsidRDefault="00F6035B" w:rsidP="007D27B3">
      <w:pPr>
        <w:spacing w:line="480" w:lineRule="auto"/>
        <w:rPr>
          <w:rFonts w:ascii="Times New Roman" w:hAnsi="Times New Roman" w:cs="Times New Roman"/>
          <w:sz w:val="24"/>
          <w:szCs w:val="24"/>
        </w:rPr>
      </w:pPr>
    </w:p>
    <w:p w14:paraId="18D561A4" w14:textId="4D0F9909" w:rsidR="00F6035B" w:rsidRDefault="00F6035B" w:rsidP="007D27B3">
      <w:pPr>
        <w:spacing w:line="480" w:lineRule="auto"/>
        <w:rPr>
          <w:rFonts w:ascii="Times New Roman" w:hAnsi="Times New Roman" w:cs="Times New Roman"/>
          <w:sz w:val="24"/>
          <w:szCs w:val="24"/>
        </w:rPr>
      </w:pPr>
    </w:p>
    <w:p w14:paraId="6A6EBA8B" w14:textId="34F76341" w:rsidR="00F6035B" w:rsidRDefault="00F6035B" w:rsidP="007D27B3">
      <w:pPr>
        <w:spacing w:line="480" w:lineRule="auto"/>
        <w:rPr>
          <w:rFonts w:ascii="Times New Roman" w:hAnsi="Times New Roman" w:cs="Times New Roman"/>
          <w:sz w:val="24"/>
          <w:szCs w:val="24"/>
        </w:rPr>
      </w:pPr>
    </w:p>
    <w:p w14:paraId="11A778A7" w14:textId="60CC4F72" w:rsidR="00F6035B" w:rsidRDefault="00F6035B" w:rsidP="007D27B3">
      <w:pPr>
        <w:spacing w:line="480" w:lineRule="auto"/>
        <w:rPr>
          <w:rFonts w:ascii="Times New Roman" w:hAnsi="Times New Roman" w:cs="Times New Roman"/>
          <w:sz w:val="24"/>
          <w:szCs w:val="24"/>
        </w:rPr>
      </w:pPr>
    </w:p>
    <w:p w14:paraId="1910ABC6" w14:textId="2F9A78DD" w:rsidR="00F6035B" w:rsidRDefault="00F6035B" w:rsidP="007D27B3">
      <w:pPr>
        <w:spacing w:line="480" w:lineRule="auto"/>
        <w:rPr>
          <w:rFonts w:ascii="Times New Roman" w:hAnsi="Times New Roman" w:cs="Times New Roman"/>
          <w:sz w:val="24"/>
          <w:szCs w:val="24"/>
        </w:rPr>
      </w:pPr>
    </w:p>
    <w:p w14:paraId="541B7706" w14:textId="3CB1F89F" w:rsidR="00F6035B" w:rsidRDefault="00F6035B" w:rsidP="007D27B3">
      <w:pPr>
        <w:spacing w:line="480" w:lineRule="auto"/>
        <w:rPr>
          <w:rFonts w:ascii="Times New Roman" w:hAnsi="Times New Roman" w:cs="Times New Roman"/>
          <w:sz w:val="24"/>
          <w:szCs w:val="24"/>
        </w:rPr>
      </w:pPr>
    </w:p>
    <w:p w14:paraId="129BC4A1" w14:textId="7CD3184C" w:rsidR="00F6035B" w:rsidRDefault="00F6035B" w:rsidP="007D27B3">
      <w:pPr>
        <w:spacing w:line="480" w:lineRule="auto"/>
        <w:rPr>
          <w:rFonts w:ascii="Times New Roman" w:hAnsi="Times New Roman" w:cs="Times New Roman"/>
          <w:sz w:val="24"/>
          <w:szCs w:val="24"/>
        </w:rPr>
      </w:pPr>
    </w:p>
    <w:p w14:paraId="49580436" w14:textId="50A654F9" w:rsidR="00F6035B" w:rsidRDefault="00F6035B" w:rsidP="007D27B3">
      <w:pPr>
        <w:spacing w:line="480" w:lineRule="auto"/>
        <w:rPr>
          <w:rFonts w:ascii="Times New Roman" w:hAnsi="Times New Roman" w:cs="Times New Roman"/>
          <w:sz w:val="24"/>
          <w:szCs w:val="24"/>
        </w:rPr>
      </w:pPr>
    </w:p>
    <w:p w14:paraId="7004488E" w14:textId="0B170369" w:rsidR="00967BE4" w:rsidRPr="00C67DBE" w:rsidRDefault="00B455EF"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lastRenderedPageBreak/>
        <w:t xml:space="preserve">Supplementary Table 6: </w:t>
      </w:r>
      <w:r w:rsidR="00967BE4" w:rsidRPr="00C67DBE">
        <w:rPr>
          <w:rFonts w:ascii="Times New Roman" w:hAnsi="Times New Roman" w:cs="Times New Roman"/>
          <w:b/>
          <w:bCs/>
          <w:color w:val="auto"/>
          <w:sz w:val="24"/>
          <w:szCs w:val="24"/>
        </w:rPr>
        <w:t xml:space="preserve">Summary of Discrete Analyses (Dependent, </w:t>
      </w:r>
      <w:r w:rsidR="0056171E" w:rsidRPr="00C67DBE">
        <w:rPr>
          <w:rFonts w:ascii="Times New Roman" w:hAnsi="Times New Roman" w:cs="Times New Roman"/>
          <w:b/>
          <w:bCs/>
          <w:color w:val="auto"/>
          <w:sz w:val="24"/>
          <w:szCs w:val="24"/>
        </w:rPr>
        <w:t xml:space="preserve">Gain </w:t>
      </w:r>
      <w:r w:rsidR="00967BE4" w:rsidRPr="00C67DBE">
        <w:rPr>
          <w:rFonts w:ascii="Times New Roman" w:hAnsi="Times New Roman" w:cs="Times New Roman"/>
          <w:b/>
          <w:bCs/>
          <w:color w:val="auto"/>
          <w:sz w:val="24"/>
          <w:szCs w:val="24"/>
        </w:rPr>
        <w:t xml:space="preserve">of Political Authority Constrained to be Equal </w:t>
      </w:r>
      <w:proofErr w:type="gramStart"/>
      <w:r w:rsidR="00967BE4" w:rsidRPr="00C67DBE">
        <w:rPr>
          <w:rFonts w:ascii="Times New Roman" w:hAnsi="Times New Roman" w:cs="Times New Roman"/>
          <w:b/>
          <w:bCs/>
          <w:color w:val="auto"/>
          <w:sz w:val="24"/>
          <w:szCs w:val="24"/>
        </w:rPr>
        <w:t>With</w:t>
      </w:r>
      <w:proofErr w:type="gramEnd"/>
      <w:r w:rsidR="00967BE4" w:rsidRPr="00C67DBE">
        <w:rPr>
          <w:rFonts w:ascii="Times New Roman" w:hAnsi="Times New Roman" w:cs="Times New Roman"/>
          <w:b/>
          <w:bCs/>
          <w:color w:val="auto"/>
          <w:sz w:val="24"/>
          <w:szCs w:val="24"/>
        </w:rPr>
        <w:t xml:space="preserve"> or Without Religious Authority)</w:t>
      </w:r>
    </w:p>
    <w:tbl>
      <w:tblPr>
        <w:tblStyle w:val="TableGrid6"/>
        <w:tblW w:w="5000" w:type="pct"/>
        <w:tblLook w:val="04A0" w:firstRow="1" w:lastRow="0" w:firstColumn="1" w:lastColumn="0" w:noHBand="0" w:noVBand="1"/>
      </w:tblPr>
      <w:tblGrid>
        <w:gridCol w:w="814"/>
        <w:gridCol w:w="1324"/>
        <w:gridCol w:w="858"/>
        <w:gridCol w:w="860"/>
        <w:gridCol w:w="860"/>
        <w:gridCol w:w="860"/>
        <w:gridCol w:w="860"/>
        <w:gridCol w:w="860"/>
        <w:gridCol w:w="860"/>
        <w:gridCol w:w="860"/>
      </w:tblGrid>
      <w:tr w:rsidR="000941DD" w:rsidRPr="00C67DBE" w14:paraId="52B0D443" w14:textId="77777777" w:rsidTr="00F814E7">
        <w:tc>
          <w:tcPr>
            <w:tcW w:w="5000" w:type="pct"/>
            <w:gridSpan w:val="10"/>
          </w:tcPr>
          <w:p w14:paraId="21479877"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Religious and Political Authority (Any Level)</w:t>
            </w:r>
          </w:p>
        </w:tc>
      </w:tr>
      <w:tr w:rsidR="000941DD" w:rsidRPr="00C67DBE" w14:paraId="6B4608D9" w14:textId="77777777" w:rsidTr="0012487E">
        <w:tc>
          <w:tcPr>
            <w:tcW w:w="451" w:type="pct"/>
            <w:vMerge w:val="restart"/>
          </w:tcPr>
          <w:p w14:paraId="64CBEFAB"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Run</w:t>
            </w:r>
          </w:p>
        </w:tc>
        <w:tc>
          <w:tcPr>
            <w:tcW w:w="734" w:type="pct"/>
            <w:vMerge w:val="restart"/>
          </w:tcPr>
          <w:p w14:paraId="7EB67172"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Log Marginal Likelihood</w:t>
            </w:r>
          </w:p>
        </w:tc>
        <w:tc>
          <w:tcPr>
            <w:tcW w:w="3814" w:type="pct"/>
            <w:gridSpan w:val="8"/>
          </w:tcPr>
          <w:p w14:paraId="382B2C0F"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Transition Rates</w:t>
            </w:r>
          </w:p>
        </w:tc>
      </w:tr>
      <w:tr w:rsidR="000941DD" w:rsidRPr="00C67DBE" w14:paraId="7D00702D" w14:textId="77777777" w:rsidTr="00F46120">
        <w:tc>
          <w:tcPr>
            <w:tcW w:w="451" w:type="pct"/>
            <w:vMerge/>
          </w:tcPr>
          <w:p w14:paraId="78CE5F05" w14:textId="77777777" w:rsidR="000941DD" w:rsidRPr="00C67DBE" w:rsidRDefault="000941DD" w:rsidP="007D27B3">
            <w:pPr>
              <w:spacing w:line="480" w:lineRule="auto"/>
              <w:rPr>
                <w:rFonts w:eastAsia="Verdana"/>
                <w:b/>
                <w:bCs/>
                <w:iCs/>
                <w:sz w:val="24"/>
                <w:szCs w:val="24"/>
              </w:rPr>
            </w:pPr>
          </w:p>
        </w:tc>
        <w:tc>
          <w:tcPr>
            <w:tcW w:w="734" w:type="pct"/>
            <w:vMerge/>
          </w:tcPr>
          <w:p w14:paraId="20203C21" w14:textId="77777777" w:rsidR="000941DD" w:rsidRPr="00C67DBE" w:rsidRDefault="000941DD" w:rsidP="007D27B3">
            <w:pPr>
              <w:spacing w:line="480" w:lineRule="auto"/>
              <w:rPr>
                <w:rFonts w:eastAsia="Verdana"/>
                <w:b/>
                <w:bCs/>
                <w:iCs/>
                <w:sz w:val="24"/>
                <w:szCs w:val="24"/>
              </w:rPr>
            </w:pPr>
          </w:p>
        </w:tc>
        <w:tc>
          <w:tcPr>
            <w:tcW w:w="476" w:type="pct"/>
          </w:tcPr>
          <w:p w14:paraId="0FAF7477" w14:textId="77777777" w:rsidR="000941DD" w:rsidRPr="00C67DBE" w:rsidRDefault="000941DD" w:rsidP="007D27B3">
            <w:pPr>
              <w:spacing w:line="480" w:lineRule="auto"/>
              <w:rPr>
                <w:rFonts w:eastAsia="Verdana"/>
                <w:b/>
                <w:sz w:val="24"/>
                <w:szCs w:val="24"/>
              </w:rPr>
            </w:pPr>
            <w:r w:rsidRPr="00C67DBE">
              <w:rPr>
                <w:rFonts w:eastAsia="Verdana"/>
                <w:b/>
                <w:sz w:val="24"/>
                <w:szCs w:val="24"/>
              </w:rPr>
              <w:t>q12</w:t>
            </w:r>
          </w:p>
        </w:tc>
        <w:tc>
          <w:tcPr>
            <w:tcW w:w="477" w:type="pct"/>
          </w:tcPr>
          <w:p w14:paraId="5913AEBA" w14:textId="77777777" w:rsidR="000941DD" w:rsidRPr="00C67DBE" w:rsidRDefault="000941DD" w:rsidP="007D27B3">
            <w:pPr>
              <w:spacing w:line="480" w:lineRule="auto"/>
              <w:rPr>
                <w:rFonts w:eastAsia="Verdana"/>
                <w:b/>
                <w:sz w:val="24"/>
                <w:szCs w:val="24"/>
              </w:rPr>
            </w:pPr>
            <w:r w:rsidRPr="00C67DBE">
              <w:rPr>
                <w:rFonts w:eastAsia="Verdana"/>
                <w:b/>
                <w:sz w:val="24"/>
                <w:szCs w:val="24"/>
              </w:rPr>
              <w:t>q13</w:t>
            </w:r>
          </w:p>
        </w:tc>
        <w:tc>
          <w:tcPr>
            <w:tcW w:w="477" w:type="pct"/>
          </w:tcPr>
          <w:p w14:paraId="632309EF" w14:textId="77777777" w:rsidR="000941DD" w:rsidRPr="00C67DBE" w:rsidRDefault="000941DD" w:rsidP="007D27B3">
            <w:pPr>
              <w:spacing w:line="480" w:lineRule="auto"/>
              <w:rPr>
                <w:rFonts w:eastAsia="Verdana"/>
                <w:b/>
                <w:sz w:val="24"/>
                <w:szCs w:val="24"/>
              </w:rPr>
            </w:pPr>
            <w:r w:rsidRPr="00C67DBE">
              <w:rPr>
                <w:rFonts w:eastAsia="Verdana"/>
                <w:b/>
                <w:sz w:val="24"/>
                <w:szCs w:val="24"/>
              </w:rPr>
              <w:t>q21</w:t>
            </w:r>
          </w:p>
        </w:tc>
        <w:tc>
          <w:tcPr>
            <w:tcW w:w="477" w:type="pct"/>
          </w:tcPr>
          <w:p w14:paraId="5240F309" w14:textId="77777777" w:rsidR="000941DD" w:rsidRPr="00C67DBE" w:rsidRDefault="000941DD" w:rsidP="007D27B3">
            <w:pPr>
              <w:spacing w:line="480" w:lineRule="auto"/>
              <w:rPr>
                <w:rFonts w:eastAsia="Verdana"/>
                <w:b/>
                <w:sz w:val="24"/>
                <w:szCs w:val="24"/>
              </w:rPr>
            </w:pPr>
            <w:r w:rsidRPr="00C67DBE">
              <w:rPr>
                <w:rFonts w:eastAsia="Verdana"/>
                <w:b/>
                <w:sz w:val="24"/>
                <w:szCs w:val="24"/>
              </w:rPr>
              <w:t>q24</w:t>
            </w:r>
          </w:p>
        </w:tc>
        <w:tc>
          <w:tcPr>
            <w:tcW w:w="477" w:type="pct"/>
          </w:tcPr>
          <w:p w14:paraId="20B8789D" w14:textId="77777777" w:rsidR="000941DD" w:rsidRPr="00C67DBE" w:rsidRDefault="000941DD" w:rsidP="007D27B3">
            <w:pPr>
              <w:spacing w:line="480" w:lineRule="auto"/>
              <w:rPr>
                <w:rFonts w:eastAsia="Verdana"/>
                <w:b/>
                <w:sz w:val="24"/>
                <w:szCs w:val="24"/>
              </w:rPr>
            </w:pPr>
            <w:r w:rsidRPr="00C67DBE">
              <w:rPr>
                <w:rFonts w:eastAsia="Verdana"/>
                <w:b/>
                <w:sz w:val="24"/>
                <w:szCs w:val="24"/>
              </w:rPr>
              <w:t>q31</w:t>
            </w:r>
          </w:p>
        </w:tc>
        <w:tc>
          <w:tcPr>
            <w:tcW w:w="477" w:type="pct"/>
          </w:tcPr>
          <w:p w14:paraId="5FF7D86E" w14:textId="77777777" w:rsidR="000941DD" w:rsidRPr="00C67DBE" w:rsidRDefault="000941DD" w:rsidP="007D27B3">
            <w:pPr>
              <w:spacing w:line="480" w:lineRule="auto"/>
              <w:rPr>
                <w:rFonts w:eastAsia="Verdana"/>
                <w:b/>
                <w:sz w:val="24"/>
                <w:szCs w:val="24"/>
              </w:rPr>
            </w:pPr>
            <w:r w:rsidRPr="00C67DBE">
              <w:rPr>
                <w:rFonts w:eastAsia="Verdana"/>
                <w:b/>
                <w:sz w:val="24"/>
                <w:szCs w:val="24"/>
              </w:rPr>
              <w:t>q34</w:t>
            </w:r>
          </w:p>
        </w:tc>
        <w:tc>
          <w:tcPr>
            <w:tcW w:w="477" w:type="pct"/>
          </w:tcPr>
          <w:p w14:paraId="4236D30C" w14:textId="77777777" w:rsidR="000941DD" w:rsidRPr="00C67DBE" w:rsidRDefault="000941DD" w:rsidP="007D27B3">
            <w:pPr>
              <w:spacing w:line="480" w:lineRule="auto"/>
              <w:rPr>
                <w:rFonts w:eastAsia="Verdana"/>
                <w:b/>
                <w:sz w:val="24"/>
                <w:szCs w:val="24"/>
              </w:rPr>
            </w:pPr>
            <w:r w:rsidRPr="00C67DBE">
              <w:rPr>
                <w:rFonts w:eastAsia="Verdana"/>
                <w:b/>
                <w:sz w:val="24"/>
                <w:szCs w:val="24"/>
              </w:rPr>
              <w:t>q42</w:t>
            </w:r>
          </w:p>
        </w:tc>
        <w:tc>
          <w:tcPr>
            <w:tcW w:w="477" w:type="pct"/>
          </w:tcPr>
          <w:p w14:paraId="4C4B3A17" w14:textId="77777777" w:rsidR="000941DD" w:rsidRPr="00C67DBE" w:rsidRDefault="000941DD" w:rsidP="007D27B3">
            <w:pPr>
              <w:spacing w:line="480" w:lineRule="auto"/>
              <w:rPr>
                <w:rFonts w:eastAsia="Verdana"/>
                <w:b/>
                <w:sz w:val="24"/>
                <w:szCs w:val="24"/>
              </w:rPr>
            </w:pPr>
            <w:r w:rsidRPr="00C67DBE">
              <w:rPr>
                <w:rFonts w:eastAsia="Verdana"/>
                <w:b/>
                <w:sz w:val="24"/>
                <w:szCs w:val="24"/>
              </w:rPr>
              <w:t>q43</w:t>
            </w:r>
          </w:p>
        </w:tc>
      </w:tr>
      <w:tr w:rsidR="0012487E" w:rsidRPr="00C67DBE" w14:paraId="5A7A92E9" w14:textId="77777777" w:rsidTr="00F46120">
        <w:tc>
          <w:tcPr>
            <w:tcW w:w="451" w:type="pct"/>
          </w:tcPr>
          <w:p w14:paraId="14DC56CD" w14:textId="77777777" w:rsidR="0012487E" w:rsidRPr="00C67DBE" w:rsidRDefault="0012487E" w:rsidP="007D27B3">
            <w:pPr>
              <w:spacing w:line="480" w:lineRule="auto"/>
              <w:rPr>
                <w:rFonts w:eastAsia="Verdana"/>
                <w:b/>
                <w:bCs/>
                <w:iCs/>
                <w:sz w:val="24"/>
                <w:szCs w:val="24"/>
              </w:rPr>
            </w:pPr>
            <w:r w:rsidRPr="00C67DBE">
              <w:rPr>
                <w:rFonts w:eastAsia="Verdana"/>
                <w:b/>
                <w:bCs/>
                <w:iCs/>
                <w:sz w:val="24"/>
                <w:szCs w:val="24"/>
              </w:rPr>
              <w:t>1</w:t>
            </w:r>
          </w:p>
        </w:tc>
        <w:tc>
          <w:tcPr>
            <w:tcW w:w="734" w:type="pct"/>
          </w:tcPr>
          <w:p w14:paraId="63FAB20A" w14:textId="6E7FA1D0" w:rsidR="0012487E" w:rsidRPr="00C67DBE" w:rsidRDefault="0012487E" w:rsidP="007D27B3">
            <w:pPr>
              <w:spacing w:line="480" w:lineRule="auto"/>
              <w:rPr>
                <w:sz w:val="24"/>
                <w:szCs w:val="24"/>
              </w:rPr>
            </w:pPr>
            <w:r w:rsidRPr="00C67DBE">
              <w:rPr>
                <w:sz w:val="24"/>
                <w:szCs w:val="24"/>
              </w:rPr>
              <w:t>-84.82</w:t>
            </w:r>
          </w:p>
        </w:tc>
        <w:tc>
          <w:tcPr>
            <w:tcW w:w="476" w:type="pct"/>
          </w:tcPr>
          <w:p w14:paraId="238D12FC" w14:textId="23906594" w:rsidR="0012487E" w:rsidRPr="00C67DBE" w:rsidRDefault="0012487E" w:rsidP="007D27B3">
            <w:pPr>
              <w:spacing w:line="480" w:lineRule="auto"/>
              <w:rPr>
                <w:sz w:val="24"/>
                <w:szCs w:val="24"/>
              </w:rPr>
            </w:pPr>
            <w:r w:rsidRPr="00C67DBE">
              <w:rPr>
                <w:sz w:val="24"/>
                <w:szCs w:val="24"/>
              </w:rPr>
              <w:t>1.30</w:t>
            </w:r>
          </w:p>
        </w:tc>
        <w:tc>
          <w:tcPr>
            <w:tcW w:w="477" w:type="pct"/>
          </w:tcPr>
          <w:p w14:paraId="761E0FDB" w14:textId="0B6D88C5" w:rsidR="0012487E" w:rsidRPr="00C67DBE" w:rsidRDefault="0012487E" w:rsidP="007D27B3">
            <w:pPr>
              <w:spacing w:line="480" w:lineRule="auto"/>
              <w:rPr>
                <w:sz w:val="24"/>
                <w:szCs w:val="24"/>
              </w:rPr>
            </w:pPr>
            <w:r w:rsidRPr="00C67DBE">
              <w:rPr>
                <w:sz w:val="24"/>
                <w:szCs w:val="24"/>
              </w:rPr>
              <w:t>1.28</w:t>
            </w:r>
          </w:p>
        </w:tc>
        <w:tc>
          <w:tcPr>
            <w:tcW w:w="477" w:type="pct"/>
          </w:tcPr>
          <w:p w14:paraId="7A533B3E" w14:textId="0C0F3700" w:rsidR="0012487E" w:rsidRPr="00C67DBE" w:rsidRDefault="0012487E" w:rsidP="007D27B3">
            <w:pPr>
              <w:spacing w:line="480" w:lineRule="auto"/>
              <w:rPr>
                <w:sz w:val="24"/>
                <w:szCs w:val="24"/>
              </w:rPr>
            </w:pPr>
            <w:r w:rsidRPr="00C67DBE">
              <w:rPr>
                <w:sz w:val="24"/>
                <w:szCs w:val="24"/>
              </w:rPr>
              <w:t>1.30</w:t>
            </w:r>
          </w:p>
        </w:tc>
        <w:tc>
          <w:tcPr>
            <w:tcW w:w="477" w:type="pct"/>
          </w:tcPr>
          <w:p w14:paraId="6614AEEF" w14:textId="0D68552B" w:rsidR="0012487E" w:rsidRPr="00C67DBE" w:rsidRDefault="0012487E" w:rsidP="007D27B3">
            <w:pPr>
              <w:spacing w:line="480" w:lineRule="auto"/>
              <w:rPr>
                <w:sz w:val="24"/>
                <w:szCs w:val="24"/>
              </w:rPr>
            </w:pPr>
            <w:r w:rsidRPr="00C67DBE">
              <w:rPr>
                <w:sz w:val="24"/>
                <w:szCs w:val="24"/>
              </w:rPr>
              <w:t>0.24</w:t>
            </w:r>
          </w:p>
        </w:tc>
        <w:tc>
          <w:tcPr>
            <w:tcW w:w="477" w:type="pct"/>
          </w:tcPr>
          <w:p w14:paraId="4287F8F1" w14:textId="42D26BDF" w:rsidR="0012487E" w:rsidRPr="00C67DBE" w:rsidRDefault="0012487E" w:rsidP="007D27B3">
            <w:pPr>
              <w:spacing w:line="480" w:lineRule="auto"/>
              <w:rPr>
                <w:sz w:val="24"/>
                <w:szCs w:val="24"/>
              </w:rPr>
            </w:pPr>
            <w:r w:rsidRPr="00C67DBE">
              <w:rPr>
                <w:sz w:val="24"/>
                <w:szCs w:val="24"/>
              </w:rPr>
              <w:t>1.29</w:t>
            </w:r>
          </w:p>
        </w:tc>
        <w:tc>
          <w:tcPr>
            <w:tcW w:w="477" w:type="pct"/>
          </w:tcPr>
          <w:p w14:paraId="75660186" w14:textId="00099FB2" w:rsidR="0012487E" w:rsidRPr="00C67DBE" w:rsidRDefault="0012487E" w:rsidP="007D27B3">
            <w:pPr>
              <w:spacing w:line="480" w:lineRule="auto"/>
              <w:rPr>
                <w:sz w:val="24"/>
                <w:szCs w:val="24"/>
              </w:rPr>
            </w:pPr>
            <w:r w:rsidRPr="00C67DBE">
              <w:rPr>
                <w:sz w:val="24"/>
                <w:szCs w:val="24"/>
              </w:rPr>
              <w:t>1.30</w:t>
            </w:r>
          </w:p>
        </w:tc>
        <w:tc>
          <w:tcPr>
            <w:tcW w:w="477" w:type="pct"/>
          </w:tcPr>
          <w:p w14:paraId="655578EC" w14:textId="14E41E7E" w:rsidR="0012487E" w:rsidRPr="00C67DBE" w:rsidRDefault="0012487E" w:rsidP="007D27B3">
            <w:pPr>
              <w:spacing w:line="480" w:lineRule="auto"/>
              <w:rPr>
                <w:sz w:val="24"/>
                <w:szCs w:val="24"/>
              </w:rPr>
            </w:pPr>
            <w:r w:rsidRPr="00C67DBE">
              <w:rPr>
                <w:sz w:val="24"/>
                <w:szCs w:val="24"/>
              </w:rPr>
              <w:t>0.002</w:t>
            </w:r>
          </w:p>
        </w:tc>
        <w:tc>
          <w:tcPr>
            <w:tcW w:w="477" w:type="pct"/>
          </w:tcPr>
          <w:p w14:paraId="1B0CF0B2" w14:textId="5CC6E3A9" w:rsidR="0012487E" w:rsidRPr="00C67DBE" w:rsidRDefault="0012487E" w:rsidP="007D27B3">
            <w:pPr>
              <w:spacing w:line="480" w:lineRule="auto"/>
              <w:rPr>
                <w:sz w:val="24"/>
                <w:szCs w:val="24"/>
              </w:rPr>
            </w:pPr>
            <w:r w:rsidRPr="00C67DBE">
              <w:rPr>
                <w:sz w:val="24"/>
                <w:szCs w:val="24"/>
              </w:rPr>
              <w:t>0.003</w:t>
            </w:r>
          </w:p>
        </w:tc>
      </w:tr>
      <w:tr w:rsidR="0012487E" w:rsidRPr="00C67DBE" w14:paraId="033C6580" w14:textId="77777777" w:rsidTr="00F46120">
        <w:tc>
          <w:tcPr>
            <w:tcW w:w="451" w:type="pct"/>
          </w:tcPr>
          <w:p w14:paraId="2B62E1F7" w14:textId="77777777" w:rsidR="0012487E" w:rsidRPr="00C67DBE" w:rsidRDefault="0012487E" w:rsidP="007D27B3">
            <w:pPr>
              <w:spacing w:line="480" w:lineRule="auto"/>
              <w:rPr>
                <w:rFonts w:eastAsia="Verdana"/>
                <w:b/>
                <w:bCs/>
                <w:iCs/>
                <w:sz w:val="24"/>
                <w:szCs w:val="24"/>
              </w:rPr>
            </w:pPr>
            <w:r w:rsidRPr="00C67DBE">
              <w:rPr>
                <w:rFonts w:eastAsia="Verdana"/>
                <w:b/>
                <w:bCs/>
                <w:iCs/>
                <w:sz w:val="24"/>
                <w:szCs w:val="24"/>
              </w:rPr>
              <w:t>2</w:t>
            </w:r>
          </w:p>
        </w:tc>
        <w:tc>
          <w:tcPr>
            <w:tcW w:w="734" w:type="pct"/>
          </w:tcPr>
          <w:p w14:paraId="0B839B19" w14:textId="2D39DD3B" w:rsidR="0012487E" w:rsidRPr="00C67DBE" w:rsidRDefault="0012487E" w:rsidP="007D27B3">
            <w:pPr>
              <w:spacing w:line="480" w:lineRule="auto"/>
              <w:rPr>
                <w:sz w:val="24"/>
                <w:szCs w:val="24"/>
              </w:rPr>
            </w:pPr>
            <w:r w:rsidRPr="00C67DBE">
              <w:rPr>
                <w:sz w:val="24"/>
                <w:szCs w:val="24"/>
              </w:rPr>
              <w:t>-84.93</w:t>
            </w:r>
          </w:p>
        </w:tc>
        <w:tc>
          <w:tcPr>
            <w:tcW w:w="476" w:type="pct"/>
          </w:tcPr>
          <w:p w14:paraId="52E1C3CE" w14:textId="44806783" w:rsidR="0012487E" w:rsidRPr="00C67DBE" w:rsidRDefault="0012487E" w:rsidP="007D27B3">
            <w:pPr>
              <w:spacing w:line="480" w:lineRule="auto"/>
              <w:rPr>
                <w:sz w:val="24"/>
                <w:szCs w:val="24"/>
              </w:rPr>
            </w:pPr>
            <w:r w:rsidRPr="00C67DBE">
              <w:rPr>
                <w:sz w:val="24"/>
                <w:szCs w:val="24"/>
              </w:rPr>
              <w:t>1.31</w:t>
            </w:r>
          </w:p>
        </w:tc>
        <w:tc>
          <w:tcPr>
            <w:tcW w:w="477" w:type="pct"/>
          </w:tcPr>
          <w:p w14:paraId="3A2198BE" w14:textId="3569C2BF" w:rsidR="0012487E" w:rsidRPr="00C67DBE" w:rsidRDefault="0012487E" w:rsidP="007D27B3">
            <w:pPr>
              <w:spacing w:line="480" w:lineRule="auto"/>
              <w:rPr>
                <w:sz w:val="24"/>
                <w:szCs w:val="24"/>
              </w:rPr>
            </w:pPr>
            <w:r w:rsidRPr="00C67DBE">
              <w:rPr>
                <w:sz w:val="24"/>
                <w:szCs w:val="24"/>
              </w:rPr>
              <w:t>1.29</w:t>
            </w:r>
          </w:p>
        </w:tc>
        <w:tc>
          <w:tcPr>
            <w:tcW w:w="477" w:type="pct"/>
          </w:tcPr>
          <w:p w14:paraId="35ED81DF" w14:textId="62C77098" w:rsidR="0012487E" w:rsidRPr="00C67DBE" w:rsidRDefault="0012487E" w:rsidP="007D27B3">
            <w:pPr>
              <w:spacing w:line="480" w:lineRule="auto"/>
              <w:rPr>
                <w:sz w:val="24"/>
                <w:szCs w:val="24"/>
              </w:rPr>
            </w:pPr>
            <w:r w:rsidRPr="00C67DBE">
              <w:rPr>
                <w:sz w:val="24"/>
                <w:szCs w:val="24"/>
              </w:rPr>
              <w:t>1.32</w:t>
            </w:r>
          </w:p>
        </w:tc>
        <w:tc>
          <w:tcPr>
            <w:tcW w:w="477" w:type="pct"/>
          </w:tcPr>
          <w:p w14:paraId="739C2179" w14:textId="2118B0FD" w:rsidR="0012487E" w:rsidRPr="00C67DBE" w:rsidRDefault="0012487E" w:rsidP="007D27B3">
            <w:pPr>
              <w:spacing w:line="480" w:lineRule="auto"/>
              <w:rPr>
                <w:sz w:val="24"/>
                <w:szCs w:val="24"/>
              </w:rPr>
            </w:pPr>
            <w:r w:rsidRPr="00C67DBE">
              <w:rPr>
                <w:sz w:val="24"/>
                <w:szCs w:val="24"/>
              </w:rPr>
              <w:t>0.23</w:t>
            </w:r>
          </w:p>
        </w:tc>
        <w:tc>
          <w:tcPr>
            <w:tcW w:w="477" w:type="pct"/>
          </w:tcPr>
          <w:p w14:paraId="47BD1A83" w14:textId="08FBDFAA" w:rsidR="0012487E" w:rsidRPr="00C67DBE" w:rsidRDefault="0012487E" w:rsidP="007D27B3">
            <w:pPr>
              <w:spacing w:line="480" w:lineRule="auto"/>
              <w:rPr>
                <w:sz w:val="24"/>
                <w:szCs w:val="24"/>
              </w:rPr>
            </w:pPr>
            <w:r w:rsidRPr="00C67DBE">
              <w:rPr>
                <w:sz w:val="24"/>
                <w:szCs w:val="24"/>
              </w:rPr>
              <w:t>1.31</w:t>
            </w:r>
          </w:p>
        </w:tc>
        <w:tc>
          <w:tcPr>
            <w:tcW w:w="477" w:type="pct"/>
          </w:tcPr>
          <w:p w14:paraId="3CAF01A9" w14:textId="02B43A3E" w:rsidR="0012487E" w:rsidRPr="00C67DBE" w:rsidRDefault="0012487E" w:rsidP="007D27B3">
            <w:pPr>
              <w:spacing w:line="480" w:lineRule="auto"/>
              <w:rPr>
                <w:sz w:val="24"/>
                <w:szCs w:val="24"/>
              </w:rPr>
            </w:pPr>
            <w:r w:rsidRPr="00C67DBE">
              <w:rPr>
                <w:sz w:val="24"/>
                <w:szCs w:val="24"/>
              </w:rPr>
              <w:t>1.31</w:t>
            </w:r>
          </w:p>
        </w:tc>
        <w:tc>
          <w:tcPr>
            <w:tcW w:w="477" w:type="pct"/>
          </w:tcPr>
          <w:p w14:paraId="20DF83B8" w14:textId="2B5C32CE" w:rsidR="0012487E" w:rsidRPr="00C67DBE" w:rsidRDefault="0012487E" w:rsidP="007D27B3">
            <w:pPr>
              <w:spacing w:line="480" w:lineRule="auto"/>
              <w:rPr>
                <w:sz w:val="24"/>
                <w:szCs w:val="24"/>
              </w:rPr>
            </w:pPr>
            <w:r w:rsidRPr="00C67DBE">
              <w:rPr>
                <w:sz w:val="24"/>
                <w:szCs w:val="24"/>
              </w:rPr>
              <w:t>0.001</w:t>
            </w:r>
          </w:p>
        </w:tc>
        <w:tc>
          <w:tcPr>
            <w:tcW w:w="477" w:type="pct"/>
          </w:tcPr>
          <w:p w14:paraId="39CCDCB9" w14:textId="5D3F0B37" w:rsidR="0012487E" w:rsidRPr="00C67DBE" w:rsidRDefault="0012487E" w:rsidP="007D27B3">
            <w:pPr>
              <w:spacing w:line="480" w:lineRule="auto"/>
              <w:rPr>
                <w:sz w:val="24"/>
                <w:szCs w:val="24"/>
              </w:rPr>
            </w:pPr>
            <w:r w:rsidRPr="00C67DBE">
              <w:rPr>
                <w:sz w:val="24"/>
                <w:szCs w:val="24"/>
              </w:rPr>
              <w:t>0.003</w:t>
            </w:r>
          </w:p>
        </w:tc>
      </w:tr>
      <w:tr w:rsidR="0012487E" w:rsidRPr="00C67DBE" w14:paraId="55F43C96" w14:textId="77777777" w:rsidTr="00F46120">
        <w:trPr>
          <w:trHeight w:val="80"/>
        </w:trPr>
        <w:tc>
          <w:tcPr>
            <w:tcW w:w="451" w:type="pct"/>
          </w:tcPr>
          <w:p w14:paraId="3F0E8D22" w14:textId="77777777" w:rsidR="0012487E" w:rsidRPr="00C67DBE" w:rsidRDefault="0012487E" w:rsidP="007D27B3">
            <w:pPr>
              <w:spacing w:line="480" w:lineRule="auto"/>
              <w:rPr>
                <w:rFonts w:eastAsia="Verdana"/>
                <w:b/>
                <w:bCs/>
                <w:iCs/>
                <w:sz w:val="24"/>
                <w:szCs w:val="24"/>
              </w:rPr>
            </w:pPr>
            <w:r w:rsidRPr="00C67DBE">
              <w:rPr>
                <w:rFonts w:eastAsia="Verdana"/>
                <w:b/>
                <w:bCs/>
                <w:iCs/>
                <w:sz w:val="24"/>
                <w:szCs w:val="24"/>
              </w:rPr>
              <w:t>3</w:t>
            </w:r>
          </w:p>
        </w:tc>
        <w:tc>
          <w:tcPr>
            <w:tcW w:w="734" w:type="pct"/>
          </w:tcPr>
          <w:p w14:paraId="2C491C95" w14:textId="0A6E0180" w:rsidR="0012487E" w:rsidRPr="00C67DBE" w:rsidRDefault="0012487E" w:rsidP="007D27B3">
            <w:pPr>
              <w:spacing w:line="480" w:lineRule="auto"/>
              <w:rPr>
                <w:sz w:val="24"/>
                <w:szCs w:val="24"/>
              </w:rPr>
            </w:pPr>
            <w:r w:rsidRPr="00C67DBE">
              <w:rPr>
                <w:sz w:val="24"/>
                <w:szCs w:val="24"/>
              </w:rPr>
              <w:t>-84.74</w:t>
            </w:r>
          </w:p>
        </w:tc>
        <w:tc>
          <w:tcPr>
            <w:tcW w:w="476" w:type="pct"/>
          </w:tcPr>
          <w:p w14:paraId="0BDA58B3" w14:textId="551567D7" w:rsidR="0012487E" w:rsidRPr="00C67DBE" w:rsidRDefault="0012487E" w:rsidP="007D27B3">
            <w:pPr>
              <w:spacing w:line="480" w:lineRule="auto"/>
              <w:rPr>
                <w:sz w:val="24"/>
                <w:szCs w:val="24"/>
              </w:rPr>
            </w:pPr>
            <w:r w:rsidRPr="00C67DBE">
              <w:rPr>
                <w:sz w:val="24"/>
                <w:szCs w:val="24"/>
              </w:rPr>
              <w:t>1.29</w:t>
            </w:r>
          </w:p>
        </w:tc>
        <w:tc>
          <w:tcPr>
            <w:tcW w:w="477" w:type="pct"/>
          </w:tcPr>
          <w:p w14:paraId="528972F7" w14:textId="1F2E5EBE" w:rsidR="0012487E" w:rsidRPr="00C67DBE" w:rsidRDefault="0012487E" w:rsidP="007D27B3">
            <w:pPr>
              <w:spacing w:line="480" w:lineRule="auto"/>
              <w:rPr>
                <w:sz w:val="24"/>
                <w:szCs w:val="24"/>
              </w:rPr>
            </w:pPr>
            <w:r w:rsidRPr="00C67DBE">
              <w:rPr>
                <w:sz w:val="24"/>
                <w:szCs w:val="24"/>
              </w:rPr>
              <w:t>1.28</w:t>
            </w:r>
          </w:p>
        </w:tc>
        <w:tc>
          <w:tcPr>
            <w:tcW w:w="477" w:type="pct"/>
          </w:tcPr>
          <w:p w14:paraId="7E0C4073" w14:textId="7202A0C9" w:rsidR="0012487E" w:rsidRPr="00C67DBE" w:rsidRDefault="0012487E" w:rsidP="007D27B3">
            <w:pPr>
              <w:spacing w:line="480" w:lineRule="auto"/>
              <w:rPr>
                <w:sz w:val="24"/>
                <w:szCs w:val="24"/>
              </w:rPr>
            </w:pPr>
            <w:r w:rsidRPr="00C67DBE">
              <w:rPr>
                <w:sz w:val="24"/>
                <w:szCs w:val="24"/>
              </w:rPr>
              <w:t>1.30</w:t>
            </w:r>
          </w:p>
        </w:tc>
        <w:tc>
          <w:tcPr>
            <w:tcW w:w="477" w:type="pct"/>
          </w:tcPr>
          <w:p w14:paraId="371169FF" w14:textId="32501910" w:rsidR="0012487E" w:rsidRPr="00C67DBE" w:rsidRDefault="0012487E" w:rsidP="007D27B3">
            <w:pPr>
              <w:spacing w:line="480" w:lineRule="auto"/>
              <w:rPr>
                <w:sz w:val="24"/>
                <w:szCs w:val="24"/>
              </w:rPr>
            </w:pPr>
            <w:r w:rsidRPr="00C67DBE">
              <w:rPr>
                <w:sz w:val="24"/>
                <w:szCs w:val="24"/>
              </w:rPr>
              <w:t>0.24</w:t>
            </w:r>
          </w:p>
        </w:tc>
        <w:tc>
          <w:tcPr>
            <w:tcW w:w="477" w:type="pct"/>
          </w:tcPr>
          <w:p w14:paraId="321C3CF8" w14:textId="7A296174" w:rsidR="0012487E" w:rsidRPr="00C67DBE" w:rsidRDefault="0012487E" w:rsidP="007D27B3">
            <w:pPr>
              <w:spacing w:line="480" w:lineRule="auto"/>
              <w:rPr>
                <w:sz w:val="24"/>
                <w:szCs w:val="24"/>
              </w:rPr>
            </w:pPr>
            <w:r w:rsidRPr="00C67DBE">
              <w:rPr>
                <w:sz w:val="24"/>
                <w:szCs w:val="24"/>
              </w:rPr>
              <w:t>1.29</w:t>
            </w:r>
          </w:p>
        </w:tc>
        <w:tc>
          <w:tcPr>
            <w:tcW w:w="477" w:type="pct"/>
          </w:tcPr>
          <w:p w14:paraId="005BCE10" w14:textId="4CBE70D1" w:rsidR="0012487E" w:rsidRPr="00C67DBE" w:rsidRDefault="0012487E" w:rsidP="007D27B3">
            <w:pPr>
              <w:spacing w:line="480" w:lineRule="auto"/>
              <w:rPr>
                <w:sz w:val="24"/>
                <w:szCs w:val="24"/>
              </w:rPr>
            </w:pPr>
            <w:r w:rsidRPr="00C67DBE">
              <w:rPr>
                <w:sz w:val="24"/>
                <w:szCs w:val="24"/>
              </w:rPr>
              <w:t>1.29</w:t>
            </w:r>
          </w:p>
        </w:tc>
        <w:tc>
          <w:tcPr>
            <w:tcW w:w="477" w:type="pct"/>
          </w:tcPr>
          <w:p w14:paraId="5CFCF8BA" w14:textId="74C4C93D" w:rsidR="0012487E" w:rsidRPr="00C67DBE" w:rsidRDefault="0012487E" w:rsidP="007D27B3">
            <w:pPr>
              <w:spacing w:line="480" w:lineRule="auto"/>
              <w:rPr>
                <w:sz w:val="24"/>
                <w:szCs w:val="24"/>
              </w:rPr>
            </w:pPr>
            <w:r w:rsidRPr="00C67DBE">
              <w:rPr>
                <w:sz w:val="24"/>
                <w:szCs w:val="24"/>
              </w:rPr>
              <w:t>0.001</w:t>
            </w:r>
          </w:p>
        </w:tc>
        <w:tc>
          <w:tcPr>
            <w:tcW w:w="477" w:type="pct"/>
          </w:tcPr>
          <w:p w14:paraId="6FDEEB42" w14:textId="2A7B79EA" w:rsidR="0012487E" w:rsidRPr="00C67DBE" w:rsidRDefault="0012487E" w:rsidP="007D27B3">
            <w:pPr>
              <w:spacing w:line="480" w:lineRule="auto"/>
              <w:rPr>
                <w:sz w:val="24"/>
                <w:szCs w:val="24"/>
              </w:rPr>
            </w:pPr>
            <w:r w:rsidRPr="00C67DBE">
              <w:rPr>
                <w:sz w:val="24"/>
                <w:szCs w:val="24"/>
              </w:rPr>
              <w:t>0.002</w:t>
            </w:r>
          </w:p>
        </w:tc>
      </w:tr>
      <w:tr w:rsidR="0012487E" w:rsidRPr="00C67DBE" w14:paraId="0D9A5809" w14:textId="77777777" w:rsidTr="00F46120">
        <w:tc>
          <w:tcPr>
            <w:tcW w:w="451" w:type="pct"/>
          </w:tcPr>
          <w:p w14:paraId="15C518D7" w14:textId="77777777" w:rsidR="0012487E" w:rsidRPr="00C67DBE" w:rsidRDefault="0012487E" w:rsidP="007D27B3">
            <w:pPr>
              <w:spacing w:line="480" w:lineRule="auto"/>
              <w:rPr>
                <w:rFonts w:eastAsia="Verdana"/>
                <w:b/>
                <w:bCs/>
                <w:iCs/>
                <w:sz w:val="24"/>
                <w:szCs w:val="24"/>
              </w:rPr>
            </w:pPr>
            <w:r w:rsidRPr="00C67DBE">
              <w:rPr>
                <w:rFonts w:eastAsia="Verdana"/>
                <w:b/>
                <w:bCs/>
                <w:iCs/>
                <w:sz w:val="24"/>
                <w:szCs w:val="24"/>
              </w:rPr>
              <w:t>Mean</w:t>
            </w:r>
          </w:p>
        </w:tc>
        <w:tc>
          <w:tcPr>
            <w:tcW w:w="734" w:type="pct"/>
          </w:tcPr>
          <w:p w14:paraId="4556BB7C" w14:textId="601D1615" w:rsidR="0012487E" w:rsidRPr="00C67DBE" w:rsidRDefault="0012487E" w:rsidP="007D27B3">
            <w:pPr>
              <w:spacing w:line="480" w:lineRule="auto"/>
              <w:rPr>
                <w:sz w:val="24"/>
                <w:szCs w:val="24"/>
              </w:rPr>
            </w:pPr>
            <w:r w:rsidRPr="00C67DBE">
              <w:rPr>
                <w:sz w:val="24"/>
                <w:szCs w:val="24"/>
              </w:rPr>
              <w:t>-84.83</w:t>
            </w:r>
          </w:p>
        </w:tc>
        <w:tc>
          <w:tcPr>
            <w:tcW w:w="476" w:type="pct"/>
          </w:tcPr>
          <w:p w14:paraId="2B63538C" w14:textId="2E0CE607" w:rsidR="0012487E" w:rsidRPr="00C67DBE" w:rsidRDefault="0012487E" w:rsidP="007D27B3">
            <w:pPr>
              <w:spacing w:line="480" w:lineRule="auto"/>
              <w:rPr>
                <w:sz w:val="24"/>
                <w:szCs w:val="24"/>
              </w:rPr>
            </w:pPr>
            <w:r w:rsidRPr="00C67DBE">
              <w:rPr>
                <w:sz w:val="24"/>
                <w:szCs w:val="24"/>
              </w:rPr>
              <w:t>1.30</w:t>
            </w:r>
          </w:p>
        </w:tc>
        <w:tc>
          <w:tcPr>
            <w:tcW w:w="477" w:type="pct"/>
          </w:tcPr>
          <w:p w14:paraId="1C88F0FC" w14:textId="46C4CA93" w:rsidR="0012487E" w:rsidRPr="00C67DBE" w:rsidRDefault="0012487E" w:rsidP="007D27B3">
            <w:pPr>
              <w:spacing w:line="480" w:lineRule="auto"/>
              <w:rPr>
                <w:sz w:val="24"/>
                <w:szCs w:val="24"/>
              </w:rPr>
            </w:pPr>
            <w:r w:rsidRPr="00C67DBE">
              <w:rPr>
                <w:sz w:val="24"/>
                <w:szCs w:val="24"/>
              </w:rPr>
              <w:t>1.28</w:t>
            </w:r>
          </w:p>
        </w:tc>
        <w:tc>
          <w:tcPr>
            <w:tcW w:w="477" w:type="pct"/>
          </w:tcPr>
          <w:p w14:paraId="4C91C631" w14:textId="360E3934" w:rsidR="0012487E" w:rsidRPr="00C67DBE" w:rsidRDefault="0012487E" w:rsidP="007D27B3">
            <w:pPr>
              <w:spacing w:line="480" w:lineRule="auto"/>
              <w:rPr>
                <w:sz w:val="24"/>
                <w:szCs w:val="24"/>
              </w:rPr>
            </w:pPr>
            <w:r w:rsidRPr="00C67DBE">
              <w:rPr>
                <w:sz w:val="24"/>
                <w:szCs w:val="24"/>
              </w:rPr>
              <w:t>1.31</w:t>
            </w:r>
          </w:p>
        </w:tc>
        <w:tc>
          <w:tcPr>
            <w:tcW w:w="477" w:type="pct"/>
          </w:tcPr>
          <w:p w14:paraId="0F6D2D0E" w14:textId="76C7F490" w:rsidR="0012487E" w:rsidRPr="00C67DBE" w:rsidRDefault="0012487E" w:rsidP="007D27B3">
            <w:pPr>
              <w:spacing w:line="480" w:lineRule="auto"/>
              <w:rPr>
                <w:sz w:val="24"/>
                <w:szCs w:val="24"/>
              </w:rPr>
            </w:pPr>
            <w:r w:rsidRPr="00C67DBE">
              <w:rPr>
                <w:sz w:val="24"/>
                <w:szCs w:val="24"/>
              </w:rPr>
              <w:t>0.24</w:t>
            </w:r>
          </w:p>
        </w:tc>
        <w:tc>
          <w:tcPr>
            <w:tcW w:w="477" w:type="pct"/>
          </w:tcPr>
          <w:p w14:paraId="6A663119" w14:textId="07D6459A" w:rsidR="0012487E" w:rsidRPr="00C67DBE" w:rsidRDefault="0012487E" w:rsidP="007D27B3">
            <w:pPr>
              <w:spacing w:line="480" w:lineRule="auto"/>
              <w:rPr>
                <w:sz w:val="24"/>
                <w:szCs w:val="24"/>
              </w:rPr>
            </w:pPr>
            <w:r w:rsidRPr="00C67DBE">
              <w:rPr>
                <w:sz w:val="24"/>
                <w:szCs w:val="24"/>
              </w:rPr>
              <w:t>1.30</w:t>
            </w:r>
          </w:p>
        </w:tc>
        <w:tc>
          <w:tcPr>
            <w:tcW w:w="477" w:type="pct"/>
          </w:tcPr>
          <w:p w14:paraId="6D768311" w14:textId="19D378E9" w:rsidR="0012487E" w:rsidRPr="00C67DBE" w:rsidRDefault="0012487E" w:rsidP="007D27B3">
            <w:pPr>
              <w:spacing w:line="480" w:lineRule="auto"/>
              <w:rPr>
                <w:sz w:val="24"/>
                <w:szCs w:val="24"/>
              </w:rPr>
            </w:pPr>
            <w:r w:rsidRPr="00C67DBE">
              <w:rPr>
                <w:sz w:val="24"/>
                <w:szCs w:val="24"/>
              </w:rPr>
              <w:t>1.30</w:t>
            </w:r>
          </w:p>
        </w:tc>
        <w:tc>
          <w:tcPr>
            <w:tcW w:w="477" w:type="pct"/>
          </w:tcPr>
          <w:p w14:paraId="768F0E18" w14:textId="7B61D5B5" w:rsidR="0012487E" w:rsidRPr="00C67DBE" w:rsidRDefault="0012487E" w:rsidP="007D27B3">
            <w:pPr>
              <w:spacing w:line="480" w:lineRule="auto"/>
              <w:rPr>
                <w:sz w:val="24"/>
                <w:szCs w:val="24"/>
              </w:rPr>
            </w:pPr>
            <w:r w:rsidRPr="00C67DBE">
              <w:rPr>
                <w:sz w:val="24"/>
                <w:szCs w:val="24"/>
              </w:rPr>
              <w:t>0.001</w:t>
            </w:r>
          </w:p>
        </w:tc>
        <w:tc>
          <w:tcPr>
            <w:tcW w:w="477" w:type="pct"/>
          </w:tcPr>
          <w:p w14:paraId="691CB6B6" w14:textId="7053A110" w:rsidR="0012487E" w:rsidRPr="00C67DBE" w:rsidRDefault="0012487E" w:rsidP="007D27B3">
            <w:pPr>
              <w:spacing w:line="480" w:lineRule="auto"/>
              <w:rPr>
                <w:sz w:val="24"/>
                <w:szCs w:val="24"/>
              </w:rPr>
            </w:pPr>
            <w:r w:rsidRPr="00C67DBE">
              <w:rPr>
                <w:sz w:val="24"/>
                <w:szCs w:val="24"/>
              </w:rPr>
              <w:t>0.003</w:t>
            </w:r>
          </w:p>
        </w:tc>
      </w:tr>
      <w:tr w:rsidR="000941DD" w:rsidRPr="00C67DBE" w14:paraId="4E300530" w14:textId="77777777" w:rsidTr="00F814E7">
        <w:tc>
          <w:tcPr>
            <w:tcW w:w="5000" w:type="pct"/>
            <w:gridSpan w:val="10"/>
          </w:tcPr>
          <w:p w14:paraId="753004AB" w14:textId="1CE2725F" w:rsidR="000941DD" w:rsidRPr="00C67DBE" w:rsidRDefault="000941DD" w:rsidP="007D27B3">
            <w:pPr>
              <w:spacing w:line="480" w:lineRule="auto"/>
              <w:rPr>
                <w:rFonts w:eastAsia="Verdana"/>
                <w:b/>
                <w:bCs/>
                <w:iCs/>
                <w:sz w:val="24"/>
                <w:szCs w:val="24"/>
              </w:rPr>
            </w:pPr>
            <w:r w:rsidRPr="00C67DBE">
              <w:rPr>
                <w:rFonts w:eastAsia="Verdana"/>
                <w:b/>
                <w:bCs/>
                <w:iCs/>
                <w:sz w:val="24"/>
                <w:szCs w:val="24"/>
              </w:rPr>
              <w:t>Religious and Political Authority (Local or Higher)</w:t>
            </w:r>
          </w:p>
        </w:tc>
      </w:tr>
      <w:tr w:rsidR="000941DD" w:rsidRPr="00C67DBE" w14:paraId="1204AB34" w14:textId="77777777" w:rsidTr="0012487E">
        <w:tc>
          <w:tcPr>
            <w:tcW w:w="451" w:type="pct"/>
            <w:vMerge w:val="restart"/>
          </w:tcPr>
          <w:p w14:paraId="2343E006"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Run</w:t>
            </w:r>
          </w:p>
        </w:tc>
        <w:tc>
          <w:tcPr>
            <w:tcW w:w="734" w:type="pct"/>
            <w:vMerge w:val="restart"/>
          </w:tcPr>
          <w:p w14:paraId="7DF61AFF"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Log Marginal Likelihood</w:t>
            </w:r>
          </w:p>
        </w:tc>
        <w:tc>
          <w:tcPr>
            <w:tcW w:w="3814" w:type="pct"/>
            <w:gridSpan w:val="8"/>
          </w:tcPr>
          <w:p w14:paraId="65769A27"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Transition Rates</w:t>
            </w:r>
          </w:p>
        </w:tc>
      </w:tr>
      <w:tr w:rsidR="000941DD" w:rsidRPr="00C67DBE" w14:paraId="508D0C19" w14:textId="77777777" w:rsidTr="00F46120">
        <w:tc>
          <w:tcPr>
            <w:tcW w:w="451" w:type="pct"/>
            <w:vMerge/>
          </w:tcPr>
          <w:p w14:paraId="5828A5FB" w14:textId="77777777" w:rsidR="000941DD" w:rsidRPr="00C67DBE" w:rsidRDefault="000941DD" w:rsidP="007D27B3">
            <w:pPr>
              <w:spacing w:line="480" w:lineRule="auto"/>
              <w:rPr>
                <w:rFonts w:eastAsia="Verdana"/>
                <w:b/>
                <w:bCs/>
                <w:iCs/>
                <w:sz w:val="24"/>
                <w:szCs w:val="24"/>
              </w:rPr>
            </w:pPr>
          </w:p>
        </w:tc>
        <w:tc>
          <w:tcPr>
            <w:tcW w:w="734" w:type="pct"/>
            <w:vMerge/>
          </w:tcPr>
          <w:p w14:paraId="2A7481F3" w14:textId="77777777" w:rsidR="000941DD" w:rsidRPr="00C67DBE" w:rsidRDefault="000941DD" w:rsidP="007D27B3">
            <w:pPr>
              <w:spacing w:line="480" w:lineRule="auto"/>
              <w:rPr>
                <w:rFonts w:eastAsia="Verdana"/>
                <w:b/>
                <w:bCs/>
                <w:iCs/>
                <w:sz w:val="24"/>
                <w:szCs w:val="24"/>
              </w:rPr>
            </w:pPr>
          </w:p>
        </w:tc>
        <w:tc>
          <w:tcPr>
            <w:tcW w:w="476" w:type="pct"/>
          </w:tcPr>
          <w:p w14:paraId="52AA131B" w14:textId="77777777" w:rsidR="000941DD" w:rsidRPr="00C67DBE" w:rsidRDefault="000941DD" w:rsidP="007D27B3">
            <w:pPr>
              <w:spacing w:line="480" w:lineRule="auto"/>
              <w:rPr>
                <w:rFonts w:eastAsia="Verdana"/>
                <w:b/>
                <w:sz w:val="24"/>
                <w:szCs w:val="24"/>
              </w:rPr>
            </w:pPr>
            <w:r w:rsidRPr="00C67DBE">
              <w:rPr>
                <w:rFonts w:eastAsia="Verdana"/>
                <w:b/>
                <w:sz w:val="24"/>
                <w:szCs w:val="24"/>
              </w:rPr>
              <w:t>q12</w:t>
            </w:r>
          </w:p>
        </w:tc>
        <w:tc>
          <w:tcPr>
            <w:tcW w:w="477" w:type="pct"/>
          </w:tcPr>
          <w:p w14:paraId="61ABC5C1" w14:textId="77777777" w:rsidR="000941DD" w:rsidRPr="00C67DBE" w:rsidRDefault="000941DD" w:rsidP="007D27B3">
            <w:pPr>
              <w:spacing w:line="480" w:lineRule="auto"/>
              <w:rPr>
                <w:rFonts w:eastAsia="Verdana"/>
                <w:b/>
                <w:sz w:val="24"/>
                <w:szCs w:val="24"/>
              </w:rPr>
            </w:pPr>
            <w:r w:rsidRPr="00C67DBE">
              <w:rPr>
                <w:rFonts w:eastAsia="Verdana"/>
                <w:b/>
                <w:sz w:val="24"/>
                <w:szCs w:val="24"/>
              </w:rPr>
              <w:t>q13</w:t>
            </w:r>
          </w:p>
        </w:tc>
        <w:tc>
          <w:tcPr>
            <w:tcW w:w="477" w:type="pct"/>
          </w:tcPr>
          <w:p w14:paraId="15CE59E1" w14:textId="77777777" w:rsidR="000941DD" w:rsidRPr="00C67DBE" w:rsidRDefault="000941DD" w:rsidP="007D27B3">
            <w:pPr>
              <w:spacing w:line="480" w:lineRule="auto"/>
              <w:rPr>
                <w:rFonts w:eastAsia="Verdana"/>
                <w:b/>
                <w:sz w:val="24"/>
                <w:szCs w:val="24"/>
              </w:rPr>
            </w:pPr>
            <w:r w:rsidRPr="00C67DBE">
              <w:rPr>
                <w:rFonts w:eastAsia="Verdana"/>
                <w:b/>
                <w:sz w:val="24"/>
                <w:szCs w:val="24"/>
              </w:rPr>
              <w:t>q21</w:t>
            </w:r>
          </w:p>
        </w:tc>
        <w:tc>
          <w:tcPr>
            <w:tcW w:w="477" w:type="pct"/>
          </w:tcPr>
          <w:p w14:paraId="285ABB45" w14:textId="77777777" w:rsidR="000941DD" w:rsidRPr="00C67DBE" w:rsidRDefault="000941DD" w:rsidP="007D27B3">
            <w:pPr>
              <w:spacing w:line="480" w:lineRule="auto"/>
              <w:rPr>
                <w:rFonts w:eastAsia="Verdana"/>
                <w:b/>
                <w:sz w:val="24"/>
                <w:szCs w:val="24"/>
              </w:rPr>
            </w:pPr>
            <w:r w:rsidRPr="00C67DBE">
              <w:rPr>
                <w:rFonts w:eastAsia="Verdana"/>
                <w:b/>
                <w:sz w:val="24"/>
                <w:szCs w:val="24"/>
              </w:rPr>
              <w:t>q24</w:t>
            </w:r>
          </w:p>
        </w:tc>
        <w:tc>
          <w:tcPr>
            <w:tcW w:w="477" w:type="pct"/>
          </w:tcPr>
          <w:p w14:paraId="3BCF1830" w14:textId="77777777" w:rsidR="000941DD" w:rsidRPr="00C67DBE" w:rsidRDefault="000941DD" w:rsidP="007D27B3">
            <w:pPr>
              <w:spacing w:line="480" w:lineRule="auto"/>
              <w:rPr>
                <w:rFonts w:eastAsia="Verdana"/>
                <w:b/>
                <w:sz w:val="24"/>
                <w:szCs w:val="24"/>
              </w:rPr>
            </w:pPr>
            <w:r w:rsidRPr="00C67DBE">
              <w:rPr>
                <w:rFonts w:eastAsia="Verdana"/>
                <w:b/>
                <w:sz w:val="24"/>
                <w:szCs w:val="24"/>
              </w:rPr>
              <w:t>q31</w:t>
            </w:r>
          </w:p>
        </w:tc>
        <w:tc>
          <w:tcPr>
            <w:tcW w:w="477" w:type="pct"/>
          </w:tcPr>
          <w:p w14:paraId="12DFC647" w14:textId="77777777" w:rsidR="000941DD" w:rsidRPr="00C67DBE" w:rsidRDefault="000941DD" w:rsidP="007D27B3">
            <w:pPr>
              <w:spacing w:line="480" w:lineRule="auto"/>
              <w:rPr>
                <w:rFonts w:eastAsia="Verdana"/>
                <w:b/>
                <w:sz w:val="24"/>
                <w:szCs w:val="24"/>
              </w:rPr>
            </w:pPr>
            <w:r w:rsidRPr="00C67DBE">
              <w:rPr>
                <w:rFonts w:eastAsia="Verdana"/>
                <w:b/>
                <w:sz w:val="24"/>
                <w:szCs w:val="24"/>
              </w:rPr>
              <w:t>q34</w:t>
            </w:r>
          </w:p>
        </w:tc>
        <w:tc>
          <w:tcPr>
            <w:tcW w:w="477" w:type="pct"/>
          </w:tcPr>
          <w:p w14:paraId="2DC6474B" w14:textId="77777777" w:rsidR="000941DD" w:rsidRPr="00C67DBE" w:rsidRDefault="000941DD" w:rsidP="007D27B3">
            <w:pPr>
              <w:spacing w:line="480" w:lineRule="auto"/>
              <w:rPr>
                <w:rFonts w:eastAsia="Verdana"/>
                <w:b/>
                <w:sz w:val="24"/>
                <w:szCs w:val="24"/>
              </w:rPr>
            </w:pPr>
            <w:r w:rsidRPr="00C67DBE">
              <w:rPr>
                <w:rFonts w:eastAsia="Verdana"/>
                <w:b/>
                <w:sz w:val="24"/>
                <w:szCs w:val="24"/>
              </w:rPr>
              <w:t>q42</w:t>
            </w:r>
          </w:p>
        </w:tc>
        <w:tc>
          <w:tcPr>
            <w:tcW w:w="477" w:type="pct"/>
          </w:tcPr>
          <w:p w14:paraId="2AA9D640" w14:textId="77777777" w:rsidR="000941DD" w:rsidRPr="00C67DBE" w:rsidRDefault="000941DD" w:rsidP="007D27B3">
            <w:pPr>
              <w:spacing w:line="480" w:lineRule="auto"/>
              <w:rPr>
                <w:rFonts w:eastAsia="Verdana"/>
                <w:b/>
                <w:sz w:val="24"/>
                <w:szCs w:val="24"/>
              </w:rPr>
            </w:pPr>
            <w:r w:rsidRPr="00C67DBE">
              <w:rPr>
                <w:rFonts w:eastAsia="Verdana"/>
                <w:b/>
                <w:sz w:val="24"/>
                <w:szCs w:val="24"/>
              </w:rPr>
              <w:t>q43</w:t>
            </w:r>
          </w:p>
        </w:tc>
      </w:tr>
      <w:tr w:rsidR="003601D5" w:rsidRPr="00C67DBE" w14:paraId="4B40AF62" w14:textId="77777777" w:rsidTr="00F46120">
        <w:tc>
          <w:tcPr>
            <w:tcW w:w="451" w:type="pct"/>
          </w:tcPr>
          <w:p w14:paraId="4E15F36C" w14:textId="77777777" w:rsidR="003601D5" w:rsidRPr="00C67DBE" w:rsidRDefault="003601D5" w:rsidP="007D27B3">
            <w:pPr>
              <w:spacing w:line="480" w:lineRule="auto"/>
              <w:rPr>
                <w:rFonts w:eastAsia="Verdana"/>
                <w:b/>
                <w:bCs/>
                <w:iCs/>
                <w:sz w:val="24"/>
                <w:szCs w:val="24"/>
              </w:rPr>
            </w:pPr>
            <w:r w:rsidRPr="00C67DBE">
              <w:rPr>
                <w:rFonts w:eastAsia="Verdana"/>
                <w:b/>
                <w:bCs/>
                <w:iCs/>
                <w:sz w:val="24"/>
                <w:szCs w:val="24"/>
              </w:rPr>
              <w:t>1</w:t>
            </w:r>
          </w:p>
        </w:tc>
        <w:tc>
          <w:tcPr>
            <w:tcW w:w="734" w:type="pct"/>
          </w:tcPr>
          <w:p w14:paraId="3B2855FE" w14:textId="704229DC" w:rsidR="003601D5" w:rsidRPr="00C67DBE" w:rsidRDefault="003601D5" w:rsidP="007D27B3">
            <w:pPr>
              <w:spacing w:line="480" w:lineRule="auto"/>
              <w:rPr>
                <w:sz w:val="24"/>
                <w:szCs w:val="24"/>
              </w:rPr>
            </w:pPr>
            <w:r w:rsidRPr="00C67DBE">
              <w:rPr>
                <w:sz w:val="24"/>
                <w:szCs w:val="24"/>
              </w:rPr>
              <w:t>-88.52</w:t>
            </w:r>
          </w:p>
        </w:tc>
        <w:tc>
          <w:tcPr>
            <w:tcW w:w="476" w:type="pct"/>
          </w:tcPr>
          <w:p w14:paraId="1577D05C" w14:textId="5C5C7961" w:rsidR="003601D5" w:rsidRPr="00C67DBE" w:rsidRDefault="003601D5" w:rsidP="007D27B3">
            <w:pPr>
              <w:spacing w:line="480" w:lineRule="auto"/>
              <w:rPr>
                <w:sz w:val="24"/>
                <w:szCs w:val="24"/>
              </w:rPr>
            </w:pPr>
            <w:r w:rsidRPr="00C67DBE">
              <w:rPr>
                <w:sz w:val="24"/>
                <w:szCs w:val="24"/>
              </w:rPr>
              <w:t>0.76</w:t>
            </w:r>
          </w:p>
        </w:tc>
        <w:tc>
          <w:tcPr>
            <w:tcW w:w="477" w:type="pct"/>
          </w:tcPr>
          <w:p w14:paraId="30812028" w14:textId="180ECD23" w:rsidR="003601D5" w:rsidRPr="00C67DBE" w:rsidRDefault="003601D5" w:rsidP="007D27B3">
            <w:pPr>
              <w:spacing w:line="480" w:lineRule="auto"/>
              <w:rPr>
                <w:sz w:val="24"/>
                <w:szCs w:val="24"/>
              </w:rPr>
            </w:pPr>
            <w:r w:rsidRPr="00C67DBE">
              <w:rPr>
                <w:sz w:val="24"/>
                <w:szCs w:val="24"/>
              </w:rPr>
              <w:t>0.76</w:t>
            </w:r>
          </w:p>
        </w:tc>
        <w:tc>
          <w:tcPr>
            <w:tcW w:w="477" w:type="pct"/>
          </w:tcPr>
          <w:p w14:paraId="64BB63FD" w14:textId="5DDEEF96" w:rsidR="003601D5" w:rsidRPr="00C67DBE" w:rsidRDefault="003601D5" w:rsidP="007D27B3">
            <w:pPr>
              <w:spacing w:line="480" w:lineRule="auto"/>
              <w:rPr>
                <w:sz w:val="24"/>
                <w:szCs w:val="24"/>
              </w:rPr>
            </w:pPr>
            <w:r w:rsidRPr="00C67DBE">
              <w:rPr>
                <w:sz w:val="24"/>
                <w:szCs w:val="24"/>
              </w:rPr>
              <w:t>0.86</w:t>
            </w:r>
          </w:p>
        </w:tc>
        <w:tc>
          <w:tcPr>
            <w:tcW w:w="477" w:type="pct"/>
          </w:tcPr>
          <w:p w14:paraId="03F7C95D" w14:textId="504B6068" w:rsidR="003601D5" w:rsidRPr="00C67DBE" w:rsidRDefault="003601D5" w:rsidP="007D27B3">
            <w:pPr>
              <w:spacing w:line="480" w:lineRule="auto"/>
              <w:rPr>
                <w:sz w:val="24"/>
                <w:szCs w:val="24"/>
              </w:rPr>
            </w:pPr>
            <w:r w:rsidRPr="00C67DBE">
              <w:rPr>
                <w:sz w:val="24"/>
                <w:szCs w:val="24"/>
              </w:rPr>
              <w:t>0.42</w:t>
            </w:r>
          </w:p>
        </w:tc>
        <w:tc>
          <w:tcPr>
            <w:tcW w:w="477" w:type="pct"/>
          </w:tcPr>
          <w:p w14:paraId="53F4B034" w14:textId="7C2CCD83" w:rsidR="003601D5" w:rsidRPr="00C67DBE" w:rsidRDefault="003601D5" w:rsidP="007D27B3">
            <w:pPr>
              <w:spacing w:line="480" w:lineRule="auto"/>
              <w:rPr>
                <w:sz w:val="24"/>
                <w:szCs w:val="24"/>
              </w:rPr>
            </w:pPr>
            <w:r w:rsidRPr="00C67DBE">
              <w:rPr>
                <w:sz w:val="24"/>
                <w:szCs w:val="24"/>
              </w:rPr>
              <w:t>0.87</w:t>
            </w:r>
          </w:p>
        </w:tc>
        <w:tc>
          <w:tcPr>
            <w:tcW w:w="477" w:type="pct"/>
          </w:tcPr>
          <w:p w14:paraId="6D18964D" w14:textId="5091D099" w:rsidR="003601D5" w:rsidRPr="00C67DBE" w:rsidRDefault="003601D5" w:rsidP="007D27B3">
            <w:pPr>
              <w:spacing w:line="480" w:lineRule="auto"/>
              <w:rPr>
                <w:sz w:val="24"/>
                <w:szCs w:val="24"/>
              </w:rPr>
            </w:pPr>
            <w:r w:rsidRPr="00C67DBE">
              <w:rPr>
                <w:sz w:val="24"/>
                <w:szCs w:val="24"/>
              </w:rPr>
              <w:t>0.76</w:t>
            </w:r>
          </w:p>
        </w:tc>
        <w:tc>
          <w:tcPr>
            <w:tcW w:w="477" w:type="pct"/>
          </w:tcPr>
          <w:p w14:paraId="634AF8E3" w14:textId="638C8F8C" w:rsidR="003601D5" w:rsidRPr="00C67DBE" w:rsidRDefault="003601D5" w:rsidP="007D27B3">
            <w:pPr>
              <w:spacing w:line="480" w:lineRule="auto"/>
              <w:rPr>
                <w:sz w:val="24"/>
                <w:szCs w:val="24"/>
              </w:rPr>
            </w:pPr>
            <w:r w:rsidRPr="00C67DBE">
              <w:rPr>
                <w:sz w:val="24"/>
                <w:szCs w:val="24"/>
              </w:rPr>
              <w:t>0.001</w:t>
            </w:r>
          </w:p>
        </w:tc>
        <w:tc>
          <w:tcPr>
            <w:tcW w:w="477" w:type="pct"/>
          </w:tcPr>
          <w:p w14:paraId="4E3B127A" w14:textId="1CAAC643" w:rsidR="003601D5" w:rsidRPr="00C67DBE" w:rsidRDefault="003601D5" w:rsidP="007D27B3">
            <w:pPr>
              <w:spacing w:line="480" w:lineRule="auto"/>
              <w:rPr>
                <w:sz w:val="24"/>
                <w:szCs w:val="24"/>
              </w:rPr>
            </w:pPr>
            <w:r w:rsidRPr="00C67DBE">
              <w:rPr>
                <w:sz w:val="24"/>
                <w:szCs w:val="24"/>
              </w:rPr>
              <w:t>0.002</w:t>
            </w:r>
          </w:p>
        </w:tc>
      </w:tr>
      <w:tr w:rsidR="003601D5" w:rsidRPr="00C67DBE" w14:paraId="10A145D8" w14:textId="77777777" w:rsidTr="00F46120">
        <w:tc>
          <w:tcPr>
            <w:tcW w:w="451" w:type="pct"/>
          </w:tcPr>
          <w:p w14:paraId="0B950D02" w14:textId="77777777" w:rsidR="003601D5" w:rsidRPr="00C67DBE" w:rsidRDefault="003601D5" w:rsidP="007D27B3">
            <w:pPr>
              <w:spacing w:line="480" w:lineRule="auto"/>
              <w:rPr>
                <w:rFonts w:eastAsia="Verdana"/>
                <w:b/>
                <w:bCs/>
                <w:iCs/>
                <w:sz w:val="24"/>
                <w:szCs w:val="24"/>
              </w:rPr>
            </w:pPr>
            <w:r w:rsidRPr="00C67DBE">
              <w:rPr>
                <w:rFonts w:eastAsia="Verdana"/>
                <w:b/>
                <w:bCs/>
                <w:iCs/>
                <w:sz w:val="24"/>
                <w:szCs w:val="24"/>
              </w:rPr>
              <w:t>2</w:t>
            </w:r>
          </w:p>
        </w:tc>
        <w:tc>
          <w:tcPr>
            <w:tcW w:w="734" w:type="pct"/>
          </w:tcPr>
          <w:p w14:paraId="7020C75C" w14:textId="2397D8E6" w:rsidR="003601D5" w:rsidRPr="00C67DBE" w:rsidRDefault="003601D5" w:rsidP="007D27B3">
            <w:pPr>
              <w:spacing w:line="480" w:lineRule="auto"/>
              <w:rPr>
                <w:sz w:val="24"/>
                <w:szCs w:val="24"/>
              </w:rPr>
            </w:pPr>
            <w:r w:rsidRPr="00C67DBE">
              <w:rPr>
                <w:sz w:val="24"/>
                <w:szCs w:val="24"/>
              </w:rPr>
              <w:t>-88.62</w:t>
            </w:r>
          </w:p>
        </w:tc>
        <w:tc>
          <w:tcPr>
            <w:tcW w:w="476" w:type="pct"/>
          </w:tcPr>
          <w:p w14:paraId="348D191F" w14:textId="359E5DE4" w:rsidR="003601D5" w:rsidRPr="00C67DBE" w:rsidRDefault="003601D5" w:rsidP="007D27B3">
            <w:pPr>
              <w:spacing w:line="480" w:lineRule="auto"/>
              <w:rPr>
                <w:sz w:val="24"/>
                <w:szCs w:val="24"/>
              </w:rPr>
            </w:pPr>
            <w:r w:rsidRPr="00C67DBE">
              <w:rPr>
                <w:sz w:val="24"/>
                <w:szCs w:val="24"/>
              </w:rPr>
              <w:t>0.77</w:t>
            </w:r>
          </w:p>
        </w:tc>
        <w:tc>
          <w:tcPr>
            <w:tcW w:w="477" w:type="pct"/>
          </w:tcPr>
          <w:p w14:paraId="2409881D" w14:textId="5B601B7A" w:rsidR="003601D5" w:rsidRPr="00C67DBE" w:rsidRDefault="003601D5" w:rsidP="007D27B3">
            <w:pPr>
              <w:spacing w:line="480" w:lineRule="auto"/>
              <w:rPr>
                <w:sz w:val="24"/>
                <w:szCs w:val="24"/>
              </w:rPr>
            </w:pPr>
            <w:r w:rsidRPr="00C67DBE">
              <w:rPr>
                <w:sz w:val="24"/>
                <w:szCs w:val="24"/>
              </w:rPr>
              <w:t>0.77</w:t>
            </w:r>
          </w:p>
        </w:tc>
        <w:tc>
          <w:tcPr>
            <w:tcW w:w="477" w:type="pct"/>
          </w:tcPr>
          <w:p w14:paraId="1CB78FD0" w14:textId="6AEF6DC8" w:rsidR="003601D5" w:rsidRPr="00C67DBE" w:rsidRDefault="003601D5" w:rsidP="007D27B3">
            <w:pPr>
              <w:spacing w:line="480" w:lineRule="auto"/>
              <w:rPr>
                <w:sz w:val="24"/>
                <w:szCs w:val="24"/>
              </w:rPr>
            </w:pPr>
            <w:r w:rsidRPr="00C67DBE">
              <w:rPr>
                <w:sz w:val="24"/>
                <w:szCs w:val="24"/>
              </w:rPr>
              <w:t>0.87</w:t>
            </w:r>
          </w:p>
        </w:tc>
        <w:tc>
          <w:tcPr>
            <w:tcW w:w="477" w:type="pct"/>
          </w:tcPr>
          <w:p w14:paraId="4914D8C8" w14:textId="640A3988" w:rsidR="003601D5" w:rsidRPr="00C67DBE" w:rsidRDefault="003601D5" w:rsidP="007D27B3">
            <w:pPr>
              <w:spacing w:line="480" w:lineRule="auto"/>
              <w:rPr>
                <w:sz w:val="24"/>
                <w:szCs w:val="24"/>
              </w:rPr>
            </w:pPr>
            <w:r w:rsidRPr="00C67DBE">
              <w:rPr>
                <w:sz w:val="24"/>
                <w:szCs w:val="24"/>
              </w:rPr>
              <w:t>0.41</w:t>
            </w:r>
          </w:p>
        </w:tc>
        <w:tc>
          <w:tcPr>
            <w:tcW w:w="477" w:type="pct"/>
          </w:tcPr>
          <w:p w14:paraId="3FCD4FAA" w14:textId="05766202" w:rsidR="003601D5" w:rsidRPr="00C67DBE" w:rsidRDefault="003601D5" w:rsidP="007D27B3">
            <w:pPr>
              <w:spacing w:line="480" w:lineRule="auto"/>
              <w:rPr>
                <w:sz w:val="24"/>
                <w:szCs w:val="24"/>
              </w:rPr>
            </w:pPr>
            <w:r w:rsidRPr="00C67DBE">
              <w:rPr>
                <w:sz w:val="24"/>
                <w:szCs w:val="24"/>
              </w:rPr>
              <w:t>0.88</w:t>
            </w:r>
          </w:p>
        </w:tc>
        <w:tc>
          <w:tcPr>
            <w:tcW w:w="477" w:type="pct"/>
          </w:tcPr>
          <w:p w14:paraId="427612E3" w14:textId="2C7EFE87" w:rsidR="003601D5" w:rsidRPr="00C67DBE" w:rsidRDefault="003601D5" w:rsidP="007D27B3">
            <w:pPr>
              <w:spacing w:line="480" w:lineRule="auto"/>
              <w:rPr>
                <w:sz w:val="24"/>
                <w:szCs w:val="24"/>
              </w:rPr>
            </w:pPr>
            <w:r w:rsidRPr="00C67DBE">
              <w:rPr>
                <w:sz w:val="24"/>
                <w:szCs w:val="24"/>
              </w:rPr>
              <w:t>0.77</w:t>
            </w:r>
          </w:p>
        </w:tc>
        <w:tc>
          <w:tcPr>
            <w:tcW w:w="477" w:type="pct"/>
          </w:tcPr>
          <w:p w14:paraId="46BF580B" w14:textId="107DB7C3" w:rsidR="003601D5" w:rsidRPr="00C67DBE" w:rsidRDefault="003601D5" w:rsidP="007D27B3">
            <w:pPr>
              <w:spacing w:line="480" w:lineRule="auto"/>
              <w:rPr>
                <w:sz w:val="24"/>
                <w:szCs w:val="24"/>
              </w:rPr>
            </w:pPr>
            <w:r w:rsidRPr="00C67DBE">
              <w:rPr>
                <w:sz w:val="24"/>
                <w:szCs w:val="24"/>
              </w:rPr>
              <w:t>0.001</w:t>
            </w:r>
          </w:p>
        </w:tc>
        <w:tc>
          <w:tcPr>
            <w:tcW w:w="477" w:type="pct"/>
          </w:tcPr>
          <w:p w14:paraId="35A18613" w14:textId="7F9B4F8A" w:rsidR="003601D5" w:rsidRPr="00C67DBE" w:rsidRDefault="003601D5" w:rsidP="007D27B3">
            <w:pPr>
              <w:spacing w:line="480" w:lineRule="auto"/>
              <w:rPr>
                <w:sz w:val="24"/>
                <w:szCs w:val="24"/>
              </w:rPr>
            </w:pPr>
            <w:r w:rsidRPr="00C67DBE">
              <w:rPr>
                <w:sz w:val="24"/>
                <w:szCs w:val="24"/>
              </w:rPr>
              <w:t>0.001</w:t>
            </w:r>
          </w:p>
        </w:tc>
      </w:tr>
      <w:tr w:rsidR="003601D5" w:rsidRPr="00C67DBE" w14:paraId="0BA1901E" w14:textId="77777777" w:rsidTr="00F46120">
        <w:tc>
          <w:tcPr>
            <w:tcW w:w="451" w:type="pct"/>
          </w:tcPr>
          <w:p w14:paraId="16013920" w14:textId="77777777" w:rsidR="003601D5" w:rsidRPr="00C67DBE" w:rsidRDefault="003601D5" w:rsidP="007D27B3">
            <w:pPr>
              <w:spacing w:line="480" w:lineRule="auto"/>
              <w:rPr>
                <w:rFonts w:eastAsia="Verdana"/>
                <w:b/>
                <w:bCs/>
                <w:iCs/>
                <w:sz w:val="24"/>
                <w:szCs w:val="24"/>
              </w:rPr>
            </w:pPr>
            <w:r w:rsidRPr="00C67DBE">
              <w:rPr>
                <w:rFonts w:eastAsia="Verdana"/>
                <w:b/>
                <w:bCs/>
                <w:iCs/>
                <w:sz w:val="24"/>
                <w:szCs w:val="24"/>
              </w:rPr>
              <w:t>3</w:t>
            </w:r>
          </w:p>
        </w:tc>
        <w:tc>
          <w:tcPr>
            <w:tcW w:w="734" w:type="pct"/>
          </w:tcPr>
          <w:p w14:paraId="47F9494E" w14:textId="42CCA236" w:rsidR="003601D5" w:rsidRPr="00C67DBE" w:rsidRDefault="003601D5" w:rsidP="007D27B3">
            <w:pPr>
              <w:spacing w:line="480" w:lineRule="auto"/>
              <w:rPr>
                <w:sz w:val="24"/>
                <w:szCs w:val="24"/>
              </w:rPr>
            </w:pPr>
            <w:r w:rsidRPr="00C67DBE">
              <w:rPr>
                <w:sz w:val="24"/>
                <w:szCs w:val="24"/>
              </w:rPr>
              <w:t>-88.57</w:t>
            </w:r>
          </w:p>
        </w:tc>
        <w:tc>
          <w:tcPr>
            <w:tcW w:w="476" w:type="pct"/>
          </w:tcPr>
          <w:p w14:paraId="417E1685" w14:textId="7223F4E8" w:rsidR="003601D5" w:rsidRPr="00C67DBE" w:rsidRDefault="003601D5" w:rsidP="007D27B3">
            <w:pPr>
              <w:spacing w:line="480" w:lineRule="auto"/>
              <w:rPr>
                <w:sz w:val="24"/>
                <w:szCs w:val="24"/>
              </w:rPr>
            </w:pPr>
            <w:r w:rsidRPr="00C67DBE">
              <w:rPr>
                <w:sz w:val="24"/>
                <w:szCs w:val="24"/>
              </w:rPr>
              <w:t>0.77</w:t>
            </w:r>
          </w:p>
        </w:tc>
        <w:tc>
          <w:tcPr>
            <w:tcW w:w="477" w:type="pct"/>
          </w:tcPr>
          <w:p w14:paraId="1D32B659" w14:textId="44BCF3BA" w:rsidR="003601D5" w:rsidRPr="00C67DBE" w:rsidRDefault="003601D5" w:rsidP="007D27B3">
            <w:pPr>
              <w:spacing w:line="480" w:lineRule="auto"/>
              <w:rPr>
                <w:sz w:val="24"/>
                <w:szCs w:val="24"/>
              </w:rPr>
            </w:pPr>
            <w:r w:rsidRPr="00C67DBE">
              <w:rPr>
                <w:sz w:val="24"/>
                <w:szCs w:val="24"/>
              </w:rPr>
              <w:t>0.77</w:t>
            </w:r>
          </w:p>
        </w:tc>
        <w:tc>
          <w:tcPr>
            <w:tcW w:w="477" w:type="pct"/>
          </w:tcPr>
          <w:p w14:paraId="3D8A397E" w14:textId="48EEB004" w:rsidR="003601D5" w:rsidRPr="00C67DBE" w:rsidRDefault="003601D5" w:rsidP="007D27B3">
            <w:pPr>
              <w:spacing w:line="480" w:lineRule="auto"/>
              <w:rPr>
                <w:sz w:val="24"/>
                <w:szCs w:val="24"/>
              </w:rPr>
            </w:pPr>
            <w:r w:rsidRPr="00C67DBE">
              <w:rPr>
                <w:sz w:val="24"/>
                <w:szCs w:val="24"/>
              </w:rPr>
              <w:t>0.85</w:t>
            </w:r>
          </w:p>
        </w:tc>
        <w:tc>
          <w:tcPr>
            <w:tcW w:w="477" w:type="pct"/>
          </w:tcPr>
          <w:p w14:paraId="7ACC6359" w14:textId="3853F234" w:rsidR="003601D5" w:rsidRPr="00C67DBE" w:rsidRDefault="003601D5" w:rsidP="007D27B3">
            <w:pPr>
              <w:spacing w:line="480" w:lineRule="auto"/>
              <w:rPr>
                <w:sz w:val="24"/>
                <w:szCs w:val="24"/>
              </w:rPr>
            </w:pPr>
            <w:r w:rsidRPr="00C67DBE">
              <w:rPr>
                <w:sz w:val="24"/>
                <w:szCs w:val="24"/>
              </w:rPr>
              <w:t>0.41</w:t>
            </w:r>
          </w:p>
        </w:tc>
        <w:tc>
          <w:tcPr>
            <w:tcW w:w="477" w:type="pct"/>
          </w:tcPr>
          <w:p w14:paraId="0E0C3F9A" w14:textId="44B000CD" w:rsidR="003601D5" w:rsidRPr="00C67DBE" w:rsidRDefault="003601D5" w:rsidP="007D27B3">
            <w:pPr>
              <w:spacing w:line="480" w:lineRule="auto"/>
              <w:rPr>
                <w:sz w:val="24"/>
                <w:szCs w:val="24"/>
              </w:rPr>
            </w:pPr>
            <w:r w:rsidRPr="00C67DBE">
              <w:rPr>
                <w:sz w:val="24"/>
                <w:szCs w:val="24"/>
              </w:rPr>
              <w:t>0.86</w:t>
            </w:r>
          </w:p>
        </w:tc>
        <w:tc>
          <w:tcPr>
            <w:tcW w:w="477" w:type="pct"/>
          </w:tcPr>
          <w:p w14:paraId="06F0AA93" w14:textId="51D12153" w:rsidR="003601D5" w:rsidRPr="00C67DBE" w:rsidRDefault="003601D5" w:rsidP="007D27B3">
            <w:pPr>
              <w:spacing w:line="480" w:lineRule="auto"/>
              <w:rPr>
                <w:sz w:val="24"/>
                <w:szCs w:val="24"/>
              </w:rPr>
            </w:pPr>
            <w:r w:rsidRPr="00C67DBE">
              <w:rPr>
                <w:sz w:val="24"/>
                <w:szCs w:val="24"/>
              </w:rPr>
              <w:t>0.77</w:t>
            </w:r>
          </w:p>
        </w:tc>
        <w:tc>
          <w:tcPr>
            <w:tcW w:w="477" w:type="pct"/>
          </w:tcPr>
          <w:p w14:paraId="59CC82A5" w14:textId="78EA4BDC" w:rsidR="003601D5" w:rsidRPr="00C67DBE" w:rsidRDefault="003601D5" w:rsidP="007D27B3">
            <w:pPr>
              <w:spacing w:line="480" w:lineRule="auto"/>
              <w:rPr>
                <w:sz w:val="24"/>
                <w:szCs w:val="24"/>
              </w:rPr>
            </w:pPr>
            <w:r w:rsidRPr="00C67DBE">
              <w:rPr>
                <w:sz w:val="24"/>
                <w:szCs w:val="24"/>
              </w:rPr>
              <w:t>0.001</w:t>
            </w:r>
          </w:p>
        </w:tc>
        <w:tc>
          <w:tcPr>
            <w:tcW w:w="477" w:type="pct"/>
          </w:tcPr>
          <w:p w14:paraId="15BCEB74" w14:textId="2C027722" w:rsidR="003601D5" w:rsidRPr="00C67DBE" w:rsidRDefault="003601D5" w:rsidP="007D27B3">
            <w:pPr>
              <w:spacing w:line="480" w:lineRule="auto"/>
              <w:rPr>
                <w:sz w:val="24"/>
                <w:szCs w:val="24"/>
              </w:rPr>
            </w:pPr>
            <w:r w:rsidRPr="00C67DBE">
              <w:rPr>
                <w:sz w:val="24"/>
                <w:szCs w:val="24"/>
              </w:rPr>
              <w:t>0.001</w:t>
            </w:r>
          </w:p>
        </w:tc>
      </w:tr>
      <w:tr w:rsidR="003601D5" w:rsidRPr="00C67DBE" w14:paraId="3723AC23" w14:textId="77777777" w:rsidTr="00F46120">
        <w:tc>
          <w:tcPr>
            <w:tcW w:w="451" w:type="pct"/>
          </w:tcPr>
          <w:p w14:paraId="5022939B" w14:textId="77777777" w:rsidR="003601D5" w:rsidRPr="00C67DBE" w:rsidRDefault="003601D5" w:rsidP="007D27B3">
            <w:pPr>
              <w:spacing w:line="480" w:lineRule="auto"/>
              <w:rPr>
                <w:rFonts w:eastAsia="Verdana"/>
                <w:b/>
                <w:bCs/>
                <w:iCs/>
                <w:sz w:val="24"/>
                <w:szCs w:val="24"/>
              </w:rPr>
            </w:pPr>
            <w:r w:rsidRPr="00C67DBE">
              <w:rPr>
                <w:rFonts w:eastAsia="Verdana"/>
                <w:b/>
                <w:bCs/>
                <w:iCs/>
                <w:sz w:val="24"/>
                <w:szCs w:val="24"/>
              </w:rPr>
              <w:t>Mean</w:t>
            </w:r>
          </w:p>
        </w:tc>
        <w:tc>
          <w:tcPr>
            <w:tcW w:w="734" w:type="pct"/>
          </w:tcPr>
          <w:p w14:paraId="598590CD" w14:textId="436F210D" w:rsidR="003601D5" w:rsidRPr="00C67DBE" w:rsidRDefault="003601D5" w:rsidP="007D27B3">
            <w:pPr>
              <w:spacing w:line="480" w:lineRule="auto"/>
              <w:rPr>
                <w:sz w:val="24"/>
                <w:szCs w:val="24"/>
              </w:rPr>
            </w:pPr>
            <w:r w:rsidRPr="00C67DBE">
              <w:rPr>
                <w:sz w:val="24"/>
                <w:szCs w:val="24"/>
              </w:rPr>
              <w:t>-88.57</w:t>
            </w:r>
          </w:p>
        </w:tc>
        <w:tc>
          <w:tcPr>
            <w:tcW w:w="476" w:type="pct"/>
          </w:tcPr>
          <w:p w14:paraId="7410ED19" w14:textId="3D4EB7A9" w:rsidR="003601D5" w:rsidRPr="00C67DBE" w:rsidRDefault="003601D5" w:rsidP="007D27B3">
            <w:pPr>
              <w:spacing w:line="480" w:lineRule="auto"/>
              <w:rPr>
                <w:sz w:val="24"/>
                <w:szCs w:val="24"/>
              </w:rPr>
            </w:pPr>
            <w:r w:rsidRPr="00C67DBE">
              <w:rPr>
                <w:sz w:val="24"/>
                <w:szCs w:val="24"/>
              </w:rPr>
              <w:t>0.77</w:t>
            </w:r>
          </w:p>
        </w:tc>
        <w:tc>
          <w:tcPr>
            <w:tcW w:w="477" w:type="pct"/>
          </w:tcPr>
          <w:p w14:paraId="4864D61C" w14:textId="68C1F78A" w:rsidR="003601D5" w:rsidRPr="00C67DBE" w:rsidRDefault="003601D5" w:rsidP="007D27B3">
            <w:pPr>
              <w:spacing w:line="480" w:lineRule="auto"/>
              <w:rPr>
                <w:sz w:val="24"/>
                <w:szCs w:val="24"/>
              </w:rPr>
            </w:pPr>
            <w:r w:rsidRPr="00C67DBE">
              <w:rPr>
                <w:sz w:val="24"/>
                <w:szCs w:val="24"/>
              </w:rPr>
              <w:t>0.77</w:t>
            </w:r>
          </w:p>
        </w:tc>
        <w:tc>
          <w:tcPr>
            <w:tcW w:w="477" w:type="pct"/>
          </w:tcPr>
          <w:p w14:paraId="5F76DE17" w14:textId="30ADB27D" w:rsidR="003601D5" w:rsidRPr="00C67DBE" w:rsidRDefault="003601D5" w:rsidP="007D27B3">
            <w:pPr>
              <w:spacing w:line="480" w:lineRule="auto"/>
              <w:rPr>
                <w:sz w:val="24"/>
                <w:szCs w:val="24"/>
              </w:rPr>
            </w:pPr>
            <w:r w:rsidRPr="00C67DBE">
              <w:rPr>
                <w:sz w:val="24"/>
                <w:szCs w:val="24"/>
              </w:rPr>
              <w:t>0.86</w:t>
            </w:r>
          </w:p>
        </w:tc>
        <w:tc>
          <w:tcPr>
            <w:tcW w:w="477" w:type="pct"/>
          </w:tcPr>
          <w:p w14:paraId="6E33041A" w14:textId="6502F3C1" w:rsidR="003601D5" w:rsidRPr="00C67DBE" w:rsidRDefault="003601D5" w:rsidP="007D27B3">
            <w:pPr>
              <w:spacing w:line="480" w:lineRule="auto"/>
              <w:rPr>
                <w:sz w:val="24"/>
                <w:szCs w:val="24"/>
              </w:rPr>
            </w:pPr>
            <w:r w:rsidRPr="00C67DBE">
              <w:rPr>
                <w:sz w:val="24"/>
                <w:szCs w:val="24"/>
              </w:rPr>
              <w:t>0.41</w:t>
            </w:r>
          </w:p>
        </w:tc>
        <w:tc>
          <w:tcPr>
            <w:tcW w:w="477" w:type="pct"/>
          </w:tcPr>
          <w:p w14:paraId="36313AEE" w14:textId="76C0F965" w:rsidR="003601D5" w:rsidRPr="00C67DBE" w:rsidRDefault="003601D5" w:rsidP="007D27B3">
            <w:pPr>
              <w:spacing w:line="480" w:lineRule="auto"/>
              <w:rPr>
                <w:sz w:val="24"/>
                <w:szCs w:val="24"/>
              </w:rPr>
            </w:pPr>
            <w:r w:rsidRPr="00C67DBE">
              <w:rPr>
                <w:sz w:val="24"/>
                <w:szCs w:val="24"/>
              </w:rPr>
              <w:t>0.87</w:t>
            </w:r>
          </w:p>
        </w:tc>
        <w:tc>
          <w:tcPr>
            <w:tcW w:w="477" w:type="pct"/>
          </w:tcPr>
          <w:p w14:paraId="19AE7C14" w14:textId="1D420426" w:rsidR="003601D5" w:rsidRPr="00C67DBE" w:rsidRDefault="003601D5" w:rsidP="007D27B3">
            <w:pPr>
              <w:spacing w:line="480" w:lineRule="auto"/>
              <w:rPr>
                <w:sz w:val="24"/>
                <w:szCs w:val="24"/>
              </w:rPr>
            </w:pPr>
            <w:r w:rsidRPr="00C67DBE">
              <w:rPr>
                <w:sz w:val="24"/>
                <w:szCs w:val="24"/>
              </w:rPr>
              <w:t>0.77</w:t>
            </w:r>
          </w:p>
        </w:tc>
        <w:tc>
          <w:tcPr>
            <w:tcW w:w="477" w:type="pct"/>
          </w:tcPr>
          <w:p w14:paraId="55DAC6E8" w14:textId="5F6D7B3B" w:rsidR="003601D5" w:rsidRPr="00C67DBE" w:rsidRDefault="003601D5" w:rsidP="007D27B3">
            <w:pPr>
              <w:spacing w:line="480" w:lineRule="auto"/>
              <w:rPr>
                <w:sz w:val="24"/>
                <w:szCs w:val="24"/>
              </w:rPr>
            </w:pPr>
            <w:r w:rsidRPr="00C67DBE">
              <w:rPr>
                <w:sz w:val="24"/>
                <w:szCs w:val="24"/>
              </w:rPr>
              <w:t>0.001</w:t>
            </w:r>
          </w:p>
        </w:tc>
        <w:tc>
          <w:tcPr>
            <w:tcW w:w="477" w:type="pct"/>
          </w:tcPr>
          <w:p w14:paraId="450DA299" w14:textId="304B0BDF" w:rsidR="003601D5" w:rsidRPr="00C67DBE" w:rsidRDefault="003601D5" w:rsidP="007D27B3">
            <w:pPr>
              <w:spacing w:line="480" w:lineRule="auto"/>
              <w:rPr>
                <w:sz w:val="24"/>
                <w:szCs w:val="24"/>
              </w:rPr>
            </w:pPr>
            <w:r w:rsidRPr="00C67DBE">
              <w:rPr>
                <w:sz w:val="24"/>
                <w:szCs w:val="24"/>
              </w:rPr>
              <w:t>0.001</w:t>
            </w:r>
          </w:p>
        </w:tc>
      </w:tr>
      <w:tr w:rsidR="000941DD" w:rsidRPr="00C67DBE" w14:paraId="13E42D0A" w14:textId="77777777" w:rsidTr="00F814E7">
        <w:tc>
          <w:tcPr>
            <w:tcW w:w="5000" w:type="pct"/>
            <w:gridSpan w:val="10"/>
          </w:tcPr>
          <w:p w14:paraId="6E8F8B69"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Religious and Political Authority (Supralocal)</w:t>
            </w:r>
          </w:p>
        </w:tc>
      </w:tr>
      <w:tr w:rsidR="000941DD" w:rsidRPr="00C67DBE" w14:paraId="2F28E1E2" w14:textId="77777777" w:rsidTr="0012487E">
        <w:tc>
          <w:tcPr>
            <w:tcW w:w="451" w:type="pct"/>
            <w:vMerge w:val="restart"/>
          </w:tcPr>
          <w:p w14:paraId="33A08FB5"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Run</w:t>
            </w:r>
          </w:p>
        </w:tc>
        <w:tc>
          <w:tcPr>
            <w:tcW w:w="734" w:type="pct"/>
            <w:vMerge w:val="restart"/>
          </w:tcPr>
          <w:p w14:paraId="31B5D9A3"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Log Marginal Likelihood</w:t>
            </w:r>
          </w:p>
        </w:tc>
        <w:tc>
          <w:tcPr>
            <w:tcW w:w="3814" w:type="pct"/>
            <w:gridSpan w:val="8"/>
          </w:tcPr>
          <w:p w14:paraId="286B159D" w14:textId="77777777" w:rsidR="000941DD" w:rsidRPr="00C67DBE" w:rsidRDefault="000941DD" w:rsidP="007D27B3">
            <w:pPr>
              <w:spacing w:line="480" w:lineRule="auto"/>
              <w:rPr>
                <w:rFonts w:eastAsia="Verdana"/>
                <w:b/>
                <w:bCs/>
                <w:iCs/>
                <w:sz w:val="24"/>
                <w:szCs w:val="24"/>
              </w:rPr>
            </w:pPr>
            <w:r w:rsidRPr="00C67DBE">
              <w:rPr>
                <w:rFonts w:eastAsia="Verdana"/>
                <w:b/>
                <w:bCs/>
                <w:iCs/>
                <w:sz w:val="24"/>
                <w:szCs w:val="24"/>
              </w:rPr>
              <w:t>Transition Rates</w:t>
            </w:r>
          </w:p>
        </w:tc>
      </w:tr>
      <w:tr w:rsidR="000941DD" w:rsidRPr="00C67DBE" w14:paraId="40B72BA3" w14:textId="77777777" w:rsidTr="00F46120">
        <w:tc>
          <w:tcPr>
            <w:tcW w:w="451" w:type="pct"/>
            <w:vMerge/>
          </w:tcPr>
          <w:p w14:paraId="4E6E5745" w14:textId="77777777" w:rsidR="000941DD" w:rsidRPr="00C67DBE" w:rsidRDefault="000941DD" w:rsidP="007D27B3">
            <w:pPr>
              <w:spacing w:line="480" w:lineRule="auto"/>
              <w:rPr>
                <w:rFonts w:eastAsia="Verdana"/>
                <w:b/>
                <w:bCs/>
                <w:iCs/>
                <w:sz w:val="24"/>
                <w:szCs w:val="24"/>
              </w:rPr>
            </w:pPr>
          </w:p>
        </w:tc>
        <w:tc>
          <w:tcPr>
            <w:tcW w:w="734" w:type="pct"/>
            <w:vMerge/>
          </w:tcPr>
          <w:p w14:paraId="7A16C66F" w14:textId="77777777" w:rsidR="000941DD" w:rsidRPr="00C67DBE" w:rsidRDefault="000941DD" w:rsidP="007D27B3">
            <w:pPr>
              <w:spacing w:line="480" w:lineRule="auto"/>
              <w:rPr>
                <w:rFonts w:eastAsia="Verdana"/>
                <w:b/>
                <w:bCs/>
                <w:iCs/>
                <w:sz w:val="24"/>
                <w:szCs w:val="24"/>
              </w:rPr>
            </w:pPr>
          </w:p>
        </w:tc>
        <w:tc>
          <w:tcPr>
            <w:tcW w:w="476" w:type="pct"/>
          </w:tcPr>
          <w:p w14:paraId="56C77E65" w14:textId="77777777" w:rsidR="000941DD" w:rsidRPr="00C67DBE" w:rsidRDefault="000941DD" w:rsidP="007D27B3">
            <w:pPr>
              <w:spacing w:line="480" w:lineRule="auto"/>
              <w:rPr>
                <w:rFonts w:eastAsia="Verdana"/>
                <w:b/>
                <w:sz w:val="24"/>
                <w:szCs w:val="24"/>
              </w:rPr>
            </w:pPr>
            <w:r w:rsidRPr="00C67DBE">
              <w:rPr>
                <w:rFonts w:eastAsia="Verdana"/>
                <w:b/>
                <w:sz w:val="24"/>
                <w:szCs w:val="24"/>
              </w:rPr>
              <w:t>q12</w:t>
            </w:r>
          </w:p>
        </w:tc>
        <w:tc>
          <w:tcPr>
            <w:tcW w:w="477" w:type="pct"/>
          </w:tcPr>
          <w:p w14:paraId="3E48BC16" w14:textId="77777777" w:rsidR="000941DD" w:rsidRPr="00C67DBE" w:rsidRDefault="000941DD" w:rsidP="007D27B3">
            <w:pPr>
              <w:spacing w:line="480" w:lineRule="auto"/>
              <w:rPr>
                <w:rFonts w:eastAsia="Verdana"/>
                <w:b/>
                <w:sz w:val="24"/>
                <w:szCs w:val="24"/>
              </w:rPr>
            </w:pPr>
            <w:r w:rsidRPr="00C67DBE">
              <w:rPr>
                <w:rFonts w:eastAsia="Verdana"/>
                <w:b/>
                <w:sz w:val="24"/>
                <w:szCs w:val="24"/>
              </w:rPr>
              <w:t>q13</w:t>
            </w:r>
          </w:p>
        </w:tc>
        <w:tc>
          <w:tcPr>
            <w:tcW w:w="477" w:type="pct"/>
          </w:tcPr>
          <w:p w14:paraId="07647834" w14:textId="77777777" w:rsidR="000941DD" w:rsidRPr="00C67DBE" w:rsidRDefault="000941DD" w:rsidP="007D27B3">
            <w:pPr>
              <w:spacing w:line="480" w:lineRule="auto"/>
              <w:rPr>
                <w:rFonts w:eastAsia="Verdana"/>
                <w:b/>
                <w:sz w:val="24"/>
                <w:szCs w:val="24"/>
              </w:rPr>
            </w:pPr>
            <w:r w:rsidRPr="00C67DBE">
              <w:rPr>
                <w:rFonts w:eastAsia="Verdana"/>
                <w:b/>
                <w:sz w:val="24"/>
                <w:szCs w:val="24"/>
              </w:rPr>
              <w:t>q21</w:t>
            </w:r>
          </w:p>
        </w:tc>
        <w:tc>
          <w:tcPr>
            <w:tcW w:w="477" w:type="pct"/>
          </w:tcPr>
          <w:p w14:paraId="34641F0F" w14:textId="77777777" w:rsidR="000941DD" w:rsidRPr="00C67DBE" w:rsidRDefault="000941DD" w:rsidP="007D27B3">
            <w:pPr>
              <w:spacing w:line="480" w:lineRule="auto"/>
              <w:rPr>
                <w:rFonts w:eastAsia="Verdana"/>
                <w:b/>
                <w:sz w:val="24"/>
                <w:szCs w:val="24"/>
              </w:rPr>
            </w:pPr>
            <w:r w:rsidRPr="00C67DBE">
              <w:rPr>
                <w:rFonts w:eastAsia="Verdana"/>
                <w:b/>
                <w:sz w:val="24"/>
                <w:szCs w:val="24"/>
              </w:rPr>
              <w:t>q24</w:t>
            </w:r>
          </w:p>
        </w:tc>
        <w:tc>
          <w:tcPr>
            <w:tcW w:w="477" w:type="pct"/>
          </w:tcPr>
          <w:p w14:paraId="000856D3" w14:textId="77777777" w:rsidR="000941DD" w:rsidRPr="00C67DBE" w:rsidRDefault="000941DD" w:rsidP="007D27B3">
            <w:pPr>
              <w:spacing w:line="480" w:lineRule="auto"/>
              <w:rPr>
                <w:rFonts w:eastAsia="Verdana"/>
                <w:b/>
                <w:sz w:val="24"/>
                <w:szCs w:val="24"/>
              </w:rPr>
            </w:pPr>
            <w:r w:rsidRPr="00C67DBE">
              <w:rPr>
                <w:rFonts w:eastAsia="Verdana"/>
                <w:b/>
                <w:sz w:val="24"/>
                <w:szCs w:val="24"/>
              </w:rPr>
              <w:t>q31</w:t>
            </w:r>
          </w:p>
        </w:tc>
        <w:tc>
          <w:tcPr>
            <w:tcW w:w="477" w:type="pct"/>
          </w:tcPr>
          <w:p w14:paraId="5AF77DFE" w14:textId="77777777" w:rsidR="000941DD" w:rsidRPr="00C67DBE" w:rsidRDefault="000941DD" w:rsidP="007D27B3">
            <w:pPr>
              <w:spacing w:line="480" w:lineRule="auto"/>
              <w:rPr>
                <w:rFonts w:eastAsia="Verdana"/>
                <w:b/>
                <w:sz w:val="24"/>
                <w:szCs w:val="24"/>
              </w:rPr>
            </w:pPr>
            <w:r w:rsidRPr="00C67DBE">
              <w:rPr>
                <w:rFonts w:eastAsia="Verdana"/>
                <w:b/>
                <w:sz w:val="24"/>
                <w:szCs w:val="24"/>
              </w:rPr>
              <w:t>q34</w:t>
            </w:r>
          </w:p>
        </w:tc>
        <w:tc>
          <w:tcPr>
            <w:tcW w:w="477" w:type="pct"/>
          </w:tcPr>
          <w:p w14:paraId="63A972F5" w14:textId="77777777" w:rsidR="000941DD" w:rsidRPr="00C67DBE" w:rsidRDefault="000941DD" w:rsidP="007D27B3">
            <w:pPr>
              <w:spacing w:line="480" w:lineRule="auto"/>
              <w:rPr>
                <w:rFonts w:eastAsia="Verdana"/>
                <w:b/>
                <w:sz w:val="24"/>
                <w:szCs w:val="24"/>
              </w:rPr>
            </w:pPr>
            <w:r w:rsidRPr="00C67DBE">
              <w:rPr>
                <w:rFonts w:eastAsia="Verdana"/>
                <w:b/>
                <w:sz w:val="24"/>
                <w:szCs w:val="24"/>
              </w:rPr>
              <w:t>q42</w:t>
            </w:r>
          </w:p>
        </w:tc>
        <w:tc>
          <w:tcPr>
            <w:tcW w:w="477" w:type="pct"/>
          </w:tcPr>
          <w:p w14:paraId="76AC07E1" w14:textId="77777777" w:rsidR="000941DD" w:rsidRPr="00C67DBE" w:rsidRDefault="000941DD" w:rsidP="007D27B3">
            <w:pPr>
              <w:spacing w:line="480" w:lineRule="auto"/>
              <w:rPr>
                <w:rFonts w:eastAsia="Verdana"/>
                <w:b/>
                <w:sz w:val="24"/>
                <w:szCs w:val="24"/>
              </w:rPr>
            </w:pPr>
            <w:r w:rsidRPr="00C67DBE">
              <w:rPr>
                <w:rFonts w:eastAsia="Verdana"/>
                <w:b/>
                <w:sz w:val="24"/>
                <w:szCs w:val="24"/>
              </w:rPr>
              <w:t>q43</w:t>
            </w:r>
          </w:p>
        </w:tc>
      </w:tr>
      <w:tr w:rsidR="00D1744E" w:rsidRPr="00C67DBE" w14:paraId="4026C983" w14:textId="77777777" w:rsidTr="00F46120">
        <w:tc>
          <w:tcPr>
            <w:tcW w:w="451" w:type="pct"/>
          </w:tcPr>
          <w:p w14:paraId="4E11F171" w14:textId="77777777" w:rsidR="00D1744E" w:rsidRPr="00C67DBE" w:rsidRDefault="00D1744E" w:rsidP="007D27B3">
            <w:pPr>
              <w:spacing w:line="480" w:lineRule="auto"/>
              <w:rPr>
                <w:rFonts w:eastAsia="Verdana"/>
                <w:b/>
                <w:bCs/>
                <w:iCs/>
                <w:sz w:val="24"/>
                <w:szCs w:val="24"/>
              </w:rPr>
            </w:pPr>
            <w:r w:rsidRPr="00C67DBE">
              <w:rPr>
                <w:rFonts w:eastAsia="Verdana"/>
                <w:b/>
                <w:bCs/>
                <w:iCs/>
                <w:sz w:val="24"/>
                <w:szCs w:val="24"/>
              </w:rPr>
              <w:t>1</w:t>
            </w:r>
          </w:p>
        </w:tc>
        <w:tc>
          <w:tcPr>
            <w:tcW w:w="734" w:type="pct"/>
          </w:tcPr>
          <w:p w14:paraId="2168651A" w14:textId="4F9B89C3" w:rsidR="00D1744E" w:rsidRPr="00C67DBE" w:rsidRDefault="00D1744E" w:rsidP="007D27B3">
            <w:pPr>
              <w:spacing w:line="480" w:lineRule="auto"/>
              <w:rPr>
                <w:sz w:val="24"/>
                <w:szCs w:val="24"/>
              </w:rPr>
            </w:pPr>
            <w:r w:rsidRPr="00C67DBE">
              <w:rPr>
                <w:sz w:val="24"/>
                <w:szCs w:val="24"/>
              </w:rPr>
              <w:t>-103.88</w:t>
            </w:r>
          </w:p>
        </w:tc>
        <w:tc>
          <w:tcPr>
            <w:tcW w:w="476" w:type="pct"/>
          </w:tcPr>
          <w:p w14:paraId="3CFB633F" w14:textId="43DAC5D5" w:rsidR="00D1744E" w:rsidRPr="00C67DBE" w:rsidRDefault="00D1744E" w:rsidP="007D27B3">
            <w:pPr>
              <w:spacing w:line="480" w:lineRule="auto"/>
              <w:rPr>
                <w:sz w:val="24"/>
                <w:szCs w:val="24"/>
              </w:rPr>
            </w:pPr>
            <w:r w:rsidRPr="00C67DBE">
              <w:rPr>
                <w:sz w:val="24"/>
                <w:szCs w:val="24"/>
              </w:rPr>
              <w:t>0.50</w:t>
            </w:r>
          </w:p>
        </w:tc>
        <w:tc>
          <w:tcPr>
            <w:tcW w:w="477" w:type="pct"/>
          </w:tcPr>
          <w:p w14:paraId="131B48B2" w14:textId="6464F8AB" w:rsidR="00D1744E" w:rsidRPr="00C67DBE" w:rsidRDefault="00D1744E" w:rsidP="007D27B3">
            <w:pPr>
              <w:spacing w:line="480" w:lineRule="auto"/>
              <w:rPr>
                <w:sz w:val="24"/>
                <w:szCs w:val="24"/>
              </w:rPr>
            </w:pPr>
            <w:r w:rsidRPr="00C67DBE">
              <w:rPr>
                <w:sz w:val="24"/>
                <w:szCs w:val="24"/>
              </w:rPr>
              <w:t>0.31</w:t>
            </w:r>
          </w:p>
        </w:tc>
        <w:tc>
          <w:tcPr>
            <w:tcW w:w="477" w:type="pct"/>
          </w:tcPr>
          <w:p w14:paraId="18C0A238" w14:textId="196B6366" w:rsidR="00D1744E" w:rsidRPr="00C67DBE" w:rsidRDefault="00D1744E" w:rsidP="007D27B3">
            <w:pPr>
              <w:spacing w:line="480" w:lineRule="auto"/>
              <w:rPr>
                <w:sz w:val="24"/>
                <w:szCs w:val="24"/>
              </w:rPr>
            </w:pPr>
            <w:r w:rsidRPr="00C67DBE">
              <w:rPr>
                <w:sz w:val="24"/>
                <w:szCs w:val="24"/>
              </w:rPr>
              <w:t>6.37</w:t>
            </w:r>
          </w:p>
        </w:tc>
        <w:tc>
          <w:tcPr>
            <w:tcW w:w="477" w:type="pct"/>
          </w:tcPr>
          <w:p w14:paraId="311BF1BF" w14:textId="35BF7E38" w:rsidR="00D1744E" w:rsidRPr="00C67DBE" w:rsidRDefault="00D1744E" w:rsidP="007D27B3">
            <w:pPr>
              <w:spacing w:line="480" w:lineRule="auto"/>
              <w:rPr>
                <w:sz w:val="24"/>
                <w:szCs w:val="24"/>
              </w:rPr>
            </w:pPr>
            <w:r w:rsidRPr="00C67DBE">
              <w:rPr>
                <w:sz w:val="24"/>
                <w:szCs w:val="24"/>
              </w:rPr>
              <w:t>4.26</w:t>
            </w:r>
          </w:p>
        </w:tc>
        <w:tc>
          <w:tcPr>
            <w:tcW w:w="477" w:type="pct"/>
          </w:tcPr>
          <w:p w14:paraId="1815F718" w14:textId="2B1236C5" w:rsidR="00D1744E" w:rsidRPr="00C67DBE" w:rsidRDefault="00D1744E" w:rsidP="007D27B3">
            <w:pPr>
              <w:spacing w:line="480" w:lineRule="auto"/>
              <w:rPr>
                <w:sz w:val="24"/>
                <w:szCs w:val="24"/>
              </w:rPr>
            </w:pPr>
            <w:r w:rsidRPr="00C67DBE">
              <w:rPr>
                <w:sz w:val="24"/>
                <w:szCs w:val="24"/>
              </w:rPr>
              <w:t>6.10</w:t>
            </w:r>
          </w:p>
        </w:tc>
        <w:tc>
          <w:tcPr>
            <w:tcW w:w="477" w:type="pct"/>
          </w:tcPr>
          <w:p w14:paraId="1DB50ADE" w14:textId="4E4CECE7" w:rsidR="00D1744E" w:rsidRPr="00C67DBE" w:rsidRDefault="00D1744E" w:rsidP="007D27B3">
            <w:pPr>
              <w:spacing w:line="480" w:lineRule="auto"/>
              <w:rPr>
                <w:sz w:val="24"/>
                <w:szCs w:val="24"/>
              </w:rPr>
            </w:pPr>
            <w:r w:rsidRPr="00C67DBE">
              <w:rPr>
                <w:sz w:val="24"/>
                <w:szCs w:val="24"/>
              </w:rPr>
              <w:t>0.50</w:t>
            </w:r>
          </w:p>
        </w:tc>
        <w:tc>
          <w:tcPr>
            <w:tcW w:w="477" w:type="pct"/>
          </w:tcPr>
          <w:p w14:paraId="456EB480" w14:textId="634B41C3" w:rsidR="00D1744E" w:rsidRPr="00C67DBE" w:rsidRDefault="00D1744E" w:rsidP="007D27B3">
            <w:pPr>
              <w:spacing w:line="480" w:lineRule="auto"/>
              <w:rPr>
                <w:sz w:val="24"/>
                <w:szCs w:val="24"/>
              </w:rPr>
            </w:pPr>
            <w:r w:rsidRPr="00C67DBE">
              <w:rPr>
                <w:sz w:val="24"/>
                <w:szCs w:val="24"/>
              </w:rPr>
              <w:t>0.25</w:t>
            </w:r>
          </w:p>
        </w:tc>
        <w:tc>
          <w:tcPr>
            <w:tcW w:w="477" w:type="pct"/>
          </w:tcPr>
          <w:p w14:paraId="430F61C6" w14:textId="3FBACF04" w:rsidR="00D1744E" w:rsidRPr="00C67DBE" w:rsidRDefault="00D1744E" w:rsidP="007D27B3">
            <w:pPr>
              <w:spacing w:line="480" w:lineRule="auto"/>
              <w:rPr>
                <w:sz w:val="24"/>
                <w:szCs w:val="24"/>
              </w:rPr>
            </w:pPr>
            <w:r w:rsidRPr="00C67DBE">
              <w:rPr>
                <w:sz w:val="24"/>
                <w:szCs w:val="24"/>
              </w:rPr>
              <w:t>0.35</w:t>
            </w:r>
          </w:p>
        </w:tc>
      </w:tr>
      <w:tr w:rsidR="00D1744E" w:rsidRPr="00C67DBE" w14:paraId="4A3C5F74" w14:textId="77777777" w:rsidTr="00F46120">
        <w:tc>
          <w:tcPr>
            <w:tcW w:w="451" w:type="pct"/>
          </w:tcPr>
          <w:p w14:paraId="2B0D859A" w14:textId="77777777" w:rsidR="00D1744E" w:rsidRPr="00C67DBE" w:rsidRDefault="00D1744E" w:rsidP="007D27B3">
            <w:pPr>
              <w:spacing w:line="480" w:lineRule="auto"/>
              <w:rPr>
                <w:rFonts w:eastAsia="Verdana"/>
                <w:b/>
                <w:bCs/>
                <w:iCs/>
                <w:sz w:val="24"/>
                <w:szCs w:val="24"/>
              </w:rPr>
            </w:pPr>
            <w:r w:rsidRPr="00C67DBE">
              <w:rPr>
                <w:rFonts w:eastAsia="Verdana"/>
                <w:b/>
                <w:bCs/>
                <w:iCs/>
                <w:sz w:val="24"/>
                <w:szCs w:val="24"/>
              </w:rPr>
              <w:t>2</w:t>
            </w:r>
          </w:p>
        </w:tc>
        <w:tc>
          <w:tcPr>
            <w:tcW w:w="734" w:type="pct"/>
          </w:tcPr>
          <w:p w14:paraId="40CB24B6" w14:textId="53CB9A12" w:rsidR="00D1744E" w:rsidRPr="00C67DBE" w:rsidRDefault="00D1744E" w:rsidP="007D27B3">
            <w:pPr>
              <w:spacing w:line="480" w:lineRule="auto"/>
              <w:rPr>
                <w:sz w:val="24"/>
                <w:szCs w:val="24"/>
              </w:rPr>
            </w:pPr>
            <w:r w:rsidRPr="00C67DBE">
              <w:rPr>
                <w:sz w:val="24"/>
                <w:szCs w:val="24"/>
              </w:rPr>
              <w:t>-103.66</w:t>
            </w:r>
          </w:p>
        </w:tc>
        <w:tc>
          <w:tcPr>
            <w:tcW w:w="476" w:type="pct"/>
          </w:tcPr>
          <w:p w14:paraId="4C4C23B2" w14:textId="43AEF787" w:rsidR="00D1744E" w:rsidRPr="00C67DBE" w:rsidRDefault="00D1744E" w:rsidP="007D27B3">
            <w:pPr>
              <w:spacing w:line="480" w:lineRule="auto"/>
              <w:rPr>
                <w:sz w:val="24"/>
                <w:szCs w:val="24"/>
              </w:rPr>
            </w:pPr>
            <w:r w:rsidRPr="00C67DBE">
              <w:rPr>
                <w:sz w:val="24"/>
                <w:szCs w:val="24"/>
              </w:rPr>
              <w:t>0.50</w:t>
            </w:r>
          </w:p>
        </w:tc>
        <w:tc>
          <w:tcPr>
            <w:tcW w:w="477" w:type="pct"/>
          </w:tcPr>
          <w:p w14:paraId="20024BBE" w14:textId="76ACBC60" w:rsidR="00D1744E" w:rsidRPr="00C67DBE" w:rsidRDefault="00D1744E" w:rsidP="007D27B3">
            <w:pPr>
              <w:spacing w:line="480" w:lineRule="auto"/>
              <w:rPr>
                <w:sz w:val="24"/>
                <w:szCs w:val="24"/>
              </w:rPr>
            </w:pPr>
            <w:r w:rsidRPr="00C67DBE">
              <w:rPr>
                <w:sz w:val="24"/>
                <w:szCs w:val="24"/>
              </w:rPr>
              <w:t>0.31</w:t>
            </w:r>
          </w:p>
        </w:tc>
        <w:tc>
          <w:tcPr>
            <w:tcW w:w="477" w:type="pct"/>
          </w:tcPr>
          <w:p w14:paraId="132076F7" w14:textId="7E9BD2F0" w:rsidR="00D1744E" w:rsidRPr="00C67DBE" w:rsidRDefault="00D1744E" w:rsidP="007D27B3">
            <w:pPr>
              <w:spacing w:line="480" w:lineRule="auto"/>
              <w:rPr>
                <w:sz w:val="24"/>
                <w:szCs w:val="24"/>
              </w:rPr>
            </w:pPr>
            <w:r w:rsidRPr="00C67DBE">
              <w:rPr>
                <w:sz w:val="24"/>
                <w:szCs w:val="24"/>
              </w:rPr>
              <w:t>6.50</w:t>
            </w:r>
          </w:p>
        </w:tc>
        <w:tc>
          <w:tcPr>
            <w:tcW w:w="477" w:type="pct"/>
          </w:tcPr>
          <w:p w14:paraId="5F80AB62" w14:textId="60E30BCB" w:rsidR="00D1744E" w:rsidRPr="00C67DBE" w:rsidRDefault="00D1744E" w:rsidP="007D27B3">
            <w:pPr>
              <w:spacing w:line="480" w:lineRule="auto"/>
              <w:rPr>
                <w:sz w:val="24"/>
                <w:szCs w:val="24"/>
              </w:rPr>
            </w:pPr>
            <w:r w:rsidRPr="00C67DBE">
              <w:rPr>
                <w:sz w:val="24"/>
                <w:szCs w:val="24"/>
              </w:rPr>
              <w:t>4.14</w:t>
            </w:r>
          </w:p>
        </w:tc>
        <w:tc>
          <w:tcPr>
            <w:tcW w:w="477" w:type="pct"/>
          </w:tcPr>
          <w:p w14:paraId="663BBDA5" w14:textId="5197E552" w:rsidR="00D1744E" w:rsidRPr="00C67DBE" w:rsidRDefault="00D1744E" w:rsidP="007D27B3">
            <w:pPr>
              <w:spacing w:line="480" w:lineRule="auto"/>
              <w:rPr>
                <w:sz w:val="24"/>
                <w:szCs w:val="24"/>
              </w:rPr>
            </w:pPr>
            <w:r w:rsidRPr="00C67DBE">
              <w:rPr>
                <w:sz w:val="24"/>
                <w:szCs w:val="24"/>
              </w:rPr>
              <w:t>5.94</w:t>
            </w:r>
          </w:p>
        </w:tc>
        <w:tc>
          <w:tcPr>
            <w:tcW w:w="477" w:type="pct"/>
          </w:tcPr>
          <w:p w14:paraId="1CE74420" w14:textId="3E705A41" w:rsidR="00D1744E" w:rsidRPr="00C67DBE" w:rsidRDefault="00D1744E" w:rsidP="007D27B3">
            <w:pPr>
              <w:spacing w:line="480" w:lineRule="auto"/>
              <w:rPr>
                <w:sz w:val="24"/>
                <w:szCs w:val="24"/>
              </w:rPr>
            </w:pPr>
            <w:r w:rsidRPr="00C67DBE">
              <w:rPr>
                <w:sz w:val="24"/>
                <w:szCs w:val="24"/>
              </w:rPr>
              <w:t>0.50</w:t>
            </w:r>
          </w:p>
        </w:tc>
        <w:tc>
          <w:tcPr>
            <w:tcW w:w="477" w:type="pct"/>
          </w:tcPr>
          <w:p w14:paraId="6F2D49A7" w14:textId="696BCF92" w:rsidR="00D1744E" w:rsidRPr="00C67DBE" w:rsidRDefault="00D1744E" w:rsidP="007D27B3">
            <w:pPr>
              <w:spacing w:line="480" w:lineRule="auto"/>
              <w:rPr>
                <w:sz w:val="24"/>
                <w:szCs w:val="24"/>
              </w:rPr>
            </w:pPr>
            <w:r w:rsidRPr="00C67DBE">
              <w:rPr>
                <w:sz w:val="24"/>
                <w:szCs w:val="24"/>
              </w:rPr>
              <w:t>0.25</w:t>
            </w:r>
          </w:p>
        </w:tc>
        <w:tc>
          <w:tcPr>
            <w:tcW w:w="477" w:type="pct"/>
          </w:tcPr>
          <w:p w14:paraId="376F7731" w14:textId="720AE6EB" w:rsidR="00D1744E" w:rsidRPr="00C67DBE" w:rsidRDefault="00D1744E" w:rsidP="007D27B3">
            <w:pPr>
              <w:spacing w:line="480" w:lineRule="auto"/>
              <w:rPr>
                <w:sz w:val="24"/>
                <w:szCs w:val="24"/>
              </w:rPr>
            </w:pPr>
            <w:r w:rsidRPr="00C67DBE">
              <w:rPr>
                <w:sz w:val="24"/>
                <w:szCs w:val="24"/>
              </w:rPr>
              <w:t>0.35</w:t>
            </w:r>
          </w:p>
        </w:tc>
      </w:tr>
      <w:tr w:rsidR="00D1744E" w:rsidRPr="00C67DBE" w14:paraId="74482B3D" w14:textId="77777777" w:rsidTr="00F46120">
        <w:tc>
          <w:tcPr>
            <w:tcW w:w="451" w:type="pct"/>
          </w:tcPr>
          <w:p w14:paraId="0926B804" w14:textId="77777777" w:rsidR="00D1744E" w:rsidRPr="00C67DBE" w:rsidRDefault="00D1744E" w:rsidP="007D27B3">
            <w:pPr>
              <w:spacing w:line="480" w:lineRule="auto"/>
              <w:rPr>
                <w:rFonts w:eastAsia="Verdana"/>
                <w:b/>
                <w:bCs/>
                <w:iCs/>
                <w:sz w:val="24"/>
                <w:szCs w:val="24"/>
              </w:rPr>
            </w:pPr>
            <w:r w:rsidRPr="00C67DBE">
              <w:rPr>
                <w:rFonts w:eastAsia="Verdana"/>
                <w:b/>
                <w:bCs/>
                <w:iCs/>
                <w:sz w:val="24"/>
                <w:szCs w:val="24"/>
              </w:rPr>
              <w:lastRenderedPageBreak/>
              <w:t>3</w:t>
            </w:r>
          </w:p>
        </w:tc>
        <w:tc>
          <w:tcPr>
            <w:tcW w:w="734" w:type="pct"/>
          </w:tcPr>
          <w:p w14:paraId="2D6E20E2" w14:textId="51BAC657" w:rsidR="00D1744E" w:rsidRPr="00C67DBE" w:rsidRDefault="00D1744E" w:rsidP="007D27B3">
            <w:pPr>
              <w:spacing w:line="480" w:lineRule="auto"/>
              <w:rPr>
                <w:sz w:val="24"/>
                <w:szCs w:val="24"/>
              </w:rPr>
            </w:pPr>
            <w:r w:rsidRPr="00C67DBE">
              <w:rPr>
                <w:sz w:val="24"/>
                <w:szCs w:val="24"/>
              </w:rPr>
              <w:t>-103.66</w:t>
            </w:r>
          </w:p>
        </w:tc>
        <w:tc>
          <w:tcPr>
            <w:tcW w:w="476" w:type="pct"/>
          </w:tcPr>
          <w:p w14:paraId="74F0571D" w14:textId="186C0D29" w:rsidR="00D1744E" w:rsidRPr="00C67DBE" w:rsidRDefault="00D1744E" w:rsidP="007D27B3">
            <w:pPr>
              <w:spacing w:line="480" w:lineRule="auto"/>
              <w:rPr>
                <w:sz w:val="24"/>
                <w:szCs w:val="24"/>
              </w:rPr>
            </w:pPr>
            <w:r w:rsidRPr="00C67DBE">
              <w:rPr>
                <w:sz w:val="24"/>
                <w:szCs w:val="24"/>
              </w:rPr>
              <w:t>0.49</w:t>
            </w:r>
          </w:p>
        </w:tc>
        <w:tc>
          <w:tcPr>
            <w:tcW w:w="477" w:type="pct"/>
          </w:tcPr>
          <w:p w14:paraId="434AEBA5" w14:textId="6635AFDB" w:rsidR="00D1744E" w:rsidRPr="00C67DBE" w:rsidRDefault="00D1744E" w:rsidP="007D27B3">
            <w:pPr>
              <w:spacing w:line="480" w:lineRule="auto"/>
              <w:rPr>
                <w:sz w:val="24"/>
                <w:szCs w:val="24"/>
              </w:rPr>
            </w:pPr>
            <w:r w:rsidRPr="00C67DBE">
              <w:rPr>
                <w:sz w:val="24"/>
                <w:szCs w:val="24"/>
              </w:rPr>
              <w:t>0.32</w:t>
            </w:r>
          </w:p>
        </w:tc>
        <w:tc>
          <w:tcPr>
            <w:tcW w:w="477" w:type="pct"/>
          </w:tcPr>
          <w:p w14:paraId="2C3EF960" w14:textId="3B313E62" w:rsidR="00D1744E" w:rsidRPr="00C67DBE" w:rsidRDefault="00D1744E" w:rsidP="007D27B3">
            <w:pPr>
              <w:spacing w:line="480" w:lineRule="auto"/>
              <w:rPr>
                <w:sz w:val="24"/>
                <w:szCs w:val="24"/>
              </w:rPr>
            </w:pPr>
            <w:r w:rsidRPr="00C67DBE">
              <w:rPr>
                <w:sz w:val="24"/>
                <w:szCs w:val="24"/>
              </w:rPr>
              <w:t>6.43</w:t>
            </w:r>
          </w:p>
        </w:tc>
        <w:tc>
          <w:tcPr>
            <w:tcW w:w="477" w:type="pct"/>
          </w:tcPr>
          <w:p w14:paraId="06F1A8F4" w14:textId="2034DB9D" w:rsidR="00D1744E" w:rsidRPr="00C67DBE" w:rsidRDefault="00D1744E" w:rsidP="007D27B3">
            <w:pPr>
              <w:spacing w:line="480" w:lineRule="auto"/>
              <w:rPr>
                <w:sz w:val="24"/>
                <w:szCs w:val="24"/>
              </w:rPr>
            </w:pPr>
            <w:r w:rsidRPr="00C67DBE">
              <w:rPr>
                <w:sz w:val="24"/>
                <w:szCs w:val="24"/>
              </w:rPr>
              <w:t>4.11</w:t>
            </w:r>
          </w:p>
        </w:tc>
        <w:tc>
          <w:tcPr>
            <w:tcW w:w="477" w:type="pct"/>
          </w:tcPr>
          <w:p w14:paraId="7FEB3A48" w14:textId="0F339450" w:rsidR="00D1744E" w:rsidRPr="00C67DBE" w:rsidRDefault="00D1744E" w:rsidP="007D27B3">
            <w:pPr>
              <w:spacing w:line="480" w:lineRule="auto"/>
              <w:rPr>
                <w:sz w:val="24"/>
                <w:szCs w:val="24"/>
              </w:rPr>
            </w:pPr>
            <w:r w:rsidRPr="00C67DBE">
              <w:rPr>
                <w:sz w:val="24"/>
                <w:szCs w:val="24"/>
              </w:rPr>
              <w:t>5.83</w:t>
            </w:r>
          </w:p>
        </w:tc>
        <w:tc>
          <w:tcPr>
            <w:tcW w:w="477" w:type="pct"/>
          </w:tcPr>
          <w:p w14:paraId="7E27CB59" w14:textId="0DB49B88" w:rsidR="00D1744E" w:rsidRPr="00C67DBE" w:rsidRDefault="00D1744E" w:rsidP="007D27B3">
            <w:pPr>
              <w:spacing w:line="480" w:lineRule="auto"/>
              <w:rPr>
                <w:sz w:val="24"/>
                <w:szCs w:val="24"/>
              </w:rPr>
            </w:pPr>
            <w:r w:rsidRPr="00C67DBE">
              <w:rPr>
                <w:sz w:val="24"/>
                <w:szCs w:val="24"/>
              </w:rPr>
              <w:t>0.49</w:t>
            </w:r>
          </w:p>
        </w:tc>
        <w:tc>
          <w:tcPr>
            <w:tcW w:w="477" w:type="pct"/>
          </w:tcPr>
          <w:p w14:paraId="57B10473" w14:textId="1E0E5F46" w:rsidR="00D1744E" w:rsidRPr="00C67DBE" w:rsidRDefault="00D1744E" w:rsidP="007D27B3">
            <w:pPr>
              <w:spacing w:line="480" w:lineRule="auto"/>
              <w:rPr>
                <w:sz w:val="24"/>
                <w:szCs w:val="24"/>
              </w:rPr>
            </w:pPr>
            <w:r w:rsidRPr="00C67DBE">
              <w:rPr>
                <w:sz w:val="24"/>
                <w:szCs w:val="24"/>
              </w:rPr>
              <w:t>0.25</w:t>
            </w:r>
          </w:p>
        </w:tc>
        <w:tc>
          <w:tcPr>
            <w:tcW w:w="477" w:type="pct"/>
          </w:tcPr>
          <w:p w14:paraId="3D049801" w14:textId="7E82EAC5" w:rsidR="00D1744E" w:rsidRPr="00C67DBE" w:rsidRDefault="00D1744E" w:rsidP="007D27B3">
            <w:pPr>
              <w:spacing w:line="480" w:lineRule="auto"/>
              <w:rPr>
                <w:sz w:val="24"/>
                <w:szCs w:val="24"/>
              </w:rPr>
            </w:pPr>
            <w:r w:rsidRPr="00C67DBE">
              <w:rPr>
                <w:sz w:val="24"/>
                <w:szCs w:val="24"/>
              </w:rPr>
              <w:t>0.34</w:t>
            </w:r>
          </w:p>
        </w:tc>
      </w:tr>
      <w:tr w:rsidR="00D1744E" w:rsidRPr="00C67DBE" w14:paraId="54DC2774" w14:textId="77777777" w:rsidTr="00F46120">
        <w:tc>
          <w:tcPr>
            <w:tcW w:w="451" w:type="pct"/>
          </w:tcPr>
          <w:p w14:paraId="0FAFAAF0" w14:textId="77777777" w:rsidR="00D1744E" w:rsidRPr="00C67DBE" w:rsidRDefault="00D1744E" w:rsidP="007D27B3">
            <w:pPr>
              <w:spacing w:line="480" w:lineRule="auto"/>
              <w:rPr>
                <w:rFonts w:eastAsia="Verdana"/>
                <w:b/>
                <w:bCs/>
                <w:iCs/>
                <w:sz w:val="24"/>
                <w:szCs w:val="24"/>
              </w:rPr>
            </w:pPr>
            <w:r w:rsidRPr="00C67DBE">
              <w:rPr>
                <w:rFonts w:eastAsia="Verdana"/>
                <w:b/>
                <w:bCs/>
                <w:iCs/>
                <w:sz w:val="24"/>
                <w:szCs w:val="24"/>
              </w:rPr>
              <w:t>Mean</w:t>
            </w:r>
          </w:p>
        </w:tc>
        <w:tc>
          <w:tcPr>
            <w:tcW w:w="734" w:type="pct"/>
          </w:tcPr>
          <w:p w14:paraId="613D82B1" w14:textId="5CAC8DE1" w:rsidR="00D1744E" w:rsidRPr="00C67DBE" w:rsidRDefault="00D1744E" w:rsidP="007D27B3">
            <w:pPr>
              <w:spacing w:line="480" w:lineRule="auto"/>
              <w:rPr>
                <w:sz w:val="24"/>
                <w:szCs w:val="24"/>
              </w:rPr>
            </w:pPr>
            <w:r w:rsidRPr="00C67DBE">
              <w:rPr>
                <w:sz w:val="24"/>
                <w:szCs w:val="24"/>
              </w:rPr>
              <w:t>-103.74</w:t>
            </w:r>
          </w:p>
        </w:tc>
        <w:tc>
          <w:tcPr>
            <w:tcW w:w="476" w:type="pct"/>
          </w:tcPr>
          <w:p w14:paraId="0FCBA169" w14:textId="404C943F" w:rsidR="00D1744E" w:rsidRPr="00C67DBE" w:rsidRDefault="00D1744E" w:rsidP="007D27B3">
            <w:pPr>
              <w:spacing w:line="480" w:lineRule="auto"/>
              <w:rPr>
                <w:sz w:val="24"/>
                <w:szCs w:val="24"/>
              </w:rPr>
            </w:pPr>
            <w:r w:rsidRPr="00C67DBE">
              <w:rPr>
                <w:sz w:val="24"/>
                <w:szCs w:val="24"/>
              </w:rPr>
              <w:t>0.50</w:t>
            </w:r>
          </w:p>
        </w:tc>
        <w:tc>
          <w:tcPr>
            <w:tcW w:w="477" w:type="pct"/>
          </w:tcPr>
          <w:p w14:paraId="11FBFC35" w14:textId="32CFC52D" w:rsidR="00D1744E" w:rsidRPr="00C67DBE" w:rsidRDefault="00D1744E" w:rsidP="007D27B3">
            <w:pPr>
              <w:spacing w:line="480" w:lineRule="auto"/>
              <w:rPr>
                <w:sz w:val="24"/>
                <w:szCs w:val="24"/>
              </w:rPr>
            </w:pPr>
            <w:r w:rsidRPr="00C67DBE">
              <w:rPr>
                <w:sz w:val="24"/>
                <w:szCs w:val="24"/>
              </w:rPr>
              <w:t>0.31</w:t>
            </w:r>
          </w:p>
        </w:tc>
        <w:tc>
          <w:tcPr>
            <w:tcW w:w="477" w:type="pct"/>
          </w:tcPr>
          <w:p w14:paraId="0B07468A" w14:textId="1A21D87B" w:rsidR="00D1744E" w:rsidRPr="00C67DBE" w:rsidRDefault="00D1744E" w:rsidP="007D27B3">
            <w:pPr>
              <w:spacing w:line="480" w:lineRule="auto"/>
              <w:rPr>
                <w:sz w:val="24"/>
                <w:szCs w:val="24"/>
              </w:rPr>
            </w:pPr>
            <w:r w:rsidRPr="00C67DBE">
              <w:rPr>
                <w:sz w:val="24"/>
                <w:szCs w:val="24"/>
              </w:rPr>
              <w:t>6.43</w:t>
            </w:r>
          </w:p>
        </w:tc>
        <w:tc>
          <w:tcPr>
            <w:tcW w:w="477" w:type="pct"/>
          </w:tcPr>
          <w:p w14:paraId="3129C1F9" w14:textId="3E6A5DB4" w:rsidR="00D1744E" w:rsidRPr="00C67DBE" w:rsidRDefault="00D1744E" w:rsidP="007D27B3">
            <w:pPr>
              <w:spacing w:line="480" w:lineRule="auto"/>
              <w:rPr>
                <w:sz w:val="24"/>
                <w:szCs w:val="24"/>
              </w:rPr>
            </w:pPr>
            <w:r w:rsidRPr="00C67DBE">
              <w:rPr>
                <w:sz w:val="24"/>
                <w:szCs w:val="24"/>
              </w:rPr>
              <w:t>4.17</w:t>
            </w:r>
          </w:p>
        </w:tc>
        <w:tc>
          <w:tcPr>
            <w:tcW w:w="477" w:type="pct"/>
          </w:tcPr>
          <w:p w14:paraId="2A033CE2" w14:textId="4CD7976F" w:rsidR="00D1744E" w:rsidRPr="00C67DBE" w:rsidRDefault="00D1744E" w:rsidP="007D27B3">
            <w:pPr>
              <w:spacing w:line="480" w:lineRule="auto"/>
              <w:rPr>
                <w:sz w:val="24"/>
                <w:szCs w:val="24"/>
              </w:rPr>
            </w:pPr>
            <w:r w:rsidRPr="00C67DBE">
              <w:rPr>
                <w:sz w:val="24"/>
                <w:szCs w:val="24"/>
              </w:rPr>
              <w:t>5.96</w:t>
            </w:r>
          </w:p>
        </w:tc>
        <w:tc>
          <w:tcPr>
            <w:tcW w:w="477" w:type="pct"/>
          </w:tcPr>
          <w:p w14:paraId="59437242" w14:textId="7D7EBD19" w:rsidR="00D1744E" w:rsidRPr="00C67DBE" w:rsidRDefault="00D1744E" w:rsidP="007D27B3">
            <w:pPr>
              <w:spacing w:line="480" w:lineRule="auto"/>
              <w:rPr>
                <w:sz w:val="24"/>
                <w:szCs w:val="24"/>
              </w:rPr>
            </w:pPr>
            <w:r w:rsidRPr="00C67DBE">
              <w:rPr>
                <w:sz w:val="24"/>
                <w:szCs w:val="24"/>
              </w:rPr>
              <w:t>0.50</w:t>
            </w:r>
          </w:p>
        </w:tc>
        <w:tc>
          <w:tcPr>
            <w:tcW w:w="477" w:type="pct"/>
          </w:tcPr>
          <w:p w14:paraId="0B8324BF" w14:textId="0B363763" w:rsidR="00D1744E" w:rsidRPr="00C67DBE" w:rsidRDefault="00D1744E" w:rsidP="007D27B3">
            <w:pPr>
              <w:spacing w:line="480" w:lineRule="auto"/>
              <w:rPr>
                <w:sz w:val="24"/>
                <w:szCs w:val="24"/>
              </w:rPr>
            </w:pPr>
            <w:r w:rsidRPr="00C67DBE">
              <w:rPr>
                <w:sz w:val="24"/>
                <w:szCs w:val="24"/>
              </w:rPr>
              <w:t>0.25</w:t>
            </w:r>
          </w:p>
        </w:tc>
        <w:tc>
          <w:tcPr>
            <w:tcW w:w="477" w:type="pct"/>
          </w:tcPr>
          <w:p w14:paraId="412573E6" w14:textId="6A6C8B83" w:rsidR="00D1744E" w:rsidRPr="00C67DBE" w:rsidRDefault="00D1744E" w:rsidP="007D27B3">
            <w:pPr>
              <w:spacing w:line="480" w:lineRule="auto"/>
              <w:rPr>
                <w:sz w:val="24"/>
                <w:szCs w:val="24"/>
              </w:rPr>
            </w:pPr>
            <w:r w:rsidRPr="00C67DBE">
              <w:rPr>
                <w:sz w:val="24"/>
                <w:szCs w:val="24"/>
              </w:rPr>
              <w:t>0.35</w:t>
            </w:r>
          </w:p>
        </w:tc>
      </w:tr>
    </w:tbl>
    <w:p w14:paraId="7BC07D54" w14:textId="11868948" w:rsidR="000D45AD" w:rsidRPr="00C67DBE" w:rsidRDefault="000D45AD" w:rsidP="007D27B3">
      <w:pPr>
        <w:spacing w:line="480" w:lineRule="auto"/>
        <w:rPr>
          <w:rFonts w:ascii="Times New Roman" w:hAnsi="Times New Roman" w:cs="Times New Roman"/>
          <w:sz w:val="24"/>
          <w:szCs w:val="24"/>
        </w:rPr>
      </w:pPr>
    </w:p>
    <w:p w14:paraId="714D5B5B" w14:textId="3FB6A7D9" w:rsidR="00DF3D44" w:rsidRPr="00C67DBE" w:rsidRDefault="00DF3D44" w:rsidP="007D27B3">
      <w:pPr>
        <w:spacing w:line="480" w:lineRule="auto"/>
        <w:rPr>
          <w:rFonts w:ascii="Times New Roman" w:hAnsi="Times New Roman" w:cs="Times New Roman"/>
          <w:sz w:val="24"/>
          <w:szCs w:val="24"/>
        </w:rPr>
      </w:pPr>
    </w:p>
    <w:p w14:paraId="5D51F7FD" w14:textId="382996CB" w:rsidR="00DF3D44" w:rsidRDefault="00DF3D44" w:rsidP="007D27B3">
      <w:pPr>
        <w:spacing w:line="480" w:lineRule="auto"/>
        <w:rPr>
          <w:rFonts w:ascii="Times New Roman" w:hAnsi="Times New Roman" w:cs="Times New Roman"/>
          <w:sz w:val="24"/>
          <w:szCs w:val="24"/>
        </w:rPr>
      </w:pPr>
    </w:p>
    <w:p w14:paraId="2E8AB247" w14:textId="19E6210A" w:rsidR="00F6035B" w:rsidRDefault="00F6035B" w:rsidP="007D27B3">
      <w:pPr>
        <w:spacing w:line="480" w:lineRule="auto"/>
        <w:rPr>
          <w:rFonts w:ascii="Times New Roman" w:hAnsi="Times New Roman" w:cs="Times New Roman"/>
          <w:sz w:val="24"/>
          <w:szCs w:val="24"/>
        </w:rPr>
      </w:pPr>
    </w:p>
    <w:p w14:paraId="2C8E4EE8" w14:textId="6A75DEB0" w:rsidR="00F6035B" w:rsidRDefault="00F6035B" w:rsidP="007D27B3">
      <w:pPr>
        <w:spacing w:line="480" w:lineRule="auto"/>
        <w:rPr>
          <w:rFonts w:ascii="Times New Roman" w:hAnsi="Times New Roman" w:cs="Times New Roman"/>
          <w:sz w:val="24"/>
          <w:szCs w:val="24"/>
        </w:rPr>
      </w:pPr>
    </w:p>
    <w:p w14:paraId="46ECFFEC" w14:textId="1388797A" w:rsidR="00F6035B" w:rsidRDefault="00F6035B" w:rsidP="007D27B3">
      <w:pPr>
        <w:spacing w:line="480" w:lineRule="auto"/>
        <w:rPr>
          <w:rFonts w:ascii="Times New Roman" w:hAnsi="Times New Roman" w:cs="Times New Roman"/>
          <w:sz w:val="24"/>
          <w:szCs w:val="24"/>
        </w:rPr>
      </w:pPr>
    </w:p>
    <w:p w14:paraId="75A8FA75" w14:textId="6E9D6318" w:rsidR="00F6035B" w:rsidRDefault="00F6035B" w:rsidP="007D27B3">
      <w:pPr>
        <w:spacing w:line="480" w:lineRule="auto"/>
        <w:rPr>
          <w:rFonts w:ascii="Times New Roman" w:hAnsi="Times New Roman" w:cs="Times New Roman"/>
          <w:sz w:val="24"/>
          <w:szCs w:val="24"/>
        </w:rPr>
      </w:pPr>
    </w:p>
    <w:p w14:paraId="26EF9505" w14:textId="503499B0" w:rsidR="00F6035B" w:rsidRDefault="00F6035B" w:rsidP="007D27B3">
      <w:pPr>
        <w:spacing w:line="480" w:lineRule="auto"/>
        <w:rPr>
          <w:rFonts w:ascii="Times New Roman" w:hAnsi="Times New Roman" w:cs="Times New Roman"/>
          <w:sz w:val="24"/>
          <w:szCs w:val="24"/>
        </w:rPr>
      </w:pPr>
    </w:p>
    <w:p w14:paraId="0CF8C99C" w14:textId="3F5B22E3" w:rsidR="00F6035B" w:rsidRDefault="00F6035B" w:rsidP="007D27B3">
      <w:pPr>
        <w:spacing w:line="480" w:lineRule="auto"/>
        <w:rPr>
          <w:rFonts w:ascii="Times New Roman" w:hAnsi="Times New Roman" w:cs="Times New Roman"/>
          <w:sz w:val="24"/>
          <w:szCs w:val="24"/>
        </w:rPr>
      </w:pPr>
    </w:p>
    <w:p w14:paraId="265647AB" w14:textId="57081F7F" w:rsidR="00F6035B" w:rsidRDefault="00F6035B" w:rsidP="007D27B3">
      <w:pPr>
        <w:spacing w:line="480" w:lineRule="auto"/>
        <w:rPr>
          <w:rFonts w:ascii="Times New Roman" w:hAnsi="Times New Roman" w:cs="Times New Roman"/>
          <w:sz w:val="24"/>
          <w:szCs w:val="24"/>
        </w:rPr>
      </w:pPr>
    </w:p>
    <w:p w14:paraId="6DAD23B3" w14:textId="263F7EB1" w:rsidR="00F6035B" w:rsidRDefault="00F6035B" w:rsidP="007D27B3">
      <w:pPr>
        <w:spacing w:line="480" w:lineRule="auto"/>
        <w:rPr>
          <w:rFonts w:ascii="Times New Roman" w:hAnsi="Times New Roman" w:cs="Times New Roman"/>
          <w:sz w:val="24"/>
          <w:szCs w:val="24"/>
        </w:rPr>
      </w:pPr>
    </w:p>
    <w:p w14:paraId="6CEC1F18" w14:textId="3971D0E8" w:rsidR="00F6035B" w:rsidRDefault="00F6035B" w:rsidP="007D27B3">
      <w:pPr>
        <w:spacing w:line="480" w:lineRule="auto"/>
        <w:rPr>
          <w:rFonts w:ascii="Times New Roman" w:hAnsi="Times New Roman" w:cs="Times New Roman"/>
          <w:sz w:val="24"/>
          <w:szCs w:val="24"/>
        </w:rPr>
      </w:pPr>
    </w:p>
    <w:p w14:paraId="5E68316A" w14:textId="5E3CA73E" w:rsidR="00F6035B" w:rsidRDefault="00F6035B" w:rsidP="007D27B3">
      <w:pPr>
        <w:spacing w:line="480" w:lineRule="auto"/>
        <w:rPr>
          <w:rFonts w:ascii="Times New Roman" w:hAnsi="Times New Roman" w:cs="Times New Roman"/>
          <w:sz w:val="24"/>
          <w:szCs w:val="24"/>
        </w:rPr>
      </w:pPr>
    </w:p>
    <w:p w14:paraId="57E8D967" w14:textId="1AE92321" w:rsidR="00F6035B" w:rsidRDefault="00F6035B" w:rsidP="007D27B3">
      <w:pPr>
        <w:spacing w:line="480" w:lineRule="auto"/>
        <w:rPr>
          <w:rFonts w:ascii="Times New Roman" w:hAnsi="Times New Roman" w:cs="Times New Roman"/>
          <w:sz w:val="24"/>
          <w:szCs w:val="24"/>
        </w:rPr>
      </w:pPr>
    </w:p>
    <w:p w14:paraId="7CF5733D" w14:textId="77777777" w:rsidR="00F6035B" w:rsidRDefault="00F6035B" w:rsidP="007D27B3">
      <w:pPr>
        <w:spacing w:line="480" w:lineRule="auto"/>
        <w:rPr>
          <w:rFonts w:ascii="Times New Roman" w:hAnsi="Times New Roman" w:cs="Times New Roman"/>
          <w:sz w:val="24"/>
          <w:szCs w:val="24"/>
        </w:rPr>
      </w:pPr>
    </w:p>
    <w:p w14:paraId="0B7E9E38" w14:textId="77777777" w:rsidR="00F6035B" w:rsidRPr="00C67DBE" w:rsidRDefault="00F6035B" w:rsidP="007D27B3">
      <w:pPr>
        <w:spacing w:line="480" w:lineRule="auto"/>
        <w:rPr>
          <w:rFonts w:ascii="Times New Roman" w:hAnsi="Times New Roman" w:cs="Times New Roman"/>
          <w:sz w:val="24"/>
          <w:szCs w:val="24"/>
        </w:rPr>
      </w:pPr>
    </w:p>
    <w:p w14:paraId="16CC82BA" w14:textId="3EBFDC1B" w:rsidR="00DF3D44" w:rsidRPr="00C67DBE" w:rsidRDefault="00DF3D44" w:rsidP="007D27B3">
      <w:pPr>
        <w:spacing w:line="480" w:lineRule="auto"/>
        <w:rPr>
          <w:rFonts w:ascii="Times New Roman" w:hAnsi="Times New Roman" w:cs="Times New Roman"/>
          <w:sz w:val="24"/>
          <w:szCs w:val="24"/>
        </w:rPr>
      </w:pPr>
    </w:p>
    <w:p w14:paraId="3E4D34FF" w14:textId="52E05093" w:rsidR="00480541" w:rsidRPr="00C67DBE" w:rsidRDefault="00ED560B"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lastRenderedPageBreak/>
        <w:t xml:space="preserve">Supplementary Table 7: </w:t>
      </w:r>
      <w:r w:rsidR="00480541" w:rsidRPr="00C67DBE">
        <w:rPr>
          <w:rFonts w:ascii="Times New Roman" w:hAnsi="Times New Roman" w:cs="Times New Roman"/>
          <w:b/>
          <w:bCs/>
          <w:color w:val="auto"/>
          <w:sz w:val="24"/>
          <w:szCs w:val="24"/>
        </w:rPr>
        <w:t xml:space="preserve">Summary of Discrete Analyses (Dependent, </w:t>
      </w:r>
      <w:r w:rsidR="00EE5AA9" w:rsidRPr="00C67DBE">
        <w:rPr>
          <w:rFonts w:ascii="Times New Roman" w:hAnsi="Times New Roman" w:cs="Times New Roman"/>
          <w:b/>
          <w:bCs/>
          <w:color w:val="auto"/>
          <w:sz w:val="24"/>
          <w:szCs w:val="24"/>
        </w:rPr>
        <w:t>Gain</w:t>
      </w:r>
      <w:r w:rsidR="00480541" w:rsidRPr="00C67DBE">
        <w:rPr>
          <w:rFonts w:ascii="Times New Roman" w:hAnsi="Times New Roman" w:cs="Times New Roman"/>
          <w:b/>
          <w:bCs/>
          <w:color w:val="auto"/>
          <w:sz w:val="24"/>
          <w:szCs w:val="24"/>
        </w:rPr>
        <w:t xml:space="preserve"> of Religious Authority Constrained to be Equal </w:t>
      </w:r>
      <w:proofErr w:type="gramStart"/>
      <w:r w:rsidR="00480541" w:rsidRPr="00C67DBE">
        <w:rPr>
          <w:rFonts w:ascii="Times New Roman" w:hAnsi="Times New Roman" w:cs="Times New Roman"/>
          <w:b/>
          <w:bCs/>
          <w:color w:val="auto"/>
          <w:sz w:val="24"/>
          <w:szCs w:val="24"/>
        </w:rPr>
        <w:t>With</w:t>
      </w:r>
      <w:proofErr w:type="gramEnd"/>
      <w:r w:rsidR="00480541" w:rsidRPr="00C67DBE">
        <w:rPr>
          <w:rFonts w:ascii="Times New Roman" w:hAnsi="Times New Roman" w:cs="Times New Roman"/>
          <w:b/>
          <w:bCs/>
          <w:color w:val="auto"/>
          <w:sz w:val="24"/>
          <w:szCs w:val="24"/>
        </w:rPr>
        <w:t xml:space="preserve"> or Without Political Authority)</w:t>
      </w:r>
    </w:p>
    <w:tbl>
      <w:tblPr>
        <w:tblStyle w:val="TableGrid7"/>
        <w:tblW w:w="5000" w:type="pct"/>
        <w:tblLook w:val="04A0" w:firstRow="1" w:lastRow="0" w:firstColumn="1" w:lastColumn="0" w:noHBand="0" w:noVBand="1"/>
      </w:tblPr>
      <w:tblGrid>
        <w:gridCol w:w="895"/>
        <w:gridCol w:w="1335"/>
        <w:gridCol w:w="850"/>
        <w:gridCol w:w="849"/>
        <w:gridCol w:w="849"/>
        <w:gridCol w:w="849"/>
        <w:gridCol w:w="849"/>
        <w:gridCol w:w="849"/>
        <w:gridCol w:w="849"/>
        <w:gridCol w:w="842"/>
      </w:tblGrid>
      <w:tr w:rsidR="003D30B2" w:rsidRPr="00C67DBE" w14:paraId="14D9E2B6" w14:textId="77777777" w:rsidTr="003D30B2">
        <w:tc>
          <w:tcPr>
            <w:tcW w:w="5000" w:type="pct"/>
            <w:gridSpan w:val="10"/>
          </w:tcPr>
          <w:p w14:paraId="552F5B99" w14:textId="3A98EAFF" w:rsidR="003D30B2" w:rsidRPr="00C67DBE" w:rsidRDefault="003D30B2" w:rsidP="007D27B3">
            <w:pPr>
              <w:spacing w:line="480" w:lineRule="auto"/>
              <w:rPr>
                <w:rFonts w:eastAsia="Verdana"/>
                <w:b/>
                <w:bCs/>
                <w:iCs/>
                <w:sz w:val="24"/>
                <w:szCs w:val="24"/>
              </w:rPr>
            </w:pPr>
            <w:r w:rsidRPr="00C67DBE">
              <w:rPr>
                <w:rFonts w:eastAsia="Verdana"/>
                <w:b/>
                <w:bCs/>
                <w:iCs/>
                <w:sz w:val="24"/>
                <w:szCs w:val="24"/>
              </w:rPr>
              <w:t xml:space="preserve">Religious and Political Authority </w:t>
            </w:r>
            <w:r w:rsidR="008130E6" w:rsidRPr="00C67DBE">
              <w:rPr>
                <w:rFonts w:eastAsia="Verdana"/>
                <w:b/>
                <w:bCs/>
                <w:iCs/>
                <w:sz w:val="24"/>
                <w:szCs w:val="24"/>
              </w:rPr>
              <w:t>(Sublocal or Higher</w:t>
            </w:r>
            <w:r w:rsidRPr="00C67DBE">
              <w:rPr>
                <w:rFonts w:eastAsia="Verdana"/>
                <w:b/>
                <w:bCs/>
                <w:iCs/>
                <w:sz w:val="24"/>
                <w:szCs w:val="24"/>
              </w:rPr>
              <w:t>)</w:t>
            </w:r>
          </w:p>
        </w:tc>
      </w:tr>
      <w:tr w:rsidR="003D30B2" w:rsidRPr="00C67DBE" w14:paraId="2DFBC963" w14:textId="77777777" w:rsidTr="00F6035B">
        <w:tc>
          <w:tcPr>
            <w:tcW w:w="496" w:type="pct"/>
            <w:vMerge w:val="restart"/>
          </w:tcPr>
          <w:p w14:paraId="05DB29B3"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Run</w:t>
            </w:r>
          </w:p>
        </w:tc>
        <w:tc>
          <w:tcPr>
            <w:tcW w:w="740" w:type="pct"/>
            <w:vMerge w:val="restart"/>
          </w:tcPr>
          <w:p w14:paraId="43DB79BD"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Log Marginal Likelihood</w:t>
            </w:r>
          </w:p>
        </w:tc>
        <w:tc>
          <w:tcPr>
            <w:tcW w:w="3763" w:type="pct"/>
            <w:gridSpan w:val="8"/>
          </w:tcPr>
          <w:p w14:paraId="55DA2CF6"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Transition Rates</w:t>
            </w:r>
          </w:p>
        </w:tc>
      </w:tr>
      <w:tr w:rsidR="003D30B2" w:rsidRPr="00C67DBE" w14:paraId="276EA220" w14:textId="77777777" w:rsidTr="00F6035B">
        <w:tc>
          <w:tcPr>
            <w:tcW w:w="496" w:type="pct"/>
            <w:vMerge/>
          </w:tcPr>
          <w:p w14:paraId="2F69A3A6" w14:textId="77777777" w:rsidR="003D30B2" w:rsidRPr="00C67DBE" w:rsidRDefault="003D30B2" w:rsidP="007D27B3">
            <w:pPr>
              <w:spacing w:line="480" w:lineRule="auto"/>
              <w:rPr>
                <w:rFonts w:eastAsia="Verdana"/>
                <w:b/>
                <w:bCs/>
                <w:iCs/>
                <w:sz w:val="24"/>
                <w:szCs w:val="24"/>
              </w:rPr>
            </w:pPr>
          </w:p>
        </w:tc>
        <w:tc>
          <w:tcPr>
            <w:tcW w:w="740" w:type="pct"/>
            <w:vMerge/>
          </w:tcPr>
          <w:p w14:paraId="02B7D221" w14:textId="77777777" w:rsidR="003D30B2" w:rsidRPr="00C67DBE" w:rsidRDefault="003D30B2" w:rsidP="007D27B3">
            <w:pPr>
              <w:spacing w:line="480" w:lineRule="auto"/>
              <w:rPr>
                <w:rFonts w:eastAsia="Verdana"/>
                <w:b/>
                <w:bCs/>
                <w:iCs/>
                <w:sz w:val="24"/>
                <w:szCs w:val="24"/>
              </w:rPr>
            </w:pPr>
          </w:p>
        </w:tc>
        <w:tc>
          <w:tcPr>
            <w:tcW w:w="471" w:type="pct"/>
          </w:tcPr>
          <w:p w14:paraId="6104DFA7" w14:textId="77777777" w:rsidR="003D30B2" w:rsidRPr="00C67DBE" w:rsidRDefault="003D30B2" w:rsidP="007D27B3">
            <w:pPr>
              <w:spacing w:line="480" w:lineRule="auto"/>
              <w:rPr>
                <w:rFonts w:eastAsia="Verdana"/>
                <w:b/>
                <w:sz w:val="24"/>
                <w:szCs w:val="24"/>
              </w:rPr>
            </w:pPr>
            <w:r w:rsidRPr="00C67DBE">
              <w:rPr>
                <w:rFonts w:eastAsia="Verdana"/>
                <w:b/>
                <w:sz w:val="24"/>
                <w:szCs w:val="24"/>
              </w:rPr>
              <w:t>q12</w:t>
            </w:r>
          </w:p>
        </w:tc>
        <w:tc>
          <w:tcPr>
            <w:tcW w:w="471" w:type="pct"/>
          </w:tcPr>
          <w:p w14:paraId="1304F532" w14:textId="77777777" w:rsidR="003D30B2" w:rsidRPr="00C67DBE" w:rsidRDefault="003D30B2" w:rsidP="007D27B3">
            <w:pPr>
              <w:spacing w:line="480" w:lineRule="auto"/>
              <w:rPr>
                <w:rFonts w:eastAsia="Verdana"/>
                <w:b/>
                <w:sz w:val="24"/>
                <w:szCs w:val="24"/>
              </w:rPr>
            </w:pPr>
            <w:r w:rsidRPr="00C67DBE">
              <w:rPr>
                <w:rFonts w:eastAsia="Verdana"/>
                <w:b/>
                <w:sz w:val="24"/>
                <w:szCs w:val="24"/>
              </w:rPr>
              <w:t>q13</w:t>
            </w:r>
          </w:p>
        </w:tc>
        <w:tc>
          <w:tcPr>
            <w:tcW w:w="471" w:type="pct"/>
          </w:tcPr>
          <w:p w14:paraId="403F3C61" w14:textId="77777777" w:rsidR="003D30B2" w:rsidRPr="00C67DBE" w:rsidRDefault="003D30B2" w:rsidP="007D27B3">
            <w:pPr>
              <w:spacing w:line="480" w:lineRule="auto"/>
              <w:rPr>
                <w:rFonts w:eastAsia="Verdana"/>
                <w:b/>
                <w:sz w:val="24"/>
                <w:szCs w:val="24"/>
              </w:rPr>
            </w:pPr>
            <w:r w:rsidRPr="00C67DBE">
              <w:rPr>
                <w:rFonts w:eastAsia="Verdana"/>
                <w:b/>
                <w:sz w:val="24"/>
                <w:szCs w:val="24"/>
              </w:rPr>
              <w:t>q21</w:t>
            </w:r>
          </w:p>
        </w:tc>
        <w:tc>
          <w:tcPr>
            <w:tcW w:w="471" w:type="pct"/>
          </w:tcPr>
          <w:p w14:paraId="54FC3E70" w14:textId="77777777" w:rsidR="003D30B2" w:rsidRPr="00C67DBE" w:rsidRDefault="003D30B2" w:rsidP="007D27B3">
            <w:pPr>
              <w:spacing w:line="480" w:lineRule="auto"/>
              <w:rPr>
                <w:rFonts w:eastAsia="Verdana"/>
                <w:b/>
                <w:sz w:val="24"/>
                <w:szCs w:val="24"/>
              </w:rPr>
            </w:pPr>
            <w:r w:rsidRPr="00C67DBE">
              <w:rPr>
                <w:rFonts w:eastAsia="Verdana"/>
                <w:b/>
                <w:sz w:val="24"/>
                <w:szCs w:val="24"/>
              </w:rPr>
              <w:t>q24</w:t>
            </w:r>
          </w:p>
        </w:tc>
        <w:tc>
          <w:tcPr>
            <w:tcW w:w="471" w:type="pct"/>
          </w:tcPr>
          <w:p w14:paraId="6BF4296C" w14:textId="77777777" w:rsidR="003D30B2" w:rsidRPr="00C67DBE" w:rsidRDefault="003D30B2" w:rsidP="007D27B3">
            <w:pPr>
              <w:spacing w:line="480" w:lineRule="auto"/>
              <w:rPr>
                <w:rFonts w:eastAsia="Verdana"/>
                <w:b/>
                <w:sz w:val="24"/>
                <w:szCs w:val="24"/>
              </w:rPr>
            </w:pPr>
            <w:r w:rsidRPr="00C67DBE">
              <w:rPr>
                <w:rFonts w:eastAsia="Verdana"/>
                <w:b/>
                <w:sz w:val="24"/>
                <w:szCs w:val="24"/>
              </w:rPr>
              <w:t>q31</w:t>
            </w:r>
          </w:p>
        </w:tc>
        <w:tc>
          <w:tcPr>
            <w:tcW w:w="471" w:type="pct"/>
          </w:tcPr>
          <w:p w14:paraId="10E6132B" w14:textId="77777777" w:rsidR="003D30B2" w:rsidRPr="00C67DBE" w:rsidRDefault="003D30B2" w:rsidP="007D27B3">
            <w:pPr>
              <w:spacing w:line="480" w:lineRule="auto"/>
              <w:rPr>
                <w:rFonts w:eastAsia="Verdana"/>
                <w:b/>
                <w:sz w:val="24"/>
                <w:szCs w:val="24"/>
              </w:rPr>
            </w:pPr>
            <w:r w:rsidRPr="00C67DBE">
              <w:rPr>
                <w:rFonts w:eastAsia="Verdana"/>
                <w:b/>
                <w:sz w:val="24"/>
                <w:szCs w:val="24"/>
              </w:rPr>
              <w:t>q34</w:t>
            </w:r>
          </w:p>
        </w:tc>
        <w:tc>
          <w:tcPr>
            <w:tcW w:w="471" w:type="pct"/>
          </w:tcPr>
          <w:p w14:paraId="657A00B5" w14:textId="77777777" w:rsidR="003D30B2" w:rsidRPr="00C67DBE" w:rsidRDefault="003D30B2" w:rsidP="007D27B3">
            <w:pPr>
              <w:spacing w:line="480" w:lineRule="auto"/>
              <w:rPr>
                <w:rFonts w:eastAsia="Verdana"/>
                <w:b/>
                <w:sz w:val="24"/>
                <w:szCs w:val="24"/>
              </w:rPr>
            </w:pPr>
            <w:r w:rsidRPr="00C67DBE">
              <w:rPr>
                <w:rFonts w:eastAsia="Verdana"/>
                <w:b/>
                <w:sz w:val="24"/>
                <w:szCs w:val="24"/>
              </w:rPr>
              <w:t>q42</w:t>
            </w:r>
          </w:p>
        </w:tc>
        <w:tc>
          <w:tcPr>
            <w:tcW w:w="467" w:type="pct"/>
          </w:tcPr>
          <w:p w14:paraId="147A006A" w14:textId="77777777" w:rsidR="003D30B2" w:rsidRPr="00C67DBE" w:rsidRDefault="003D30B2" w:rsidP="007D27B3">
            <w:pPr>
              <w:spacing w:line="480" w:lineRule="auto"/>
              <w:rPr>
                <w:rFonts w:eastAsia="Verdana"/>
                <w:b/>
                <w:sz w:val="24"/>
                <w:szCs w:val="24"/>
              </w:rPr>
            </w:pPr>
            <w:r w:rsidRPr="00C67DBE">
              <w:rPr>
                <w:rFonts w:eastAsia="Verdana"/>
                <w:b/>
                <w:sz w:val="24"/>
                <w:szCs w:val="24"/>
              </w:rPr>
              <w:t>q43</w:t>
            </w:r>
          </w:p>
        </w:tc>
      </w:tr>
      <w:tr w:rsidR="00F43E99" w:rsidRPr="00C67DBE" w14:paraId="7A3F0A93" w14:textId="77777777" w:rsidTr="00F6035B">
        <w:tc>
          <w:tcPr>
            <w:tcW w:w="496" w:type="pct"/>
          </w:tcPr>
          <w:p w14:paraId="5A4E6144" w14:textId="77777777" w:rsidR="00F43E99" w:rsidRPr="00C67DBE" w:rsidRDefault="00F43E99" w:rsidP="007D27B3">
            <w:pPr>
              <w:spacing w:line="480" w:lineRule="auto"/>
              <w:rPr>
                <w:rFonts w:eastAsia="Verdana"/>
                <w:b/>
                <w:bCs/>
                <w:iCs/>
                <w:sz w:val="24"/>
                <w:szCs w:val="24"/>
              </w:rPr>
            </w:pPr>
            <w:r w:rsidRPr="00C67DBE">
              <w:rPr>
                <w:rFonts w:eastAsia="Verdana"/>
                <w:b/>
                <w:bCs/>
                <w:iCs/>
                <w:sz w:val="24"/>
                <w:szCs w:val="24"/>
              </w:rPr>
              <w:t>1</w:t>
            </w:r>
          </w:p>
        </w:tc>
        <w:tc>
          <w:tcPr>
            <w:tcW w:w="740" w:type="pct"/>
          </w:tcPr>
          <w:p w14:paraId="0BF65E06" w14:textId="6BF173B8" w:rsidR="00F43E99" w:rsidRPr="00C67DBE" w:rsidRDefault="00F43E99" w:rsidP="007D27B3">
            <w:pPr>
              <w:spacing w:line="480" w:lineRule="auto"/>
              <w:rPr>
                <w:sz w:val="24"/>
                <w:szCs w:val="24"/>
              </w:rPr>
            </w:pPr>
            <w:r w:rsidRPr="00C67DBE">
              <w:rPr>
                <w:sz w:val="24"/>
                <w:szCs w:val="24"/>
              </w:rPr>
              <w:t>-85.77</w:t>
            </w:r>
          </w:p>
        </w:tc>
        <w:tc>
          <w:tcPr>
            <w:tcW w:w="471" w:type="pct"/>
          </w:tcPr>
          <w:p w14:paraId="0581CA60" w14:textId="4C6C0373" w:rsidR="00F43E99" w:rsidRPr="00C67DBE" w:rsidRDefault="00F43E99" w:rsidP="007D27B3">
            <w:pPr>
              <w:spacing w:line="480" w:lineRule="auto"/>
              <w:rPr>
                <w:sz w:val="24"/>
                <w:szCs w:val="24"/>
              </w:rPr>
            </w:pPr>
            <w:r w:rsidRPr="00C67DBE">
              <w:rPr>
                <w:sz w:val="24"/>
                <w:szCs w:val="24"/>
              </w:rPr>
              <w:t>0.75</w:t>
            </w:r>
          </w:p>
        </w:tc>
        <w:tc>
          <w:tcPr>
            <w:tcW w:w="471" w:type="pct"/>
          </w:tcPr>
          <w:p w14:paraId="5F3D6F35" w14:textId="6A438367" w:rsidR="00F43E99" w:rsidRPr="00C67DBE" w:rsidRDefault="00F43E99" w:rsidP="007D27B3">
            <w:pPr>
              <w:spacing w:line="480" w:lineRule="auto"/>
              <w:rPr>
                <w:sz w:val="24"/>
                <w:szCs w:val="24"/>
              </w:rPr>
            </w:pPr>
            <w:r w:rsidRPr="00C67DBE">
              <w:rPr>
                <w:sz w:val="24"/>
                <w:szCs w:val="24"/>
              </w:rPr>
              <w:t>0.73</w:t>
            </w:r>
          </w:p>
        </w:tc>
        <w:tc>
          <w:tcPr>
            <w:tcW w:w="471" w:type="pct"/>
          </w:tcPr>
          <w:p w14:paraId="52E03625" w14:textId="2CD1DFCB" w:rsidR="00F43E99" w:rsidRPr="00C67DBE" w:rsidRDefault="00F43E99" w:rsidP="007D27B3">
            <w:pPr>
              <w:spacing w:line="480" w:lineRule="auto"/>
              <w:rPr>
                <w:sz w:val="24"/>
                <w:szCs w:val="24"/>
              </w:rPr>
            </w:pPr>
            <w:r w:rsidRPr="00C67DBE">
              <w:rPr>
                <w:sz w:val="24"/>
                <w:szCs w:val="24"/>
              </w:rPr>
              <w:t>0.76</w:t>
            </w:r>
          </w:p>
        </w:tc>
        <w:tc>
          <w:tcPr>
            <w:tcW w:w="471" w:type="pct"/>
          </w:tcPr>
          <w:p w14:paraId="7E8A06E0" w14:textId="68901F28" w:rsidR="00F43E99" w:rsidRPr="00C67DBE" w:rsidRDefault="00F43E99" w:rsidP="007D27B3">
            <w:pPr>
              <w:spacing w:line="480" w:lineRule="auto"/>
              <w:rPr>
                <w:sz w:val="24"/>
                <w:szCs w:val="24"/>
              </w:rPr>
            </w:pPr>
            <w:r w:rsidRPr="00C67DBE">
              <w:rPr>
                <w:sz w:val="24"/>
                <w:szCs w:val="24"/>
              </w:rPr>
              <w:t>0.73</w:t>
            </w:r>
          </w:p>
        </w:tc>
        <w:tc>
          <w:tcPr>
            <w:tcW w:w="471" w:type="pct"/>
          </w:tcPr>
          <w:p w14:paraId="1036ACA0" w14:textId="5EBE354B" w:rsidR="00F43E99" w:rsidRPr="00C67DBE" w:rsidRDefault="00F43E99" w:rsidP="007D27B3">
            <w:pPr>
              <w:spacing w:line="480" w:lineRule="auto"/>
              <w:rPr>
                <w:sz w:val="24"/>
                <w:szCs w:val="24"/>
              </w:rPr>
            </w:pPr>
            <w:r w:rsidRPr="00C67DBE">
              <w:rPr>
                <w:sz w:val="24"/>
                <w:szCs w:val="24"/>
              </w:rPr>
              <w:t>0.77</w:t>
            </w:r>
          </w:p>
        </w:tc>
        <w:tc>
          <w:tcPr>
            <w:tcW w:w="471" w:type="pct"/>
          </w:tcPr>
          <w:p w14:paraId="1C89234F" w14:textId="6436F8B1" w:rsidR="00F43E99" w:rsidRPr="00C67DBE" w:rsidRDefault="00F43E99" w:rsidP="007D27B3">
            <w:pPr>
              <w:spacing w:line="480" w:lineRule="auto"/>
              <w:rPr>
                <w:sz w:val="24"/>
                <w:szCs w:val="24"/>
              </w:rPr>
            </w:pPr>
            <w:r w:rsidRPr="00C67DBE">
              <w:rPr>
                <w:sz w:val="24"/>
                <w:szCs w:val="24"/>
              </w:rPr>
              <w:t>0.59</w:t>
            </w:r>
          </w:p>
        </w:tc>
        <w:tc>
          <w:tcPr>
            <w:tcW w:w="471" w:type="pct"/>
          </w:tcPr>
          <w:p w14:paraId="541C557B" w14:textId="22335174" w:rsidR="00F43E99" w:rsidRPr="00C67DBE" w:rsidRDefault="00F43E99" w:rsidP="007D27B3">
            <w:pPr>
              <w:spacing w:line="480" w:lineRule="auto"/>
              <w:rPr>
                <w:sz w:val="24"/>
                <w:szCs w:val="24"/>
              </w:rPr>
            </w:pPr>
            <w:r w:rsidRPr="00C67DBE">
              <w:rPr>
                <w:sz w:val="24"/>
                <w:szCs w:val="24"/>
              </w:rPr>
              <w:t>0.01</w:t>
            </w:r>
          </w:p>
        </w:tc>
        <w:tc>
          <w:tcPr>
            <w:tcW w:w="467" w:type="pct"/>
          </w:tcPr>
          <w:p w14:paraId="5E0829F8" w14:textId="18AF346B" w:rsidR="00F43E99" w:rsidRPr="00C67DBE" w:rsidRDefault="00F43E99" w:rsidP="007D27B3">
            <w:pPr>
              <w:spacing w:line="480" w:lineRule="auto"/>
              <w:rPr>
                <w:sz w:val="24"/>
                <w:szCs w:val="24"/>
              </w:rPr>
            </w:pPr>
            <w:r w:rsidRPr="00C67DBE">
              <w:rPr>
                <w:sz w:val="24"/>
                <w:szCs w:val="24"/>
              </w:rPr>
              <w:t>0.002</w:t>
            </w:r>
          </w:p>
        </w:tc>
      </w:tr>
      <w:tr w:rsidR="00F43E99" w:rsidRPr="00C67DBE" w14:paraId="0A3960B8" w14:textId="77777777" w:rsidTr="00F6035B">
        <w:tc>
          <w:tcPr>
            <w:tcW w:w="496" w:type="pct"/>
          </w:tcPr>
          <w:p w14:paraId="5F85906D" w14:textId="77777777" w:rsidR="00F43E99" w:rsidRPr="00C67DBE" w:rsidRDefault="00F43E99" w:rsidP="007D27B3">
            <w:pPr>
              <w:spacing w:line="480" w:lineRule="auto"/>
              <w:rPr>
                <w:rFonts w:eastAsia="Verdana"/>
                <w:b/>
                <w:bCs/>
                <w:iCs/>
                <w:sz w:val="24"/>
                <w:szCs w:val="24"/>
              </w:rPr>
            </w:pPr>
            <w:r w:rsidRPr="00C67DBE">
              <w:rPr>
                <w:rFonts w:eastAsia="Verdana"/>
                <w:b/>
                <w:bCs/>
                <w:iCs/>
                <w:sz w:val="24"/>
                <w:szCs w:val="24"/>
              </w:rPr>
              <w:t>2</w:t>
            </w:r>
          </w:p>
        </w:tc>
        <w:tc>
          <w:tcPr>
            <w:tcW w:w="740" w:type="pct"/>
          </w:tcPr>
          <w:p w14:paraId="22029C83" w14:textId="40187FFC" w:rsidR="00F43E99" w:rsidRPr="00C67DBE" w:rsidRDefault="00F43E99" w:rsidP="007D27B3">
            <w:pPr>
              <w:spacing w:line="480" w:lineRule="auto"/>
              <w:rPr>
                <w:sz w:val="24"/>
                <w:szCs w:val="24"/>
              </w:rPr>
            </w:pPr>
            <w:r w:rsidRPr="00C67DBE">
              <w:rPr>
                <w:sz w:val="24"/>
                <w:szCs w:val="24"/>
              </w:rPr>
              <w:t>-85.76</w:t>
            </w:r>
          </w:p>
        </w:tc>
        <w:tc>
          <w:tcPr>
            <w:tcW w:w="471" w:type="pct"/>
          </w:tcPr>
          <w:p w14:paraId="593B0B2E" w14:textId="2BAE51E9" w:rsidR="00F43E99" w:rsidRPr="00C67DBE" w:rsidRDefault="00F43E99" w:rsidP="007D27B3">
            <w:pPr>
              <w:spacing w:line="480" w:lineRule="auto"/>
              <w:rPr>
                <w:sz w:val="24"/>
                <w:szCs w:val="24"/>
              </w:rPr>
            </w:pPr>
            <w:r w:rsidRPr="00C67DBE">
              <w:rPr>
                <w:sz w:val="24"/>
                <w:szCs w:val="24"/>
              </w:rPr>
              <w:t>0.75</w:t>
            </w:r>
          </w:p>
        </w:tc>
        <w:tc>
          <w:tcPr>
            <w:tcW w:w="471" w:type="pct"/>
          </w:tcPr>
          <w:p w14:paraId="4928C963" w14:textId="7EE5F798" w:rsidR="00F43E99" w:rsidRPr="00C67DBE" w:rsidRDefault="00F43E99" w:rsidP="007D27B3">
            <w:pPr>
              <w:spacing w:line="480" w:lineRule="auto"/>
              <w:rPr>
                <w:sz w:val="24"/>
                <w:szCs w:val="24"/>
              </w:rPr>
            </w:pPr>
            <w:r w:rsidRPr="00C67DBE">
              <w:rPr>
                <w:sz w:val="24"/>
                <w:szCs w:val="24"/>
              </w:rPr>
              <w:t>0.72</w:t>
            </w:r>
          </w:p>
        </w:tc>
        <w:tc>
          <w:tcPr>
            <w:tcW w:w="471" w:type="pct"/>
          </w:tcPr>
          <w:p w14:paraId="3CC2C776" w14:textId="7AC6AD03" w:rsidR="00F43E99" w:rsidRPr="00C67DBE" w:rsidRDefault="00F43E99" w:rsidP="007D27B3">
            <w:pPr>
              <w:spacing w:line="480" w:lineRule="auto"/>
              <w:rPr>
                <w:sz w:val="24"/>
                <w:szCs w:val="24"/>
              </w:rPr>
            </w:pPr>
            <w:r w:rsidRPr="00C67DBE">
              <w:rPr>
                <w:sz w:val="24"/>
                <w:szCs w:val="24"/>
              </w:rPr>
              <w:t>0.75</w:t>
            </w:r>
          </w:p>
        </w:tc>
        <w:tc>
          <w:tcPr>
            <w:tcW w:w="471" w:type="pct"/>
          </w:tcPr>
          <w:p w14:paraId="176AD44F" w14:textId="124867A7" w:rsidR="00F43E99" w:rsidRPr="00C67DBE" w:rsidRDefault="00F43E99" w:rsidP="007D27B3">
            <w:pPr>
              <w:spacing w:line="480" w:lineRule="auto"/>
              <w:rPr>
                <w:sz w:val="24"/>
                <w:szCs w:val="24"/>
              </w:rPr>
            </w:pPr>
            <w:r w:rsidRPr="00C67DBE">
              <w:rPr>
                <w:sz w:val="24"/>
                <w:szCs w:val="24"/>
              </w:rPr>
              <w:t>0.72</w:t>
            </w:r>
          </w:p>
        </w:tc>
        <w:tc>
          <w:tcPr>
            <w:tcW w:w="471" w:type="pct"/>
          </w:tcPr>
          <w:p w14:paraId="785F9763" w14:textId="39CDE809" w:rsidR="00F43E99" w:rsidRPr="00C67DBE" w:rsidRDefault="00F43E99" w:rsidP="007D27B3">
            <w:pPr>
              <w:spacing w:line="480" w:lineRule="auto"/>
              <w:rPr>
                <w:sz w:val="24"/>
                <w:szCs w:val="24"/>
              </w:rPr>
            </w:pPr>
            <w:r w:rsidRPr="00C67DBE">
              <w:rPr>
                <w:sz w:val="24"/>
                <w:szCs w:val="24"/>
              </w:rPr>
              <w:t>0.76</w:t>
            </w:r>
          </w:p>
        </w:tc>
        <w:tc>
          <w:tcPr>
            <w:tcW w:w="471" w:type="pct"/>
          </w:tcPr>
          <w:p w14:paraId="063FB61E" w14:textId="096876BA" w:rsidR="00F43E99" w:rsidRPr="00C67DBE" w:rsidRDefault="00F43E99" w:rsidP="007D27B3">
            <w:pPr>
              <w:spacing w:line="480" w:lineRule="auto"/>
              <w:rPr>
                <w:sz w:val="24"/>
                <w:szCs w:val="24"/>
              </w:rPr>
            </w:pPr>
            <w:r w:rsidRPr="00C67DBE">
              <w:rPr>
                <w:sz w:val="24"/>
                <w:szCs w:val="24"/>
              </w:rPr>
              <w:t>0.58</w:t>
            </w:r>
          </w:p>
        </w:tc>
        <w:tc>
          <w:tcPr>
            <w:tcW w:w="471" w:type="pct"/>
          </w:tcPr>
          <w:p w14:paraId="553A47D5" w14:textId="0BF71D11" w:rsidR="00F43E99" w:rsidRPr="00C67DBE" w:rsidRDefault="00F43E99" w:rsidP="007D27B3">
            <w:pPr>
              <w:spacing w:line="480" w:lineRule="auto"/>
              <w:rPr>
                <w:sz w:val="24"/>
                <w:szCs w:val="24"/>
              </w:rPr>
            </w:pPr>
            <w:r w:rsidRPr="00C67DBE">
              <w:rPr>
                <w:sz w:val="24"/>
                <w:szCs w:val="24"/>
              </w:rPr>
              <w:t>0.004</w:t>
            </w:r>
          </w:p>
        </w:tc>
        <w:tc>
          <w:tcPr>
            <w:tcW w:w="467" w:type="pct"/>
          </w:tcPr>
          <w:p w14:paraId="37E2934A" w14:textId="2DB1A6BC" w:rsidR="00F43E99" w:rsidRPr="00C67DBE" w:rsidRDefault="00F43E99" w:rsidP="007D27B3">
            <w:pPr>
              <w:spacing w:line="480" w:lineRule="auto"/>
              <w:rPr>
                <w:sz w:val="24"/>
                <w:szCs w:val="24"/>
              </w:rPr>
            </w:pPr>
            <w:r w:rsidRPr="00C67DBE">
              <w:rPr>
                <w:sz w:val="24"/>
                <w:szCs w:val="24"/>
              </w:rPr>
              <w:t>0.002</w:t>
            </w:r>
          </w:p>
        </w:tc>
      </w:tr>
      <w:tr w:rsidR="00F43E99" w:rsidRPr="00C67DBE" w14:paraId="6C36F1BB" w14:textId="77777777" w:rsidTr="00F6035B">
        <w:tc>
          <w:tcPr>
            <w:tcW w:w="496" w:type="pct"/>
          </w:tcPr>
          <w:p w14:paraId="5640165C" w14:textId="77777777" w:rsidR="00F43E99" w:rsidRPr="00C67DBE" w:rsidRDefault="00F43E99" w:rsidP="007D27B3">
            <w:pPr>
              <w:spacing w:line="480" w:lineRule="auto"/>
              <w:rPr>
                <w:rFonts w:eastAsia="Verdana"/>
                <w:b/>
                <w:bCs/>
                <w:iCs/>
                <w:sz w:val="24"/>
                <w:szCs w:val="24"/>
              </w:rPr>
            </w:pPr>
            <w:r w:rsidRPr="00C67DBE">
              <w:rPr>
                <w:rFonts w:eastAsia="Verdana"/>
                <w:b/>
                <w:bCs/>
                <w:iCs/>
                <w:sz w:val="24"/>
                <w:szCs w:val="24"/>
              </w:rPr>
              <w:t>3</w:t>
            </w:r>
          </w:p>
        </w:tc>
        <w:tc>
          <w:tcPr>
            <w:tcW w:w="740" w:type="pct"/>
          </w:tcPr>
          <w:p w14:paraId="73A6A501" w14:textId="7048A702" w:rsidR="00F43E99" w:rsidRPr="00C67DBE" w:rsidRDefault="00F43E99" w:rsidP="007D27B3">
            <w:pPr>
              <w:spacing w:line="480" w:lineRule="auto"/>
              <w:rPr>
                <w:sz w:val="24"/>
                <w:szCs w:val="24"/>
              </w:rPr>
            </w:pPr>
            <w:r w:rsidRPr="00C67DBE">
              <w:rPr>
                <w:sz w:val="24"/>
                <w:szCs w:val="24"/>
              </w:rPr>
              <w:t>-85.63</w:t>
            </w:r>
          </w:p>
        </w:tc>
        <w:tc>
          <w:tcPr>
            <w:tcW w:w="471" w:type="pct"/>
          </w:tcPr>
          <w:p w14:paraId="5B15128B" w14:textId="4A841B29" w:rsidR="00F43E99" w:rsidRPr="00C67DBE" w:rsidRDefault="00F43E99" w:rsidP="007D27B3">
            <w:pPr>
              <w:spacing w:line="480" w:lineRule="auto"/>
              <w:rPr>
                <w:sz w:val="24"/>
                <w:szCs w:val="24"/>
              </w:rPr>
            </w:pPr>
            <w:r w:rsidRPr="00C67DBE">
              <w:rPr>
                <w:sz w:val="24"/>
                <w:szCs w:val="24"/>
              </w:rPr>
              <w:t>0.74</w:t>
            </w:r>
          </w:p>
        </w:tc>
        <w:tc>
          <w:tcPr>
            <w:tcW w:w="471" w:type="pct"/>
          </w:tcPr>
          <w:p w14:paraId="52755003" w14:textId="719C54C4" w:rsidR="00F43E99" w:rsidRPr="00C67DBE" w:rsidRDefault="00F43E99" w:rsidP="007D27B3">
            <w:pPr>
              <w:spacing w:line="480" w:lineRule="auto"/>
              <w:rPr>
                <w:sz w:val="24"/>
                <w:szCs w:val="24"/>
              </w:rPr>
            </w:pPr>
            <w:r w:rsidRPr="00C67DBE">
              <w:rPr>
                <w:sz w:val="24"/>
                <w:szCs w:val="24"/>
              </w:rPr>
              <w:t>0.72</w:t>
            </w:r>
          </w:p>
        </w:tc>
        <w:tc>
          <w:tcPr>
            <w:tcW w:w="471" w:type="pct"/>
          </w:tcPr>
          <w:p w14:paraId="798B640B" w14:textId="0E4B73DF" w:rsidR="00F43E99" w:rsidRPr="00C67DBE" w:rsidRDefault="00F43E99" w:rsidP="007D27B3">
            <w:pPr>
              <w:spacing w:line="480" w:lineRule="auto"/>
              <w:rPr>
                <w:sz w:val="24"/>
                <w:szCs w:val="24"/>
              </w:rPr>
            </w:pPr>
            <w:r w:rsidRPr="00C67DBE">
              <w:rPr>
                <w:sz w:val="24"/>
                <w:szCs w:val="24"/>
              </w:rPr>
              <w:t>0.75</w:t>
            </w:r>
          </w:p>
        </w:tc>
        <w:tc>
          <w:tcPr>
            <w:tcW w:w="471" w:type="pct"/>
          </w:tcPr>
          <w:p w14:paraId="7389FBD8" w14:textId="0FF9C13F" w:rsidR="00F43E99" w:rsidRPr="00C67DBE" w:rsidRDefault="00F43E99" w:rsidP="007D27B3">
            <w:pPr>
              <w:spacing w:line="480" w:lineRule="auto"/>
              <w:rPr>
                <w:sz w:val="24"/>
                <w:szCs w:val="24"/>
              </w:rPr>
            </w:pPr>
            <w:r w:rsidRPr="00C67DBE">
              <w:rPr>
                <w:sz w:val="24"/>
                <w:szCs w:val="24"/>
              </w:rPr>
              <w:t>0.72</w:t>
            </w:r>
          </w:p>
        </w:tc>
        <w:tc>
          <w:tcPr>
            <w:tcW w:w="471" w:type="pct"/>
          </w:tcPr>
          <w:p w14:paraId="0F8F856F" w14:textId="29471C21" w:rsidR="00F43E99" w:rsidRPr="00C67DBE" w:rsidRDefault="00F43E99" w:rsidP="007D27B3">
            <w:pPr>
              <w:spacing w:line="480" w:lineRule="auto"/>
              <w:rPr>
                <w:sz w:val="24"/>
                <w:szCs w:val="24"/>
              </w:rPr>
            </w:pPr>
            <w:r w:rsidRPr="00C67DBE">
              <w:rPr>
                <w:sz w:val="24"/>
                <w:szCs w:val="24"/>
              </w:rPr>
              <w:t>0.76</w:t>
            </w:r>
          </w:p>
        </w:tc>
        <w:tc>
          <w:tcPr>
            <w:tcW w:w="471" w:type="pct"/>
          </w:tcPr>
          <w:p w14:paraId="0FFE9F76" w14:textId="6196CE11" w:rsidR="00F43E99" w:rsidRPr="00C67DBE" w:rsidRDefault="00F43E99" w:rsidP="007D27B3">
            <w:pPr>
              <w:spacing w:line="480" w:lineRule="auto"/>
              <w:rPr>
                <w:sz w:val="24"/>
                <w:szCs w:val="24"/>
              </w:rPr>
            </w:pPr>
            <w:r w:rsidRPr="00C67DBE">
              <w:rPr>
                <w:sz w:val="24"/>
                <w:szCs w:val="24"/>
              </w:rPr>
              <w:t>0.59</w:t>
            </w:r>
          </w:p>
        </w:tc>
        <w:tc>
          <w:tcPr>
            <w:tcW w:w="471" w:type="pct"/>
          </w:tcPr>
          <w:p w14:paraId="363824D2" w14:textId="602A786B" w:rsidR="00F43E99" w:rsidRPr="00C67DBE" w:rsidRDefault="00F43E99" w:rsidP="007D27B3">
            <w:pPr>
              <w:spacing w:line="480" w:lineRule="auto"/>
              <w:rPr>
                <w:sz w:val="24"/>
                <w:szCs w:val="24"/>
              </w:rPr>
            </w:pPr>
            <w:r w:rsidRPr="00C67DBE">
              <w:rPr>
                <w:sz w:val="24"/>
                <w:szCs w:val="24"/>
              </w:rPr>
              <w:t>0.01</w:t>
            </w:r>
          </w:p>
        </w:tc>
        <w:tc>
          <w:tcPr>
            <w:tcW w:w="467" w:type="pct"/>
          </w:tcPr>
          <w:p w14:paraId="22E9538C" w14:textId="227E65A7" w:rsidR="00F43E99" w:rsidRPr="00C67DBE" w:rsidRDefault="00F43E99" w:rsidP="007D27B3">
            <w:pPr>
              <w:spacing w:line="480" w:lineRule="auto"/>
              <w:rPr>
                <w:sz w:val="24"/>
                <w:szCs w:val="24"/>
              </w:rPr>
            </w:pPr>
            <w:r w:rsidRPr="00C67DBE">
              <w:rPr>
                <w:sz w:val="24"/>
                <w:szCs w:val="24"/>
              </w:rPr>
              <w:t>0.002</w:t>
            </w:r>
          </w:p>
        </w:tc>
      </w:tr>
      <w:tr w:rsidR="00F43E99" w:rsidRPr="00C67DBE" w14:paraId="6FDC0463" w14:textId="77777777" w:rsidTr="00F6035B">
        <w:tc>
          <w:tcPr>
            <w:tcW w:w="496" w:type="pct"/>
          </w:tcPr>
          <w:p w14:paraId="12E484E7" w14:textId="77777777" w:rsidR="00F43E99" w:rsidRPr="00C67DBE" w:rsidRDefault="00F43E99" w:rsidP="007D27B3">
            <w:pPr>
              <w:spacing w:line="480" w:lineRule="auto"/>
              <w:rPr>
                <w:rFonts w:eastAsia="Verdana"/>
                <w:b/>
                <w:bCs/>
                <w:iCs/>
                <w:sz w:val="24"/>
                <w:szCs w:val="24"/>
              </w:rPr>
            </w:pPr>
            <w:r w:rsidRPr="00C67DBE">
              <w:rPr>
                <w:rFonts w:eastAsia="Verdana"/>
                <w:b/>
                <w:bCs/>
                <w:iCs/>
                <w:sz w:val="24"/>
                <w:szCs w:val="24"/>
              </w:rPr>
              <w:t>Mean</w:t>
            </w:r>
          </w:p>
        </w:tc>
        <w:tc>
          <w:tcPr>
            <w:tcW w:w="740" w:type="pct"/>
          </w:tcPr>
          <w:p w14:paraId="63CB5008" w14:textId="555BD7A4" w:rsidR="00F43E99" w:rsidRPr="00C67DBE" w:rsidRDefault="00F43E99" w:rsidP="007D27B3">
            <w:pPr>
              <w:spacing w:line="480" w:lineRule="auto"/>
              <w:rPr>
                <w:sz w:val="24"/>
                <w:szCs w:val="24"/>
              </w:rPr>
            </w:pPr>
            <w:r w:rsidRPr="00C67DBE">
              <w:rPr>
                <w:sz w:val="24"/>
                <w:szCs w:val="24"/>
              </w:rPr>
              <w:t>-85.72</w:t>
            </w:r>
          </w:p>
        </w:tc>
        <w:tc>
          <w:tcPr>
            <w:tcW w:w="471" w:type="pct"/>
          </w:tcPr>
          <w:p w14:paraId="09CA3301" w14:textId="45B99481" w:rsidR="00F43E99" w:rsidRPr="00C67DBE" w:rsidRDefault="00F43E99" w:rsidP="007D27B3">
            <w:pPr>
              <w:spacing w:line="480" w:lineRule="auto"/>
              <w:rPr>
                <w:sz w:val="24"/>
                <w:szCs w:val="24"/>
              </w:rPr>
            </w:pPr>
            <w:r w:rsidRPr="00C67DBE">
              <w:rPr>
                <w:sz w:val="24"/>
                <w:szCs w:val="24"/>
              </w:rPr>
              <w:t>0.75</w:t>
            </w:r>
          </w:p>
        </w:tc>
        <w:tc>
          <w:tcPr>
            <w:tcW w:w="471" w:type="pct"/>
          </w:tcPr>
          <w:p w14:paraId="2D1356A6" w14:textId="683005DF" w:rsidR="00F43E99" w:rsidRPr="00C67DBE" w:rsidRDefault="00F43E99" w:rsidP="007D27B3">
            <w:pPr>
              <w:spacing w:line="480" w:lineRule="auto"/>
              <w:rPr>
                <w:sz w:val="24"/>
                <w:szCs w:val="24"/>
              </w:rPr>
            </w:pPr>
            <w:r w:rsidRPr="00C67DBE">
              <w:rPr>
                <w:sz w:val="24"/>
                <w:szCs w:val="24"/>
              </w:rPr>
              <w:t>0.72</w:t>
            </w:r>
          </w:p>
        </w:tc>
        <w:tc>
          <w:tcPr>
            <w:tcW w:w="471" w:type="pct"/>
          </w:tcPr>
          <w:p w14:paraId="59EFFB5D" w14:textId="5AF3DEC1" w:rsidR="00F43E99" w:rsidRPr="00C67DBE" w:rsidRDefault="00F43E99" w:rsidP="007D27B3">
            <w:pPr>
              <w:spacing w:line="480" w:lineRule="auto"/>
              <w:rPr>
                <w:sz w:val="24"/>
                <w:szCs w:val="24"/>
              </w:rPr>
            </w:pPr>
            <w:r w:rsidRPr="00C67DBE">
              <w:rPr>
                <w:sz w:val="24"/>
                <w:szCs w:val="24"/>
              </w:rPr>
              <w:t>0.75</w:t>
            </w:r>
          </w:p>
        </w:tc>
        <w:tc>
          <w:tcPr>
            <w:tcW w:w="471" w:type="pct"/>
          </w:tcPr>
          <w:p w14:paraId="668B0F8D" w14:textId="463CDBCF" w:rsidR="00F43E99" w:rsidRPr="00C67DBE" w:rsidRDefault="00F43E99" w:rsidP="007D27B3">
            <w:pPr>
              <w:spacing w:line="480" w:lineRule="auto"/>
              <w:rPr>
                <w:sz w:val="24"/>
                <w:szCs w:val="24"/>
              </w:rPr>
            </w:pPr>
            <w:r w:rsidRPr="00C67DBE">
              <w:rPr>
                <w:sz w:val="24"/>
                <w:szCs w:val="24"/>
              </w:rPr>
              <w:t>0.72</w:t>
            </w:r>
          </w:p>
        </w:tc>
        <w:tc>
          <w:tcPr>
            <w:tcW w:w="471" w:type="pct"/>
          </w:tcPr>
          <w:p w14:paraId="7FE07C38" w14:textId="749DD22A" w:rsidR="00F43E99" w:rsidRPr="00C67DBE" w:rsidRDefault="00F43E99" w:rsidP="007D27B3">
            <w:pPr>
              <w:spacing w:line="480" w:lineRule="auto"/>
              <w:rPr>
                <w:sz w:val="24"/>
                <w:szCs w:val="24"/>
              </w:rPr>
            </w:pPr>
            <w:r w:rsidRPr="00C67DBE">
              <w:rPr>
                <w:sz w:val="24"/>
                <w:szCs w:val="24"/>
              </w:rPr>
              <w:t>0.76</w:t>
            </w:r>
          </w:p>
        </w:tc>
        <w:tc>
          <w:tcPr>
            <w:tcW w:w="471" w:type="pct"/>
          </w:tcPr>
          <w:p w14:paraId="620A750A" w14:textId="1047E0D7" w:rsidR="00F43E99" w:rsidRPr="00C67DBE" w:rsidRDefault="00F43E99" w:rsidP="007D27B3">
            <w:pPr>
              <w:spacing w:line="480" w:lineRule="auto"/>
              <w:rPr>
                <w:sz w:val="24"/>
                <w:szCs w:val="24"/>
              </w:rPr>
            </w:pPr>
            <w:r w:rsidRPr="00C67DBE">
              <w:rPr>
                <w:sz w:val="24"/>
                <w:szCs w:val="24"/>
              </w:rPr>
              <w:t>0.59</w:t>
            </w:r>
          </w:p>
        </w:tc>
        <w:tc>
          <w:tcPr>
            <w:tcW w:w="471" w:type="pct"/>
          </w:tcPr>
          <w:p w14:paraId="4638F4D9" w14:textId="212AA204" w:rsidR="00F43E99" w:rsidRPr="00C67DBE" w:rsidRDefault="00F43E99" w:rsidP="007D27B3">
            <w:pPr>
              <w:spacing w:line="480" w:lineRule="auto"/>
              <w:rPr>
                <w:sz w:val="24"/>
                <w:szCs w:val="24"/>
              </w:rPr>
            </w:pPr>
            <w:r w:rsidRPr="00C67DBE">
              <w:rPr>
                <w:sz w:val="24"/>
                <w:szCs w:val="24"/>
              </w:rPr>
              <w:t>0.01</w:t>
            </w:r>
          </w:p>
        </w:tc>
        <w:tc>
          <w:tcPr>
            <w:tcW w:w="467" w:type="pct"/>
          </w:tcPr>
          <w:p w14:paraId="1215F81C" w14:textId="4AE7640E" w:rsidR="00F43E99" w:rsidRPr="00C67DBE" w:rsidRDefault="00F43E99" w:rsidP="007D27B3">
            <w:pPr>
              <w:spacing w:line="480" w:lineRule="auto"/>
              <w:rPr>
                <w:sz w:val="24"/>
                <w:szCs w:val="24"/>
              </w:rPr>
            </w:pPr>
            <w:r w:rsidRPr="00C67DBE">
              <w:rPr>
                <w:sz w:val="24"/>
                <w:szCs w:val="24"/>
              </w:rPr>
              <w:t>0.002</w:t>
            </w:r>
          </w:p>
        </w:tc>
      </w:tr>
      <w:tr w:rsidR="003D30B2" w:rsidRPr="00C67DBE" w14:paraId="556D7C5E" w14:textId="77777777" w:rsidTr="003D30B2">
        <w:tc>
          <w:tcPr>
            <w:tcW w:w="5000" w:type="pct"/>
            <w:gridSpan w:val="10"/>
          </w:tcPr>
          <w:p w14:paraId="66A14F56"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Religious and Political Authority (Local or Higher)</w:t>
            </w:r>
          </w:p>
        </w:tc>
      </w:tr>
      <w:tr w:rsidR="003D30B2" w:rsidRPr="00C67DBE" w14:paraId="2AEF3B5C" w14:textId="77777777" w:rsidTr="00F6035B">
        <w:tc>
          <w:tcPr>
            <w:tcW w:w="496" w:type="pct"/>
            <w:vMerge w:val="restart"/>
          </w:tcPr>
          <w:p w14:paraId="64491217"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Run</w:t>
            </w:r>
          </w:p>
        </w:tc>
        <w:tc>
          <w:tcPr>
            <w:tcW w:w="740" w:type="pct"/>
            <w:vMerge w:val="restart"/>
          </w:tcPr>
          <w:p w14:paraId="6247E46E"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Log Marginal Likelihood</w:t>
            </w:r>
          </w:p>
        </w:tc>
        <w:tc>
          <w:tcPr>
            <w:tcW w:w="3763" w:type="pct"/>
            <w:gridSpan w:val="8"/>
          </w:tcPr>
          <w:p w14:paraId="7B133543"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Transition Rates</w:t>
            </w:r>
          </w:p>
        </w:tc>
      </w:tr>
      <w:tr w:rsidR="003D30B2" w:rsidRPr="00C67DBE" w14:paraId="441BCAA8" w14:textId="77777777" w:rsidTr="00F6035B">
        <w:tc>
          <w:tcPr>
            <w:tcW w:w="496" w:type="pct"/>
            <w:vMerge/>
          </w:tcPr>
          <w:p w14:paraId="36C5012E" w14:textId="77777777" w:rsidR="003D30B2" w:rsidRPr="00C67DBE" w:rsidRDefault="003D30B2" w:rsidP="007D27B3">
            <w:pPr>
              <w:spacing w:line="480" w:lineRule="auto"/>
              <w:rPr>
                <w:rFonts w:eastAsia="Verdana"/>
                <w:b/>
                <w:bCs/>
                <w:iCs/>
                <w:sz w:val="24"/>
                <w:szCs w:val="24"/>
              </w:rPr>
            </w:pPr>
          </w:p>
        </w:tc>
        <w:tc>
          <w:tcPr>
            <w:tcW w:w="740" w:type="pct"/>
            <w:vMerge/>
          </w:tcPr>
          <w:p w14:paraId="3ECB0380" w14:textId="77777777" w:rsidR="003D30B2" w:rsidRPr="00C67DBE" w:rsidRDefault="003D30B2" w:rsidP="007D27B3">
            <w:pPr>
              <w:spacing w:line="480" w:lineRule="auto"/>
              <w:rPr>
                <w:rFonts w:eastAsia="Verdana"/>
                <w:b/>
                <w:bCs/>
                <w:iCs/>
                <w:sz w:val="24"/>
                <w:szCs w:val="24"/>
              </w:rPr>
            </w:pPr>
          </w:p>
        </w:tc>
        <w:tc>
          <w:tcPr>
            <w:tcW w:w="471" w:type="pct"/>
          </w:tcPr>
          <w:p w14:paraId="0D520B69" w14:textId="77777777" w:rsidR="003D30B2" w:rsidRPr="00C67DBE" w:rsidRDefault="003D30B2" w:rsidP="007D27B3">
            <w:pPr>
              <w:spacing w:line="480" w:lineRule="auto"/>
              <w:rPr>
                <w:rFonts w:eastAsia="Verdana"/>
                <w:b/>
                <w:sz w:val="24"/>
                <w:szCs w:val="24"/>
              </w:rPr>
            </w:pPr>
            <w:r w:rsidRPr="00C67DBE">
              <w:rPr>
                <w:rFonts w:eastAsia="Verdana"/>
                <w:b/>
                <w:sz w:val="24"/>
                <w:szCs w:val="24"/>
              </w:rPr>
              <w:t>q12</w:t>
            </w:r>
          </w:p>
        </w:tc>
        <w:tc>
          <w:tcPr>
            <w:tcW w:w="471" w:type="pct"/>
          </w:tcPr>
          <w:p w14:paraId="1F8C80AE" w14:textId="77777777" w:rsidR="003D30B2" w:rsidRPr="00C67DBE" w:rsidRDefault="003D30B2" w:rsidP="007D27B3">
            <w:pPr>
              <w:spacing w:line="480" w:lineRule="auto"/>
              <w:rPr>
                <w:rFonts w:eastAsia="Verdana"/>
                <w:b/>
                <w:sz w:val="24"/>
                <w:szCs w:val="24"/>
              </w:rPr>
            </w:pPr>
            <w:r w:rsidRPr="00C67DBE">
              <w:rPr>
                <w:rFonts w:eastAsia="Verdana"/>
                <w:b/>
                <w:sz w:val="24"/>
                <w:szCs w:val="24"/>
              </w:rPr>
              <w:t>q13</w:t>
            </w:r>
          </w:p>
        </w:tc>
        <w:tc>
          <w:tcPr>
            <w:tcW w:w="471" w:type="pct"/>
          </w:tcPr>
          <w:p w14:paraId="6C315C43" w14:textId="77777777" w:rsidR="003D30B2" w:rsidRPr="00C67DBE" w:rsidRDefault="003D30B2" w:rsidP="007D27B3">
            <w:pPr>
              <w:spacing w:line="480" w:lineRule="auto"/>
              <w:rPr>
                <w:rFonts w:eastAsia="Verdana"/>
                <w:b/>
                <w:sz w:val="24"/>
                <w:szCs w:val="24"/>
              </w:rPr>
            </w:pPr>
            <w:r w:rsidRPr="00C67DBE">
              <w:rPr>
                <w:rFonts w:eastAsia="Verdana"/>
                <w:b/>
                <w:sz w:val="24"/>
                <w:szCs w:val="24"/>
              </w:rPr>
              <w:t>q21</w:t>
            </w:r>
          </w:p>
        </w:tc>
        <w:tc>
          <w:tcPr>
            <w:tcW w:w="471" w:type="pct"/>
          </w:tcPr>
          <w:p w14:paraId="3CAD7A5D" w14:textId="77777777" w:rsidR="003D30B2" w:rsidRPr="00C67DBE" w:rsidRDefault="003D30B2" w:rsidP="007D27B3">
            <w:pPr>
              <w:spacing w:line="480" w:lineRule="auto"/>
              <w:rPr>
                <w:rFonts w:eastAsia="Verdana"/>
                <w:b/>
                <w:sz w:val="24"/>
                <w:szCs w:val="24"/>
              </w:rPr>
            </w:pPr>
            <w:r w:rsidRPr="00C67DBE">
              <w:rPr>
                <w:rFonts w:eastAsia="Verdana"/>
                <w:b/>
                <w:sz w:val="24"/>
                <w:szCs w:val="24"/>
              </w:rPr>
              <w:t>q24</w:t>
            </w:r>
          </w:p>
        </w:tc>
        <w:tc>
          <w:tcPr>
            <w:tcW w:w="471" w:type="pct"/>
          </w:tcPr>
          <w:p w14:paraId="663C1DB8" w14:textId="77777777" w:rsidR="003D30B2" w:rsidRPr="00C67DBE" w:rsidRDefault="003D30B2" w:rsidP="007D27B3">
            <w:pPr>
              <w:spacing w:line="480" w:lineRule="auto"/>
              <w:rPr>
                <w:rFonts w:eastAsia="Verdana"/>
                <w:b/>
                <w:sz w:val="24"/>
                <w:szCs w:val="24"/>
              </w:rPr>
            </w:pPr>
            <w:r w:rsidRPr="00C67DBE">
              <w:rPr>
                <w:rFonts w:eastAsia="Verdana"/>
                <w:b/>
                <w:sz w:val="24"/>
                <w:szCs w:val="24"/>
              </w:rPr>
              <w:t>q31</w:t>
            </w:r>
          </w:p>
        </w:tc>
        <w:tc>
          <w:tcPr>
            <w:tcW w:w="471" w:type="pct"/>
          </w:tcPr>
          <w:p w14:paraId="2B4D172D" w14:textId="77777777" w:rsidR="003D30B2" w:rsidRPr="00C67DBE" w:rsidRDefault="003D30B2" w:rsidP="007D27B3">
            <w:pPr>
              <w:spacing w:line="480" w:lineRule="auto"/>
              <w:rPr>
                <w:rFonts w:eastAsia="Verdana"/>
                <w:b/>
                <w:sz w:val="24"/>
                <w:szCs w:val="24"/>
              </w:rPr>
            </w:pPr>
            <w:r w:rsidRPr="00C67DBE">
              <w:rPr>
                <w:rFonts w:eastAsia="Verdana"/>
                <w:b/>
                <w:sz w:val="24"/>
                <w:szCs w:val="24"/>
              </w:rPr>
              <w:t>q34</w:t>
            </w:r>
          </w:p>
        </w:tc>
        <w:tc>
          <w:tcPr>
            <w:tcW w:w="471" w:type="pct"/>
          </w:tcPr>
          <w:p w14:paraId="477EF270" w14:textId="77777777" w:rsidR="003D30B2" w:rsidRPr="00C67DBE" w:rsidRDefault="003D30B2" w:rsidP="007D27B3">
            <w:pPr>
              <w:spacing w:line="480" w:lineRule="auto"/>
              <w:rPr>
                <w:rFonts w:eastAsia="Verdana"/>
                <w:b/>
                <w:sz w:val="24"/>
                <w:szCs w:val="24"/>
              </w:rPr>
            </w:pPr>
            <w:r w:rsidRPr="00C67DBE">
              <w:rPr>
                <w:rFonts w:eastAsia="Verdana"/>
                <w:b/>
                <w:sz w:val="24"/>
                <w:szCs w:val="24"/>
              </w:rPr>
              <w:t>q42</w:t>
            </w:r>
          </w:p>
        </w:tc>
        <w:tc>
          <w:tcPr>
            <w:tcW w:w="467" w:type="pct"/>
          </w:tcPr>
          <w:p w14:paraId="6C278B66" w14:textId="77777777" w:rsidR="003D30B2" w:rsidRPr="00C67DBE" w:rsidRDefault="003D30B2" w:rsidP="007D27B3">
            <w:pPr>
              <w:spacing w:line="480" w:lineRule="auto"/>
              <w:rPr>
                <w:rFonts w:eastAsia="Verdana"/>
                <w:b/>
                <w:sz w:val="24"/>
                <w:szCs w:val="24"/>
              </w:rPr>
            </w:pPr>
            <w:r w:rsidRPr="00C67DBE">
              <w:rPr>
                <w:rFonts w:eastAsia="Verdana"/>
                <w:b/>
                <w:sz w:val="24"/>
                <w:szCs w:val="24"/>
              </w:rPr>
              <w:t>q43</w:t>
            </w:r>
          </w:p>
        </w:tc>
      </w:tr>
      <w:tr w:rsidR="00CA3E33" w:rsidRPr="00C67DBE" w14:paraId="285AD9A5" w14:textId="77777777" w:rsidTr="00F6035B">
        <w:tc>
          <w:tcPr>
            <w:tcW w:w="496" w:type="pct"/>
          </w:tcPr>
          <w:p w14:paraId="793A5995" w14:textId="77777777" w:rsidR="00CA3E33" w:rsidRPr="00C67DBE" w:rsidRDefault="00CA3E33" w:rsidP="007D27B3">
            <w:pPr>
              <w:spacing w:line="480" w:lineRule="auto"/>
              <w:rPr>
                <w:rFonts w:eastAsia="Verdana"/>
                <w:b/>
                <w:bCs/>
                <w:iCs/>
                <w:sz w:val="24"/>
                <w:szCs w:val="24"/>
              </w:rPr>
            </w:pPr>
            <w:r w:rsidRPr="00C67DBE">
              <w:rPr>
                <w:rFonts w:eastAsia="Verdana"/>
                <w:b/>
                <w:bCs/>
                <w:iCs/>
                <w:sz w:val="24"/>
                <w:szCs w:val="24"/>
              </w:rPr>
              <w:t>1</w:t>
            </w:r>
          </w:p>
        </w:tc>
        <w:tc>
          <w:tcPr>
            <w:tcW w:w="740" w:type="pct"/>
          </w:tcPr>
          <w:p w14:paraId="4E8B9F11" w14:textId="1202E251" w:rsidR="00CA3E33" w:rsidRPr="00C67DBE" w:rsidRDefault="00CA3E33" w:rsidP="007D27B3">
            <w:pPr>
              <w:spacing w:line="480" w:lineRule="auto"/>
              <w:rPr>
                <w:sz w:val="24"/>
                <w:szCs w:val="24"/>
              </w:rPr>
            </w:pPr>
            <w:r w:rsidRPr="00C67DBE">
              <w:rPr>
                <w:sz w:val="24"/>
                <w:szCs w:val="24"/>
              </w:rPr>
              <w:t>-88.72</w:t>
            </w:r>
          </w:p>
        </w:tc>
        <w:tc>
          <w:tcPr>
            <w:tcW w:w="471" w:type="pct"/>
          </w:tcPr>
          <w:p w14:paraId="5D62256B" w14:textId="08EB1602" w:rsidR="00CA3E33" w:rsidRPr="00C67DBE" w:rsidRDefault="00CA3E33" w:rsidP="007D27B3">
            <w:pPr>
              <w:spacing w:line="480" w:lineRule="auto"/>
              <w:rPr>
                <w:sz w:val="24"/>
                <w:szCs w:val="24"/>
              </w:rPr>
            </w:pPr>
            <w:r w:rsidRPr="00C67DBE">
              <w:rPr>
                <w:sz w:val="24"/>
                <w:szCs w:val="24"/>
              </w:rPr>
              <w:t>0.74</w:t>
            </w:r>
          </w:p>
        </w:tc>
        <w:tc>
          <w:tcPr>
            <w:tcW w:w="471" w:type="pct"/>
          </w:tcPr>
          <w:p w14:paraId="19425656" w14:textId="54CB57A4" w:rsidR="00CA3E33" w:rsidRPr="00C67DBE" w:rsidRDefault="00CA3E33" w:rsidP="007D27B3">
            <w:pPr>
              <w:spacing w:line="480" w:lineRule="auto"/>
              <w:rPr>
                <w:sz w:val="24"/>
                <w:szCs w:val="24"/>
              </w:rPr>
            </w:pPr>
            <w:r w:rsidRPr="00C67DBE">
              <w:rPr>
                <w:sz w:val="24"/>
                <w:szCs w:val="24"/>
              </w:rPr>
              <w:t>0.73</w:t>
            </w:r>
          </w:p>
        </w:tc>
        <w:tc>
          <w:tcPr>
            <w:tcW w:w="471" w:type="pct"/>
          </w:tcPr>
          <w:p w14:paraId="20F6DA44" w14:textId="24A2C191" w:rsidR="00CA3E33" w:rsidRPr="00C67DBE" w:rsidRDefault="00CA3E33" w:rsidP="007D27B3">
            <w:pPr>
              <w:spacing w:line="480" w:lineRule="auto"/>
              <w:rPr>
                <w:sz w:val="24"/>
                <w:szCs w:val="24"/>
              </w:rPr>
            </w:pPr>
            <w:r w:rsidRPr="00C67DBE">
              <w:rPr>
                <w:sz w:val="24"/>
                <w:szCs w:val="24"/>
              </w:rPr>
              <w:t>0.83</w:t>
            </w:r>
          </w:p>
        </w:tc>
        <w:tc>
          <w:tcPr>
            <w:tcW w:w="471" w:type="pct"/>
          </w:tcPr>
          <w:p w14:paraId="39201EF2" w14:textId="019BE166" w:rsidR="00CA3E33" w:rsidRPr="00C67DBE" w:rsidRDefault="00CA3E33" w:rsidP="007D27B3">
            <w:pPr>
              <w:spacing w:line="480" w:lineRule="auto"/>
              <w:rPr>
                <w:sz w:val="24"/>
                <w:szCs w:val="24"/>
              </w:rPr>
            </w:pPr>
            <w:r w:rsidRPr="00C67DBE">
              <w:rPr>
                <w:sz w:val="24"/>
                <w:szCs w:val="24"/>
              </w:rPr>
              <w:t>0.73</w:t>
            </w:r>
          </w:p>
        </w:tc>
        <w:tc>
          <w:tcPr>
            <w:tcW w:w="471" w:type="pct"/>
          </w:tcPr>
          <w:p w14:paraId="20500541" w14:textId="547EF935" w:rsidR="00CA3E33" w:rsidRPr="00C67DBE" w:rsidRDefault="00CA3E33" w:rsidP="007D27B3">
            <w:pPr>
              <w:spacing w:line="480" w:lineRule="auto"/>
              <w:rPr>
                <w:sz w:val="24"/>
                <w:szCs w:val="24"/>
              </w:rPr>
            </w:pPr>
            <w:r w:rsidRPr="00C67DBE">
              <w:rPr>
                <w:sz w:val="24"/>
                <w:szCs w:val="24"/>
              </w:rPr>
              <w:t>0.84</w:t>
            </w:r>
          </w:p>
        </w:tc>
        <w:tc>
          <w:tcPr>
            <w:tcW w:w="471" w:type="pct"/>
          </w:tcPr>
          <w:p w14:paraId="38E65233" w14:textId="63E4EEC9" w:rsidR="00CA3E33" w:rsidRPr="00C67DBE" w:rsidRDefault="00CA3E33" w:rsidP="007D27B3">
            <w:pPr>
              <w:spacing w:line="480" w:lineRule="auto"/>
              <w:rPr>
                <w:sz w:val="24"/>
                <w:szCs w:val="24"/>
              </w:rPr>
            </w:pPr>
            <w:r w:rsidRPr="00C67DBE">
              <w:rPr>
                <w:sz w:val="24"/>
                <w:szCs w:val="24"/>
              </w:rPr>
              <w:t>0.49</w:t>
            </w:r>
          </w:p>
        </w:tc>
        <w:tc>
          <w:tcPr>
            <w:tcW w:w="471" w:type="pct"/>
          </w:tcPr>
          <w:p w14:paraId="76EC4238" w14:textId="62BD952C" w:rsidR="00CA3E33" w:rsidRPr="00C67DBE" w:rsidRDefault="00CA3E33" w:rsidP="007D27B3">
            <w:pPr>
              <w:spacing w:line="480" w:lineRule="auto"/>
              <w:rPr>
                <w:sz w:val="24"/>
                <w:szCs w:val="24"/>
              </w:rPr>
            </w:pPr>
            <w:r w:rsidRPr="00C67DBE">
              <w:rPr>
                <w:sz w:val="24"/>
                <w:szCs w:val="24"/>
              </w:rPr>
              <w:t>0.001</w:t>
            </w:r>
          </w:p>
        </w:tc>
        <w:tc>
          <w:tcPr>
            <w:tcW w:w="467" w:type="pct"/>
          </w:tcPr>
          <w:p w14:paraId="60B55A6C" w14:textId="01330869" w:rsidR="00CA3E33" w:rsidRPr="00C67DBE" w:rsidRDefault="00CA3E33" w:rsidP="007D27B3">
            <w:pPr>
              <w:spacing w:line="480" w:lineRule="auto"/>
              <w:rPr>
                <w:sz w:val="24"/>
                <w:szCs w:val="24"/>
              </w:rPr>
            </w:pPr>
            <w:r w:rsidRPr="00C67DBE">
              <w:rPr>
                <w:sz w:val="24"/>
                <w:szCs w:val="24"/>
              </w:rPr>
              <w:t>0.001</w:t>
            </w:r>
          </w:p>
        </w:tc>
      </w:tr>
      <w:tr w:rsidR="00CA3E33" w:rsidRPr="00C67DBE" w14:paraId="0B1EAF9F" w14:textId="77777777" w:rsidTr="00F6035B">
        <w:tc>
          <w:tcPr>
            <w:tcW w:w="496" w:type="pct"/>
          </w:tcPr>
          <w:p w14:paraId="405C64CF" w14:textId="77777777" w:rsidR="00CA3E33" w:rsidRPr="00C67DBE" w:rsidRDefault="00CA3E33" w:rsidP="007D27B3">
            <w:pPr>
              <w:spacing w:line="480" w:lineRule="auto"/>
              <w:rPr>
                <w:rFonts w:eastAsia="Verdana"/>
                <w:b/>
                <w:bCs/>
                <w:iCs/>
                <w:sz w:val="24"/>
                <w:szCs w:val="24"/>
              </w:rPr>
            </w:pPr>
            <w:r w:rsidRPr="00C67DBE">
              <w:rPr>
                <w:rFonts w:eastAsia="Verdana"/>
                <w:b/>
                <w:bCs/>
                <w:iCs/>
                <w:sz w:val="24"/>
                <w:szCs w:val="24"/>
              </w:rPr>
              <w:t>2</w:t>
            </w:r>
          </w:p>
        </w:tc>
        <w:tc>
          <w:tcPr>
            <w:tcW w:w="740" w:type="pct"/>
          </w:tcPr>
          <w:p w14:paraId="3394392F" w14:textId="402EDFFE" w:rsidR="00CA3E33" w:rsidRPr="00C67DBE" w:rsidRDefault="00CA3E33" w:rsidP="007D27B3">
            <w:pPr>
              <w:spacing w:line="480" w:lineRule="auto"/>
              <w:rPr>
                <w:sz w:val="24"/>
                <w:szCs w:val="24"/>
              </w:rPr>
            </w:pPr>
            <w:r w:rsidRPr="00C67DBE">
              <w:rPr>
                <w:sz w:val="24"/>
                <w:szCs w:val="24"/>
              </w:rPr>
              <w:t>-88.65</w:t>
            </w:r>
          </w:p>
        </w:tc>
        <w:tc>
          <w:tcPr>
            <w:tcW w:w="471" w:type="pct"/>
          </w:tcPr>
          <w:p w14:paraId="58628DB3" w14:textId="68DAF46A" w:rsidR="00CA3E33" w:rsidRPr="00C67DBE" w:rsidRDefault="00CA3E33" w:rsidP="007D27B3">
            <w:pPr>
              <w:spacing w:line="480" w:lineRule="auto"/>
              <w:rPr>
                <w:sz w:val="24"/>
                <w:szCs w:val="24"/>
              </w:rPr>
            </w:pPr>
            <w:r w:rsidRPr="00C67DBE">
              <w:rPr>
                <w:sz w:val="24"/>
                <w:szCs w:val="24"/>
              </w:rPr>
              <w:t>0.74</w:t>
            </w:r>
          </w:p>
        </w:tc>
        <w:tc>
          <w:tcPr>
            <w:tcW w:w="471" w:type="pct"/>
          </w:tcPr>
          <w:p w14:paraId="57E2ECC2" w14:textId="42235E1A" w:rsidR="00CA3E33" w:rsidRPr="00C67DBE" w:rsidRDefault="00CA3E33" w:rsidP="007D27B3">
            <w:pPr>
              <w:spacing w:line="480" w:lineRule="auto"/>
              <w:rPr>
                <w:sz w:val="24"/>
                <w:szCs w:val="24"/>
              </w:rPr>
            </w:pPr>
            <w:r w:rsidRPr="00C67DBE">
              <w:rPr>
                <w:sz w:val="24"/>
                <w:szCs w:val="24"/>
              </w:rPr>
              <w:t>0.73</w:t>
            </w:r>
          </w:p>
        </w:tc>
        <w:tc>
          <w:tcPr>
            <w:tcW w:w="471" w:type="pct"/>
          </w:tcPr>
          <w:p w14:paraId="37A1BB6C" w14:textId="19C0270A" w:rsidR="00CA3E33" w:rsidRPr="00C67DBE" w:rsidRDefault="00CA3E33" w:rsidP="007D27B3">
            <w:pPr>
              <w:spacing w:line="480" w:lineRule="auto"/>
              <w:rPr>
                <w:sz w:val="24"/>
                <w:szCs w:val="24"/>
              </w:rPr>
            </w:pPr>
            <w:r w:rsidRPr="00C67DBE">
              <w:rPr>
                <w:sz w:val="24"/>
                <w:szCs w:val="24"/>
              </w:rPr>
              <w:t>0.84</w:t>
            </w:r>
          </w:p>
        </w:tc>
        <w:tc>
          <w:tcPr>
            <w:tcW w:w="471" w:type="pct"/>
          </w:tcPr>
          <w:p w14:paraId="529FFC1E" w14:textId="37D43116" w:rsidR="00CA3E33" w:rsidRPr="00C67DBE" w:rsidRDefault="00CA3E33" w:rsidP="007D27B3">
            <w:pPr>
              <w:spacing w:line="480" w:lineRule="auto"/>
              <w:rPr>
                <w:sz w:val="24"/>
                <w:szCs w:val="24"/>
              </w:rPr>
            </w:pPr>
            <w:r w:rsidRPr="00C67DBE">
              <w:rPr>
                <w:sz w:val="24"/>
                <w:szCs w:val="24"/>
              </w:rPr>
              <w:t>0.73</w:t>
            </w:r>
          </w:p>
        </w:tc>
        <w:tc>
          <w:tcPr>
            <w:tcW w:w="471" w:type="pct"/>
          </w:tcPr>
          <w:p w14:paraId="5E97FB97" w14:textId="625B2688" w:rsidR="00CA3E33" w:rsidRPr="00C67DBE" w:rsidRDefault="00CA3E33" w:rsidP="007D27B3">
            <w:pPr>
              <w:spacing w:line="480" w:lineRule="auto"/>
              <w:rPr>
                <w:sz w:val="24"/>
                <w:szCs w:val="24"/>
              </w:rPr>
            </w:pPr>
            <w:r w:rsidRPr="00C67DBE">
              <w:rPr>
                <w:sz w:val="24"/>
                <w:szCs w:val="24"/>
              </w:rPr>
              <w:t>0.85</w:t>
            </w:r>
          </w:p>
        </w:tc>
        <w:tc>
          <w:tcPr>
            <w:tcW w:w="471" w:type="pct"/>
          </w:tcPr>
          <w:p w14:paraId="079BB0E4" w14:textId="46BFA292" w:rsidR="00CA3E33" w:rsidRPr="00C67DBE" w:rsidRDefault="00CA3E33" w:rsidP="007D27B3">
            <w:pPr>
              <w:spacing w:line="480" w:lineRule="auto"/>
              <w:rPr>
                <w:sz w:val="24"/>
                <w:szCs w:val="24"/>
              </w:rPr>
            </w:pPr>
            <w:r w:rsidRPr="00C67DBE">
              <w:rPr>
                <w:sz w:val="24"/>
                <w:szCs w:val="24"/>
              </w:rPr>
              <w:t>0.49</w:t>
            </w:r>
          </w:p>
        </w:tc>
        <w:tc>
          <w:tcPr>
            <w:tcW w:w="471" w:type="pct"/>
          </w:tcPr>
          <w:p w14:paraId="7ADDD6EB" w14:textId="04FF3BD3" w:rsidR="00CA3E33" w:rsidRPr="00C67DBE" w:rsidRDefault="00CA3E33" w:rsidP="007D27B3">
            <w:pPr>
              <w:spacing w:line="480" w:lineRule="auto"/>
              <w:rPr>
                <w:sz w:val="24"/>
                <w:szCs w:val="24"/>
              </w:rPr>
            </w:pPr>
            <w:r w:rsidRPr="00C67DBE">
              <w:rPr>
                <w:sz w:val="24"/>
                <w:szCs w:val="24"/>
              </w:rPr>
              <w:t>0.001</w:t>
            </w:r>
          </w:p>
        </w:tc>
        <w:tc>
          <w:tcPr>
            <w:tcW w:w="467" w:type="pct"/>
          </w:tcPr>
          <w:p w14:paraId="2B8AE923" w14:textId="70798791" w:rsidR="00CA3E33" w:rsidRPr="00C67DBE" w:rsidRDefault="00CA3E33" w:rsidP="007D27B3">
            <w:pPr>
              <w:spacing w:line="480" w:lineRule="auto"/>
              <w:rPr>
                <w:sz w:val="24"/>
                <w:szCs w:val="24"/>
              </w:rPr>
            </w:pPr>
            <w:r w:rsidRPr="00C67DBE">
              <w:rPr>
                <w:sz w:val="24"/>
                <w:szCs w:val="24"/>
              </w:rPr>
              <w:t>0.002</w:t>
            </w:r>
          </w:p>
        </w:tc>
      </w:tr>
      <w:tr w:rsidR="00CA3E33" w:rsidRPr="00C67DBE" w14:paraId="657DEE44" w14:textId="77777777" w:rsidTr="00F6035B">
        <w:tc>
          <w:tcPr>
            <w:tcW w:w="496" w:type="pct"/>
          </w:tcPr>
          <w:p w14:paraId="33441A50" w14:textId="77777777" w:rsidR="00CA3E33" w:rsidRPr="00C67DBE" w:rsidRDefault="00CA3E33" w:rsidP="007D27B3">
            <w:pPr>
              <w:spacing w:line="480" w:lineRule="auto"/>
              <w:rPr>
                <w:rFonts w:eastAsia="Verdana"/>
                <w:b/>
                <w:bCs/>
                <w:iCs/>
                <w:sz w:val="24"/>
                <w:szCs w:val="24"/>
              </w:rPr>
            </w:pPr>
            <w:r w:rsidRPr="00C67DBE">
              <w:rPr>
                <w:rFonts w:eastAsia="Verdana"/>
                <w:b/>
                <w:bCs/>
                <w:iCs/>
                <w:sz w:val="24"/>
                <w:szCs w:val="24"/>
              </w:rPr>
              <w:t>3</w:t>
            </w:r>
          </w:p>
        </w:tc>
        <w:tc>
          <w:tcPr>
            <w:tcW w:w="740" w:type="pct"/>
          </w:tcPr>
          <w:p w14:paraId="56B247B4" w14:textId="605890A8" w:rsidR="00CA3E33" w:rsidRPr="00C67DBE" w:rsidRDefault="00CA3E33" w:rsidP="007D27B3">
            <w:pPr>
              <w:spacing w:line="480" w:lineRule="auto"/>
              <w:rPr>
                <w:sz w:val="24"/>
                <w:szCs w:val="24"/>
              </w:rPr>
            </w:pPr>
            <w:r w:rsidRPr="00C67DBE">
              <w:rPr>
                <w:sz w:val="24"/>
                <w:szCs w:val="24"/>
              </w:rPr>
              <w:t>-88.78</w:t>
            </w:r>
          </w:p>
        </w:tc>
        <w:tc>
          <w:tcPr>
            <w:tcW w:w="471" w:type="pct"/>
          </w:tcPr>
          <w:p w14:paraId="107599AA" w14:textId="14C425C3" w:rsidR="00CA3E33" w:rsidRPr="00C67DBE" w:rsidRDefault="00CA3E33" w:rsidP="007D27B3">
            <w:pPr>
              <w:spacing w:line="480" w:lineRule="auto"/>
              <w:rPr>
                <w:sz w:val="24"/>
                <w:szCs w:val="24"/>
              </w:rPr>
            </w:pPr>
            <w:r w:rsidRPr="00C67DBE">
              <w:rPr>
                <w:sz w:val="24"/>
                <w:szCs w:val="24"/>
              </w:rPr>
              <w:t>0.75</w:t>
            </w:r>
          </w:p>
        </w:tc>
        <w:tc>
          <w:tcPr>
            <w:tcW w:w="471" w:type="pct"/>
          </w:tcPr>
          <w:p w14:paraId="0A94B6FF" w14:textId="6D4E5FD5" w:rsidR="00CA3E33" w:rsidRPr="00C67DBE" w:rsidRDefault="00CA3E33" w:rsidP="007D27B3">
            <w:pPr>
              <w:spacing w:line="480" w:lineRule="auto"/>
              <w:rPr>
                <w:sz w:val="24"/>
                <w:szCs w:val="24"/>
              </w:rPr>
            </w:pPr>
            <w:r w:rsidRPr="00C67DBE">
              <w:rPr>
                <w:sz w:val="24"/>
                <w:szCs w:val="24"/>
              </w:rPr>
              <w:t>0.74</w:t>
            </w:r>
          </w:p>
        </w:tc>
        <w:tc>
          <w:tcPr>
            <w:tcW w:w="471" w:type="pct"/>
          </w:tcPr>
          <w:p w14:paraId="063D1CDF" w14:textId="3427A5B5" w:rsidR="00CA3E33" w:rsidRPr="00C67DBE" w:rsidRDefault="00CA3E33" w:rsidP="007D27B3">
            <w:pPr>
              <w:spacing w:line="480" w:lineRule="auto"/>
              <w:rPr>
                <w:sz w:val="24"/>
                <w:szCs w:val="24"/>
              </w:rPr>
            </w:pPr>
            <w:r w:rsidRPr="00C67DBE">
              <w:rPr>
                <w:sz w:val="24"/>
                <w:szCs w:val="24"/>
              </w:rPr>
              <w:t>0.85</w:t>
            </w:r>
          </w:p>
        </w:tc>
        <w:tc>
          <w:tcPr>
            <w:tcW w:w="471" w:type="pct"/>
          </w:tcPr>
          <w:p w14:paraId="71894E62" w14:textId="36BF46DD" w:rsidR="00CA3E33" w:rsidRPr="00C67DBE" w:rsidRDefault="00CA3E33" w:rsidP="007D27B3">
            <w:pPr>
              <w:spacing w:line="480" w:lineRule="auto"/>
              <w:rPr>
                <w:sz w:val="24"/>
                <w:szCs w:val="24"/>
              </w:rPr>
            </w:pPr>
            <w:r w:rsidRPr="00C67DBE">
              <w:rPr>
                <w:sz w:val="24"/>
                <w:szCs w:val="24"/>
              </w:rPr>
              <w:t>0.74</w:t>
            </w:r>
          </w:p>
        </w:tc>
        <w:tc>
          <w:tcPr>
            <w:tcW w:w="471" w:type="pct"/>
          </w:tcPr>
          <w:p w14:paraId="3B90E85C" w14:textId="37A7CB5F" w:rsidR="00CA3E33" w:rsidRPr="00C67DBE" w:rsidRDefault="00CA3E33" w:rsidP="007D27B3">
            <w:pPr>
              <w:spacing w:line="480" w:lineRule="auto"/>
              <w:rPr>
                <w:sz w:val="24"/>
                <w:szCs w:val="24"/>
              </w:rPr>
            </w:pPr>
            <w:r w:rsidRPr="00C67DBE">
              <w:rPr>
                <w:sz w:val="24"/>
                <w:szCs w:val="24"/>
              </w:rPr>
              <w:t>0.86</w:t>
            </w:r>
          </w:p>
        </w:tc>
        <w:tc>
          <w:tcPr>
            <w:tcW w:w="471" w:type="pct"/>
          </w:tcPr>
          <w:p w14:paraId="412ED47C" w14:textId="7FB087EF" w:rsidR="00CA3E33" w:rsidRPr="00C67DBE" w:rsidRDefault="00CA3E33" w:rsidP="007D27B3">
            <w:pPr>
              <w:spacing w:line="480" w:lineRule="auto"/>
              <w:rPr>
                <w:sz w:val="24"/>
                <w:szCs w:val="24"/>
              </w:rPr>
            </w:pPr>
            <w:r w:rsidRPr="00C67DBE">
              <w:rPr>
                <w:sz w:val="24"/>
                <w:szCs w:val="24"/>
              </w:rPr>
              <w:t>0.48</w:t>
            </w:r>
          </w:p>
        </w:tc>
        <w:tc>
          <w:tcPr>
            <w:tcW w:w="471" w:type="pct"/>
          </w:tcPr>
          <w:p w14:paraId="3C9A6254" w14:textId="0B5F2FE9" w:rsidR="00CA3E33" w:rsidRPr="00C67DBE" w:rsidRDefault="00CA3E33" w:rsidP="007D27B3">
            <w:pPr>
              <w:spacing w:line="480" w:lineRule="auto"/>
              <w:rPr>
                <w:sz w:val="24"/>
                <w:szCs w:val="24"/>
              </w:rPr>
            </w:pPr>
            <w:r w:rsidRPr="00C67DBE">
              <w:rPr>
                <w:sz w:val="24"/>
                <w:szCs w:val="24"/>
              </w:rPr>
              <w:t>0.001</w:t>
            </w:r>
          </w:p>
        </w:tc>
        <w:tc>
          <w:tcPr>
            <w:tcW w:w="467" w:type="pct"/>
          </w:tcPr>
          <w:p w14:paraId="09BAFCB9" w14:textId="52B952FE" w:rsidR="00CA3E33" w:rsidRPr="00C67DBE" w:rsidRDefault="00CA3E33" w:rsidP="007D27B3">
            <w:pPr>
              <w:spacing w:line="480" w:lineRule="auto"/>
              <w:rPr>
                <w:sz w:val="24"/>
                <w:szCs w:val="24"/>
              </w:rPr>
            </w:pPr>
            <w:r w:rsidRPr="00C67DBE">
              <w:rPr>
                <w:sz w:val="24"/>
                <w:szCs w:val="24"/>
              </w:rPr>
              <w:t>0.002</w:t>
            </w:r>
          </w:p>
        </w:tc>
      </w:tr>
      <w:tr w:rsidR="00CA3E33" w:rsidRPr="00C67DBE" w14:paraId="693E7926" w14:textId="77777777" w:rsidTr="00F6035B">
        <w:tc>
          <w:tcPr>
            <w:tcW w:w="496" w:type="pct"/>
          </w:tcPr>
          <w:p w14:paraId="2B2A9539" w14:textId="77777777" w:rsidR="00CA3E33" w:rsidRPr="00C67DBE" w:rsidRDefault="00CA3E33" w:rsidP="007D27B3">
            <w:pPr>
              <w:spacing w:line="480" w:lineRule="auto"/>
              <w:rPr>
                <w:rFonts w:eastAsia="Verdana"/>
                <w:b/>
                <w:bCs/>
                <w:iCs/>
                <w:sz w:val="24"/>
                <w:szCs w:val="24"/>
              </w:rPr>
            </w:pPr>
            <w:r w:rsidRPr="00C67DBE">
              <w:rPr>
                <w:rFonts w:eastAsia="Verdana"/>
                <w:b/>
                <w:bCs/>
                <w:iCs/>
                <w:sz w:val="24"/>
                <w:szCs w:val="24"/>
              </w:rPr>
              <w:t>Mean</w:t>
            </w:r>
          </w:p>
        </w:tc>
        <w:tc>
          <w:tcPr>
            <w:tcW w:w="740" w:type="pct"/>
          </w:tcPr>
          <w:p w14:paraId="1BAB827A" w14:textId="7DDBF3C4" w:rsidR="00CA3E33" w:rsidRPr="00C67DBE" w:rsidRDefault="00CA3E33" w:rsidP="007D27B3">
            <w:pPr>
              <w:spacing w:line="480" w:lineRule="auto"/>
              <w:rPr>
                <w:sz w:val="24"/>
                <w:szCs w:val="24"/>
              </w:rPr>
            </w:pPr>
            <w:r w:rsidRPr="00C67DBE">
              <w:rPr>
                <w:sz w:val="24"/>
                <w:szCs w:val="24"/>
              </w:rPr>
              <w:t>-88.72</w:t>
            </w:r>
          </w:p>
        </w:tc>
        <w:tc>
          <w:tcPr>
            <w:tcW w:w="471" w:type="pct"/>
          </w:tcPr>
          <w:p w14:paraId="1DB942D6" w14:textId="4271EF99" w:rsidR="00CA3E33" w:rsidRPr="00C67DBE" w:rsidRDefault="00CA3E33" w:rsidP="007D27B3">
            <w:pPr>
              <w:spacing w:line="480" w:lineRule="auto"/>
              <w:rPr>
                <w:sz w:val="24"/>
                <w:szCs w:val="24"/>
              </w:rPr>
            </w:pPr>
            <w:r w:rsidRPr="00C67DBE">
              <w:rPr>
                <w:sz w:val="24"/>
                <w:szCs w:val="24"/>
              </w:rPr>
              <w:t>0.74</w:t>
            </w:r>
          </w:p>
        </w:tc>
        <w:tc>
          <w:tcPr>
            <w:tcW w:w="471" w:type="pct"/>
          </w:tcPr>
          <w:p w14:paraId="6745CE47" w14:textId="603D7687" w:rsidR="00CA3E33" w:rsidRPr="00C67DBE" w:rsidRDefault="00CA3E33" w:rsidP="007D27B3">
            <w:pPr>
              <w:spacing w:line="480" w:lineRule="auto"/>
              <w:rPr>
                <w:sz w:val="24"/>
                <w:szCs w:val="24"/>
              </w:rPr>
            </w:pPr>
            <w:r w:rsidRPr="00C67DBE">
              <w:rPr>
                <w:sz w:val="24"/>
                <w:szCs w:val="24"/>
              </w:rPr>
              <w:t>0.74</w:t>
            </w:r>
          </w:p>
        </w:tc>
        <w:tc>
          <w:tcPr>
            <w:tcW w:w="471" w:type="pct"/>
          </w:tcPr>
          <w:p w14:paraId="7C075F05" w14:textId="5984DA08" w:rsidR="00CA3E33" w:rsidRPr="00C67DBE" w:rsidRDefault="00CA3E33" w:rsidP="007D27B3">
            <w:pPr>
              <w:spacing w:line="480" w:lineRule="auto"/>
              <w:rPr>
                <w:sz w:val="24"/>
                <w:szCs w:val="24"/>
              </w:rPr>
            </w:pPr>
            <w:r w:rsidRPr="00C67DBE">
              <w:rPr>
                <w:sz w:val="24"/>
                <w:szCs w:val="24"/>
              </w:rPr>
              <w:t>0.84</w:t>
            </w:r>
          </w:p>
        </w:tc>
        <w:tc>
          <w:tcPr>
            <w:tcW w:w="471" w:type="pct"/>
          </w:tcPr>
          <w:p w14:paraId="41D52BDE" w14:textId="0A77E99D" w:rsidR="00CA3E33" w:rsidRPr="00C67DBE" w:rsidRDefault="00CA3E33" w:rsidP="007D27B3">
            <w:pPr>
              <w:spacing w:line="480" w:lineRule="auto"/>
              <w:rPr>
                <w:sz w:val="24"/>
                <w:szCs w:val="24"/>
              </w:rPr>
            </w:pPr>
            <w:r w:rsidRPr="00C67DBE">
              <w:rPr>
                <w:sz w:val="24"/>
                <w:szCs w:val="24"/>
              </w:rPr>
              <w:t>0.74</w:t>
            </w:r>
          </w:p>
        </w:tc>
        <w:tc>
          <w:tcPr>
            <w:tcW w:w="471" w:type="pct"/>
          </w:tcPr>
          <w:p w14:paraId="2A00B09A" w14:textId="6D02426A" w:rsidR="00CA3E33" w:rsidRPr="00C67DBE" w:rsidRDefault="00CA3E33" w:rsidP="007D27B3">
            <w:pPr>
              <w:spacing w:line="480" w:lineRule="auto"/>
              <w:rPr>
                <w:sz w:val="24"/>
                <w:szCs w:val="24"/>
              </w:rPr>
            </w:pPr>
            <w:r w:rsidRPr="00C67DBE">
              <w:rPr>
                <w:sz w:val="24"/>
                <w:szCs w:val="24"/>
              </w:rPr>
              <w:t>0.85</w:t>
            </w:r>
          </w:p>
        </w:tc>
        <w:tc>
          <w:tcPr>
            <w:tcW w:w="471" w:type="pct"/>
          </w:tcPr>
          <w:p w14:paraId="7783CC53" w14:textId="3E307E2D" w:rsidR="00CA3E33" w:rsidRPr="00C67DBE" w:rsidRDefault="00CA3E33" w:rsidP="007D27B3">
            <w:pPr>
              <w:spacing w:line="480" w:lineRule="auto"/>
              <w:rPr>
                <w:sz w:val="24"/>
                <w:szCs w:val="24"/>
              </w:rPr>
            </w:pPr>
            <w:r w:rsidRPr="00C67DBE">
              <w:rPr>
                <w:sz w:val="24"/>
                <w:szCs w:val="24"/>
              </w:rPr>
              <w:t>0.49</w:t>
            </w:r>
          </w:p>
        </w:tc>
        <w:tc>
          <w:tcPr>
            <w:tcW w:w="471" w:type="pct"/>
          </w:tcPr>
          <w:p w14:paraId="164277D4" w14:textId="79A7EDF7" w:rsidR="00CA3E33" w:rsidRPr="00C67DBE" w:rsidRDefault="00CA3E33" w:rsidP="007D27B3">
            <w:pPr>
              <w:spacing w:line="480" w:lineRule="auto"/>
              <w:rPr>
                <w:sz w:val="24"/>
                <w:szCs w:val="24"/>
              </w:rPr>
            </w:pPr>
            <w:r w:rsidRPr="00C67DBE">
              <w:rPr>
                <w:sz w:val="24"/>
                <w:szCs w:val="24"/>
              </w:rPr>
              <w:t>0.001</w:t>
            </w:r>
          </w:p>
        </w:tc>
        <w:tc>
          <w:tcPr>
            <w:tcW w:w="467" w:type="pct"/>
          </w:tcPr>
          <w:p w14:paraId="0EFBB43E" w14:textId="385848C0" w:rsidR="00CA3E33" w:rsidRPr="00C67DBE" w:rsidRDefault="00CA3E33" w:rsidP="007D27B3">
            <w:pPr>
              <w:spacing w:line="480" w:lineRule="auto"/>
              <w:rPr>
                <w:sz w:val="24"/>
                <w:szCs w:val="24"/>
              </w:rPr>
            </w:pPr>
            <w:r w:rsidRPr="00C67DBE">
              <w:rPr>
                <w:sz w:val="24"/>
                <w:szCs w:val="24"/>
              </w:rPr>
              <w:t>0.002</w:t>
            </w:r>
          </w:p>
        </w:tc>
      </w:tr>
      <w:tr w:rsidR="003D30B2" w:rsidRPr="00C67DBE" w14:paraId="3F274F17" w14:textId="77777777" w:rsidTr="003D30B2">
        <w:tc>
          <w:tcPr>
            <w:tcW w:w="5000" w:type="pct"/>
            <w:gridSpan w:val="10"/>
          </w:tcPr>
          <w:p w14:paraId="1CBAA3B6"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Religious and Political Authority (Supralocal)</w:t>
            </w:r>
          </w:p>
        </w:tc>
      </w:tr>
      <w:tr w:rsidR="003D30B2" w:rsidRPr="00C67DBE" w14:paraId="1C9689FA" w14:textId="77777777" w:rsidTr="00F6035B">
        <w:tc>
          <w:tcPr>
            <w:tcW w:w="496" w:type="pct"/>
            <w:vMerge w:val="restart"/>
          </w:tcPr>
          <w:p w14:paraId="6211F441"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Run</w:t>
            </w:r>
          </w:p>
        </w:tc>
        <w:tc>
          <w:tcPr>
            <w:tcW w:w="740" w:type="pct"/>
            <w:vMerge w:val="restart"/>
          </w:tcPr>
          <w:p w14:paraId="65D445B7"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Log Marginal Likelihood</w:t>
            </w:r>
          </w:p>
        </w:tc>
        <w:tc>
          <w:tcPr>
            <w:tcW w:w="3763" w:type="pct"/>
            <w:gridSpan w:val="8"/>
          </w:tcPr>
          <w:p w14:paraId="1B837119" w14:textId="77777777" w:rsidR="003D30B2" w:rsidRPr="00C67DBE" w:rsidRDefault="003D30B2" w:rsidP="007D27B3">
            <w:pPr>
              <w:spacing w:line="480" w:lineRule="auto"/>
              <w:rPr>
                <w:rFonts w:eastAsia="Verdana"/>
                <w:b/>
                <w:bCs/>
                <w:iCs/>
                <w:sz w:val="24"/>
                <w:szCs w:val="24"/>
              </w:rPr>
            </w:pPr>
            <w:r w:rsidRPr="00C67DBE">
              <w:rPr>
                <w:rFonts w:eastAsia="Verdana"/>
                <w:b/>
                <w:bCs/>
                <w:iCs/>
                <w:sz w:val="24"/>
                <w:szCs w:val="24"/>
              </w:rPr>
              <w:t>Transition Rates</w:t>
            </w:r>
          </w:p>
        </w:tc>
      </w:tr>
      <w:tr w:rsidR="003D30B2" w:rsidRPr="00C67DBE" w14:paraId="7C75D71E" w14:textId="77777777" w:rsidTr="00F6035B">
        <w:tc>
          <w:tcPr>
            <w:tcW w:w="496" w:type="pct"/>
            <w:vMerge/>
          </w:tcPr>
          <w:p w14:paraId="5637F0A5" w14:textId="77777777" w:rsidR="003D30B2" w:rsidRPr="00C67DBE" w:rsidRDefault="003D30B2" w:rsidP="007D27B3">
            <w:pPr>
              <w:spacing w:line="480" w:lineRule="auto"/>
              <w:rPr>
                <w:rFonts w:eastAsia="Verdana"/>
                <w:b/>
                <w:bCs/>
                <w:iCs/>
                <w:sz w:val="24"/>
                <w:szCs w:val="24"/>
              </w:rPr>
            </w:pPr>
          </w:p>
        </w:tc>
        <w:tc>
          <w:tcPr>
            <w:tcW w:w="740" w:type="pct"/>
            <w:vMerge/>
          </w:tcPr>
          <w:p w14:paraId="3B17C5F4" w14:textId="77777777" w:rsidR="003D30B2" w:rsidRPr="00C67DBE" w:rsidRDefault="003D30B2" w:rsidP="007D27B3">
            <w:pPr>
              <w:spacing w:line="480" w:lineRule="auto"/>
              <w:rPr>
                <w:rFonts w:eastAsia="Verdana"/>
                <w:b/>
                <w:bCs/>
                <w:iCs/>
                <w:sz w:val="24"/>
                <w:szCs w:val="24"/>
              </w:rPr>
            </w:pPr>
          </w:p>
        </w:tc>
        <w:tc>
          <w:tcPr>
            <w:tcW w:w="471" w:type="pct"/>
          </w:tcPr>
          <w:p w14:paraId="1A11FD95" w14:textId="77777777" w:rsidR="003D30B2" w:rsidRPr="00C67DBE" w:rsidRDefault="003D30B2" w:rsidP="007D27B3">
            <w:pPr>
              <w:spacing w:line="480" w:lineRule="auto"/>
              <w:rPr>
                <w:rFonts w:eastAsia="Verdana"/>
                <w:b/>
                <w:sz w:val="24"/>
                <w:szCs w:val="24"/>
              </w:rPr>
            </w:pPr>
            <w:r w:rsidRPr="00C67DBE">
              <w:rPr>
                <w:rFonts w:eastAsia="Verdana"/>
                <w:b/>
                <w:sz w:val="24"/>
                <w:szCs w:val="24"/>
              </w:rPr>
              <w:t>q12</w:t>
            </w:r>
          </w:p>
        </w:tc>
        <w:tc>
          <w:tcPr>
            <w:tcW w:w="471" w:type="pct"/>
          </w:tcPr>
          <w:p w14:paraId="3F39EBBC" w14:textId="77777777" w:rsidR="003D30B2" w:rsidRPr="00C67DBE" w:rsidRDefault="003D30B2" w:rsidP="007D27B3">
            <w:pPr>
              <w:spacing w:line="480" w:lineRule="auto"/>
              <w:rPr>
                <w:rFonts w:eastAsia="Verdana"/>
                <w:b/>
                <w:sz w:val="24"/>
                <w:szCs w:val="24"/>
              </w:rPr>
            </w:pPr>
            <w:r w:rsidRPr="00C67DBE">
              <w:rPr>
                <w:rFonts w:eastAsia="Verdana"/>
                <w:b/>
                <w:sz w:val="24"/>
                <w:szCs w:val="24"/>
              </w:rPr>
              <w:t>q13</w:t>
            </w:r>
          </w:p>
        </w:tc>
        <w:tc>
          <w:tcPr>
            <w:tcW w:w="471" w:type="pct"/>
          </w:tcPr>
          <w:p w14:paraId="2C156463" w14:textId="77777777" w:rsidR="003D30B2" w:rsidRPr="00C67DBE" w:rsidRDefault="003D30B2" w:rsidP="007D27B3">
            <w:pPr>
              <w:spacing w:line="480" w:lineRule="auto"/>
              <w:rPr>
                <w:rFonts w:eastAsia="Verdana"/>
                <w:b/>
                <w:sz w:val="24"/>
                <w:szCs w:val="24"/>
              </w:rPr>
            </w:pPr>
            <w:r w:rsidRPr="00C67DBE">
              <w:rPr>
                <w:rFonts w:eastAsia="Verdana"/>
                <w:b/>
                <w:sz w:val="24"/>
                <w:szCs w:val="24"/>
              </w:rPr>
              <w:t>q21</w:t>
            </w:r>
          </w:p>
        </w:tc>
        <w:tc>
          <w:tcPr>
            <w:tcW w:w="471" w:type="pct"/>
          </w:tcPr>
          <w:p w14:paraId="4BB902AE" w14:textId="77777777" w:rsidR="003D30B2" w:rsidRPr="00C67DBE" w:rsidRDefault="003D30B2" w:rsidP="007D27B3">
            <w:pPr>
              <w:spacing w:line="480" w:lineRule="auto"/>
              <w:rPr>
                <w:rFonts w:eastAsia="Verdana"/>
                <w:b/>
                <w:sz w:val="24"/>
                <w:szCs w:val="24"/>
              </w:rPr>
            </w:pPr>
            <w:r w:rsidRPr="00C67DBE">
              <w:rPr>
                <w:rFonts w:eastAsia="Verdana"/>
                <w:b/>
                <w:sz w:val="24"/>
                <w:szCs w:val="24"/>
              </w:rPr>
              <w:t>q24</w:t>
            </w:r>
          </w:p>
        </w:tc>
        <w:tc>
          <w:tcPr>
            <w:tcW w:w="471" w:type="pct"/>
          </w:tcPr>
          <w:p w14:paraId="13A8A973" w14:textId="77777777" w:rsidR="003D30B2" w:rsidRPr="00C67DBE" w:rsidRDefault="003D30B2" w:rsidP="007D27B3">
            <w:pPr>
              <w:spacing w:line="480" w:lineRule="auto"/>
              <w:rPr>
                <w:rFonts w:eastAsia="Verdana"/>
                <w:b/>
                <w:sz w:val="24"/>
                <w:szCs w:val="24"/>
              </w:rPr>
            </w:pPr>
            <w:r w:rsidRPr="00C67DBE">
              <w:rPr>
                <w:rFonts w:eastAsia="Verdana"/>
                <w:b/>
                <w:sz w:val="24"/>
                <w:szCs w:val="24"/>
              </w:rPr>
              <w:t>q31</w:t>
            </w:r>
          </w:p>
        </w:tc>
        <w:tc>
          <w:tcPr>
            <w:tcW w:w="471" w:type="pct"/>
          </w:tcPr>
          <w:p w14:paraId="48796B42" w14:textId="77777777" w:rsidR="003D30B2" w:rsidRPr="00C67DBE" w:rsidRDefault="003D30B2" w:rsidP="007D27B3">
            <w:pPr>
              <w:spacing w:line="480" w:lineRule="auto"/>
              <w:rPr>
                <w:rFonts w:eastAsia="Verdana"/>
                <w:b/>
                <w:sz w:val="24"/>
                <w:szCs w:val="24"/>
              </w:rPr>
            </w:pPr>
            <w:r w:rsidRPr="00C67DBE">
              <w:rPr>
                <w:rFonts w:eastAsia="Verdana"/>
                <w:b/>
                <w:sz w:val="24"/>
                <w:szCs w:val="24"/>
              </w:rPr>
              <w:t>q34</w:t>
            </w:r>
          </w:p>
        </w:tc>
        <w:tc>
          <w:tcPr>
            <w:tcW w:w="471" w:type="pct"/>
          </w:tcPr>
          <w:p w14:paraId="75148B94" w14:textId="77777777" w:rsidR="003D30B2" w:rsidRPr="00C67DBE" w:rsidRDefault="003D30B2" w:rsidP="007D27B3">
            <w:pPr>
              <w:spacing w:line="480" w:lineRule="auto"/>
              <w:rPr>
                <w:rFonts w:eastAsia="Verdana"/>
                <w:b/>
                <w:sz w:val="24"/>
                <w:szCs w:val="24"/>
              </w:rPr>
            </w:pPr>
            <w:r w:rsidRPr="00C67DBE">
              <w:rPr>
                <w:rFonts w:eastAsia="Verdana"/>
                <w:b/>
                <w:sz w:val="24"/>
                <w:szCs w:val="24"/>
              </w:rPr>
              <w:t>q42</w:t>
            </w:r>
          </w:p>
        </w:tc>
        <w:tc>
          <w:tcPr>
            <w:tcW w:w="467" w:type="pct"/>
          </w:tcPr>
          <w:p w14:paraId="303BAD58" w14:textId="77777777" w:rsidR="003D30B2" w:rsidRPr="00C67DBE" w:rsidRDefault="003D30B2" w:rsidP="007D27B3">
            <w:pPr>
              <w:spacing w:line="480" w:lineRule="auto"/>
              <w:rPr>
                <w:rFonts w:eastAsia="Verdana"/>
                <w:b/>
                <w:sz w:val="24"/>
                <w:szCs w:val="24"/>
              </w:rPr>
            </w:pPr>
            <w:r w:rsidRPr="00C67DBE">
              <w:rPr>
                <w:rFonts w:eastAsia="Verdana"/>
                <w:b/>
                <w:sz w:val="24"/>
                <w:szCs w:val="24"/>
              </w:rPr>
              <w:t>q43</w:t>
            </w:r>
          </w:p>
        </w:tc>
      </w:tr>
      <w:tr w:rsidR="00DD2987" w:rsidRPr="00C67DBE" w14:paraId="3B2F2415" w14:textId="77777777" w:rsidTr="00F6035B">
        <w:tc>
          <w:tcPr>
            <w:tcW w:w="496" w:type="pct"/>
          </w:tcPr>
          <w:p w14:paraId="4FCA850C" w14:textId="77777777" w:rsidR="00DD2987" w:rsidRPr="00C67DBE" w:rsidRDefault="00DD2987" w:rsidP="007D27B3">
            <w:pPr>
              <w:spacing w:line="480" w:lineRule="auto"/>
              <w:rPr>
                <w:rFonts w:eastAsia="Verdana"/>
                <w:b/>
                <w:bCs/>
                <w:iCs/>
                <w:sz w:val="24"/>
                <w:szCs w:val="24"/>
              </w:rPr>
            </w:pPr>
            <w:r w:rsidRPr="00C67DBE">
              <w:rPr>
                <w:rFonts w:eastAsia="Verdana"/>
                <w:b/>
                <w:bCs/>
                <w:iCs/>
                <w:sz w:val="24"/>
                <w:szCs w:val="24"/>
              </w:rPr>
              <w:t>1</w:t>
            </w:r>
          </w:p>
        </w:tc>
        <w:tc>
          <w:tcPr>
            <w:tcW w:w="740" w:type="pct"/>
          </w:tcPr>
          <w:p w14:paraId="275EED9C" w14:textId="4A749855" w:rsidR="00DD2987" w:rsidRPr="00C67DBE" w:rsidRDefault="00DD2987" w:rsidP="007D27B3">
            <w:pPr>
              <w:spacing w:line="480" w:lineRule="auto"/>
              <w:rPr>
                <w:sz w:val="24"/>
                <w:szCs w:val="24"/>
              </w:rPr>
            </w:pPr>
            <w:r w:rsidRPr="00C67DBE">
              <w:rPr>
                <w:sz w:val="24"/>
                <w:szCs w:val="24"/>
              </w:rPr>
              <w:t>-103.04</w:t>
            </w:r>
          </w:p>
        </w:tc>
        <w:tc>
          <w:tcPr>
            <w:tcW w:w="471" w:type="pct"/>
          </w:tcPr>
          <w:p w14:paraId="7FCE41C0" w14:textId="34B93D31" w:rsidR="00DD2987" w:rsidRPr="00C67DBE" w:rsidRDefault="00DD2987" w:rsidP="007D27B3">
            <w:pPr>
              <w:spacing w:line="480" w:lineRule="auto"/>
              <w:rPr>
                <w:sz w:val="24"/>
                <w:szCs w:val="24"/>
              </w:rPr>
            </w:pPr>
            <w:r w:rsidRPr="00C67DBE">
              <w:rPr>
                <w:sz w:val="24"/>
                <w:szCs w:val="24"/>
              </w:rPr>
              <w:t>0.15</w:t>
            </w:r>
          </w:p>
        </w:tc>
        <w:tc>
          <w:tcPr>
            <w:tcW w:w="471" w:type="pct"/>
          </w:tcPr>
          <w:p w14:paraId="26BD58EA" w14:textId="1B521638" w:rsidR="00DD2987" w:rsidRPr="00C67DBE" w:rsidRDefault="00DD2987" w:rsidP="007D27B3">
            <w:pPr>
              <w:spacing w:line="480" w:lineRule="auto"/>
              <w:rPr>
                <w:sz w:val="24"/>
                <w:szCs w:val="24"/>
              </w:rPr>
            </w:pPr>
            <w:r w:rsidRPr="00C67DBE">
              <w:rPr>
                <w:sz w:val="24"/>
                <w:szCs w:val="24"/>
              </w:rPr>
              <w:t>0.52</w:t>
            </w:r>
          </w:p>
        </w:tc>
        <w:tc>
          <w:tcPr>
            <w:tcW w:w="471" w:type="pct"/>
          </w:tcPr>
          <w:p w14:paraId="4908CDB8" w14:textId="0BAEA26E" w:rsidR="00DD2987" w:rsidRPr="00C67DBE" w:rsidRDefault="00DD2987" w:rsidP="007D27B3">
            <w:pPr>
              <w:spacing w:line="480" w:lineRule="auto"/>
              <w:rPr>
                <w:sz w:val="24"/>
                <w:szCs w:val="24"/>
              </w:rPr>
            </w:pPr>
            <w:r w:rsidRPr="00C67DBE">
              <w:rPr>
                <w:sz w:val="24"/>
                <w:szCs w:val="24"/>
              </w:rPr>
              <w:t>6.33</w:t>
            </w:r>
          </w:p>
        </w:tc>
        <w:tc>
          <w:tcPr>
            <w:tcW w:w="471" w:type="pct"/>
          </w:tcPr>
          <w:p w14:paraId="71C8D4F9" w14:textId="40D36616" w:rsidR="00DD2987" w:rsidRPr="00C67DBE" w:rsidRDefault="00DD2987" w:rsidP="007D27B3">
            <w:pPr>
              <w:spacing w:line="480" w:lineRule="auto"/>
              <w:rPr>
                <w:sz w:val="24"/>
                <w:szCs w:val="24"/>
              </w:rPr>
            </w:pPr>
            <w:r w:rsidRPr="00C67DBE">
              <w:rPr>
                <w:sz w:val="24"/>
                <w:szCs w:val="24"/>
              </w:rPr>
              <w:t>0.52</w:t>
            </w:r>
          </w:p>
        </w:tc>
        <w:tc>
          <w:tcPr>
            <w:tcW w:w="471" w:type="pct"/>
          </w:tcPr>
          <w:p w14:paraId="409F3916" w14:textId="655EA03E" w:rsidR="00DD2987" w:rsidRPr="00C67DBE" w:rsidRDefault="00DD2987" w:rsidP="007D27B3">
            <w:pPr>
              <w:spacing w:line="480" w:lineRule="auto"/>
              <w:rPr>
                <w:sz w:val="24"/>
                <w:szCs w:val="24"/>
              </w:rPr>
            </w:pPr>
            <w:r w:rsidRPr="00C67DBE">
              <w:rPr>
                <w:sz w:val="24"/>
                <w:szCs w:val="24"/>
              </w:rPr>
              <w:t>4.24</w:t>
            </w:r>
          </w:p>
        </w:tc>
        <w:tc>
          <w:tcPr>
            <w:tcW w:w="471" w:type="pct"/>
          </w:tcPr>
          <w:p w14:paraId="375DD8BC" w14:textId="113F5A8F" w:rsidR="00DD2987" w:rsidRPr="00C67DBE" w:rsidRDefault="00DD2987" w:rsidP="007D27B3">
            <w:pPr>
              <w:spacing w:line="480" w:lineRule="auto"/>
              <w:rPr>
                <w:sz w:val="24"/>
                <w:szCs w:val="24"/>
              </w:rPr>
            </w:pPr>
            <w:r w:rsidRPr="00C67DBE">
              <w:rPr>
                <w:sz w:val="24"/>
                <w:szCs w:val="24"/>
              </w:rPr>
              <w:t>4.15</w:t>
            </w:r>
          </w:p>
        </w:tc>
        <w:tc>
          <w:tcPr>
            <w:tcW w:w="471" w:type="pct"/>
          </w:tcPr>
          <w:p w14:paraId="265072AC" w14:textId="01532356" w:rsidR="00DD2987" w:rsidRPr="00C67DBE" w:rsidRDefault="00DD2987" w:rsidP="007D27B3">
            <w:pPr>
              <w:spacing w:line="480" w:lineRule="auto"/>
              <w:rPr>
                <w:sz w:val="24"/>
                <w:szCs w:val="24"/>
              </w:rPr>
            </w:pPr>
            <w:r w:rsidRPr="00C67DBE">
              <w:rPr>
                <w:sz w:val="24"/>
                <w:szCs w:val="24"/>
              </w:rPr>
              <w:t>0.48</w:t>
            </w:r>
          </w:p>
        </w:tc>
        <w:tc>
          <w:tcPr>
            <w:tcW w:w="467" w:type="pct"/>
          </w:tcPr>
          <w:p w14:paraId="774C0A2C" w14:textId="49B2880C" w:rsidR="00DD2987" w:rsidRPr="00C67DBE" w:rsidRDefault="00DD2987" w:rsidP="007D27B3">
            <w:pPr>
              <w:spacing w:line="480" w:lineRule="auto"/>
              <w:rPr>
                <w:sz w:val="24"/>
                <w:szCs w:val="24"/>
              </w:rPr>
            </w:pPr>
            <w:r w:rsidRPr="00C67DBE">
              <w:rPr>
                <w:sz w:val="24"/>
                <w:szCs w:val="24"/>
              </w:rPr>
              <w:t>0.15</w:t>
            </w:r>
          </w:p>
        </w:tc>
      </w:tr>
      <w:tr w:rsidR="00DD2987" w:rsidRPr="00C67DBE" w14:paraId="781A049D" w14:textId="77777777" w:rsidTr="00F6035B">
        <w:trPr>
          <w:trHeight w:val="450"/>
        </w:trPr>
        <w:tc>
          <w:tcPr>
            <w:tcW w:w="496" w:type="pct"/>
          </w:tcPr>
          <w:p w14:paraId="1A881B43" w14:textId="77777777" w:rsidR="00DD2987" w:rsidRPr="00C67DBE" w:rsidRDefault="00DD2987" w:rsidP="007D27B3">
            <w:pPr>
              <w:spacing w:line="480" w:lineRule="auto"/>
              <w:rPr>
                <w:rFonts w:eastAsia="Verdana"/>
                <w:b/>
                <w:bCs/>
                <w:iCs/>
                <w:sz w:val="24"/>
                <w:szCs w:val="24"/>
              </w:rPr>
            </w:pPr>
            <w:r w:rsidRPr="00C67DBE">
              <w:rPr>
                <w:rFonts w:eastAsia="Verdana"/>
                <w:b/>
                <w:bCs/>
                <w:iCs/>
                <w:sz w:val="24"/>
                <w:szCs w:val="24"/>
              </w:rPr>
              <w:t>2</w:t>
            </w:r>
          </w:p>
        </w:tc>
        <w:tc>
          <w:tcPr>
            <w:tcW w:w="740" w:type="pct"/>
          </w:tcPr>
          <w:p w14:paraId="728AA6D0" w14:textId="42402DF0" w:rsidR="00DD2987" w:rsidRPr="00C67DBE" w:rsidRDefault="00DD2987" w:rsidP="007D27B3">
            <w:pPr>
              <w:spacing w:line="480" w:lineRule="auto"/>
              <w:rPr>
                <w:sz w:val="24"/>
                <w:szCs w:val="24"/>
              </w:rPr>
            </w:pPr>
            <w:r w:rsidRPr="00C67DBE">
              <w:rPr>
                <w:sz w:val="24"/>
                <w:szCs w:val="24"/>
              </w:rPr>
              <w:t>-103.01</w:t>
            </w:r>
          </w:p>
        </w:tc>
        <w:tc>
          <w:tcPr>
            <w:tcW w:w="471" w:type="pct"/>
          </w:tcPr>
          <w:p w14:paraId="4C2E72B9" w14:textId="3291AA0B" w:rsidR="00DD2987" w:rsidRPr="00C67DBE" w:rsidRDefault="00DD2987" w:rsidP="007D27B3">
            <w:pPr>
              <w:spacing w:line="480" w:lineRule="auto"/>
              <w:rPr>
                <w:sz w:val="24"/>
                <w:szCs w:val="24"/>
              </w:rPr>
            </w:pPr>
            <w:r w:rsidRPr="00C67DBE">
              <w:rPr>
                <w:sz w:val="24"/>
                <w:szCs w:val="24"/>
              </w:rPr>
              <w:t>0.16</w:t>
            </w:r>
          </w:p>
        </w:tc>
        <w:tc>
          <w:tcPr>
            <w:tcW w:w="471" w:type="pct"/>
          </w:tcPr>
          <w:p w14:paraId="2CF3F21C" w14:textId="2C0BB654" w:rsidR="00DD2987" w:rsidRPr="00C67DBE" w:rsidRDefault="00DD2987" w:rsidP="007D27B3">
            <w:pPr>
              <w:spacing w:line="480" w:lineRule="auto"/>
              <w:rPr>
                <w:sz w:val="24"/>
                <w:szCs w:val="24"/>
              </w:rPr>
            </w:pPr>
            <w:r w:rsidRPr="00C67DBE">
              <w:rPr>
                <w:sz w:val="24"/>
                <w:szCs w:val="24"/>
              </w:rPr>
              <w:t>0.53</w:t>
            </w:r>
          </w:p>
        </w:tc>
        <w:tc>
          <w:tcPr>
            <w:tcW w:w="471" w:type="pct"/>
          </w:tcPr>
          <w:p w14:paraId="259BD9EA" w14:textId="3C492499" w:rsidR="00DD2987" w:rsidRPr="00C67DBE" w:rsidRDefault="00DD2987" w:rsidP="007D27B3">
            <w:pPr>
              <w:spacing w:line="480" w:lineRule="auto"/>
              <w:rPr>
                <w:sz w:val="24"/>
                <w:szCs w:val="24"/>
              </w:rPr>
            </w:pPr>
            <w:r w:rsidRPr="00C67DBE">
              <w:rPr>
                <w:sz w:val="24"/>
                <w:szCs w:val="24"/>
              </w:rPr>
              <w:t>6.39</w:t>
            </w:r>
          </w:p>
        </w:tc>
        <w:tc>
          <w:tcPr>
            <w:tcW w:w="471" w:type="pct"/>
          </w:tcPr>
          <w:p w14:paraId="6703B342" w14:textId="749F72D2" w:rsidR="00DD2987" w:rsidRPr="00C67DBE" w:rsidRDefault="00DD2987" w:rsidP="007D27B3">
            <w:pPr>
              <w:spacing w:line="480" w:lineRule="auto"/>
              <w:rPr>
                <w:sz w:val="24"/>
                <w:szCs w:val="24"/>
              </w:rPr>
            </w:pPr>
            <w:r w:rsidRPr="00C67DBE">
              <w:rPr>
                <w:sz w:val="24"/>
                <w:szCs w:val="24"/>
              </w:rPr>
              <w:t>0.53</w:t>
            </w:r>
          </w:p>
        </w:tc>
        <w:tc>
          <w:tcPr>
            <w:tcW w:w="471" w:type="pct"/>
          </w:tcPr>
          <w:p w14:paraId="1400CF3C" w14:textId="6A664E09" w:rsidR="00DD2987" w:rsidRPr="00C67DBE" w:rsidRDefault="00DD2987" w:rsidP="007D27B3">
            <w:pPr>
              <w:spacing w:line="480" w:lineRule="auto"/>
              <w:rPr>
                <w:sz w:val="24"/>
                <w:szCs w:val="24"/>
              </w:rPr>
            </w:pPr>
            <w:r w:rsidRPr="00C67DBE">
              <w:rPr>
                <w:sz w:val="24"/>
                <w:szCs w:val="24"/>
              </w:rPr>
              <w:t>4.23</w:t>
            </w:r>
          </w:p>
        </w:tc>
        <w:tc>
          <w:tcPr>
            <w:tcW w:w="471" w:type="pct"/>
          </w:tcPr>
          <w:p w14:paraId="7E1AE59E" w14:textId="52274124" w:rsidR="00DD2987" w:rsidRPr="00C67DBE" w:rsidRDefault="00DD2987" w:rsidP="007D27B3">
            <w:pPr>
              <w:spacing w:line="480" w:lineRule="auto"/>
              <w:rPr>
                <w:sz w:val="24"/>
                <w:szCs w:val="24"/>
              </w:rPr>
            </w:pPr>
            <w:r w:rsidRPr="00C67DBE">
              <w:rPr>
                <w:sz w:val="24"/>
                <w:szCs w:val="24"/>
              </w:rPr>
              <w:t>4.18</w:t>
            </w:r>
          </w:p>
        </w:tc>
        <w:tc>
          <w:tcPr>
            <w:tcW w:w="471" w:type="pct"/>
          </w:tcPr>
          <w:p w14:paraId="68E7E0C6" w14:textId="20E4D745" w:rsidR="00DD2987" w:rsidRPr="00C67DBE" w:rsidRDefault="00DD2987" w:rsidP="007D27B3">
            <w:pPr>
              <w:spacing w:line="480" w:lineRule="auto"/>
              <w:rPr>
                <w:sz w:val="24"/>
                <w:szCs w:val="24"/>
              </w:rPr>
            </w:pPr>
            <w:r w:rsidRPr="00C67DBE">
              <w:rPr>
                <w:sz w:val="24"/>
                <w:szCs w:val="24"/>
              </w:rPr>
              <w:t>0.49</w:t>
            </w:r>
          </w:p>
        </w:tc>
        <w:tc>
          <w:tcPr>
            <w:tcW w:w="467" w:type="pct"/>
          </w:tcPr>
          <w:p w14:paraId="22A6E7DE" w14:textId="0F5E0069" w:rsidR="00DD2987" w:rsidRPr="00C67DBE" w:rsidRDefault="00DD2987" w:rsidP="007D27B3">
            <w:pPr>
              <w:spacing w:line="480" w:lineRule="auto"/>
              <w:rPr>
                <w:sz w:val="24"/>
                <w:szCs w:val="24"/>
              </w:rPr>
            </w:pPr>
            <w:r w:rsidRPr="00C67DBE">
              <w:rPr>
                <w:sz w:val="24"/>
                <w:szCs w:val="24"/>
              </w:rPr>
              <w:t>0.15</w:t>
            </w:r>
          </w:p>
        </w:tc>
      </w:tr>
      <w:tr w:rsidR="00DD2987" w:rsidRPr="00C67DBE" w14:paraId="267F67A4" w14:textId="77777777" w:rsidTr="00F6035B">
        <w:tc>
          <w:tcPr>
            <w:tcW w:w="496" w:type="pct"/>
          </w:tcPr>
          <w:p w14:paraId="192FFA7E" w14:textId="77777777" w:rsidR="00DD2987" w:rsidRPr="00C67DBE" w:rsidRDefault="00DD2987" w:rsidP="007D27B3">
            <w:pPr>
              <w:spacing w:line="480" w:lineRule="auto"/>
              <w:rPr>
                <w:rFonts w:eastAsia="Verdana"/>
                <w:b/>
                <w:bCs/>
                <w:iCs/>
                <w:sz w:val="24"/>
                <w:szCs w:val="24"/>
              </w:rPr>
            </w:pPr>
            <w:r w:rsidRPr="00C67DBE">
              <w:rPr>
                <w:rFonts w:eastAsia="Verdana"/>
                <w:b/>
                <w:bCs/>
                <w:iCs/>
                <w:sz w:val="24"/>
                <w:szCs w:val="24"/>
              </w:rPr>
              <w:lastRenderedPageBreak/>
              <w:t>3</w:t>
            </w:r>
          </w:p>
        </w:tc>
        <w:tc>
          <w:tcPr>
            <w:tcW w:w="740" w:type="pct"/>
          </w:tcPr>
          <w:p w14:paraId="60A96633" w14:textId="2439B301" w:rsidR="00DD2987" w:rsidRPr="00C67DBE" w:rsidRDefault="00DD2987" w:rsidP="007D27B3">
            <w:pPr>
              <w:spacing w:line="480" w:lineRule="auto"/>
              <w:rPr>
                <w:sz w:val="24"/>
                <w:szCs w:val="24"/>
              </w:rPr>
            </w:pPr>
            <w:r w:rsidRPr="00C67DBE">
              <w:rPr>
                <w:sz w:val="24"/>
                <w:szCs w:val="24"/>
              </w:rPr>
              <w:t>-103.13</w:t>
            </w:r>
          </w:p>
        </w:tc>
        <w:tc>
          <w:tcPr>
            <w:tcW w:w="471" w:type="pct"/>
          </w:tcPr>
          <w:p w14:paraId="5DC295BB" w14:textId="713FCA38" w:rsidR="00DD2987" w:rsidRPr="00C67DBE" w:rsidRDefault="00DD2987" w:rsidP="007D27B3">
            <w:pPr>
              <w:spacing w:line="480" w:lineRule="auto"/>
              <w:rPr>
                <w:sz w:val="24"/>
                <w:szCs w:val="24"/>
              </w:rPr>
            </w:pPr>
            <w:r w:rsidRPr="00C67DBE">
              <w:rPr>
                <w:sz w:val="24"/>
                <w:szCs w:val="24"/>
              </w:rPr>
              <w:t>0.15</w:t>
            </w:r>
          </w:p>
        </w:tc>
        <w:tc>
          <w:tcPr>
            <w:tcW w:w="471" w:type="pct"/>
          </w:tcPr>
          <w:p w14:paraId="0CF713A8" w14:textId="56AF0959" w:rsidR="00DD2987" w:rsidRPr="00C67DBE" w:rsidRDefault="00DD2987" w:rsidP="007D27B3">
            <w:pPr>
              <w:spacing w:line="480" w:lineRule="auto"/>
              <w:rPr>
                <w:sz w:val="24"/>
                <w:szCs w:val="24"/>
              </w:rPr>
            </w:pPr>
            <w:r w:rsidRPr="00C67DBE">
              <w:rPr>
                <w:sz w:val="24"/>
                <w:szCs w:val="24"/>
              </w:rPr>
              <w:t>0.53</w:t>
            </w:r>
          </w:p>
        </w:tc>
        <w:tc>
          <w:tcPr>
            <w:tcW w:w="471" w:type="pct"/>
          </w:tcPr>
          <w:p w14:paraId="7DB9DD02" w14:textId="592E2F1C" w:rsidR="00DD2987" w:rsidRPr="00C67DBE" w:rsidRDefault="00DD2987" w:rsidP="007D27B3">
            <w:pPr>
              <w:spacing w:line="480" w:lineRule="auto"/>
              <w:rPr>
                <w:sz w:val="24"/>
                <w:szCs w:val="24"/>
              </w:rPr>
            </w:pPr>
            <w:r w:rsidRPr="00C67DBE">
              <w:rPr>
                <w:sz w:val="24"/>
                <w:szCs w:val="24"/>
              </w:rPr>
              <w:t>6.36</w:t>
            </w:r>
          </w:p>
        </w:tc>
        <w:tc>
          <w:tcPr>
            <w:tcW w:w="471" w:type="pct"/>
          </w:tcPr>
          <w:p w14:paraId="5E6092C8" w14:textId="279AA0A7" w:rsidR="00DD2987" w:rsidRPr="00C67DBE" w:rsidRDefault="00DD2987" w:rsidP="007D27B3">
            <w:pPr>
              <w:spacing w:line="480" w:lineRule="auto"/>
              <w:rPr>
                <w:sz w:val="24"/>
                <w:szCs w:val="24"/>
              </w:rPr>
            </w:pPr>
            <w:r w:rsidRPr="00C67DBE">
              <w:rPr>
                <w:sz w:val="24"/>
                <w:szCs w:val="24"/>
              </w:rPr>
              <w:t>0.53</w:t>
            </w:r>
          </w:p>
        </w:tc>
        <w:tc>
          <w:tcPr>
            <w:tcW w:w="471" w:type="pct"/>
          </w:tcPr>
          <w:p w14:paraId="39EBE2A4" w14:textId="326069D0" w:rsidR="00DD2987" w:rsidRPr="00C67DBE" w:rsidRDefault="00DD2987" w:rsidP="007D27B3">
            <w:pPr>
              <w:spacing w:line="480" w:lineRule="auto"/>
              <w:rPr>
                <w:sz w:val="24"/>
                <w:szCs w:val="24"/>
              </w:rPr>
            </w:pPr>
            <w:r w:rsidRPr="00C67DBE">
              <w:rPr>
                <w:sz w:val="24"/>
                <w:szCs w:val="24"/>
              </w:rPr>
              <w:t>4.15</w:t>
            </w:r>
          </w:p>
        </w:tc>
        <w:tc>
          <w:tcPr>
            <w:tcW w:w="471" w:type="pct"/>
          </w:tcPr>
          <w:p w14:paraId="29627B35" w14:textId="12AE1E83" w:rsidR="00DD2987" w:rsidRPr="00C67DBE" w:rsidRDefault="00DD2987" w:rsidP="007D27B3">
            <w:pPr>
              <w:spacing w:line="480" w:lineRule="auto"/>
              <w:rPr>
                <w:sz w:val="24"/>
                <w:szCs w:val="24"/>
              </w:rPr>
            </w:pPr>
            <w:r w:rsidRPr="00C67DBE">
              <w:rPr>
                <w:sz w:val="24"/>
                <w:szCs w:val="24"/>
              </w:rPr>
              <w:t>4.21</w:t>
            </w:r>
          </w:p>
        </w:tc>
        <w:tc>
          <w:tcPr>
            <w:tcW w:w="471" w:type="pct"/>
          </w:tcPr>
          <w:p w14:paraId="421D5AA0" w14:textId="59E91CA0" w:rsidR="00DD2987" w:rsidRPr="00C67DBE" w:rsidRDefault="00DD2987" w:rsidP="007D27B3">
            <w:pPr>
              <w:spacing w:line="480" w:lineRule="auto"/>
              <w:rPr>
                <w:sz w:val="24"/>
                <w:szCs w:val="24"/>
              </w:rPr>
            </w:pPr>
            <w:r w:rsidRPr="00C67DBE">
              <w:rPr>
                <w:sz w:val="24"/>
                <w:szCs w:val="24"/>
              </w:rPr>
              <w:t>0.49</w:t>
            </w:r>
          </w:p>
        </w:tc>
        <w:tc>
          <w:tcPr>
            <w:tcW w:w="467" w:type="pct"/>
          </w:tcPr>
          <w:p w14:paraId="7B2A72B4" w14:textId="05217233" w:rsidR="00DD2987" w:rsidRPr="00C67DBE" w:rsidRDefault="00DD2987" w:rsidP="007D27B3">
            <w:pPr>
              <w:spacing w:line="480" w:lineRule="auto"/>
              <w:rPr>
                <w:sz w:val="24"/>
                <w:szCs w:val="24"/>
              </w:rPr>
            </w:pPr>
            <w:r w:rsidRPr="00C67DBE">
              <w:rPr>
                <w:sz w:val="24"/>
                <w:szCs w:val="24"/>
              </w:rPr>
              <w:t>0.15</w:t>
            </w:r>
          </w:p>
        </w:tc>
      </w:tr>
      <w:tr w:rsidR="00DD2987" w:rsidRPr="00C67DBE" w14:paraId="1B1F903C" w14:textId="77777777" w:rsidTr="00F6035B">
        <w:tc>
          <w:tcPr>
            <w:tcW w:w="496" w:type="pct"/>
          </w:tcPr>
          <w:p w14:paraId="00B7C8FC" w14:textId="77777777" w:rsidR="00DD2987" w:rsidRPr="00C67DBE" w:rsidRDefault="00DD2987" w:rsidP="007D27B3">
            <w:pPr>
              <w:spacing w:line="480" w:lineRule="auto"/>
              <w:rPr>
                <w:rFonts w:eastAsia="Verdana"/>
                <w:b/>
                <w:bCs/>
                <w:iCs/>
                <w:sz w:val="24"/>
                <w:szCs w:val="24"/>
              </w:rPr>
            </w:pPr>
            <w:r w:rsidRPr="00C67DBE">
              <w:rPr>
                <w:rFonts w:eastAsia="Verdana"/>
                <w:b/>
                <w:bCs/>
                <w:iCs/>
                <w:sz w:val="24"/>
                <w:szCs w:val="24"/>
              </w:rPr>
              <w:t>Mean</w:t>
            </w:r>
          </w:p>
        </w:tc>
        <w:tc>
          <w:tcPr>
            <w:tcW w:w="740" w:type="pct"/>
          </w:tcPr>
          <w:p w14:paraId="25A62D30" w14:textId="3BF63D28" w:rsidR="00DD2987" w:rsidRPr="00C67DBE" w:rsidRDefault="00DD2987" w:rsidP="007D27B3">
            <w:pPr>
              <w:spacing w:line="480" w:lineRule="auto"/>
              <w:rPr>
                <w:sz w:val="24"/>
                <w:szCs w:val="24"/>
              </w:rPr>
            </w:pPr>
            <w:r w:rsidRPr="00C67DBE">
              <w:rPr>
                <w:sz w:val="24"/>
                <w:szCs w:val="24"/>
              </w:rPr>
              <w:t>-103.06</w:t>
            </w:r>
          </w:p>
        </w:tc>
        <w:tc>
          <w:tcPr>
            <w:tcW w:w="471" w:type="pct"/>
          </w:tcPr>
          <w:p w14:paraId="73204268" w14:textId="20AFDC2F" w:rsidR="00DD2987" w:rsidRPr="00C67DBE" w:rsidRDefault="00DD2987" w:rsidP="007D27B3">
            <w:pPr>
              <w:spacing w:line="480" w:lineRule="auto"/>
              <w:rPr>
                <w:sz w:val="24"/>
                <w:szCs w:val="24"/>
              </w:rPr>
            </w:pPr>
            <w:r w:rsidRPr="00C67DBE">
              <w:rPr>
                <w:sz w:val="24"/>
                <w:szCs w:val="24"/>
              </w:rPr>
              <w:t>0.15</w:t>
            </w:r>
          </w:p>
        </w:tc>
        <w:tc>
          <w:tcPr>
            <w:tcW w:w="471" w:type="pct"/>
          </w:tcPr>
          <w:p w14:paraId="37A08F6C" w14:textId="060F91B9" w:rsidR="00DD2987" w:rsidRPr="00C67DBE" w:rsidRDefault="00DD2987" w:rsidP="007D27B3">
            <w:pPr>
              <w:spacing w:line="480" w:lineRule="auto"/>
              <w:rPr>
                <w:sz w:val="24"/>
                <w:szCs w:val="24"/>
              </w:rPr>
            </w:pPr>
            <w:r w:rsidRPr="00C67DBE">
              <w:rPr>
                <w:sz w:val="24"/>
                <w:szCs w:val="24"/>
              </w:rPr>
              <w:t>0.53</w:t>
            </w:r>
          </w:p>
        </w:tc>
        <w:tc>
          <w:tcPr>
            <w:tcW w:w="471" w:type="pct"/>
          </w:tcPr>
          <w:p w14:paraId="25AAF93A" w14:textId="66D0EF81" w:rsidR="00DD2987" w:rsidRPr="00C67DBE" w:rsidRDefault="00DD2987" w:rsidP="007D27B3">
            <w:pPr>
              <w:spacing w:line="480" w:lineRule="auto"/>
              <w:rPr>
                <w:sz w:val="24"/>
                <w:szCs w:val="24"/>
              </w:rPr>
            </w:pPr>
            <w:r w:rsidRPr="00C67DBE">
              <w:rPr>
                <w:sz w:val="24"/>
                <w:szCs w:val="24"/>
              </w:rPr>
              <w:t>6.36</w:t>
            </w:r>
          </w:p>
        </w:tc>
        <w:tc>
          <w:tcPr>
            <w:tcW w:w="471" w:type="pct"/>
          </w:tcPr>
          <w:p w14:paraId="2B27FB7D" w14:textId="0BFC7C18" w:rsidR="00DD2987" w:rsidRPr="00C67DBE" w:rsidRDefault="00DD2987" w:rsidP="007D27B3">
            <w:pPr>
              <w:spacing w:line="480" w:lineRule="auto"/>
              <w:rPr>
                <w:sz w:val="24"/>
                <w:szCs w:val="24"/>
              </w:rPr>
            </w:pPr>
            <w:r w:rsidRPr="00C67DBE">
              <w:rPr>
                <w:sz w:val="24"/>
                <w:szCs w:val="24"/>
              </w:rPr>
              <w:t>0.53</w:t>
            </w:r>
          </w:p>
        </w:tc>
        <w:tc>
          <w:tcPr>
            <w:tcW w:w="471" w:type="pct"/>
          </w:tcPr>
          <w:p w14:paraId="37E7C6F3" w14:textId="32C328CD" w:rsidR="00DD2987" w:rsidRPr="00C67DBE" w:rsidRDefault="00DD2987" w:rsidP="007D27B3">
            <w:pPr>
              <w:spacing w:line="480" w:lineRule="auto"/>
              <w:rPr>
                <w:sz w:val="24"/>
                <w:szCs w:val="24"/>
              </w:rPr>
            </w:pPr>
            <w:r w:rsidRPr="00C67DBE">
              <w:rPr>
                <w:sz w:val="24"/>
                <w:szCs w:val="24"/>
              </w:rPr>
              <w:t>4.21</w:t>
            </w:r>
          </w:p>
        </w:tc>
        <w:tc>
          <w:tcPr>
            <w:tcW w:w="471" w:type="pct"/>
          </w:tcPr>
          <w:p w14:paraId="51C81844" w14:textId="34D1F4FC" w:rsidR="00DD2987" w:rsidRPr="00C67DBE" w:rsidRDefault="00DD2987" w:rsidP="007D27B3">
            <w:pPr>
              <w:spacing w:line="480" w:lineRule="auto"/>
              <w:rPr>
                <w:sz w:val="24"/>
                <w:szCs w:val="24"/>
              </w:rPr>
            </w:pPr>
            <w:r w:rsidRPr="00C67DBE">
              <w:rPr>
                <w:sz w:val="24"/>
                <w:szCs w:val="24"/>
              </w:rPr>
              <w:t>4.18</w:t>
            </w:r>
          </w:p>
        </w:tc>
        <w:tc>
          <w:tcPr>
            <w:tcW w:w="471" w:type="pct"/>
          </w:tcPr>
          <w:p w14:paraId="0457C731" w14:textId="0242AD40" w:rsidR="00DD2987" w:rsidRPr="00C67DBE" w:rsidRDefault="00DD2987" w:rsidP="007D27B3">
            <w:pPr>
              <w:spacing w:line="480" w:lineRule="auto"/>
              <w:rPr>
                <w:sz w:val="24"/>
                <w:szCs w:val="24"/>
              </w:rPr>
            </w:pPr>
            <w:r w:rsidRPr="00C67DBE">
              <w:rPr>
                <w:sz w:val="24"/>
                <w:szCs w:val="24"/>
              </w:rPr>
              <w:t>0.49</w:t>
            </w:r>
          </w:p>
        </w:tc>
        <w:tc>
          <w:tcPr>
            <w:tcW w:w="467" w:type="pct"/>
          </w:tcPr>
          <w:p w14:paraId="36815827" w14:textId="52B27ADE" w:rsidR="00DD2987" w:rsidRPr="00C67DBE" w:rsidRDefault="00DD2987" w:rsidP="007D27B3">
            <w:pPr>
              <w:spacing w:line="480" w:lineRule="auto"/>
              <w:rPr>
                <w:sz w:val="24"/>
                <w:szCs w:val="24"/>
              </w:rPr>
            </w:pPr>
            <w:r w:rsidRPr="00C67DBE">
              <w:rPr>
                <w:sz w:val="24"/>
                <w:szCs w:val="24"/>
              </w:rPr>
              <w:t>0.15</w:t>
            </w:r>
          </w:p>
        </w:tc>
      </w:tr>
    </w:tbl>
    <w:p w14:paraId="15382D7B" w14:textId="615BE805" w:rsidR="009B6299" w:rsidRPr="00C67DBE" w:rsidRDefault="009B6299" w:rsidP="007D27B3">
      <w:pPr>
        <w:spacing w:line="480" w:lineRule="auto"/>
        <w:rPr>
          <w:rFonts w:ascii="Times New Roman" w:hAnsi="Times New Roman" w:cs="Times New Roman"/>
          <w:sz w:val="24"/>
          <w:szCs w:val="24"/>
        </w:rPr>
      </w:pPr>
    </w:p>
    <w:p w14:paraId="1DE0EE05" w14:textId="77777777" w:rsidR="009B6299" w:rsidRPr="00C67DBE" w:rsidRDefault="009B6299" w:rsidP="007D27B3">
      <w:pPr>
        <w:spacing w:line="480" w:lineRule="auto"/>
        <w:rPr>
          <w:rFonts w:ascii="Times New Roman" w:hAnsi="Times New Roman" w:cs="Times New Roman"/>
          <w:sz w:val="24"/>
          <w:szCs w:val="24"/>
        </w:rPr>
      </w:pPr>
      <w:r w:rsidRPr="00C67DBE">
        <w:rPr>
          <w:rFonts w:ascii="Times New Roman" w:hAnsi="Times New Roman" w:cs="Times New Roman"/>
          <w:sz w:val="24"/>
          <w:szCs w:val="24"/>
        </w:rPr>
        <w:br w:type="page"/>
      </w:r>
    </w:p>
    <w:p w14:paraId="09A758E6" w14:textId="77777777" w:rsidR="00416DE7" w:rsidRPr="00C67DBE" w:rsidRDefault="00416DE7" w:rsidP="007D27B3">
      <w:pPr>
        <w:pStyle w:val="Heading1"/>
        <w:spacing w:line="480" w:lineRule="auto"/>
        <w:rPr>
          <w:rFonts w:ascii="Times New Roman" w:hAnsi="Times New Roman" w:cs="Times New Roman"/>
          <w:b/>
          <w:bCs/>
          <w:color w:val="auto"/>
          <w:sz w:val="24"/>
          <w:szCs w:val="24"/>
        </w:rPr>
        <w:sectPr w:rsidR="00416DE7" w:rsidRPr="00C67DBE">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pPr>
    </w:p>
    <w:p w14:paraId="740A27D3" w14:textId="7C918350" w:rsidR="00416DE7" w:rsidRPr="00C67DBE" w:rsidRDefault="00416DE7" w:rsidP="007D27B3">
      <w:pPr>
        <w:pStyle w:val="Heading2"/>
        <w:spacing w:line="480" w:lineRule="auto"/>
        <w:rPr>
          <w:rFonts w:ascii="Times New Roman" w:hAnsi="Times New Roman" w:cs="Times New Roman"/>
          <w:b/>
          <w:bCs/>
          <w:color w:val="auto"/>
          <w:sz w:val="24"/>
          <w:szCs w:val="24"/>
        </w:rPr>
      </w:pPr>
      <w:r w:rsidRPr="00C67DBE">
        <w:rPr>
          <w:rFonts w:ascii="Times New Roman" w:hAnsi="Times New Roman" w:cs="Times New Roman"/>
          <w:b/>
          <w:bCs/>
          <w:color w:val="auto"/>
          <w:sz w:val="24"/>
          <w:szCs w:val="24"/>
        </w:rPr>
        <w:lastRenderedPageBreak/>
        <w:t>Supplementary Table S8: Summary of Multistate Analyses</w:t>
      </w:r>
    </w:p>
    <w:tbl>
      <w:tblPr>
        <w:tblStyle w:val="TableGrid8"/>
        <w:tblW w:w="5000" w:type="pct"/>
        <w:tblLayout w:type="fixed"/>
        <w:tblLook w:val="04A0" w:firstRow="1" w:lastRow="0" w:firstColumn="1" w:lastColumn="0" w:noHBand="0" w:noVBand="1"/>
      </w:tblPr>
      <w:tblGrid>
        <w:gridCol w:w="936"/>
        <w:gridCol w:w="1324"/>
        <w:gridCol w:w="973"/>
        <w:gridCol w:w="973"/>
        <w:gridCol w:w="974"/>
        <w:gridCol w:w="974"/>
        <w:gridCol w:w="974"/>
        <w:gridCol w:w="974"/>
        <w:gridCol w:w="974"/>
        <w:gridCol w:w="974"/>
        <w:gridCol w:w="974"/>
        <w:gridCol w:w="974"/>
        <w:gridCol w:w="974"/>
        <w:gridCol w:w="976"/>
      </w:tblGrid>
      <w:tr w:rsidR="00416DE7" w:rsidRPr="00C67DBE" w14:paraId="186FF77A" w14:textId="77777777" w:rsidTr="0038779F">
        <w:tc>
          <w:tcPr>
            <w:tcW w:w="5000" w:type="pct"/>
            <w:gridSpan w:val="14"/>
          </w:tcPr>
          <w:p w14:paraId="4A396F4F" w14:textId="1EFF7C8E" w:rsidR="00416DE7" w:rsidRPr="00C67DBE" w:rsidRDefault="00416DE7" w:rsidP="007D27B3">
            <w:pPr>
              <w:spacing w:line="480" w:lineRule="auto"/>
              <w:rPr>
                <w:b/>
                <w:sz w:val="24"/>
                <w:szCs w:val="24"/>
              </w:rPr>
            </w:pPr>
            <w:r w:rsidRPr="00C67DBE">
              <w:rPr>
                <w:b/>
                <w:sz w:val="24"/>
                <w:szCs w:val="24"/>
              </w:rPr>
              <w:t xml:space="preserve">Full </w:t>
            </w:r>
            <w:r w:rsidR="00330B56" w:rsidRPr="00C67DBE">
              <w:rPr>
                <w:b/>
                <w:sz w:val="24"/>
                <w:szCs w:val="24"/>
              </w:rPr>
              <w:t>M</w:t>
            </w:r>
            <w:r w:rsidRPr="00C67DBE">
              <w:rPr>
                <w:b/>
                <w:sz w:val="24"/>
                <w:szCs w:val="24"/>
              </w:rPr>
              <w:t xml:space="preserve">odel </w:t>
            </w:r>
          </w:p>
        </w:tc>
      </w:tr>
      <w:tr w:rsidR="00416DE7" w:rsidRPr="00C67DBE" w14:paraId="204C45F5" w14:textId="77777777" w:rsidTr="00F6035B">
        <w:tc>
          <w:tcPr>
            <w:tcW w:w="336" w:type="pct"/>
            <w:vMerge w:val="restart"/>
          </w:tcPr>
          <w:p w14:paraId="1A75CBA1"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Run</w:t>
            </w:r>
          </w:p>
        </w:tc>
        <w:tc>
          <w:tcPr>
            <w:tcW w:w="475" w:type="pct"/>
            <w:vMerge w:val="restart"/>
          </w:tcPr>
          <w:p w14:paraId="34119DD4"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Log Marginal Likelihood</w:t>
            </w:r>
          </w:p>
        </w:tc>
        <w:tc>
          <w:tcPr>
            <w:tcW w:w="4190" w:type="pct"/>
            <w:gridSpan w:val="12"/>
          </w:tcPr>
          <w:p w14:paraId="22E0ACA7" w14:textId="77777777" w:rsidR="00416DE7" w:rsidRPr="00C67DBE" w:rsidRDefault="00416DE7" w:rsidP="007D27B3">
            <w:pPr>
              <w:spacing w:line="480" w:lineRule="auto"/>
              <w:rPr>
                <w:b/>
                <w:sz w:val="24"/>
                <w:szCs w:val="24"/>
              </w:rPr>
            </w:pPr>
            <w:r w:rsidRPr="00C67DBE">
              <w:rPr>
                <w:b/>
                <w:bCs/>
                <w:iCs/>
                <w:sz w:val="24"/>
                <w:szCs w:val="24"/>
              </w:rPr>
              <w:t>Transition Rates</w:t>
            </w:r>
          </w:p>
        </w:tc>
      </w:tr>
      <w:tr w:rsidR="0038779F" w:rsidRPr="00C67DBE" w14:paraId="0BEDBF72" w14:textId="77777777" w:rsidTr="0038779F">
        <w:tc>
          <w:tcPr>
            <w:tcW w:w="336" w:type="pct"/>
            <w:vMerge/>
          </w:tcPr>
          <w:p w14:paraId="29247FD4" w14:textId="77777777" w:rsidR="00416DE7" w:rsidRPr="00C67DBE" w:rsidRDefault="00416DE7" w:rsidP="007D27B3">
            <w:pPr>
              <w:spacing w:line="480" w:lineRule="auto"/>
              <w:rPr>
                <w:b/>
                <w:sz w:val="24"/>
                <w:szCs w:val="24"/>
              </w:rPr>
            </w:pPr>
          </w:p>
        </w:tc>
        <w:tc>
          <w:tcPr>
            <w:tcW w:w="475" w:type="pct"/>
            <w:vMerge/>
          </w:tcPr>
          <w:p w14:paraId="7848A7DA" w14:textId="77777777" w:rsidR="00416DE7" w:rsidRPr="00C67DBE" w:rsidRDefault="00416DE7" w:rsidP="007D27B3">
            <w:pPr>
              <w:spacing w:line="480" w:lineRule="auto"/>
              <w:rPr>
                <w:b/>
                <w:sz w:val="24"/>
                <w:szCs w:val="24"/>
              </w:rPr>
            </w:pPr>
          </w:p>
        </w:tc>
        <w:tc>
          <w:tcPr>
            <w:tcW w:w="349" w:type="pct"/>
          </w:tcPr>
          <w:p w14:paraId="165C4D1C" w14:textId="77777777" w:rsidR="00416DE7" w:rsidRPr="00C67DBE" w:rsidRDefault="00416DE7" w:rsidP="007D27B3">
            <w:pPr>
              <w:spacing w:line="480" w:lineRule="auto"/>
              <w:rPr>
                <w:b/>
                <w:sz w:val="24"/>
                <w:szCs w:val="24"/>
              </w:rPr>
            </w:pPr>
            <w:r w:rsidRPr="00C67DBE">
              <w:rPr>
                <w:b/>
                <w:sz w:val="24"/>
                <w:szCs w:val="24"/>
              </w:rPr>
              <w:t>q01</w:t>
            </w:r>
          </w:p>
        </w:tc>
        <w:tc>
          <w:tcPr>
            <w:tcW w:w="349" w:type="pct"/>
          </w:tcPr>
          <w:p w14:paraId="6E06E8D6" w14:textId="77777777" w:rsidR="00416DE7" w:rsidRPr="00C67DBE" w:rsidRDefault="00416DE7" w:rsidP="007D27B3">
            <w:pPr>
              <w:spacing w:line="480" w:lineRule="auto"/>
              <w:rPr>
                <w:b/>
                <w:sz w:val="24"/>
                <w:szCs w:val="24"/>
              </w:rPr>
            </w:pPr>
            <w:r w:rsidRPr="00C67DBE">
              <w:rPr>
                <w:b/>
                <w:sz w:val="24"/>
                <w:szCs w:val="24"/>
              </w:rPr>
              <w:t>q02</w:t>
            </w:r>
          </w:p>
        </w:tc>
        <w:tc>
          <w:tcPr>
            <w:tcW w:w="349" w:type="pct"/>
          </w:tcPr>
          <w:p w14:paraId="1A1F4664" w14:textId="77777777" w:rsidR="00416DE7" w:rsidRPr="00C67DBE" w:rsidRDefault="00416DE7" w:rsidP="007D27B3">
            <w:pPr>
              <w:spacing w:line="480" w:lineRule="auto"/>
              <w:rPr>
                <w:b/>
                <w:sz w:val="24"/>
                <w:szCs w:val="24"/>
              </w:rPr>
            </w:pPr>
            <w:r w:rsidRPr="00C67DBE">
              <w:rPr>
                <w:b/>
                <w:sz w:val="24"/>
                <w:szCs w:val="24"/>
              </w:rPr>
              <w:t>q03</w:t>
            </w:r>
          </w:p>
        </w:tc>
        <w:tc>
          <w:tcPr>
            <w:tcW w:w="349" w:type="pct"/>
          </w:tcPr>
          <w:p w14:paraId="3CDC2C7E" w14:textId="77777777" w:rsidR="00416DE7" w:rsidRPr="00C67DBE" w:rsidRDefault="00416DE7" w:rsidP="007D27B3">
            <w:pPr>
              <w:spacing w:line="480" w:lineRule="auto"/>
              <w:rPr>
                <w:b/>
                <w:sz w:val="24"/>
                <w:szCs w:val="24"/>
              </w:rPr>
            </w:pPr>
            <w:r w:rsidRPr="00C67DBE">
              <w:rPr>
                <w:b/>
                <w:sz w:val="24"/>
                <w:szCs w:val="24"/>
              </w:rPr>
              <w:t>q10</w:t>
            </w:r>
          </w:p>
        </w:tc>
        <w:tc>
          <w:tcPr>
            <w:tcW w:w="349" w:type="pct"/>
          </w:tcPr>
          <w:p w14:paraId="65A3A028" w14:textId="77777777" w:rsidR="00416DE7" w:rsidRPr="00C67DBE" w:rsidRDefault="00416DE7" w:rsidP="007D27B3">
            <w:pPr>
              <w:spacing w:line="480" w:lineRule="auto"/>
              <w:rPr>
                <w:b/>
                <w:sz w:val="24"/>
                <w:szCs w:val="24"/>
              </w:rPr>
            </w:pPr>
            <w:r w:rsidRPr="00C67DBE">
              <w:rPr>
                <w:b/>
                <w:sz w:val="24"/>
                <w:szCs w:val="24"/>
              </w:rPr>
              <w:t>q12</w:t>
            </w:r>
          </w:p>
        </w:tc>
        <w:tc>
          <w:tcPr>
            <w:tcW w:w="349" w:type="pct"/>
          </w:tcPr>
          <w:p w14:paraId="51441C2F" w14:textId="77777777" w:rsidR="00416DE7" w:rsidRPr="00C67DBE" w:rsidRDefault="00416DE7" w:rsidP="007D27B3">
            <w:pPr>
              <w:spacing w:line="480" w:lineRule="auto"/>
              <w:rPr>
                <w:b/>
                <w:sz w:val="24"/>
                <w:szCs w:val="24"/>
              </w:rPr>
            </w:pPr>
            <w:r w:rsidRPr="00C67DBE">
              <w:rPr>
                <w:b/>
                <w:sz w:val="24"/>
                <w:szCs w:val="24"/>
              </w:rPr>
              <w:t>q13</w:t>
            </w:r>
          </w:p>
        </w:tc>
        <w:tc>
          <w:tcPr>
            <w:tcW w:w="349" w:type="pct"/>
          </w:tcPr>
          <w:p w14:paraId="3CFA285E" w14:textId="77777777" w:rsidR="00416DE7" w:rsidRPr="00C67DBE" w:rsidRDefault="00416DE7" w:rsidP="007D27B3">
            <w:pPr>
              <w:spacing w:line="480" w:lineRule="auto"/>
              <w:rPr>
                <w:b/>
                <w:sz w:val="24"/>
                <w:szCs w:val="24"/>
              </w:rPr>
            </w:pPr>
            <w:r w:rsidRPr="00C67DBE">
              <w:rPr>
                <w:b/>
                <w:sz w:val="24"/>
                <w:szCs w:val="24"/>
              </w:rPr>
              <w:t>q20</w:t>
            </w:r>
          </w:p>
        </w:tc>
        <w:tc>
          <w:tcPr>
            <w:tcW w:w="349" w:type="pct"/>
          </w:tcPr>
          <w:p w14:paraId="63EB6A33" w14:textId="77777777" w:rsidR="00416DE7" w:rsidRPr="00C67DBE" w:rsidRDefault="00416DE7" w:rsidP="007D27B3">
            <w:pPr>
              <w:spacing w:line="480" w:lineRule="auto"/>
              <w:rPr>
                <w:b/>
                <w:sz w:val="24"/>
                <w:szCs w:val="24"/>
              </w:rPr>
            </w:pPr>
            <w:r w:rsidRPr="00C67DBE">
              <w:rPr>
                <w:b/>
                <w:sz w:val="24"/>
                <w:szCs w:val="24"/>
              </w:rPr>
              <w:t>q21</w:t>
            </w:r>
          </w:p>
        </w:tc>
        <w:tc>
          <w:tcPr>
            <w:tcW w:w="349" w:type="pct"/>
          </w:tcPr>
          <w:p w14:paraId="59560E60" w14:textId="77777777" w:rsidR="00416DE7" w:rsidRPr="00C67DBE" w:rsidRDefault="00416DE7" w:rsidP="007D27B3">
            <w:pPr>
              <w:spacing w:line="480" w:lineRule="auto"/>
              <w:rPr>
                <w:b/>
                <w:sz w:val="24"/>
                <w:szCs w:val="24"/>
              </w:rPr>
            </w:pPr>
            <w:r w:rsidRPr="00C67DBE">
              <w:rPr>
                <w:b/>
                <w:sz w:val="24"/>
                <w:szCs w:val="24"/>
              </w:rPr>
              <w:t>q23</w:t>
            </w:r>
          </w:p>
        </w:tc>
        <w:tc>
          <w:tcPr>
            <w:tcW w:w="349" w:type="pct"/>
          </w:tcPr>
          <w:p w14:paraId="55726FA3" w14:textId="77777777" w:rsidR="00416DE7" w:rsidRPr="00C67DBE" w:rsidRDefault="00416DE7" w:rsidP="007D27B3">
            <w:pPr>
              <w:spacing w:line="480" w:lineRule="auto"/>
              <w:rPr>
                <w:b/>
                <w:sz w:val="24"/>
                <w:szCs w:val="24"/>
              </w:rPr>
            </w:pPr>
            <w:r w:rsidRPr="00C67DBE">
              <w:rPr>
                <w:b/>
                <w:sz w:val="24"/>
                <w:szCs w:val="24"/>
              </w:rPr>
              <w:t>q30</w:t>
            </w:r>
          </w:p>
        </w:tc>
        <w:tc>
          <w:tcPr>
            <w:tcW w:w="349" w:type="pct"/>
          </w:tcPr>
          <w:p w14:paraId="2231963C" w14:textId="77777777" w:rsidR="00416DE7" w:rsidRPr="00C67DBE" w:rsidRDefault="00416DE7" w:rsidP="007D27B3">
            <w:pPr>
              <w:spacing w:line="480" w:lineRule="auto"/>
              <w:rPr>
                <w:b/>
                <w:sz w:val="24"/>
                <w:szCs w:val="24"/>
              </w:rPr>
            </w:pPr>
            <w:r w:rsidRPr="00C67DBE">
              <w:rPr>
                <w:b/>
                <w:sz w:val="24"/>
                <w:szCs w:val="24"/>
              </w:rPr>
              <w:t>q31</w:t>
            </w:r>
          </w:p>
        </w:tc>
        <w:tc>
          <w:tcPr>
            <w:tcW w:w="350" w:type="pct"/>
          </w:tcPr>
          <w:p w14:paraId="635D435A" w14:textId="77777777" w:rsidR="00416DE7" w:rsidRPr="00C67DBE" w:rsidRDefault="00416DE7" w:rsidP="007D27B3">
            <w:pPr>
              <w:spacing w:line="480" w:lineRule="auto"/>
              <w:rPr>
                <w:b/>
                <w:sz w:val="24"/>
                <w:szCs w:val="24"/>
              </w:rPr>
            </w:pPr>
            <w:r w:rsidRPr="00C67DBE">
              <w:rPr>
                <w:b/>
                <w:sz w:val="24"/>
                <w:szCs w:val="24"/>
              </w:rPr>
              <w:t>q32</w:t>
            </w:r>
          </w:p>
        </w:tc>
      </w:tr>
      <w:tr w:rsidR="0038779F" w:rsidRPr="00C67DBE" w14:paraId="1EA616E0" w14:textId="77777777" w:rsidTr="0038779F">
        <w:tc>
          <w:tcPr>
            <w:tcW w:w="336" w:type="pct"/>
          </w:tcPr>
          <w:p w14:paraId="3AD63388"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1</w:t>
            </w:r>
          </w:p>
        </w:tc>
        <w:tc>
          <w:tcPr>
            <w:tcW w:w="475" w:type="pct"/>
          </w:tcPr>
          <w:p w14:paraId="4683CE4F" w14:textId="77777777" w:rsidR="00416DE7" w:rsidRPr="00C67DBE" w:rsidRDefault="00416DE7" w:rsidP="007D27B3">
            <w:pPr>
              <w:spacing w:line="480" w:lineRule="auto"/>
              <w:rPr>
                <w:sz w:val="24"/>
                <w:szCs w:val="24"/>
              </w:rPr>
            </w:pPr>
            <w:r w:rsidRPr="00C67DBE">
              <w:rPr>
                <w:sz w:val="24"/>
                <w:szCs w:val="24"/>
              </w:rPr>
              <w:t>-129.86</w:t>
            </w:r>
          </w:p>
        </w:tc>
        <w:tc>
          <w:tcPr>
            <w:tcW w:w="349" w:type="pct"/>
          </w:tcPr>
          <w:p w14:paraId="498E87BD" w14:textId="77777777" w:rsidR="00416DE7" w:rsidRPr="00C67DBE" w:rsidRDefault="00416DE7" w:rsidP="007D27B3">
            <w:pPr>
              <w:spacing w:line="480" w:lineRule="auto"/>
              <w:rPr>
                <w:sz w:val="24"/>
                <w:szCs w:val="24"/>
              </w:rPr>
            </w:pPr>
            <w:r w:rsidRPr="00C67DBE">
              <w:rPr>
                <w:sz w:val="24"/>
                <w:szCs w:val="24"/>
              </w:rPr>
              <w:t>0.51</w:t>
            </w:r>
          </w:p>
        </w:tc>
        <w:tc>
          <w:tcPr>
            <w:tcW w:w="349" w:type="pct"/>
          </w:tcPr>
          <w:p w14:paraId="7BFA2BBB" w14:textId="77777777" w:rsidR="00416DE7" w:rsidRPr="00C67DBE" w:rsidRDefault="00416DE7" w:rsidP="007D27B3">
            <w:pPr>
              <w:spacing w:line="480" w:lineRule="auto"/>
              <w:rPr>
                <w:sz w:val="24"/>
                <w:szCs w:val="24"/>
              </w:rPr>
            </w:pPr>
            <w:r w:rsidRPr="00C67DBE">
              <w:rPr>
                <w:sz w:val="24"/>
                <w:szCs w:val="24"/>
              </w:rPr>
              <w:t>1.05</w:t>
            </w:r>
          </w:p>
        </w:tc>
        <w:tc>
          <w:tcPr>
            <w:tcW w:w="349" w:type="pct"/>
          </w:tcPr>
          <w:p w14:paraId="476CAF7A" w14:textId="77777777" w:rsidR="00416DE7" w:rsidRPr="00C67DBE" w:rsidRDefault="00416DE7" w:rsidP="007D27B3">
            <w:pPr>
              <w:spacing w:line="480" w:lineRule="auto"/>
              <w:rPr>
                <w:sz w:val="24"/>
                <w:szCs w:val="24"/>
              </w:rPr>
            </w:pPr>
            <w:r w:rsidRPr="00C67DBE">
              <w:rPr>
                <w:sz w:val="24"/>
                <w:szCs w:val="24"/>
              </w:rPr>
              <w:t>0.30</w:t>
            </w:r>
          </w:p>
        </w:tc>
        <w:tc>
          <w:tcPr>
            <w:tcW w:w="349" w:type="pct"/>
          </w:tcPr>
          <w:p w14:paraId="2F94AF9E" w14:textId="77777777" w:rsidR="00416DE7" w:rsidRPr="00C67DBE" w:rsidRDefault="00416DE7" w:rsidP="007D27B3">
            <w:pPr>
              <w:spacing w:line="480" w:lineRule="auto"/>
              <w:rPr>
                <w:sz w:val="24"/>
                <w:szCs w:val="24"/>
              </w:rPr>
            </w:pPr>
            <w:r w:rsidRPr="00C67DBE">
              <w:rPr>
                <w:sz w:val="24"/>
                <w:szCs w:val="24"/>
              </w:rPr>
              <w:t>0.57</w:t>
            </w:r>
          </w:p>
        </w:tc>
        <w:tc>
          <w:tcPr>
            <w:tcW w:w="349" w:type="pct"/>
          </w:tcPr>
          <w:p w14:paraId="76220122" w14:textId="77777777" w:rsidR="00416DE7" w:rsidRPr="00C67DBE" w:rsidRDefault="00416DE7" w:rsidP="007D27B3">
            <w:pPr>
              <w:spacing w:line="480" w:lineRule="auto"/>
              <w:rPr>
                <w:sz w:val="24"/>
                <w:szCs w:val="24"/>
              </w:rPr>
            </w:pPr>
            <w:r w:rsidRPr="00C67DBE">
              <w:rPr>
                <w:sz w:val="24"/>
                <w:szCs w:val="24"/>
              </w:rPr>
              <w:t>1.21</w:t>
            </w:r>
          </w:p>
        </w:tc>
        <w:tc>
          <w:tcPr>
            <w:tcW w:w="349" w:type="pct"/>
          </w:tcPr>
          <w:p w14:paraId="11927329" w14:textId="77777777" w:rsidR="00416DE7" w:rsidRPr="00C67DBE" w:rsidRDefault="00416DE7" w:rsidP="007D27B3">
            <w:pPr>
              <w:spacing w:line="480" w:lineRule="auto"/>
              <w:rPr>
                <w:sz w:val="24"/>
                <w:szCs w:val="24"/>
              </w:rPr>
            </w:pPr>
            <w:r w:rsidRPr="00C67DBE">
              <w:rPr>
                <w:sz w:val="24"/>
                <w:szCs w:val="24"/>
              </w:rPr>
              <w:t>0.89</w:t>
            </w:r>
          </w:p>
        </w:tc>
        <w:tc>
          <w:tcPr>
            <w:tcW w:w="349" w:type="pct"/>
          </w:tcPr>
          <w:p w14:paraId="3A589E79" w14:textId="77777777" w:rsidR="00416DE7" w:rsidRPr="00C67DBE" w:rsidRDefault="00416DE7" w:rsidP="007D27B3">
            <w:pPr>
              <w:spacing w:line="480" w:lineRule="auto"/>
              <w:rPr>
                <w:sz w:val="24"/>
                <w:szCs w:val="24"/>
              </w:rPr>
            </w:pPr>
            <w:r w:rsidRPr="00C67DBE">
              <w:rPr>
                <w:sz w:val="24"/>
                <w:szCs w:val="24"/>
              </w:rPr>
              <w:t>0.83</w:t>
            </w:r>
          </w:p>
        </w:tc>
        <w:tc>
          <w:tcPr>
            <w:tcW w:w="349" w:type="pct"/>
          </w:tcPr>
          <w:p w14:paraId="74C452BC" w14:textId="77777777" w:rsidR="00416DE7" w:rsidRPr="00C67DBE" w:rsidRDefault="00416DE7" w:rsidP="007D27B3">
            <w:pPr>
              <w:spacing w:line="480" w:lineRule="auto"/>
              <w:rPr>
                <w:sz w:val="24"/>
                <w:szCs w:val="24"/>
              </w:rPr>
            </w:pPr>
            <w:r w:rsidRPr="00C67DBE">
              <w:rPr>
                <w:sz w:val="24"/>
                <w:szCs w:val="24"/>
              </w:rPr>
              <w:t>1.28</w:t>
            </w:r>
          </w:p>
        </w:tc>
        <w:tc>
          <w:tcPr>
            <w:tcW w:w="349" w:type="pct"/>
          </w:tcPr>
          <w:p w14:paraId="2AA6DAC7" w14:textId="77777777" w:rsidR="00416DE7" w:rsidRPr="00C67DBE" w:rsidRDefault="00416DE7" w:rsidP="007D27B3">
            <w:pPr>
              <w:spacing w:line="480" w:lineRule="auto"/>
              <w:rPr>
                <w:sz w:val="24"/>
                <w:szCs w:val="24"/>
              </w:rPr>
            </w:pPr>
            <w:r w:rsidRPr="00C67DBE">
              <w:rPr>
                <w:sz w:val="24"/>
                <w:szCs w:val="24"/>
              </w:rPr>
              <w:t>0.93</w:t>
            </w:r>
          </w:p>
        </w:tc>
        <w:tc>
          <w:tcPr>
            <w:tcW w:w="349" w:type="pct"/>
          </w:tcPr>
          <w:p w14:paraId="5E23CE19" w14:textId="77777777" w:rsidR="00416DE7" w:rsidRPr="00C67DBE" w:rsidRDefault="00416DE7" w:rsidP="007D27B3">
            <w:pPr>
              <w:spacing w:line="480" w:lineRule="auto"/>
              <w:rPr>
                <w:sz w:val="24"/>
                <w:szCs w:val="24"/>
              </w:rPr>
            </w:pPr>
            <w:r w:rsidRPr="00C67DBE">
              <w:rPr>
                <w:sz w:val="24"/>
                <w:szCs w:val="24"/>
              </w:rPr>
              <w:t>0.56</w:t>
            </w:r>
          </w:p>
        </w:tc>
        <w:tc>
          <w:tcPr>
            <w:tcW w:w="349" w:type="pct"/>
          </w:tcPr>
          <w:p w14:paraId="1EA66BB4" w14:textId="77777777" w:rsidR="00416DE7" w:rsidRPr="00C67DBE" w:rsidRDefault="00416DE7" w:rsidP="007D27B3">
            <w:pPr>
              <w:spacing w:line="480" w:lineRule="auto"/>
              <w:rPr>
                <w:sz w:val="24"/>
                <w:szCs w:val="24"/>
              </w:rPr>
            </w:pPr>
            <w:r w:rsidRPr="00C67DBE">
              <w:rPr>
                <w:sz w:val="24"/>
                <w:szCs w:val="24"/>
              </w:rPr>
              <w:t>1.26</w:t>
            </w:r>
          </w:p>
        </w:tc>
        <w:tc>
          <w:tcPr>
            <w:tcW w:w="350" w:type="pct"/>
          </w:tcPr>
          <w:p w14:paraId="717E8AF7" w14:textId="77777777" w:rsidR="00416DE7" w:rsidRPr="00C67DBE" w:rsidRDefault="00416DE7" w:rsidP="007D27B3">
            <w:pPr>
              <w:spacing w:line="480" w:lineRule="auto"/>
              <w:rPr>
                <w:sz w:val="24"/>
                <w:szCs w:val="24"/>
              </w:rPr>
            </w:pPr>
            <w:r w:rsidRPr="00C67DBE">
              <w:rPr>
                <w:sz w:val="24"/>
                <w:szCs w:val="24"/>
              </w:rPr>
              <w:t>1.23</w:t>
            </w:r>
          </w:p>
        </w:tc>
      </w:tr>
      <w:tr w:rsidR="0038779F" w:rsidRPr="00C67DBE" w14:paraId="458F96BD" w14:textId="77777777" w:rsidTr="0038779F">
        <w:tc>
          <w:tcPr>
            <w:tcW w:w="336" w:type="pct"/>
          </w:tcPr>
          <w:p w14:paraId="64C84DA3"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2</w:t>
            </w:r>
          </w:p>
        </w:tc>
        <w:tc>
          <w:tcPr>
            <w:tcW w:w="475" w:type="pct"/>
          </w:tcPr>
          <w:p w14:paraId="7357643E" w14:textId="77777777" w:rsidR="00416DE7" w:rsidRPr="00C67DBE" w:rsidRDefault="00416DE7" w:rsidP="007D27B3">
            <w:pPr>
              <w:spacing w:line="480" w:lineRule="auto"/>
              <w:rPr>
                <w:sz w:val="24"/>
                <w:szCs w:val="24"/>
              </w:rPr>
            </w:pPr>
            <w:r w:rsidRPr="00C67DBE">
              <w:rPr>
                <w:sz w:val="24"/>
                <w:szCs w:val="24"/>
              </w:rPr>
              <w:t>-129.86</w:t>
            </w:r>
          </w:p>
        </w:tc>
        <w:tc>
          <w:tcPr>
            <w:tcW w:w="349" w:type="pct"/>
          </w:tcPr>
          <w:p w14:paraId="7AAD8C4A" w14:textId="77777777" w:rsidR="00416DE7" w:rsidRPr="00C67DBE" w:rsidRDefault="00416DE7" w:rsidP="007D27B3">
            <w:pPr>
              <w:spacing w:line="480" w:lineRule="auto"/>
              <w:rPr>
                <w:sz w:val="24"/>
                <w:szCs w:val="24"/>
              </w:rPr>
            </w:pPr>
            <w:r w:rsidRPr="00C67DBE">
              <w:rPr>
                <w:sz w:val="24"/>
                <w:szCs w:val="24"/>
              </w:rPr>
              <w:t>0.51</w:t>
            </w:r>
          </w:p>
        </w:tc>
        <w:tc>
          <w:tcPr>
            <w:tcW w:w="349" w:type="pct"/>
          </w:tcPr>
          <w:p w14:paraId="6EEBF721" w14:textId="77777777" w:rsidR="00416DE7" w:rsidRPr="00C67DBE" w:rsidRDefault="00416DE7" w:rsidP="007D27B3">
            <w:pPr>
              <w:spacing w:line="480" w:lineRule="auto"/>
              <w:rPr>
                <w:sz w:val="24"/>
                <w:szCs w:val="24"/>
              </w:rPr>
            </w:pPr>
            <w:r w:rsidRPr="00C67DBE">
              <w:rPr>
                <w:sz w:val="24"/>
                <w:szCs w:val="24"/>
              </w:rPr>
              <w:t>1.04</w:t>
            </w:r>
          </w:p>
        </w:tc>
        <w:tc>
          <w:tcPr>
            <w:tcW w:w="349" w:type="pct"/>
          </w:tcPr>
          <w:p w14:paraId="6D749DC1" w14:textId="77777777" w:rsidR="00416DE7" w:rsidRPr="00C67DBE" w:rsidRDefault="00416DE7" w:rsidP="007D27B3">
            <w:pPr>
              <w:spacing w:line="480" w:lineRule="auto"/>
              <w:rPr>
                <w:sz w:val="24"/>
                <w:szCs w:val="24"/>
              </w:rPr>
            </w:pPr>
            <w:r w:rsidRPr="00C67DBE">
              <w:rPr>
                <w:sz w:val="24"/>
                <w:szCs w:val="24"/>
              </w:rPr>
              <w:t>0.30</w:t>
            </w:r>
          </w:p>
        </w:tc>
        <w:tc>
          <w:tcPr>
            <w:tcW w:w="349" w:type="pct"/>
          </w:tcPr>
          <w:p w14:paraId="2DD4DD31" w14:textId="77777777" w:rsidR="00416DE7" w:rsidRPr="00C67DBE" w:rsidRDefault="00416DE7" w:rsidP="007D27B3">
            <w:pPr>
              <w:spacing w:line="480" w:lineRule="auto"/>
              <w:rPr>
                <w:sz w:val="24"/>
                <w:szCs w:val="24"/>
              </w:rPr>
            </w:pPr>
            <w:r w:rsidRPr="00C67DBE">
              <w:rPr>
                <w:sz w:val="24"/>
                <w:szCs w:val="24"/>
              </w:rPr>
              <w:t>0.56</w:t>
            </w:r>
          </w:p>
        </w:tc>
        <w:tc>
          <w:tcPr>
            <w:tcW w:w="349" w:type="pct"/>
          </w:tcPr>
          <w:p w14:paraId="5A365FD0" w14:textId="77777777" w:rsidR="00416DE7" w:rsidRPr="00C67DBE" w:rsidRDefault="00416DE7" w:rsidP="007D27B3">
            <w:pPr>
              <w:spacing w:line="480" w:lineRule="auto"/>
              <w:rPr>
                <w:sz w:val="24"/>
                <w:szCs w:val="24"/>
              </w:rPr>
            </w:pPr>
            <w:r w:rsidRPr="00C67DBE">
              <w:rPr>
                <w:sz w:val="24"/>
                <w:szCs w:val="24"/>
              </w:rPr>
              <w:t>1.18</w:t>
            </w:r>
          </w:p>
        </w:tc>
        <w:tc>
          <w:tcPr>
            <w:tcW w:w="349" w:type="pct"/>
          </w:tcPr>
          <w:p w14:paraId="7306A58C" w14:textId="77777777" w:rsidR="00416DE7" w:rsidRPr="00C67DBE" w:rsidRDefault="00416DE7" w:rsidP="007D27B3">
            <w:pPr>
              <w:spacing w:line="480" w:lineRule="auto"/>
              <w:rPr>
                <w:sz w:val="24"/>
                <w:szCs w:val="24"/>
              </w:rPr>
            </w:pPr>
            <w:r w:rsidRPr="00C67DBE">
              <w:rPr>
                <w:sz w:val="24"/>
                <w:szCs w:val="24"/>
              </w:rPr>
              <w:t>0.87</w:t>
            </w:r>
          </w:p>
        </w:tc>
        <w:tc>
          <w:tcPr>
            <w:tcW w:w="349" w:type="pct"/>
          </w:tcPr>
          <w:p w14:paraId="6109D6C8" w14:textId="77777777" w:rsidR="00416DE7" w:rsidRPr="00C67DBE" w:rsidRDefault="00416DE7" w:rsidP="007D27B3">
            <w:pPr>
              <w:spacing w:line="480" w:lineRule="auto"/>
              <w:rPr>
                <w:sz w:val="24"/>
                <w:szCs w:val="24"/>
              </w:rPr>
            </w:pPr>
            <w:r w:rsidRPr="00C67DBE">
              <w:rPr>
                <w:sz w:val="24"/>
                <w:szCs w:val="24"/>
              </w:rPr>
              <w:t>0.81</w:t>
            </w:r>
          </w:p>
        </w:tc>
        <w:tc>
          <w:tcPr>
            <w:tcW w:w="349" w:type="pct"/>
          </w:tcPr>
          <w:p w14:paraId="51819849" w14:textId="77777777" w:rsidR="00416DE7" w:rsidRPr="00C67DBE" w:rsidRDefault="00416DE7" w:rsidP="007D27B3">
            <w:pPr>
              <w:spacing w:line="480" w:lineRule="auto"/>
              <w:rPr>
                <w:sz w:val="24"/>
                <w:szCs w:val="24"/>
              </w:rPr>
            </w:pPr>
            <w:r w:rsidRPr="00C67DBE">
              <w:rPr>
                <w:sz w:val="24"/>
                <w:szCs w:val="24"/>
              </w:rPr>
              <w:t>1.25</w:t>
            </w:r>
          </w:p>
        </w:tc>
        <w:tc>
          <w:tcPr>
            <w:tcW w:w="349" w:type="pct"/>
          </w:tcPr>
          <w:p w14:paraId="73BC1C5B" w14:textId="77777777" w:rsidR="00416DE7" w:rsidRPr="00C67DBE" w:rsidRDefault="00416DE7" w:rsidP="007D27B3">
            <w:pPr>
              <w:spacing w:line="480" w:lineRule="auto"/>
              <w:rPr>
                <w:sz w:val="24"/>
                <w:szCs w:val="24"/>
              </w:rPr>
            </w:pPr>
            <w:r w:rsidRPr="00C67DBE">
              <w:rPr>
                <w:sz w:val="24"/>
                <w:szCs w:val="24"/>
              </w:rPr>
              <w:t>0.92</w:t>
            </w:r>
          </w:p>
        </w:tc>
        <w:tc>
          <w:tcPr>
            <w:tcW w:w="349" w:type="pct"/>
          </w:tcPr>
          <w:p w14:paraId="1298C839" w14:textId="77777777" w:rsidR="00416DE7" w:rsidRPr="00C67DBE" w:rsidRDefault="00416DE7" w:rsidP="007D27B3">
            <w:pPr>
              <w:spacing w:line="480" w:lineRule="auto"/>
              <w:rPr>
                <w:sz w:val="24"/>
                <w:szCs w:val="24"/>
              </w:rPr>
            </w:pPr>
            <w:r w:rsidRPr="00C67DBE">
              <w:rPr>
                <w:sz w:val="24"/>
                <w:szCs w:val="24"/>
              </w:rPr>
              <w:t>0.55</w:t>
            </w:r>
          </w:p>
        </w:tc>
        <w:tc>
          <w:tcPr>
            <w:tcW w:w="349" w:type="pct"/>
          </w:tcPr>
          <w:p w14:paraId="0A45DB3F" w14:textId="77777777" w:rsidR="00416DE7" w:rsidRPr="00C67DBE" w:rsidRDefault="00416DE7" w:rsidP="007D27B3">
            <w:pPr>
              <w:spacing w:line="480" w:lineRule="auto"/>
              <w:rPr>
                <w:sz w:val="24"/>
                <w:szCs w:val="24"/>
              </w:rPr>
            </w:pPr>
            <w:r w:rsidRPr="00C67DBE">
              <w:rPr>
                <w:sz w:val="24"/>
                <w:szCs w:val="24"/>
              </w:rPr>
              <w:t>1.25</w:t>
            </w:r>
          </w:p>
        </w:tc>
        <w:tc>
          <w:tcPr>
            <w:tcW w:w="350" w:type="pct"/>
          </w:tcPr>
          <w:p w14:paraId="34F8BDA1" w14:textId="77777777" w:rsidR="00416DE7" w:rsidRPr="00C67DBE" w:rsidRDefault="00416DE7" w:rsidP="007D27B3">
            <w:pPr>
              <w:spacing w:line="480" w:lineRule="auto"/>
              <w:rPr>
                <w:sz w:val="24"/>
                <w:szCs w:val="24"/>
              </w:rPr>
            </w:pPr>
            <w:r w:rsidRPr="00C67DBE">
              <w:rPr>
                <w:sz w:val="24"/>
                <w:szCs w:val="24"/>
              </w:rPr>
              <w:t>1.23</w:t>
            </w:r>
          </w:p>
        </w:tc>
      </w:tr>
      <w:tr w:rsidR="0038779F" w:rsidRPr="00C67DBE" w14:paraId="5CF3113F" w14:textId="77777777" w:rsidTr="0038779F">
        <w:tc>
          <w:tcPr>
            <w:tcW w:w="336" w:type="pct"/>
          </w:tcPr>
          <w:p w14:paraId="3096B4EA"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3</w:t>
            </w:r>
          </w:p>
        </w:tc>
        <w:tc>
          <w:tcPr>
            <w:tcW w:w="475" w:type="pct"/>
          </w:tcPr>
          <w:p w14:paraId="20A75033" w14:textId="77777777" w:rsidR="00416DE7" w:rsidRPr="00C67DBE" w:rsidRDefault="00416DE7" w:rsidP="007D27B3">
            <w:pPr>
              <w:spacing w:line="480" w:lineRule="auto"/>
              <w:rPr>
                <w:sz w:val="24"/>
                <w:szCs w:val="24"/>
              </w:rPr>
            </w:pPr>
            <w:r w:rsidRPr="00C67DBE">
              <w:rPr>
                <w:sz w:val="24"/>
                <w:szCs w:val="24"/>
              </w:rPr>
              <w:t>-129.82</w:t>
            </w:r>
          </w:p>
        </w:tc>
        <w:tc>
          <w:tcPr>
            <w:tcW w:w="349" w:type="pct"/>
          </w:tcPr>
          <w:p w14:paraId="4DBC6A2D" w14:textId="77777777" w:rsidR="00416DE7" w:rsidRPr="00C67DBE" w:rsidRDefault="00416DE7" w:rsidP="007D27B3">
            <w:pPr>
              <w:spacing w:line="480" w:lineRule="auto"/>
              <w:rPr>
                <w:sz w:val="24"/>
                <w:szCs w:val="24"/>
              </w:rPr>
            </w:pPr>
            <w:r w:rsidRPr="00C67DBE">
              <w:rPr>
                <w:sz w:val="24"/>
                <w:szCs w:val="24"/>
              </w:rPr>
              <w:t>0.51</w:t>
            </w:r>
          </w:p>
        </w:tc>
        <w:tc>
          <w:tcPr>
            <w:tcW w:w="349" w:type="pct"/>
          </w:tcPr>
          <w:p w14:paraId="50421C49" w14:textId="77777777" w:rsidR="00416DE7" w:rsidRPr="00C67DBE" w:rsidRDefault="00416DE7" w:rsidP="007D27B3">
            <w:pPr>
              <w:spacing w:line="480" w:lineRule="auto"/>
              <w:rPr>
                <w:sz w:val="24"/>
                <w:szCs w:val="24"/>
              </w:rPr>
            </w:pPr>
            <w:r w:rsidRPr="00C67DBE">
              <w:rPr>
                <w:sz w:val="24"/>
                <w:szCs w:val="24"/>
              </w:rPr>
              <w:t>1.05</w:t>
            </w:r>
          </w:p>
        </w:tc>
        <w:tc>
          <w:tcPr>
            <w:tcW w:w="349" w:type="pct"/>
          </w:tcPr>
          <w:p w14:paraId="1343F17E" w14:textId="77777777" w:rsidR="00416DE7" w:rsidRPr="00C67DBE" w:rsidRDefault="00416DE7" w:rsidP="007D27B3">
            <w:pPr>
              <w:spacing w:line="480" w:lineRule="auto"/>
              <w:rPr>
                <w:sz w:val="24"/>
                <w:szCs w:val="24"/>
              </w:rPr>
            </w:pPr>
            <w:r w:rsidRPr="00C67DBE">
              <w:rPr>
                <w:sz w:val="24"/>
                <w:szCs w:val="24"/>
              </w:rPr>
              <w:t>0.30</w:t>
            </w:r>
          </w:p>
        </w:tc>
        <w:tc>
          <w:tcPr>
            <w:tcW w:w="349" w:type="pct"/>
          </w:tcPr>
          <w:p w14:paraId="30942180" w14:textId="77777777" w:rsidR="00416DE7" w:rsidRPr="00C67DBE" w:rsidRDefault="00416DE7" w:rsidP="007D27B3">
            <w:pPr>
              <w:spacing w:line="480" w:lineRule="auto"/>
              <w:rPr>
                <w:sz w:val="24"/>
                <w:szCs w:val="24"/>
              </w:rPr>
            </w:pPr>
            <w:r w:rsidRPr="00C67DBE">
              <w:rPr>
                <w:sz w:val="24"/>
                <w:szCs w:val="24"/>
              </w:rPr>
              <w:t>0.56</w:t>
            </w:r>
          </w:p>
        </w:tc>
        <w:tc>
          <w:tcPr>
            <w:tcW w:w="349" w:type="pct"/>
          </w:tcPr>
          <w:p w14:paraId="3DD60437" w14:textId="77777777" w:rsidR="00416DE7" w:rsidRPr="00C67DBE" w:rsidRDefault="00416DE7" w:rsidP="007D27B3">
            <w:pPr>
              <w:spacing w:line="480" w:lineRule="auto"/>
              <w:rPr>
                <w:sz w:val="24"/>
                <w:szCs w:val="24"/>
              </w:rPr>
            </w:pPr>
            <w:r w:rsidRPr="00C67DBE">
              <w:rPr>
                <w:sz w:val="24"/>
                <w:szCs w:val="24"/>
              </w:rPr>
              <w:t>1.17</w:t>
            </w:r>
          </w:p>
        </w:tc>
        <w:tc>
          <w:tcPr>
            <w:tcW w:w="349" w:type="pct"/>
          </w:tcPr>
          <w:p w14:paraId="566C8E37" w14:textId="77777777" w:rsidR="00416DE7" w:rsidRPr="00C67DBE" w:rsidRDefault="00416DE7" w:rsidP="007D27B3">
            <w:pPr>
              <w:spacing w:line="480" w:lineRule="auto"/>
              <w:rPr>
                <w:sz w:val="24"/>
                <w:szCs w:val="24"/>
              </w:rPr>
            </w:pPr>
            <w:r w:rsidRPr="00C67DBE">
              <w:rPr>
                <w:sz w:val="24"/>
                <w:szCs w:val="24"/>
              </w:rPr>
              <w:t>0.86</w:t>
            </w:r>
          </w:p>
        </w:tc>
        <w:tc>
          <w:tcPr>
            <w:tcW w:w="349" w:type="pct"/>
          </w:tcPr>
          <w:p w14:paraId="1D98C4D3" w14:textId="77777777" w:rsidR="00416DE7" w:rsidRPr="00C67DBE" w:rsidRDefault="00416DE7" w:rsidP="007D27B3">
            <w:pPr>
              <w:spacing w:line="480" w:lineRule="auto"/>
              <w:rPr>
                <w:sz w:val="24"/>
                <w:szCs w:val="24"/>
              </w:rPr>
            </w:pPr>
            <w:r w:rsidRPr="00C67DBE">
              <w:rPr>
                <w:sz w:val="24"/>
                <w:szCs w:val="24"/>
              </w:rPr>
              <w:t>0.81</w:t>
            </w:r>
          </w:p>
        </w:tc>
        <w:tc>
          <w:tcPr>
            <w:tcW w:w="349" w:type="pct"/>
          </w:tcPr>
          <w:p w14:paraId="08C39B43" w14:textId="77777777" w:rsidR="00416DE7" w:rsidRPr="00C67DBE" w:rsidRDefault="00416DE7" w:rsidP="007D27B3">
            <w:pPr>
              <w:spacing w:line="480" w:lineRule="auto"/>
              <w:rPr>
                <w:sz w:val="24"/>
                <w:szCs w:val="24"/>
              </w:rPr>
            </w:pPr>
            <w:r w:rsidRPr="00C67DBE">
              <w:rPr>
                <w:sz w:val="24"/>
                <w:szCs w:val="24"/>
              </w:rPr>
              <w:t>1.24</w:t>
            </w:r>
          </w:p>
        </w:tc>
        <w:tc>
          <w:tcPr>
            <w:tcW w:w="349" w:type="pct"/>
          </w:tcPr>
          <w:p w14:paraId="53280D30" w14:textId="77777777" w:rsidR="00416DE7" w:rsidRPr="00C67DBE" w:rsidRDefault="00416DE7" w:rsidP="007D27B3">
            <w:pPr>
              <w:spacing w:line="480" w:lineRule="auto"/>
              <w:rPr>
                <w:sz w:val="24"/>
                <w:szCs w:val="24"/>
              </w:rPr>
            </w:pPr>
            <w:r w:rsidRPr="00C67DBE">
              <w:rPr>
                <w:sz w:val="24"/>
                <w:szCs w:val="24"/>
              </w:rPr>
              <w:t>0.93</w:t>
            </w:r>
          </w:p>
        </w:tc>
        <w:tc>
          <w:tcPr>
            <w:tcW w:w="349" w:type="pct"/>
          </w:tcPr>
          <w:p w14:paraId="428EDEF3" w14:textId="77777777" w:rsidR="00416DE7" w:rsidRPr="00C67DBE" w:rsidRDefault="00416DE7" w:rsidP="007D27B3">
            <w:pPr>
              <w:spacing w:line="480" w:lineRule="auto"/>
              <w:rPr>
                <w:sz w:val="24"/>
                <w:szCs w:val="24"/>
              </w:rPr>
            </w:pPr>
            <w:r w:rsidRPr="00C67DBE">
              <w:rPr>
                <w:sz w:val="24"/>
                <w:szCs w:val="24"/>
              </w:rPr>
              <w:t>0.57</w:t>
            </w:r>
          </w:p>
        </w:tc>
        <w:tc>
          <w:tcPr>
            <w:tcW w:w="349" w:type="pct"/>
          </w:tcPr>
          <w:p w14:paraId="7E0BFB6C" w14:textId="77777777" w:rsidR="00416DE7" w:rsidRPr="00C67DBE" w:rsidRDefault="00416DE7" w:rsidP="007D27B3">
            <w:pPr>
              <w:spacing w:line="480" w:lineRule="auto"/>
              <w:rPr>
                <w:sz w:val="24"/>
                <w:szCs w:val="24"/>
              </w:rPr>
            </w:pPr>
            <w:r w:rsidRPr="00C67DBE">
              <w:rPr>
                <w:sz w:val="24"/>
                <w:szCs w:val="24"/>
              </w:rPr>
              <w:t>1.25</w:t>
            </w:r>
          </w:p>
        </w:tc>
        <w:tc>
          <w:tcPr>
            <w:tcW w:w="350" w:type="pct"/>
          </w:tcPr>
          <w:p w14:paraId="2CB954B3" w14:textId="77777777" w:rsidR="00416DE7" w:rsidRPr="00C67DBE" w:rsidRDefault="00416DE7" w:rsidP="007D27B3">
            <w:pPr>
              <w:spacing w:line="480" w:lineRule="auto"/>
              <w:rPr>
                <w:sz w:val="24"/>
                <w:szCs w:val="24"/>
              </w:rPr>
            </w:pPr>
            <w:r w:rsidRPr="00C67DBE">
              <w:rPr>
                <w:sz w:val="24"/>
                <w:szCs w:val="24"/>
              </w:rPr>
              <w:t>1.24</w:t>
            </w:r>
          </w:p>
        </w:tc>
      </w:tr>
      <w:tr w:rsidR="0038779F" w:rsidRPr="00C67DBE" w14:paraId="132A2558" w14:textId="77777777" w:rsidTr="0038779F">
        <w:tc>
          <w:tcPr>
            <w:tcW w:w="336" w:type="pct"/>
          </w:tcPr>
          <w:p w14:paraId="73E97CE5"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Mean</w:t>
            </w:r>
          </w:p>
        </w:tc>
        <w:tc>
          <w:tcPr>
            <w:tcW w:w="475" w:type="pct"/>
          </w:tcPr>
          <w:p w14:paraId="5F694351" w14:textId="77777777" w:rsidR="00416DE7" w:rsidRPr="00C67DBE" w:rsidRDefault="00416DE7" w:rsidP="007D27B3">
            <w:pPr>
              <w:spacing w:line="480" w:lineRule="auto"/>
              <w:rPr>
                <w:sz w:val="24"/>
                <w:szCs w:val="24"/>
              </w:rPr>
            </w:pPr>
            <w:r w:rsidRPr="00C67DBE">
              <w:rPr>
                <w:sz w:val="24"/>
                <w:szCs w:val="24"/>
              </w:rPr>
              <w:t>-129.85</w:t>
            </w:r>
          </w:p>
        </w:tc>
        <w:tc>
          <w:tcPr>
            <w:tcW w:w="349" w:type="pct"/>
          </w:tcPr>
          <w:p w14:paraId="64486A71" w14:textId="77777777" w:rsidR="00416DE7" w:rsidRPr="00C67DBE" w:rsidRDefault="00416DE7" w:rsidP="007D27B3">
            <w:pPr>
              <w:spacing w:line="480" w:lineRule="auto"/>
              <w:rPr>
                <w:sz w:val="24"/>
                <w:szCs w:val="24"/>
              </w:rPr>
            </w:pPr>
            <w:r w:rsidRPr="00C67DBE">
              <w:rPr>
                <w:sz w:val="24"/>
                <w:szCs w:val="24"/>
              </w:rPr>
              <w:t>0.51</w:t>
            </w:r>
          </w:p>
        </w:tc>
        <w:tc>
          <w:tcPr>
            <w:tcW w:w="349" w:type="pct"/>
          </w:tcPr>
          <w:p w14:paraId="49286018" w14:textId="77777777" w:rsidR="00416DE7" w:rsidRPr="00C67DBE" w:rsidRDefault="00416DE7" w:rsidP="007D27B3">
            <w:pPr>
              <w:spacing w:line="480" w:lineRule="auto"/>
              <w:rPr>
                <w:sz w:val="24"/>
                <w:szCs w:val="24"/>
              </w:rPr>
            </w:pPr>
            <w:r w:rsidRPr="00C67DBE">
              <w:rPr>
                <w:sz w:val="24"/>
                <w:szCs w:val="24"/>
              </w:rPr>
              <w:t>1.04</w:t>
            </w:r>
          </w:p>
        </w:tc>
        <w:tc>
          <w:tcPr>
            <w:tcW w:w="349" w:type="pct"/>
          </w:tcPr>
          <w:p w14:paraId="2CFB59E7" w14:textId="77777777" w:rsidR="00416DE7" w:rsidRPr="00C67DBE" w:rsidRDefault="00416DE7" w:rsidP="007D27B3">
            <w:pPr>
              <w:spacing w:line="480" w:lineRule="auto"/>
              <w:rPr>
                <w:sz w:val="24"/>
                <w:szCs w:val="24"/>
              </w:rPr>
            </w:pPr>
            <w:r w:rsidRPr="00C67DBE">
              <w:rPr>
                <w:sz w:val="24"/>
                <w:szCs w:val="24"/>
              </w:rPr>
              <w:t>0.30</w:t>
            </w:r>
          </w:p>
        </w:tc>
        <w:tc>
          <w:tcPr>
            <w:tcW w:w="349" w:type="pct"/>
          </w:tcPr>
          <w:p w14:paraId="41B4BCF3" w14:textId="77777777" w:rsidR="00416DE7" w:rsidRPr="00C67DBE" w:rsidRDefault="00416DE7" w:rsidP="007D27B3">
            <w:pPr>
              <w:spacing w:line="480" w:lineRule="auto"/>
              <w:rPr>
                <w:sz w:val="24"/>
                <w:szCs w:val="24"/>
              </w:rPr>
            </w:pPr>
            <w:r w:rsidRPr="00C67DBE">
              <w:rPr>
                <w:sz w:val="24"/>
                <w:szCs w:val="24"/>
              </w:rPr>
              <w:t>0.57</w:t>
            </w:r>
          </w:p>
        </w:tc>
        <w:tc>
          <w:tcPr>
            <w:tcW w:w="349" w:type="pct"/>
          </w:tcPr>
          <w:p w14:paraId="4DC17B70" w14:textId="77777777" w:rsidR="00416DE7" w:rsidRPr="00C67DBE" w:rsidRDefault="00416DE7" w:rsidP="007D27B3">
            <w:pPr>
              <w:spacing w:line="480" w:lineRule="auto"/>
              <w:rPr>
                <w:sz w:val="24"/>
                <w:szCs w:val="24"/>
              </w:rPr>
            </w:pPr>
            <w:r w:rsidRPr="00C67DBE">
              <w:rPr>
                <w:sz w:val="24"/>
                <w:szCs w:val="24"/>
              </w:rPr>
              <w:t>1.19</w:t>
            </w:r>
          </w:p>
        </w:tc>
        <w:tc>
          <w:tcPr>
            <w:tcW w:w="349" w:type="pct"/>
          </w:tcPr>
          <w:p w14:paraId="12A94444" w14:textId="77777777" w:rsidR="00416DE7" w:rsidRPr="00C67DBE" w:rsidRDefault="00416DE7" w:rsidP="007D27B3">
            <w:pPr>
              <w:spacing w:line="480" w:lineRule="auto"/>
              <w:rPr>
                <w:sz w:val="24"/>
                <w:szCs w:val="24"/>
              </w:rPr>
            </w:pPr>
            <w:r w:rsidRPr="00C67DBE">
              <w:rPr>
                <w:sz w:val="24"/>
                <w:szCs w:val="24"/>
              </w:rPr>
              <w:t>0.87</w:t>
            </w:r>
          </w:p>
        </w:tc>
        <w:tc>
          <w:tcPr>
            <w:tcW w:w="349" w:type="pct"/>
          </w:tcPr>
          <w:p w14:paraId="02ACB09C" w14:textId="77777777" w:rsidR="00416DE7" w:rsidRPr="00C67DBE" w:rsidRDefault="00416DE7" w:rsidP="007D27B3">
            <w:pPr>
              <w:spacing w:line="480" w:lineRule="auto"/>
              <w:rPr>
                <w:sz w:val="24"/>
                <w:szCs w:val="24"/>
              </w:rPr>
            </w:pPr>
            <w:r w:rsidRPr="00C67DBE">
              <w:rPr>
                <w:sz w:val="24"/>
                <w:szCs w:val="24"/>
              </w:rPr>
              <w:t>0.82</w:t>
            </w:r>
          </w:p>
        </w:tc>
        <w:tc>
          <w:tcPr>
            <w:tcW w:w="349" w:type="pct"/>
          </w:tcPr>
          <w:p w14:paraId="36000439" w14:textId="77777777" w:rsidR="00416DE7" w:rsidRPr="00C67DBE" w:rsidRDefault="00416DE7" w:rsidP="007D27B3">
            <w:pPr>
              <w:spacing w:line="480" w:lineRule="auto"/>
              <w:rPr>
                <w:sz w:val="24"/>
                <w:szCs w:val="24"/>
              </w:rPr>
            </w:pPr>
            <w:r w:rsidRPr="00C67DBE">
              <w:rPr>
                <w:sz w:val="24"/>
                <w:szCs w:val="24"/>
              </w:rPr>
              <w:t>1.26</w:t>
            </w:r>
          </w:p>
        </w:tc>
        <w:tc>
          <w:tcPr>
            <w:tcW w:w="349" w:type="pct"/>
          </w:tcPr>
          <w:p w14:paraId="39AED75A" w14:textId="77777777" w:rsidR="00416DE7" w:rsidRPr="00C67DBE" w:rsidRDefault="00416DE7" w:rsidP="007D27B3">
            <w:pPr>
              <w:spacing w:line="480" w:lineRule="auto"/>
              <w:rPr>
                <w:sz w:val="24"/>
                <w:szCs w:val="24"/>
              </w:rPr>
            </w:pPr>
            <w:r w:rsidRPr="00C67DBE">
              <w:rPr>
                <w:sz w:val="24"/>
                <w:szCs w:val="24"/>
              </w:rPr>
              <w:t>0.92</w:t>
            </w:r>
          </w:p>
        </w:tc>
        <w:tc>
          <w:tcPr>
            <w:tcW w:w="349" w:type="pct"/>
          </w:tcPr>
          <w:p w14:paraId="03885D9C" w14:textId="77777777" w:rsidR="00416DE7" w:rsidRPr="00C67DBE" w:rsidRDefault="00416DE7" w:rsidP="007D27B3">
            <w:pPr>
              <w:spacing w:line="480" w:lineRule="auto"/>
              <w:rPr>
                <w:sz w:val="24"/>
                <w:szCs w:val="24"/>
              </w:rPr>
            </w:pPr>
            <w:r w:rsidRPr="00C67DBE">
              <w:rPr>
                <w:sz w:val="24"/>
                <w:szCs w:val="24"/>
              </w:rPr>
              <w:t>0.56</w:t>
            </w:r>
          </w:p>
        </w:tc>
        <w:tc>
          <w:tcPr>
            <w:tcW w:w="349" w:type="pct"/>
          </w:tcPr>
          <w:p w14:paraId="217BC8D8" w14:textId="77777777" w:rsidR="00416DE7" w:rsidRPr="00C67DBE" w:rsidRDefault="00416DE7" w:rsidP="007D27B3">
            <w:pPr>
              <w:spacing w:line="480" w:lineRule="auto"/>
              <w:rPr>
                <w:sz w:val="24"/>
                <w:szCs w:val="24"/>
              </w:rPr>
            </w:pPr>
            <w:r w:rsidRPr="00C67DBE">
              <w:rPr>
                <w:sz w:val="24"/>
                <w:szCs w:val="24"/>
              </w:rPr>
              <w:t>1.25</w:t>
            </w:r>
          </w:p>
        </w:tc>
        <w:tc>
          <w:tcPr>
            <w:tcW w:w="350" w:type="pct"/>
          </w:tcPr>
          <w:p w14:paraId="24D4CF87" w14:textId="77777777" w:rsidR="00416DE7" w:rsidRPr="00C67DBE" w:rsidRDefault="00416DE7" w:rsidP="007D27B3">
            <w:pPr>
              <w:spacing w:line="480" w:lineRule="auto"/>
              <w:rPr>
                <w:sz w:val="24"/>
                <w:szCs w:val="24"/>
              </w:rPr>
            </w:pPr>
            <w:r w:rsidRPr="00C67DBE">
              <w:rPr>
                <w:sz w:val="24"/>
                <w:szCs w:val="24"/>
              </w:rPr>
              <w:t>1.23</w:t>
            </w:r>
          </w:p>
        </w:tc>
      </w:tr>
      <w:tr w:rsidR="00416DE7" w:rsidRPr="00C67DBE" w14:paraId="0FEA27BA" w14:textId="77777777" w:rsidTr="0038779F">
        <w:tc>
          <w:tcPr>
            <w:tcW w:w="5000" w:type="pct"/>
            <w:gridSpan w:val="14"/>
          </w:tcPr>
          <w:p w14:paraId="52E75664" w14:textId="0A24891C" w:rsidR="00416DE7" w:rsidRPr="00C67DBE" w:rsidRDefault="00416DE7" w:rsidP="007D27B3">
            <w:pPr>
              <w:spacing w:line="480" w:lineRule="auto"/>
              <w:rPr>
                <w:b/>
                <w:sz w:val="24"/>
                <w:szCs w:val="24"/>
              </w:rPr>
            </w:pPr>
            <w:r w:rsidRPr="00C67DBE">
              <w:rPr>
                <w:b/>
                <w:sz w:val="24"/>
                <w:szCs w:val="24"/>
              </w:rPr>
              <w:t xml:space="preserve">Differentiation </w:t>
            </w:r>
            <w:r w:rsidR="00330B56" w:rsidRPr="00C67DBE">
              <w:rPr>
                <w:b/>
                <w:sz w:val="24"/>
                <w:szCs w:val="24"/>
              </w:rPr>
              <w:t>M</w:t>
            </w:r>
            <w:r w:rsidRPr="00C67DBE">
              <w:rPr>
                <w:b/>
                <w:sz w:val="24"/>
                <w:szCs w:val="24"/>
              </w:rPr>
              <w:t>odel (</w:t>
            </w:r>
            <w:r w:rsidR="00B042A2" w:rsidRPr="00C67DBE">
              <w:rPr>
                <w:b/>
                <w:sz w:val="24"/>
                <w:szCs w:val="24"/>
              </w:rPr>
              <w:t>S</w:t>
            </w:r>
            <w:r w:rsidRPr="00C67DBE">
              <w:rPr>
                <w:b/>
                <w:sz w:val="24"/>
                <w:szCs w:val="24"/>
              </w:rPr>
              <w:t xml:space="preserve">trong </w:t>
            </w:r>
            <w:r w:rsidR="00B042A2" w:rsidRPr="00C67DBE">
              <w:rPr>
                <w:b/>
                <w:sz w:val="24"/>
                <w:szCs w:val="24"/>
              </w:rPr>
              <w:t>V</w:t>
            </w:r>
            <w:r w:rsidRPr="00C67DBE">
              <w:rPr>
                <w:b/>
                <w:sz w:val="24"/>
                <w:szCs w:val="24"/>
              </w:rPr>
              <w:t>ersion) (q02 q03 q13=0)</w:t>
            </w:r>
          </w:p>
        </w:tc>
      </w:tr>
      <w:tr w:rsidR="00416DE7" w:rsidRPr="00C67DBE" w14:paraId="3167A630" w14:textId="77777777" w:rsidTr="00F6035B">
        <w:tc>
          <w:tcPr>
            <w:tcW w:w="336" w:type="pct"/>
            <w:vMerge w:val="restart"/>
          </w:tcPr>
          <w:p w14:paraId="2502C58A"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Run</w:t>
            </w:r>
          </w:p>
        </w:tc>
        <w:tc>
          <w:tcPr>
            <w:tcW w:w="475" w:type="pct"/>
            <w:vMerge w:val="restart"/>
          </w:tcPr>
          <w:p w14:paraId="76611718"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Log Marginal Likelihood</w:t>
            </w:r>
          </w:p>
        </w:tc>
        <w:tc>
          <w:tcPr>
            <w:tcW w:w="4190" w:type="pct"/>
            <w:gridSpan w:val="12"/>
          </w:tcPr>
          <w:p w14:paraId="05BFFD5E" w14:textId="77777777" w:rsidR="00416DE7" w:rsidRPr="00C67DBE" w:rsidRDefault="00416DE7" w:rsidP="007D27B3">
            <w:pPr>
              <w:spacing w:line="480" w:lineRule="auto"/>
              <w:rPr>
                <w:b/>
                <w:sz w:val="24"/>
                <w:szCs w:val="24"/>
              </w:rPr>
            </w:pPr>
            <w:r w:rsidRPr="00C67DBE">
              <w:rPr>
                <w:b/>
                <w:bCs/>
                <w:iCs/>
                <w:sz w:val="24"/>
                <w:szCs w:val="24"/>
              </w:rPr>
              <w:t>Transition Rates</w:t>
            </w:r>
          </w:p>
        </w:tc>
      </w:tr>
      <w:tr w:rsidR="0038779F" w:rsidRPr="00C67DBE" w14:paraId="260DC988" w14:textId="77777777" w:rsidTr="0038779F">
        <w:tc>
          <w:tcPr>
            <w:tcW w:w="336" w:type="pct"/>
            <w:vMerge/>
          </w:tcPr>
          <w:p w14:paraId="705F4B43" w14:textId="77777777" w:rsidR="00416DE7" w:rsidRPr="00C67DBE" w:rsidRDefault="00416DE7" w:rsidP="007D27B3">
            <w:pPr>
              <w:spacing w:line="480" w:lineRule="auto"/>
              <w:rPr>
                <w:b/>
                <w:sz w:val="24"/>
                <w:szCs w:val="24"/>
              </w:rPr>
            </w:pPr>
          </w:p>
        </w:tc>
        <w:tc>
          <w:tcPr>
            <w:tcW w:w="475" w:type="pct"/>
            <w:vMerge/>
          </w:tcPr>
          <w:p w14:paraId="12D742A7" w14:textId="77777777" w:rsidR="00416DE7" w:rsidRPr="00C67DBE" w:rsidRDefault="00416DE7" w:rsidP="007D27B3">
            <w:pPr>
              <w:spacing w:line="480" w:lineRule="auto"/>
              <w:rPr>
                <w:b/>
                <w:sz w:val="24"/>
                <w:szCs w:val="24"/>
              </w:rPr>
            </w:pPr>
          </w:p>
        </w:tc>
        <w:tc>
          <w:tcPr>
            <w:tcW w:w="349" w:type="pct"/>
          </w:tcPr>
          <w:p w14:paraId="6724B724" w14:textId="77777777" w:rsidR="00416DE7" w:rsidRPr="00C67DBE" w:rsidRDefault="00416DE7" w:rsidP="007D27B3">
            <w:pPr>
              <w:spacing w:line="480" w:lineRule="auto"/>
              <w:rPr>
                <w:b/>
                <w:sz w:val="24"/>
                <w:szCs w:val="24"/>
              </w:rPr>
            </w:pPr>
            <w:r w:rsidRPr="00C67DBE">
              <w:rPr>
                <w:b/>
                <w:sz w:val="24"/>
                <w:szCs w:val="24"/>
              </w:rPr>
              <w:t>q01</w:t>
            </w:r>
          </w:p>
        </w:tc>
        <w:tc>
          <w:tcPr>
            <w:tcW w:w="349" w:type="pct"/>
          </w:tcPr>
          <w:p w14:paraId="0692BBF2" w14:textId="77777777" w:rsidR="00416DE7" w:rsidRPr="00C67DBE" w:rsidRDefault="00416DE7" w:rsidP="007D27B3">
            <w:pPr>
              <w:spacing w:line="480" w:lineRule="auto"/>
              <w:rPr>
                <w:b/>
                <w:sz w:val="24"/>
                <w:szCs w:val="24"/>
              </w:rPr>
            </w:pPr>
            <w:r w:rsidRPr="00C67DBE">
              <w:rPr>
                <w:b/>
                <w:sz w:val="24"/>
                <w:szCs w:val="24"/>
              </w:rPr>
              <w:t>q02</w:t>
            </w:r>
          </w:p>
        </w:tc>
        <w:tc>
          <w:tcPr>
            <w:tcW w:w="349" w:type="pct"/>
          </w:tcPr>
          <w:p w14:paraId="4640DA8D" w14:textId="77777777" w:rsidR="00416DE7" w:rsidRPr="00C67DBE" w:rsidRDefault="00416DE7" w:rsidP="007D27B3">
            <w:pPr>
              <w:spacing w:line="480" w:lineRule="auto"/>
              <w:rPr>
                <w:b/>
                <w:sz w:val="24"/>
                <w:szCs w:val="24"/>
              </w:rPr>
            </w:pPr>
            <w:r w:rsidRPr="00C67DBE">
              <w:rPr>
                <w:b/>
                <w:sz w:val="24"/>
                <w:szCs w:val="24"/>
              </w:rPr>
              <w:t>q03</w:t>
            </w:r>
          </w:p>
        </w:tc>
        <w:tc>
          <w:tcPr>
            <w:tcW w:w="349" w:type="pct"/>
          </w:tcPr>
          <w:p w14:paraId="410D306F" w14:textId="77777777" w:rsidR="00416DE7" w:rsidRPr="00C67DBE" w:rsidRDefault="00416DE7" w:rsidP="007D27B3">
            <w:pPr>
              <w:spacing w:line="480" w:lineRule="auto"/>
              <w:rPr>
                <w:b/>
                <w:sz w:val="24"/>
                <w:szCs w:val="24"/>
              </w:rPr>
            </w:pPr>
            <w:r w:rsidRPr="00C67DBE">
              <w:rPr>
                <w:b/>
                <w:sz w:val="24"/>
                <w:szCs w:val="24"/>
              </w:rPr>
              <w:t>q10</w:t>
            </w:r>
          </w:p>
        </w:tc>
        <w:tc>
          <w:tcPr>
            <w:tcW w:w="349" w:type="pct"/>
          </w:tcPr>
          <w:p w14:paraId="3207EAAA" w14:textId="77777777" w:rsidR="00416DE7" w:rsidRPr="00C67DBE" w:rsidRDefault="00416DE7" w:rsidP="007D27B3">
            <w:pPr>
              <w:spacing w:line="480" w:lineRule="auto"/>
              <w:rPr>
                <w:b/>
                <w:sz w:val="24"/>
                <w:szCs w:val="24"/>
              </w:rPr>
            </w:pPr>
            <w:r w:rsidRPr="00C67DBE">
              <w:rPr>
                <w:b/>
                <w:sz w:val="24"/>
                <w:szCs w:val="24"/>
              </w:rPr>
              <w:t>q12</w:t>
            </w:r>
          </w:p>
        </w:tc>
        <w:tc>
          <w:tcPr>
            <w:tcW w:w="349" w:type="pct"/>
          </w:tcPr>
          <w:p w14:paraId="74C25B83" w14:textId="77777777" w:rsidR="00416DE7" w:rsidRPr="00C67DBE" w:rsidRDefault="00416DE7" w:rsidP="007D27B3">
            <w:pPr>
              <w:spacing w:line="480" w:lineRule="auto"/>
              <w:rPr>
                <w:b/>
                <w:sz w:val="24"/>
                <w:szCs w:val="24"/>
              </w:rPr>
            </w:pPr>
            <w:r w:rsidRPr="00C67DBE">
              <w:rPr>
                <w:b/>
                <w:sz w:val="24"/>
                <w:szCs w:val="24"/>
              </w:rPr>
              <w:t>q13</w:t>
            </w:r>
          </w:p>
        </w:tc>
        <w:tc>
          <w:tcPr>
            <w:tcW w:w="349" w:type="pct"/>
          </w:tcPr>
          <w:p w14:paraId="5F3DB609" w14:textId="77777777" w:rsidR="00416DE7" w:rsidRPr="00C67DBE" w:rsidRDefault="00416DE7" w:rsidP="007D27B3">
            <w:pPr>
              <w:spacing w:line="480" w:lineRule="auto"/>
              <w:rPr>
                <w:b/>
                <w:sz w:val="24"/>
                <w:szCs w:val="24"/>
              </w:rPr>
            </w:pPr>
            <w:r w:rsidRPr="00C67DBE">
              <w:rPr>
                <w:b/>
                <w:sz w:val="24"/>
                <w:szCs w:val="24"/>
              </w:rPr>
              <w:t>q20</w:t>
            </w:r>
          </w:p>
        </w:tc>
        <w:tc>
          <w:tcPr>
            <w:tcW w:w="349" w:type="pct"/>
          </w:tcPr>
          <w:p w14:paraId="5D7D6470" w14:textId="77777777" w:rsidR="00416DE7" w:rsidRPr="00C67DBE" w:rsidRDefault="00416DE7" w:rsidP="007D27B3">
            <w:pPr>
              <w:spacing w:line="480" w:lineRule="auto"/>
              <w:rPr>
                <w:b/>
                <w:sz w:val="24"/>
                <w:szCs w:val="24"/>
              </w:rPr>
            </w:pPr>
            <w:r w:rsidRPr="00C67DBE">
              <w:rPr>
                <w:b/>
                <w:sz w:val="24"/>
                <w:szCs w:val="24"/>
              </w:rPr>
              <w:t>q21</w:t>
            </w:r>
          </w:p>
        </w:tc>
        <w:tc>
          <w:tcPr>
            <w:tcW w:w="349" w:type="pct"/>
          </w:tcPr>
          <w:p w14:paraId="2E830F7B" w14:textId="77777777" w:rsidR="00416DE7" w:rsidRPr="00C67DBE" w:rsidRDefault="00416DE7" w:rsidP="007D27B3">
            <w:pPr>
              <w:spacing w:line="480" w:lineRule="auto"/>
              <w:rPr>
                <w:b/>
                <w:sz w:val="24"/>
                <w:szCs w:val="24"/>
              </w:rPr>
            </w:pPr>
            <w:r w:rsidRPr="00C67DBE">
              <w:rPr>
                <w:b/>
                <w:sz w:val="24"/>
                <w:szCs w:val="24"/>
              </w:rPr>
              <w:t>q23</w:t>
            </w:r>
          </w:p>
        </w:tc>
        <w:tc>
          <w:tcPr>
            <w:tcW w:w="349" w:type="pct"/>
          </w:tcPr>
          <w:p w14:paraId="74F59FA5" w14:textId="77777777" w:rsidR="00416DE7" w:rsidRPr="00C67DBE" w:rsidRDefault="00416DE7" w:rsidP="007D27B3">
            <w:pPr>
              <w:spacing w:line="480" w:lineRule="auto"/>
              <w:rPr>
                <w:b/>
                <w:sz w:val="24"/>
                <w:szCs w:val="24"/>
              </w:rPr>
            </w:pPr>
            <w:r w:rsidRPr="00C67DBE">
              <w:rPr>
                <w:b/>
                <w:sz w:val="24"/>
                <w:szCs w:val="24"/>
              </w:rPr>
              <w:t>q30</w:t>
            </w:r>
          </w:p>
        </w:tc>
        <w:tc>
          <w:tcPr>
            <w:tcW w:w="349" w:type="pct"/>
          </w:tcPr>
          <w:p w14:paraId="0DFA8577" w14:textId="77777777" w:rsidR="00416DE7" w:rsidRPr="00C67DBE" w:rsidRDefault="00416DE7" w:rsidP="007D27B3">
            <w:pPr>
              <w:spacing w:line="480" w:lineRule="auto"/>
              <w:rPr>
                <w:b/>
                <w:sz w:val="24"/>
                <w:szCs w:val="24"/>
              </w:rPr>
            </w:pPr>
            <w:r w:rsidRPr="00C67DBE">
              <w:rPr>
                <w:b/>
                <w:sz w:val="24"/>
                <w:szCs w:val="24"/>
              </w:rPr>
              <w:t>q31</w:t>
            </w:r>
          </w:p>
        </w:tc>
        <w:tc>
          <w:tcPr>
            <w:tcW w:w="350" w:type="pct"/>
          </w:tcPr>
          <w:p w14:paraId="5EDED7E8" w14:textId="77777777" w:rsidR="00416DE7" w:rsidRPr="00C67DBE" w:rsidRDefault="00416DE7" w:rsidP="007D27B3">
            <w:pPr>
              <w:spacing w:line="480" w:lineRule="auto"/>
              <w:rPr>
                <w:b/>
                <w:sz w:val="24"/>
                <w:szCs w:val="24"/>
              </w:rPr>
            </w:pPr>
            <w:r w:rsidRPr="00C67DBE">
              <w:rPr>
                <w:b/>
                <w:sz w:val="24"/>
                <w:szCs w:val="24"/>
              </w:rPr>
              <w:t>q32</w:t>
            </w:r>
          </w:p>
        </w:tc>
      </w:tr>
      <w:tr w:rsidR="0038779F" w:rsidRPr="00C67DBE" w14:paraId="59B78FE5" w14:textId="77777777" w:rsidTr="0038779F">
        <w:tc>
          <w:tcPr>
            <w:tcW w:w="336" w:type="pct"/>
          </w:tcPr>
          <w:p w14:paraId="79F92F9C"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1</w:t>
            </w:r>
          </w:p>
        </w:tc>
        <w:tc>
          <w:tcPr>
            <w:tcW w:w="475" w:type="pct"/>
          </w:tcPr>
          <w:p w14:paraId="67A45F44" w14:textId="77777777" w:rsidR="00416DE7" w:rsidRPr="00C67DBE" w:rsidRDefault="00416DE7" w:rsidP="007D27B3">
            <w:pPr>
              <w:spacing w:line="480" w:lineRule="auto"/>
              <w:rPr>
                <w:sz w:val="24"/>
                <w:szCs w:val="24"/>
              </w:rPr>
            </w:pPr>
            <w:r w:rsidRPr="00C67DBE">
              <w:rPr>
                <w:sz w:val="24"/>
                <w:szCs w:val="24"/>
              </w:rPr>
              <w:t>-129.95</w:t>
            </w:r>
          </w:p>
        </w:tc>
        <w:tc>
          <w:tcPr>
            <w:tcW w:w="349" w:type="pct"/>
          </w:tcPr>
          <w:p w14:paraId="27E7AD9D" w14:textId="77777777" w:rsidR="00416DE7" w:rsidRPr="00C67DBE" w:rsidRDefault="00416DE7" w:rsidP="007D27B3">
            <w:pPr>
              <w:spacing w:line="480" w:lineRule="auto"/>
              <w:rPr>
                <w:sz w:val="24"/>
                <w:szCs w:val="24"/>
              </w:rPr>
            </w:pPr>
            <w:r w:rsidRPr="00C67DBE">
              <w:rPr>
                <w:sz w:val="24"/>
                <w:szCs w:val="24"/>
              </w:rPr>
              <w:t>1.87</w:t>
            </w:r>
          </w:p>
        </w:tc>
        <w:tc>
          <w:tcPr>
            <w:tcW w:w="349" w:type="pct"/>
          </w:tcPr>
          <w:p w14:paraId="7DFC27D0"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4D905737"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356EAE2D" w14:textId="77777777" w:rsidR="00416DE7" w:rsidRPr="00C67DBE" w:rsidRDefault="00416DE7" w:rsidP="007D27B3">
            <w:pPr>
              <w:spacing w:line="480" w:lineRule="auto"/>
              <w:rPr>
                <w:sz w:val="24"/>
                <w:szCs w:val="24"/>
              </w:rPr>
            </w:pPr>
            <w:r w:rsidRPr="00C67DBE">
              <w:rPr>
                <w:sz w:val="24"/>
                <w:szCs w:val="24"/>
              </w:rPr>
              <w:t>1.82</w:t>
            </w:r>
          </w:p>
        </w:tc>
        <w:tc>
          <w:tcPr>
            <w:tcW w:w="349" w:type="pct"/>
          </w:tcPr>
          <w:p w14:paraId="721CBBFA" w14:textId="77777777" w:rsidR="00416DE7" w:rsidRPr="00C67DBE" w:rsidRDefault="00416DE7" w:rsidP="007D27B3">
            <w:pPr>
              <w:spacing w:line="480" w:lineRule="auto"/>
              <w:rPr>
                <w:sz w:val="24"/>
                <w:szCs w:val="24"/>
              </w:rPr>
            </w:pPr>
            <w:r w:rsidRPr="00C67DBE">
              <w:rPr>
                <w:sz w:val="24"/>
                <w:szCs w:val="24"/>
              </w:rPr>
              <w:t>1.93</w:t>
            </w:r>
          </w:p>
        </w:tc>
        <w:tc>
          <w:tcPr>
            <w:tcW w:w="349" w:type="pct"/>
          </w:tcPr>
          <w:p w14:paraId="53645889"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4BA55D34" w14:textId="77777777" w:rsidR="00416DE7" w:rsidRPr="00C67DBE" w:rsidRDefault="00416DE7" w:rsidP="007D27B3">
            <w:pPr>
              <w:spacing w:line="480" w:lineRule="auto"/>
              <w:rPr>
                <w:sz w:val="24"/>
                <w:szCs w:val="24"/>
              </w:rPr>
            </w:pPr>
            <w:r w:rsidRPr="00C67DBE">
              <w:rPr>
                <w:sz w:val="24"/>
                <w:szCs w:val="24"/>
              </w:rPr>
              <w:t>0.06</w:t>
            </w:r>
          </w:p>
        </w:tc>
        <w:tc>
          <w:tcPr>
            <w:tcW w:w="349" w:type="pct"/>
          </w:tcPr>
          <w:p w14:paraId="21F58123" w14:textId="77777777" w:rsidR="00416DE7" w:rsidRPr="00C67DBE" w:rsidRDefault="00416DE7" w:rsidP="007D27B3">
            <w:pPr>
              <w:spacing w:line="480" w:lineRule="auto"/>
              <w:rPr>
                <w:sz w:val="24"/>
                <w:szCs w:val="24"/>
              </w:rPr>
            </w:pPr>
            <w:r w:rsidRPr="00C67DBE">
              <w:rPr>
                <w:sz w:val="24"/>
                <w:szCs w:val="24"/>
              </w:rPr>
              <w:t>1.79</w:t>
            </w:r>
          </w:p>
        </w:tc>
        <w:tc>
          <w:tcPr>
            <w:tcW w:w="349" w:type="pct"/>
          </w:tcPr>
          <w:p w14:paraId="6267EF1C" w14:textId="77777777" w:rsidR="00416DE7" w:rsidRPr="00C67DBE" w:rsidRDefault="00416DE7" w:rsidP="007D27B3">
            <w:pPr>
              <w:spacing w:line="480" w:lineRule="auto"/>
              <w:rPr>
                <w:sz w:val="24"/>
                <w:szCs w:val="24"/>
              </w:rPr>
            </w:pPr>
            <w:r w:rsidRPr="00C67DBE">
              <w:rPr>
                <w:sz w:val="24"/>
                <w:szCs w:val="24"/>
              </w:rPr>
              <w:t>1.89</w:t>
            </w:r>
          </w:p>
        </w:tc>
        <w:tc>
          <w:tcPr>
            <w:tcW w:w="349" w:type="pct"/>
          </w:tcPr>
          <w:p w14:paraId="484CE561" w14:textId="77777777" w:rsidR="00416DE7" w:rsidRPr="00C67DBE" w:rsidRDefault="00416DE7" w:rsidP="007D27B3">
            <w:pPr>
              <w:spacing w:line="480" w:lineRule="auto"/>
              <w:rPr>
                <w:sz w:val="24"/>
                <w:szCs w:val="24"/>
              </w:rPr>
            </w:pPr>
            <w:r w:rsidRPr="00C67DBE">
              <w:rPr>
                <w:sz w:val="24"/>
                <w:szCs w:val="24"/>
              </w:rPr>
              <w:t>0.32</w:t>
            </w:r>
          </w:p>
        </w:tc>
        <w:tc>
          <w:tcPr>
            <w:tcW w:w="349" w:type="pct"/>
          </w:tcPr>
          <w:p w14:paraId="49089CC5" w14:textId="77777777" w:rsidR="00416DE7" w:rsidRPr="00C67DBE" w:rsidRDefault="00416DE7" w:rsidP="007D27B3">
            <w:pPr>
              <w:spacing w:line="480" w:lineRule="auto"/>
              <w:rPr>
                <w:sz w:val="24"/>
                <w:szCs w:val="24"/>
              </w:rPr>
            </w:pPr>
            <w:r w:rsidRPr="00C67DBE">
              <w:rPr>
                <w:sz w:val="24"/>
                <w:szCs w:val="24"/>
              </w:rPr>
              <w:t>1.42</w:t>
            </w:r>
          </w:p>
        </w:tc>
        <w:tc>
          <w:tcPr>
            <w:tcW w:w="350" w:type="pct"/>
          </w:tcPr>
          <w:p w14:paraId="6A7305EF" w14:textId="77777777" w:rsidR="00416DE7" w:rsidRPr="00C67DBE" w:rsidRDefault="00416DE7" w:rsidP="007D27B3">
            <w:pPr>
              <w:spacing w:line="480" w:lineRule="auto"/>
              <w:rPr>
                <w:sz w:val="24"/>
                <w:szCs w:val="24"/>
              </w:rPr>
            </w:pPr>
            <w:r w:rsidRPr="00C67DBE">
              <w:rPr>
                <w:sz w:val="24"/>
                <w:szCs w:val="24"/>
              </w:rPr>
              <w:t>1.69</w:t>
            </w:r>
          </w:p>
        </w:tc>
      </w:tr>
      <w:tr w:rsidR="0038779F" w:rsidRPr="00C67DBE" w14:paraId="350C13EC" w14:textId="77777777" w:rsidTr="0038779F">
        <w:tc>
          <w:tcPr>
            <w:tcW w:w="336" w:type="pct"/>
          </w:tcPr>
          <w:p w14:paraId="72181782"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2</w:t>
            </w:r>
          </w:p>
        </w:tc>
        <w:tc>
          <w:tcPr>
            <w:tcW w:w="475" w:type="pct"/>
          </w:tcPr>
          <w:p w14:paraId="214AD5D5" w14:textId="77777777" w:rsidR="00416DE7" w:rsidRPr="00C67DBE" w:rsidRDefault="00416DE7" w:rsidP="007D27B3">
            <w:pPr>
              <w:spacing w:line="480" w:lineRule="auto"/>
              <w:rPr>
                <w:sz w:val="24"/>
                <w:szCs w:val="24"/>
              </w:rPr>
            </w:pPr>
            <w:r w:rsidRPr="00C67DBE">
              <w:rPr>
                <w:sz w:val="24"/>
                <w:szCs w:val="24"/>
              </w:rPr>
              <w:t>-129.99</w:t>
            </w:r>
          </w:p>
        </w:tc>
        <w:tc>
          <w:tcPr>
            <w:tcW w:w="349" w:type="pct"/>
          </w:tcPr>
          <w:p w14:paraId="4EFA0CBE" w14:textId="77777777" w:rsidR="00416DE7" w:rsidRPr="00C67DBE" w:rsidRDefault="00416DE7" w:rsidP="007D27B3">
            <w:pPr>
              <w:spacing w:line="480" w:lineRule="auto"/>
              <w:rPr>
                <w:sz w:val="24"/>
                <w:szCs w:val="24"/>
              </w:rPr>
            </w:pPr>
            <w:r w:rsidRPr="00C67DBE">
              <w:rPr>
                <w:sz w:val="24"/>
                <w:szCs w:val="24"/>
              </w:rPr>
              <w:t>1.87</w:t>
            </w:r>
          </w:p>
        </w:tc>
        <w:tc>
          <w:tcPr>
            <w:tcW w:w="349" w:type="pct"/>
          </w:tcPr>
          <w:p w14:paraId="69C7AFFC"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2CB74405"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DB935C2" w14:textId="77777777" w:rsidR="00416DE7" w:rsidRPr="00C67DBE" w:rsidRDefault="00416DE7" w:rsidP="007D27B3">
            <w:pPr>
              <w:spacing w:line="480" w:lineRule="auto"/>
              <w:rPr>
                <w:sz w:val="24"/>
                <w:szCs w:val="24"/>
              </w:rPr>
            </w:pPr>
            <w:r w:rsidRPr="00C67DBE">
              <w:rPr>
                <w:sz w:val="24"/>
                <w:szCs w:val="24"/>
              </w:rPr>
              <w:t>1.82</w:t>
            </w:r>
          </w:p>
        </w:tc>
        <w:tc>
          <w:tcPr>
            <w:tcW w:w="349" w:type="pct"/>
          </w:tcPr>
          <w:p w14:paraId="155000F6" w14:textId="77777777" w:rsidR="00416DE7" w:rsidRPr="00C67DBE" w:rsidRDefault="00416DE7" w:rsidP="007D27B3">
            <w:pPr>
              <w:spacing w:line="480" w:lineRule="auto"/>
              <w:rPr>
                <w:sz w:val="24"/>
                <w:szCs w:val="24"/>
              </w:rPr>
            </w:pPr>
            <w:r w:rsidRPr="00C67DBE">
              <w:rPr>
                <w:sz w:val="24"/>
                <w:szCs w:val="24"/>
              </w:rPr>
              <w:t>1.93</w:t>
            </w:r>
          </w:p>
        </w:tc>
        <w:tc>
          <w:tcPr>
            <w:tcW w:w="349" w:type="pct"/>
          </w:tcPr>
          <w:p w14:paraId="39419AA9"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24D70F33" w14:textId="77777777" w:rsidR="00416DE7" w:rsidRPr="00C67DBE" w:rsidRDefault="00416DE7" w:rsidP="007D27B3">
            <w:pPr>
              <w:spacing w:line="480" w:lineRule="auto"/>
              <w:rPr>
                <w:sz w:val="24"/>
                <w:szCs w:val="24"/>
              </w:rPr>
            </w:pPr>
            <w:r w:rsidRPr="00C67DBE">
              <w:rPr>
                <w:sz w:val="24"/>
                <w:szCs w:val="24"/>
              </w:rPr>
              <w:t>0.06</w:t>
            </w:r>
          </w:p>
        </w:tc>
        <w:tc>
          <w:tcPr>
            <w:tcW w:w="349" w:type="pct"/>
          </w:tcPr>
          <w:p w14:paraId="696EEE24" w14:textId="77777777" w:rsidR="00416DE7" w:rsidRPr="00C67DBE" w:rsidRDefault="00416DE7" w:rsidP="007D27B3">
            <w:pPr>
              <w:spacing w:line="480" w:lineRule="auto"/>
              <w:rPr>
                <w:sz w:val="24"/>
                <w:szCs w:val="24"/>
              </w:rPr>
            </w:pPr>
            <w:r w:rsidRPr="00C67DBE">
              <w:rPr>
                <w:sz w:val="24"/>
                <w:szCs w:val="24"/>
              </w:rPr>
              <w:t>1.80</w:t>
            </w:r>
          </w:p>
        </w:tc>
        <w:tc>
          <w:tcPr>
            <w:tcW w:w="349" w:type="pct"/>
          </w:tcPr>
          <w:p w14:paraId="5FB2DA61" w14:textId="77777777" w:rsidR="00416DE7" w:rsidRPr="00C67DBE" w:rsidRDefault="00416DE7" w:rsidP="007D27B3">
            <w:pPr>
              <w:spacing w:line="480" w:lineRule="auto"/>
              <w:rPr>
                <w:sz w:val="24"/>
                <w:szCs w:val="24"/>
              </w:rPr>
            </w:pPr>
            <w:r w:rsidRPr="00C67DBE">
              <w:rPr>
                <w:sz w:val="24"/>
                <w:szCs w:val="24"/>
              </w:rPr>
              <w:t>1.90</w:t>
            </w:r>
          </w:p>
        </w:tc>
        <w:tc>
          <w:tcPr>
            <w:tcW w:w="349" w:type="pct"/>
          </w:tcPr>
          <w:p w14:paraId="6B70AC61" w14:textId="77777777" w:rsidR="00416DE7" w:rsidRPr="00C67DBE" w:rsidRDefault="00416DE7" w:rsidP="007D27B3">
            <w:pPr>
              <w:spacing w:line="480" w:lineRule="auto"/>
              <w:rPr>
                <w:sz w:val="24"/>
                <w:szCs w:val="24"/>
              </w:rPr>
            </w:pPr>
            <w:r w:rsidRPr="00C67DBE">
              <w:rPr>
                <w:sz w:val="24"/>
                <w:szCs w:val="24"/>
              </w:rPr>
              <w:t>0.32</w:t>
            </w:r>
          </w:p>
        </w:tc>
        <w:tc>
          <w:tcPr>
            <w:tcW w:w="349" w:type="pct"/>
          </w:tcPr>
          <w:p w14:paraId="5C91E9B7" w14:textId="77777777" w:rsidR="00416DE7" w:rsidRPr="00C67DBE" w:rsidRDefault="00416DE7" w:rsidP="007D27B3">
            <w:pPr>
              <w:spacing w:line="480" w:lineRule="auto"/>
              <w:rPr>
                <w:sz w:val="24"/>
                <w:szCs w:val="24"/>
              </w:rPr>
            </w:pPr>
            <w:r w:rsidRPr="00C67DBE">
              <w:rPr>
                <w:sz w:val="24"/>
                <w:szCs w:val="24"/>
              </w:rPr>
              <w:t>1.42</w:t>
            </w:r>
          </w:p>
        </w:tc>
        <w:tc>
          <w:tcPr>
            <w:tcW w:w="350" w:type="pct"/>
          </w:tcPr>
          <w:p w14:paraId="64C001A5" w14:textId="77777777" w:rsidR="00416DE7" w:rsidRPr="00C67DBE" w:rsidRDefault="00416DE7" w:rsidP="007D27B3">
            <w:pPr>
              <w:spacing w:line="480" w:lineRule="auto"/>
              <w:rPr>
                <w:sz w:val="24"/>
                <w:szCs w:val="24"/>
              </w:rPr>
            </w:pPr>
            <w:r w:rsidRPr="00C67DBE">
              <w:rPr>
                <w:sz w:val="24"/>
                <w:szCs w:val="24"/>
              </w:rPr>
              <w:t>1.71</w:t>
            </w:r>
          </w:p>
        </w:tc>
      </w:tr>
      <w:tr w:rsidR="0038779F" w:rsidRPr="00C67DBE" w14:paraId="086956DD" w14:textId="77777777" w:rsidTr="0038779F">
        <w:tc>
          <w:tcPr>
            <w:tcW w:w="336" w:type="pct"/>
          </w:tcPr>
          <w:p w14:paraId="2B651DAD"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3</w:t>
            </w:r>
          </w:p>
        </w:tc>
        <w:tc>
          <w:tcPr>
            <w:tcW w:w="475" w:type="pct"/>
          </w:tcPr>
          <w:p w14:paraId="613040A0" w14:textId="77777777" w:rsidR="00416DE7" w:rsidRPr="00C67DBE" w:rsidRDefault="00416DE7" w:rsidP="007D27B3">
            <w:pPr>
              <w:spacing w:line="480" w:lineRule="auto"/>
              <w:rPr>
                <w:sz w:val="24"/>
                <w:szCs w:val="24"/>
              </w:rPr>
            </w:pPr>
            <w:r w:rsidRPr="00C67DBE">
              <w:rPr>
                <w:sz w:val="24"/>
                <w:szCs w:val="24"/>
              </w:rPr>
              <w:t>-129.97</w:t>
            </w:r>
          </w:p>
        </w:tc>
        <w:tc>
          <w:tcPr>
            <w:tcW w:w="349" w:type="pct"/>
          </w:tcPr>
          <w:p w14:paraId="132C1E9B" w14:textId="77777777" w:rsidR="00416DE7" w:rsidRPr="00C67DBE" w:rsidRDefault="00416DE7" w:rsidP="007D27B3">
            <w:pPr>
              <w:spacing w:line="480" w:lineRule="auto"/>
              <w:rPr>
                <w:sz w:val="24"/>
                <w:szCs w:val="24"/>
              </w:rPr>
            </w:pPr>
            <w:r w:rsidRPr="00C67DBE">
              <w:rPr>
                <w:sz w:val="24"/>
                <w:szCs w:val="24"/>
              </w:rPr>
              <w:t>1.86</w:t>
            </w:r>
          </w:p>
        </w:tc>
        <w:tc>
          <w:tcPr>
            <w:tcW w:w="349" w:type="pct"/>
          </w:tcPr>
          <w:p w14:paraId="1E9EEA0A"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51855148"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28C1439" w14:textId="77777777" w:rsidR="00416DE7" w:rsidRPr="00C67DBE" w:rsidRDefault="00416DE7" w:rsidP="007D27B3">
            <w:pPr>
              <w:spacing w:line="480" w:lineRule="auto"/>
              <w:rPr>
                <w:sz w:val="24"/>
                <w:szCs w:val="24"/>
              </w:rPr>
            </w:pPr>
            <w:r w:rsidRPr="00C67DBE">
              <w:rPr>
                <w:sz w:val="24"/>
                <w:szCs w:val="24"/>
              </w:rPr>
              <w:t>1.82</w:t>
            </w:r>
          </w:p>
        </w:tc>
        <w:tc>
          <w:tcPr>
            <w:tcW w:w="349" w:type="pct"/>
          </w:tcPr>
          <w:p w14:paraId="52F072BF" w14:textId="77777777" w:rsidR="00416DE7" w:rsidRPr="00C67DBE" w:rsidRDefault="00416DE7" w:rsidP="007D27B3">
            <w:pPr>
              <w:spacing w:line="480" w:lineRule="auto"/>
              <w:rPr>
                <w:sz w:val="24"/>
                <w:szCs w:val="24"/>
              </w:rPr>
            </w:pPr>
            <w:r w:rsidRPr="00C67DBE">
              <w:rPr>
                <w:sz w:val="24"/>
                <w:szCs w:val="24"/>
              </w:rPr>
              <w:t>1.95</w:t>
            </w:r>
          </w:p>
        </w:tc>
        <w:tc>
          <w:tcPr>
            <w:tcW w:w="349" w:type="pct"/>
          </w:tcPr>
          <w:p w14:paraId="6D6EF163"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542F584D" w14:textId="77777777" w:rsidR="00416DE7" w:rsidRPr="00C67DBE" w:rsidRDefault="00416DE7" w:rsidP="007D27B3">
            <w:pPr>
              <w:spacing w:line="480" w:lineRule="auto"/>
              <w:rPr>
                <w:sz w:val="24"/>
                <w:szCs w:val="24"/>
              </w:rPr>
            </w:pPr>
            <w:r w:rsidRPr="00C67DBE">
              <w:rPr>
                <w:sz w:val="24"/>
                <w:szCs w:val="24"/>
              </w:rPr>
              <w:t>0.06</w:t>
            </w:r>
          </w:p>
        </w:tc>
        <w:tc>
          <w:tcPr>
            <w:tcW w:w="349" w:type="pct"/>
          </w:tcPr>
          <w:p w14:paraId="375B6D32" w14:textId="77777777" w:rsidR="00416DE7" w:rsidRPr="00C67DBE" w:rsidRDefault="00416DE7" w:rsidP="007D27B3">
            <w:pPr>
              <w:spacing w:line="480" w:lineRule="auto"/>
              <w:rPr>
                <w:sz w:val="24"/>
                <w:szCs w:val="24"/>
              </w:rPr>
            </w:pPr>
            <w:r w:rsidRPr="00C67DBE">
              <w:rPr>
                <w:sz w:val="24"/>
                <w:szCs w:val="24"/>
              </w:rPr>
              <w:t>1.82</w:t>
            </w:r>
          </w:p>
        </w:tc>
        <w:tc>
          <w:tcPr>
            <w:tcW w:w="349" w:type="pct"/>
          </w:tcPr>
          <w:p w14:paraId="4978EE3B" w14:textId="77777777" w:rsidR="00416DE7" w:rsidRPr="00C67DBE" w:rsidRDefault="00416DE7" w:rsidP="007D27B3">
            <w:pPr>
              <w:spacing w:line="480" w:lineRule="auto"/>
              <w:rPr>
                <w:sz w:val="24"/>
                <w:szCs w:val="24"/>
              </w:rPr>
            </w:pPr>
            <w:r w:rsidRPr="00C67DBE">
              <w:rPr>
                <w:sz w:val="24"/>
                <w:szCs w:val="24"/>
              </w:rPr>
              <w:t>1.91</w:t>
            </w:r>
          </w:p>
        </w:tc>
        <w:tc>
          <w:tcPr>
            <w:tcW w:w="349" w:type="pct"/>
          </w:tcPr>
          <w:p w14:paraId="3F5829D2" w14:textId="77777777" w:rsidR="00416DE7" w:rsidRPr="00C67DBE" w:rsidRDefault="00416DE7" w:rsidP="007D27B3">
            <w:pPr>
              <w:spacing w:line="480" w:lineRule="auto"/>
              <w:rPr>
                <w:sz w:val="24"/>
                <w:szCs w:val="24"/>
              </w:rPr>
            </w:pPr>
            <w:r w:rsidRPr="00C67DBE">
              <w:rPr>
                <w:sz w:val="24"/>
                <w:szCs w:val="24"/>
              </w:rPr>
              <w:t>0.31</w:t>
            </w:r>
          </w:p>
        </w:tc>
        <w:tc>
          <w:tcPr>
            <w:tcW w:w="349" w:type="pct"/>
          </w:tcPr>
          <w:p w14:paraId="344935B5" w14:textId="77777777" w:rsidR="00416DE7" w:rsidRPr="00C67DBE" w:rsidRDefault="00416DE7" w:rsidP="007D27B3">
            <w:pPr>
              <w:spacing w:line="480" w:lineRule="auto"/>
              <w:rPr>
                <w:sz w:val="24"/>
                <w:szCs w:val="24"/>
              </w:rPr>
            </w:pPr>
            <w:r w:rsidRPr="00C67DBE">
              <w:rPr>
                <w:sz w:val="24"/>
                <w:szCs w:val="24"/>
              </w:rPr>
              <w:t>1.42</w:t>
            </w:r>
          </w:p>
        </w:tc>
        <w:tc>
          <w:tcPr>
            <w:tcW w:w="350" w:type="pct"/>
          </w:tcPr>
          <w:p w14:paraId="779E211D" w14:textId="77777777" w:rsidR="00416DE7" w:rsidRPr="00C67DBE" w:rsidRDefault="00416DE7" w:rsidP="007D27B3">
            <w:pPr>
              <w:spacing w:line="480" w:lineRule="auto"/>
              <w:rPr>
                <w:sz w:val="24"/>
                <w:szCs w:val="24"/>
              </w:rPr>
            </w:pPr>
            <w:r w:rsidRPr="00C67DBE">
              <w:rPr>
                <w:sz w:val="24"/>
                <w:szCs w:val="24"/>
              </w:rPr>
              <w:t>1.70</w:t>
            </w:r>
          </w:p>
        </w:tc>
      </w:tr>
      <w:tr w:rsidR="0038779F" w:rsidRPr="00C67DBE" w14:paraId="5F0CEA45" w14:textId="77777777" w:rsidTr="0038779F">
        <w:tc>
          <w:tcPr>
            <w:tcW w:w="336" w:type="pct"/>
          </w:tcPr>
          <w:p w14:paraId="4C36238B" w14:textId="77777777" w:rsidR="00416DE7" w:rsidRPr="00C67DBE" w:rsidRDefault="00416DE7" w:rsidP="007D27B3">
            <w:pPr>
              <w:spacing w:line="480" w:lineRule="auto"/>
              <w:rPr>
                <w:rFonts w:eastAsia="Verdana"/>
                <w:b/>
                <w:bCs/>
                <w:iCs/>
                <w:sz w:val="24"/>
                <w:szCs w:val="24"/>
              </w:rPr>
            </w:pPr>
            <w:r w:rsidRPr="00C67DBE">
              <w:rPr>
                <w:b/>
                <w:sz w:val="24"/>
                <w:szCs w:val="24"/>
              </w:rPr>
              <w:lastRenderedPageBreak/>
              <w:t>Mean</w:t>
            </w:r>
          </w:p>
        </w:tc>
        <w:tc>
          <w:tcPr>
            <w:tcW w:w="475" w:type="pct"/>
          </w:tcPr>
          <w:p w14:paraId="53FE5B5E" w14:textId="77777777" w:rsidR="00416DE7" w:rsidRPr="00C67DBE" w:rsidRDefault="00416DE7" w:rsidP="007D27B3">
            <w:pPr>
              <w:spacing w:line="480" w:lineRule="auto"/>
              <w:rPr>
                <w:sz w:val="24"/>
                <w:szCs w:val="24"/>
              </w:rPr>
            </w:pPr>
            <w:r w:rsidRPr="00C67DBE">
              <w:rPr>
                <w:sz w:val="24"/>
                <w:szCs w:val="24"/>
              </w:rPr>
              <w:t>-129.97</w:t>
            </w:r>
          </w:p>
        </w:tc>
        <w:tc>
          <w:tcPr>
            <w:tcW w:w="349" w:type="pct"/>
          </w:tcPr>
          <w:p w14:paraId="6004171D" w14:textId="77777777" w:rsidR="00416DE7" w:rsidRPr="00C67DBE" w:rsidRDefault="00416DE7" w:rsidP="007D27B3">
            <w:pPr>
              <w:spacing w:line="480" w:lineRule="auto"/>
              <w:rPr>
                <w:sz w:val="24"/>
                <w:szCs w:val="24"/>
              </w:rPr>
            </w:pPr>
            <w:r w:rsidRPr="00C67DBE">
              <w:rPr>
                <w:sz w:val="24"/>
                <w:szCs w:val="24"/>
              </w:rPr>
              <w:t>1.87</w:t>
            </w:r>
          </w:p>
        </w:tc>
        <w:tc>
          <w:tcPr>
            <w:tcW w:w="349" w:type="pct"/>
          </w:tcPr>
          <w:p w14:paraId="17F797F1"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108CBB51"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1FABFD6" w14:textId="77777777" w:rsidR="00416DE7" w:rsidRPr="00C67DBE" w:rsidRDefault="00416DE7" w:rsidP="007D27B3">
            <w:pPr>
              <w:spacing w:line="480" w:lineRule="auto"/>
              <w:rPr>
                <w:sz w:val="24"/>
                <w:szCs w:val="24"/>
              </w:rPr>
            </w:pPr>
            <w:r w:rsidRPr="00C67DBE">
              <w:rPr>
                <w:sz w:val="24"/>
                <w:szCs w:val="24"/>
              </w:rPr>
              <w:t>1.82</w:t>
            </w:r>
          </w:p>
        </w:tc>
        <w:tc>
          <w:tcPr>
            <w:tcW w:w="349" w:type="pct"/>
          </w:tcPr>
          <w:p w14:paraId="0B9E2B12" w14:textId="77777777" w:rsidR="00416DE7" w:rsidRPr="00C67DBE" w:rsidRDefault="00416DE7" w:rsidP="007D27B3">
            <w:pPr>
              <w:spacing w:line="480" w:lineRule="auto"/>
              <w:rPr>
                <w:sz w:val="24"/>
                <w:szCs w:val="24"/>
              </w:rPr>
            </w:pPr>
            <w:r w:rsidRPr="00C67DBE">
              <w:rPr>
                <w:sz w:val="24"/>
                <w:szCs w:val="24"/>
              </w:rPr>
              <w:t>1.93</w:t>
            </w:r>
          </w:p>
        </w:tc>
        <w:tc>
          <w:tcPr>
            <w:tcW w:w="349" w:type="pct"/>
          </w:tcPr>
          <w:p w14:paraId="4DE6F91A"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30EF47AF" w14:textId="77777777" w:rsidR="00416DE7" w:rsidRPr="00C67DBE" w:rsidRDefault="00416DE7" w:rsidP="007D27B3">
            <w:pPr>
              <w:spacing w:line="480" w:lineRule="auto"/>
              <w:rPr>
                <w:sz w:val="24"/>
                <w:szCs w:val="24"/>
              </w:rPr>
            </w:pPr>
            <w:r w:rsidRPr="00C67DBE">
              <w:rPr>
                <w:sz w:val="24"/>
                <w:szCs w:val="24"/>
              </w:rPr>
              <w:t>0.06</w:t>
            </w:r>
          </w:p>
        </w:tc>
        <w:tc>
          <w:tcPr>
            <w:tcW w:w="349" w:type="pct"/>
          </w:tcPr>
          <w:p w14:paraId="669DC8AF" w14:textId="77777777" w:rsidR="00416DE7" w:rsidRPr="00C67DBE" w:rsidRDefault="00416DE7" w:rsidP="007D27B3">
            <w:pPr>
              <w:spacing w:line="480" w:lineRule="auto"/>
              <w:rPr>
                <w:sz w:val="24"/>
                <w:szCs w:val="24"/>
              </w:rPr>
            </w:pPr>
            <w:r w:rsidRPr="00C67DBE">
              <w:rPr>
                <w:sz w:val="24"/>
                <w:szCs w:val="24"/>
              </w:rPr>
              <w:t>1.80</w:t>
            </w:r>
          </w:p>
        </w:tc>
        <w:tc>
          <w:tcPr>
            <w:tcW w:w="349" w:type="pct"/>
          </w:tcPr>
          <w:p w14:paraId="4E28BFAF" w14:textId="77777777" w:rsidR="00416DE7" w:rsidRPr="00C67DBE" w:rsidRDefault="00416DE7" w:rsidP="007D27B3">
            <w:pPr>
              <w:spacing w:line="480" w:lineRule="auto"/>
              <w:rPr>
                <w:sz w:val="24"/>
                <w:szCs w:val="24"/>
              </w:rPr>
            </w:pPr>
            <w:r w:rsidRPr="00C67DBE">
              <w:rPr>
                <w:sz w:val="24"/>
                <w:szCs w:val="24"/>
              </w:rPr>
              <w:t>1.90</w:t>
            </w:r>
          </w:p>
        </w:tc>
        <w:tc>
          <w:tcPr>
            <w:tcW w:w="349" w:type="pct"/>
          </w:tcPr>
          <w:p w14:paraId="0C4E7BD0" w14:textId="77777777" w:rsidR="00416DE7" w:rsidRPr="00C67DBE" w:rsidRDefault="00416DE7" w:rsidP="007D27B3">
            <w:pPr>
              <w:spacing w:line="480" w:lineRule="auto"/>
              <w:rPr>
                <w:sz w:val="24"/>
                <w:szCs w:val="24"/>
              </w:rPr>
            </w:pPr>
            <w:r w:rsidRPr="00C67DBE">
              <w:rPr>
                <w:sz w:val="24"/>
                <w:szCs w:val="24"/>
              </w:rPr>
              <w:t>0.32</w:t>
            </w:r>
          </w:p>
        </w:tc>
        <w:tc>
          <w:tcPr>
            <w:tcW w:w="349" w:type="pct"/>
          </w:tcPr>
          <w:p w14:paraId="39F088DE" w14:textId="77777777" w:rsidR="00416DE7" w:rsidRPr="00C67DBE" w:rsidRDefault="00416DE7" w:rsidP="007D27B3">
            <w:pPr>
              <w:spacing w:line="480" w:lineRule="auto"/>
              <w:rPr>
                <w:sz w:val="24"/>
                <w:szCs w:val="24"/>
              </w:rPr>
            </w:pPr>
            <w:r w:rsidRPr="00C67DBE">
              <w:rPr>
                <w:sz w:val="24"/>
                <w:szCs w:val="24"/>
              </w:rPr>
              <w:t>1.42</w:t>
            </w:r>
          </w:p>
        </w:tc>
        <w:tc>
          <w:tcPr>
            <w:tcW w:w="350" w:type="pct"/>
          </w:tcPr>
          <w:p w14:paraId="5BBF903A" w14:textId="77777777" w:rsidR="00416DE7" w:rsidRPr="00C67DBE" w:rsidRDefault="00416DE7" w:rsidP="007D27B3">
            <w:pPr>
              <w:spacing w:line="480" w:lineRule="auto"/>
              <w:rPr>
                <w:sz w:val="24"/>
                <w:szCs w:val="24"/>
              </w:rPr>
            </w:pPr>
            <w:r w:rsidRPr="00C67DBE">
              <w:rPr>
                <w:sz w:val="24"/>
                <w:szCs w:val="24"/>
              </w:rPr>
              <w:t>1.70</w:t>
            </w:r>
          </w:p>
        </w:tc>
      </w:tr>
      <w:tr w:rsidR="00416DE7" w:rsidRPr="00C67DBE" w14:paraId="23C43E67" w14:textId="77777777" w:rsidTr="0038779F">
        <w:tc>
          <w:tcPr>
            <w:tcW w:w="5000" w:type="pct"/>
            <w:gridSpan w:val="14"/>
          </w:tcPr>
          <w:p w14:paraId="0D8433CF" w14:textId="2D13578E" w:rsidR="00416DE7" w:rsidRPr="00C67DBE" w:rsidRDefault="00416DE7" w:rsidP="007D27B3">
            <w:pPr>
              <w:spacing w:line="480" w:lineRule="auto"/>
              <w:rPr>
                <w:b/>
                <w:sz w:val="24"/>
                <w:szCs w:val="24"/>
              </w:rPr>
            </w:pPr>
            <w:r w:rsidRPr="00C67DBE">
              <w:rPr>
                <w:b/>
                <w:sz w:val="24"/>
                <w:szCs w:val="24"/>
              </w:rPr>
              <w:t xml:space="preserve">Differentiation </w:t>
            </w:r>
            <w:r w:rsidR="00330B56" w:rsidRPr="00C67DBE">
              <w:rPr>
                <w:b/>
                <w:sz w:val="24"/>
                <w:szCs w:val="24"/>
              </w:rPr>
              <w:t>M</w:t>
            </w:r>
            <w:r w:rsidRPr="00C67DBE">
              <w:rPr>
                <w:b/>
                <w:sz w:val="24"/>
                <w:szCs w:val="24"/>
              </w:rPr>
              <w:t>odel (</w:t>
            </w:r>
            <w:r w:rsidR="00B042A2" w:rsidRPr="00C67DBE">
              <w:rPr>
                <w:b/>
                <w:sz w:val="24"/>
                <w:szCs w:val="24"/>
              </w:rPr>
              <w:t>W</w:t>
            </w:r>
            <w:r w:rsidRPr="00C67DBE">
              <w:rPr>
                <w:b/>
                <w:sz w:val="24"/>
                <w:szCs w:val="24"/>
              </w:rPr>
              <w:t xml:space="preserve">eak </w:t>
            </w:r>
            <w:r w:rsidR="00B042A2" w:rsidRPr="00C67DBE">
              <w:rPr>
                <w:b/>
                <w:sz w:val="24"/>
                <w:szCs w:val="24"/>
              </w:rPr>
              <w:t>V</w:t>
            </w:r>
            <w:r w:rsidRPr="00C67DBE">
              <w:rPr>
                <w:b/>
                <w:sz w:val="24"/>
                <w:szCs w:val="24"/>
              </w:rPr>
              <w:t>ersion)</w:t>
            </w:r>
            <w:r w:rsidRPr="00C67DBE">
              <w:rPr>
                <w:sz w:val="24"/>
                <w:szCs w:val="24"/>
              </w:rPr>
              <w:t xml:space="preserve"> </w:t>
            </w:r>
            <w:r w:rsidRPr="00C67DBE">
              <w:rPr>
                <w:b/>
                <w:sz w:val="24"/>
                <w:szCs w:val="24"/>
              </w:rPr>
              <w:t>(q02 q03=0)</w:t>
            </w:r>
          </w:p>
        </w:tc>
      </w:tr>
      <w:tr w:rsidR="00416DE7" w:rsidRPr="00C67DBE" w14:paraId="5C9C98A9" w14:textId="77777777" w:rsidTr="00F6035B">
        <w:tc>
          <w:tcPr>
            <w:tcW w:w="336" w:type="pct"/>
            <w:vMerge w:val="restart"/>
          </w:tcPr>
          <w:p w14:paraId="3A9AC3B8"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Run</w:t>
            </w:r>
          </w:p>
        </w:tc>
        <w:tc>
          <w:tcPr>
            <w:tcW w:w="475" w:type="pct"/>
            <w:vMerge w:val="restart"/>
          </w:tcPr>
          <w:p w14:paraId="5E533C90"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Log Marginal Likelihood</w:t>
            </w:r>
          </w:p>
        </w:tc>
        <w:tc>
          <w:tcPr>
            <w:tcW w:w="4190" w:type="pct"/>
            <w:gridSpan w:val="12"/>
          </w:tcPr>
          <w:p w14:paraId="3A474E88" w14:textId="77777777" w:rsidR="00416DE7" w:rsidRPr="00C67DBE" w:rsidRDefault="00416DE7" w:rsidP="007D27B3">
            <w:pPr>
              <w:spacing w:line="480" w:lineRule="auto"/>
              <w:rPr>
                <w:b/>
                <w:sz w:val="24"/>
                <w:szCs w:val="24"/>
              </w:rPr>
            </w:pPr>
            <w:r w:rsidRPr="00C67DBE">
              <w:rPr>
                <w:b/>
                <w:bCs/>
                <w:iCs/>
                <w:sz w:val="24"/>
                <w:szCs w:val="24"/>
              </w:rPr>
              <w:t>Transition Rates</w:t>
            </w:r>
          </w:p>
        </w:tc>
      </w:tr>
      <w:tr w:rsidR="0038779F" w:rsidRPr="00C67DBE" w14:paraId="08D48D03" w14:textId="77777777" w:rsidTr="00CA7F39">
        <w:tc>
          <w:tcPr>
            <w:tcW w:w="336" w:type="pct"/>
            <w:vMerge/>
          </w:tcPr>
          <w:p w14:paraId="7E9982C0" w14:textId="77777777" w:rsidR="00416DE7" w:rsidRPr="00C67DBE" w:rsidRDefault="00416DE7" w:rsidP="007D27B3">
            <w:pPr>
              <w:spacing w:line="480" w:lineRule="auto"/>
              <w:rPr>
                <w:b/>
                <w:sz w:val="24"/>
                <w:szCs w:val="24"/>
              </w:rPr>
            </w:pPr>
          </w:p>
        </w:tc>
        <w:tc>
          <w:tcPr>
            <w:tcW w:w="475" w:type="pct"/>
            <w:vMerge/>
          </w:tcPr>
          <w:p w14:paraId="623A0D83" w14:textId="77777777" w:rsidR="00416DE7" w:rsidRPr="00C67DBE" w:rsidRDefault="00416DE7" w:rsidP="007D27B3">
            <w:pPr>
              <w:spacing w:line="480" w:lineRule="auto"/>
              <w:rPr>
                <w:b/>
                <w:sz w:val="24"/>
                <w:szCs w:val="24"/>
              </w:rPr>
            </w:pPr>
          </w:p>
        </w:tc>
        <w:tc>
          <w:tcPr>
            <w:tcW w:w="349" w:type="pct"/>
          </w:tcPr>
          <w:p w14:paraId="68254DE7" w14:textId="77777777" w:rsidR="00416DE7" w:rsidRPr="00C67DBE" w:rsidRDefault="00416DE7" w:rsidP="007D27B3">
            <w:pPr>
              <w:spacing w:line="480" w:lineRule="auto"/>
              <w:rPr>
                <w:b/>
                <w:sz w:val="24"/>
                <w:szCs w:val="24"/>
              </w:rPr>
            </w:pPr>
            <w:r w:rsidRPr="00C67DBE">
              <w:rPr>
                <w:b/>
                <w:sz w:val="24"/>
                <w:szCs w:val="24"/>
              </w:rPr>
              <w:t>q01</w:t>
            </w:r>
          </w:p>
        </w:tc>
        <w:tc>
          <w:tcPr>
            <w:tcW w:w="349" w:type="pct"/>
          </w:tcPr>
          <w:p w14:paraId="7A2A85A9" w14:textId="77777777" w:rsidR="00416DE7" w:rsidRPr="00C67DBE" w:rsidRDefault="00416DE7" w:rsidP="007D27B3">
            <w:pPr>
              <w:spacing w:line="480" w:lineRule="auto"/>
              <w:rPr>
                <w:b/>
                <w:sz w:val="24"/>
                <w:szCs w:val="24"/>
              </w:rPr>
            </w:pPr>
            <w:r w:rsidRPr="00C67DBE">
              <w:rPr>
                <w:b/>
                <w:sz w:val="24"/>
                <w:szCs w:val="24"/>
              </w:rPr>
              <w:t>q02</w:t>
            </w:r>
          </w:p>
        </w:tc>
        <w:tc>
          <w:tcPr>
            <w:tcW w:w="349" w:type="pct"/>
          </w:tcPr>
          <w:p w14:paraId="4C569011" w14:textId="77777777" w:rsidR="00416DE7" w:rsidRPr="00C67DBE" w:rsidRDefault="00416DE7" w:rsidP="007D27B3">
            <w:pPr>
              <w:spacing w:line="480" w:lineRule="auto"/>
              <w:rPr>
                <w:b/>
                <w:sz w:val="24"/>
                <w:szCs w:val="24"/>
              </w:rPr>
            </w:pPr>
            <w:r w:rsidRPr="00C67DBE">
              <w:rPr>
                <w:b/>
                <w:sz w:val="24"/>
                <w:szCs w:val="24"/>
              </w:rPr>
              <w:t>q03</w:t>
            </w:r>
          </w:p>
        </w:tc>
        <w:tc>
          <w:tcPr>
            <w:tcW w:w="349" w:type="pct"/>
          </w:tcPr>
          <w:p w14:paraId="2FE1B6C4" w14:textId="77777777" w:rsidR="00416DE7" w:rsidRPr="00C67DBE" w:rsidRDefault="00416DE7" w:rsidP="007D27B3">
            <w:pPr>
              <w:spacing w:line="480" w:lineRule="auto"/>
              <w:rPr>
                <w:b/>
                <w:sz w:val="24"/>
                <w:szCs w:val="24"/>
              </w:rPr>
            </w:pPr>
            <w:r w:rsidRPr="00C67DBE">
              <w:rPr>
                <w:b/>
                <w:sz w:val="24"/>
                <w:szCs w:val="24"/>
              </w:rPr>
              <w:t>q10</w:t>
            </w:r>
          </w:p>
        </w:tc>
        <w:tc>
          <w:tcPr>
            <w:tcW w:w="349" w:type="pct"/>
          </w:tcPr>
          <w:p w14:paraId="012D47D6" w14:textId="77777777" w:rsidR="00416DE7" w:rsidRPr="00C67DBE" w:rsidRDefault="00416DE7" w:rsidP="007D27B3">
            <w:pPr>
              <w:spacing w:line="480" w:lineRule="auto"/>
              <w:rPr>
                <w:b/>
                <w:sz w:val="24"/>
                <w:szCs w:val="24"/>
              </w:rPr>
            </w:pPr>
            <w:r w:rsidRPr="00C67DBE">
              <w:rPr>
                <w:b/>
                <w:sz w:val="24"/>
                <w:szCs w:val="24"/>
              </w:rPr>
              <w:t>q12</w:t>
            </w:r>
          </w:p>
        </w:tc>
        <w:tc>
          <w:tcPr>
            <w:tcW w:w="349" w:type="pct"/>
          </w:tcPr>
          <w:p w14:paraId="41298CEC" w14:textId="77777777" w:rsidR="00416DE7" w:rsidRPr="00C67DBE" w:rsidRDefault="00416DE7" w:rsidP="007D27B3">
            <w:pPr>
              <w:spacing w:line="480" w:lineRule="auto"/>
              <w:rPr>
                <w:b/>
                <w:sz w:val="24"/>
                <w:szCs w:val="24"/>
              </w:rPr>
            </w:pPr>
            <w:r w:rsidRPr="00C67DBE">
              <w:rPr>
                <w:b/>
                <w:sz w:val="24"/>
                <w:szCs w:val="24"/>
              </w:rPr>
              <w:t>q13</w:t>
            </w:r>
          </w:p>
        </w:tc>
        <w:tc>
          <w:tcPr>
            <w:tcW w:w="349" w:type="pct"/>
          </w:tcPr>
          <w:p w14:paraId="72100BB4" w14:textId="77777777" w:rsidR="00416DE7" w:rsidRPr="00C67DBE" w:rsidRDefault="00416DE7" w:rsidP="007D27B3">
            <w:pPr>
              <w:spacing w:line="480" w:lineRule="auto"/>
              <w:rPr>
                <w:b/>
                <w:sz w:val="24"/>
                <w:szCs w:val="24"/>
              </w:rPr>
            </w:pPr>
            <w:r w:rsidRPr="00C67DBE">
              <w:rPr>
                <w:b/>
                <w:sz w:val="24"/>
                <w:szCs w:val="24"/>
              </w:rPr>
              <w:t>q20</w:t>
            </w:r>
          </w:p>
        </w:tc>
        <w:tc>
          <w:tcPr>
            <w:tcW w:w="349" w:type="pct"/>
          </w:tcPr>
          <w:p w14:paraId="6C9DF91D" w14:textId="77777777" w:rsidR="00416DE7" w:rsidRPr="00C67DBE" w:rsidRDefault="00416DE7" w:rsidP="007D27B3">
            <w:pPr>
              <w:spacing w:line="480" w:lineRule="auto"/>
              <w:rPr>
                <w:b/>
                <w:sz w:val="24"/>
                <w:szCs w:val="24"/>
              </w:rPr>
            </w:pPr>
            <w:r w:rsidRPr="00C67DBE">
              <w:rPr>
                <w:b/>
                <w:sz w:val="24"/>
                <w:szCs w:val="24"/>
              </w:rPr>
              <w:t>q21</w:t>
            </w:r>
          </w:p>
        </w:tc>
        <w:tc>
          <w:tcPr>
            <w:tcW w:w="349" w:type="pct"/>
          </w:tcPr>
          <w:p w14:paraId="036AD024" w14:textId="77777777" w:rsidR="00416DE7" w:rsidRPr="00C67DBE" w:rsidRDefault="00416DE7" w:rsidP="007D27B3">
            <w:pPr>
              <w:spacing w:line="480" w:lineRule="auto"/>
              <w:rPr>
                <w:b/>
                <w:sz w:val="24"/>
                <w:szCs w:val="24"/>
              </w:rPr>
            </w:pPr>
            <w:r w:rsidRPr="00C67DBE">
              <w:rPr>
                <w:b/>
                <w:sz w:val="24"/>
                <w:szCs w:val="24"/>
              </w:rPr>
              <w:t>q23</w:t>
            </w:r>
          </w:p>
        </w:tc>
        <w:tc>
          <w:tcPr>
            <w:tcW w:w="349" w:type="pct"/>
          </w:tcPr>
          <w:p w14:paraId="33BF9945" w14:textId="77777777" w:rsidR="00416DE7" w:rsidRPr="00C67DBE" w:rsidRDefault="00416DE7" w:rsidP="007D27B3">
            <w:pPr>
              <w:spacing w:line="480" w:lineRule="auto"/>
              <w:rPr>
                <w:b/>
                <w:sz w:val="24"/>
                <w:szCs w:val="24"/>
              </w:rPr>
            </w:pPr>
            <w:r w:rsidRPr="00C67DBE">
              <w:rPr>
                <w:b/>
                <w:sz w:val="24"/>
                <w:szCs w:val="24"/>
              </w:rPr>
              <w:t>q30</w:t>
            </w:r>
          </w:p>
        </w:tc>
        <w:tc>
          <w:tcPr>
            <w:tcW w:w="349" w:type="pct"/>
          </w:tcPr>
          <w:p w14:paraId="5867BBA4" w14:textId="77777777" w:rsidR="00416DE7" w:rsidRPr="00C67DBE" w:rsidRDefault="00416DE7" w:rsidP="007D27B3">
            <w:pPr>
              <w:spacing w:line="480" w:lineRule="auto"/>
              <w:rPr>
                <w:b/>
                <w:sz w:val="24"/>
                <w:szCs w:val="24"/>
              </w:rPr>
            </w:pPr>
            <w:r w:rsidRPr="00C67DBE">
              <w:rPr>
                <w:b/>
                <w:sz w:val="24"/>
                <w:szCs w:val="24"/>
              </w:rPr>
              <w:t>q31</w:t>
            </w:r>
          </w:p>
        </w:tc>
        <w:tc>
          <w:tcPr>
            <w:tcW w:w="350" w:type="pct"/>
          </w:tcPr>
          <w:p w14:paraId="1E9658AC" w14:textId="77777777" w:rsidR="00416DE7" w:rsidRPr="00C67DBE" w:rsidRDefault="00416DE7" w:rsidP="007D27B3">
            <w:pPr>
              <w:spacing w:line="480" w:lineRule="auto"/>
              <w:rPr>
                <w:b/>
                <w:sz w:val="24"/>
                <w:szCs w:val="24"/>
              </w:rPr>
            </w:pPr>
            <w:r w:rsidRPr="00C67DBE">
              <w:rPr>
                <w:b/>
                <w:sz w:val="24"/>
                <w:szCs w:val="24"/>
              </w:rPr>
              <w:t>q32</w:t>
            </w:r>
          </w:p>
        </w:tc>
      </w:tr>
      <w:tr w:rsidR="0038779F" w:rsidRPr="00C67DBE" w14:paraId="48B79910" w14:textId="77777777" w:rsidTr="00CA7F39">
        <w:tc>
          <w:tcPr>
            <w:tcW w:w="336" w:type="pct"/>
          </w:tcPr>
          <w:p w14:paraId="5D326D5A"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1</w:t>
            </w:r>
          </w:p>
        </w:tc>
        <w:tc>
          <w:tcPr>
            <w:tcW w:w="475" w:type="pct"/>
          </w:tcPr>
          <w:p w14:paraId="7299F78D" w14:textId="77777777" w:rsidR="00416DE7" w:rsidRPr="00C67DBE" w:rsidRDefault="00416DE7" w:rsidP="007D27B3">
            <w:pPr>
              <w:spacing w:line="480" w:lineRule="auto"/>
              <w:rPr>
                <w:sz w:val="24"/>
                <w:szCs w:val="24"/>
              </w:rPr>
            </w:pPr>
            <w:r w:rsidRPr="00C67DBE">
              <w:rPr>
                <w:sz w:val="24"/>
                <w:szCs w:val="24"/>
              </w:rPr>
              <w:t>-130.13</w:t>
            </w:r>
          </w:p>
        </w:tc>
        <w:tc>
          <w:tcPr>
            <w:tcW w:w="349" w:type="pct"/>
          </w:tcPr>
          <w:p w14:paraId="17BABE9B" w14:textId="77777777" w:rsidR="00416DE7" w:rsidRPr="00C67DBE" w:rsidRDefault="00416DE7" w:rsidP="007D27B3">
            <w:pPr>
              <w:spacing w:line="480" w:lineRule="auto"/>
              <w:rPr>
                <w:sz w:val="24"/>
                <w:szCs w:val="24"/>
              </w:rPr>
            </w:pPr>
            <w:r w:rsidRPr="00C67DBE">
              <w:rPr>
                <w:sz w:val="24"/>
                <w:szCs w:val="24"/>
              </w:rPr>
              <w:t>1.72</w:t>
            </w:r>
          </w:p>
        </w:tc>
        <w:tc>
          <w:tcPr>
            <w:tcW w:w="349" w:type="pct"/>
          </w:tcPr>
          <w:p w14:paraId="722F06D0"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112556D9"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60816AEB" w14:textId="77777777" w:rsidR="00416DE7" w:rsidRPr="00C67DBE" w:rsidRDefault="00416DE7" w:rsidP="007D27B3">
            <w:pPr>
              <w:spacing w:line="480" w:lineRule="auto"/>
              <w:rPr>
                <w:sz w:val="24"/>
                <w:szCs w:val="24"/>
              </w:rPr>
            </w:pPr>
            <w:r w:rsidRPr="00C67DBE">
              <w:rPr>
                <w:sz w:val="24"/>
                <w:szCs w:val="24"/>
              </w:rPr>
              <w:t>1.35</w:t>
            </w:r>
          </w:p>
        </w:tc>
        <w:tc>
          <w:tcPr>
            <w:tcW w:w="349" w:type="pct"/>
          </w:tcPr>
          <w:p w14:paraId="5FEF9A07" w14:textId="77777777" w:rsidR="00416DE7" w:rsidRPr="00C67DBE" w:rsidRDefault="00416DE7" w:rsidP="007D27B3">
            <w:pPr>
              <w:spacing w:line="480" w:lineRule="auto"/>
              <w:rPr>
                <w:sz w:val="24"/>
                <w:szCs w:val="24"/>
              </w:rPr>
            </w:pPr>
            <w:r w:rsidRPr="00C67DBE">
              <w:rPr>
                <w:sz w:val="24"/>
                <w:szCs w:val="24"/>
              </w:rPr>
              <w:t>1.76</w:t>
            </w:r>
          </w:p>
        </w:tc>
        <w:tc>
          <w:tcPr>
            <w:tcW w:w="349" w:type="pct"/>
          </w:tcPr>
          <w:p w14:paraId="05F4E486" w14:textId="77777777" w:rsidR="00416DE7" w:rsidRPr="00C67DBE" w:rsidRDefault="00416DE7" w:rsidP="007D27B3">
            <w:pPr>
              <w:spacing w:line="480" w:lineRule="auto"/>
              <w:rPr>
                <w:sz w:val="24"/>
                <w:szCs w:val="24"/>
              </w:rPr>
            </w:pPr>
            <w:r w:rsidRPr="00C67DBE">
              <w:rPr>
                <w:sz w:val="24"/>
                <w:szCs w:val="24"/>
              </w:rPr>
              <w:t>1.08</w:t>
            </w:r>
          </w:p>
        </w:tc>
        <w:tc>
          <w:tcPr>
            <w:tcW w:w="349" w:type="pct"/>
          </w:tcPr>
          <w:p w14:paraId="1EEFA453" w14:textId="77777777" w:rsidR="00416DE7" w:rsidRPr="00C67DBE" w:rsidRDefault="00416DE7" w:rsidP="007D27B3">
            <w:pPr>
              <w:spacing w:line="480" w:lineRule="auto"/>
              <w:rPr>
                <w:sz w:val="24"/>
                <w:szCs w:val="24"/>
              </w:rPr>
            </w:pPr>
            <w:r w:rsidRPr="00C67DBE">
              <w:rPr>
                <w:sz w:val="24"/>
                <w:szCs w:val="24"/>
              </w:rPr>
              <w:t>0.20</w:t>
            </w:r>
          </w:p>
        </w:tc>
        <w:tc>
          <w:tcPr>
            <w:tcW w:w="349" w:type="pct"/>
          </w:tcPr>
          <w:p w14:paraId="6A7FCE1B" w14:textId="77777777" w:rsidR="00416DE7" w:rsidRPr="00C67DBE" w:rsidRDefault="00416DE7" w:rsidP="007D27B3">
            <w:pPr>
              <w:spacing w:line="480" w:lineRule="auto"/>
              <w:rPr>
                <w:sz w:val="24"/>
                <w:szCs w:val="24"/>
              </w:rPr>
            </w:pPr>
            <w:r w:rsidRPr="00C67DBE">
              <w:rPr>
                <w:sz w:val="24"/>
                <w:szCs w:val="24"/>
              </w:rPr>
              <w:t>1.61</w:t>
            </w:r>
          </w:p>
        </w:tc>
        <w:tc>
          <w:tcPr>
            <w:tcW w:w="349" w:type="pct"/>
          </w:tcPr>
          <w:p w14:paraId="4412C65D" w14:textId="77777777" w:rsidR="00416DE7" w:rsidRPr="00C67DBE" w:rsidRDefault="00416DE7" w:rsidP="007D27B3">
            <w:pPr>
              <w:spacing w:line="480" w:lineRule="auto"/>
              <w:rPr>
                <w:sz w:val="24"/>
                <w:szCs w:val="24"/>
              </w:rPr>
            </w:pPr>
            <w:r w:rsidRPr="00C67DBE">
              <w:rPr>
                <w:sz w:val="24"/>
                <w:szCs w:val="24"/>
              </w:rPr>
              <w:t>1.17</w:t>
            </w:r>
          </w:p>
        </w:tc>
        <w:tc>
          <w:tcPr>
            <w:tcW w:w="349" w:type="pct"/>
          </w:tcPr>
          <w:p w14:paraId="1F50AE7C" w14:textId="77777777" w:rsidR="00416DE7" w:rsidRPr="00C67DBE" w:rsidRDefault="00416DE7" w:rsidP="007D27B3">
            <w:pPr>
              <w:spacing w:line="480" w:lineRule="auto"/>
              <w:rPr>
                <w:sz w:val="24"/>
                <w:szCs w:val="24"/>
              </w:rPr>
            </w:pPr>
            <w:r w:rsidRPr="00C67DBE">
              <w:rPr>
                <w:sz w:val="24"/>
                <w:szCs w:val="24"/>
              </w:rPr>
              <w:t>0.45</w:t>
            </w:r>
          </w:p>
        </w:tc>
        <w:tc>
          <w:tcPr>
            <w:tcW w:w="349" w:type="pct"/>
          </w:tcPr>
          <w:p w14:paraId="75429692" w14:textId="77777777" w:rsidR="00416DE7" w:rsidRPr="00C67DBE" w:rsidRDefault="00416DE7" w:rsidP="007D27B3">
            <w:pPr>
              <w:spacing w:line="480" w:lineRule="auto"/>
              <w:rPr>
                <w:sz w:val="24"/>
                <w:szCs w:val="24"/>
              </w:rPr>
            </w:pPr>
            <w:r w:rsidRPr="00C67DBE">
              <w:rPr>
                <w:sz w:val="24"/>
                <w:szCs w:val="24"/>
              </w:rPr>
              <w:t>1.43</w:t>
            </w:r>
          </w:p>
        </w:tc>
        <w:tc>
          <w:tcPr>
            <w:tcW w:w="350" w:type="pct"/>
          </w:tcPr>
          <w:p w14:paraId="169762D7" w14:textId="5EA46A85" w:rsidR="00416DE7" w:rsidRPr="00C67DBE" w:rsidRDefault="00416DE7" w:rsidP="007D27B3">
            <w:pPr>
              <w:spacing w:line="480" w:lineRule="auto"/>
              <w:rPr>
                <w:sz w:val="24"/>
                <w:szCs w:val="24"/>
              </w:rPr>
            </w:pPr>
            <w:r w:rsidRPr="00C67DBE">
              <w:rPr>
                <w:sz w:val="24"/>
                <w:szCs w:val="24"/>
              </w:rPr>
              <w:t>1.53</w:t>
            </w:r>
          </w:p>
        </w:tc>
      </w:tr>
      <w:tr w:rsidR="0038779F" w:rsidRPr="00C67DBE" w14:paraId="13B79A66" w14:textId="77777777" w:rsidTr="00CA7F39">
        <w:tc>
          <w:tcPr>
            <w:tcW w:w="336" w:type="pct"/>
          </w:tcPr>
          <w:p w14:paraId="4677D52D"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2</w:t>
            </w:r>
          </w:p>
        </w:tc>
        <w:tc>
          <w:tcPr>
            <w:tcW w:w="475" w:type="pct"/>
          </w:tcPr>
          <w:p w14:paraId="7E39FB6E" w14:textId="77777777" w:rsidR="00416DE7" w:rsidRPr="00C67DBE" w:rsidRDefault="00416DE7" w:rsidP="007D27B3">
            <w:pPr>
              <w:spacing w:line="480" w:lineRule="auto"/>
              <w:rPr>
                <w:sz w:val="24"/>
                <w:szCs w:val="24"/>
              </w:rPr>
            </w:pPr>
            <w:r w:rsidRPr="00C67DBE">
              <w:rPr>
                <w:sz w:val="24"/>
                <w:szCs w:val="24"/>
              </w:rPr>
              <w:t>-130.08</w:t>
            </w:r>
          </w:p>
        </w:tc>
        <w:tc>
          <w:tcPr>
            <w:tcW w:w="349" w:type="pct"/>
          </w:tcPr>
          <w:p w14:paraId="116FB43C" w14:textId="77777777" w:rsidR="00416DE7" w:rsidRPr="00C67DBE" w:rsidRDefault="00416DE7" w:rsidP="007D27B3">
            <w:pPr>
              <w:spacing w:line="480" w:lineRule="auto"/>
              <w:rPr>
                <w:sz w:val="24"/>
                <w:szCs w:val="24"/>
              </w:rPr>
            </w:pPr>
            <w:r w:rsidRPr="00C67DBE">
              <w:rPr>
                <w:sz w:val="24"/>
                <w:szCs w:val="24"/>
              </w:rPr>
              <w:t>1.72</w:t>
            </w:r>
          </w:p>
        </w:tc>
        <w:tc>
          <w:tcPr>
            <w:tcW w:w="349" w:type="pct"/>
          </w:tcPr>
          <w:p w14:paraId="05620C49"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1D7DFFA0"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5C44BF6" w14:textId="77777777" w:rsidR="00416DE7" w:rsidRPr="00C67DBE" w:rsidRDefault="00416DE7" w:rsidP="007D27B3">
            <w:pPr>
              <w:spacing w:line="480" w:lineRule="auto"/>
              <w:rPr>
                <w:sz w:val="24"/>
                <w:szCs w:val="24"/>
              </w:rPr>
            </w:pPr>
            <w:r w:rsidRPr="00C67DBE">
              <w:rPr>
                <w:sz w:val="24"/>
                <w:szCs w:val="24"/>
              </w:rPr>
              <w:t>1.33</w:t>
            </w:r>
          </w:p>
        </w:tc>
        <w:tc>
          <w:tcPr>
            <w:tcW w:w="349" w:type="pct"/>
          </w:tcPr>
          <w:p w14:paraId="56A2BDA2" w14:textId="77777777" w:rsidR="00416DE7" w:rsidRPr="00C67DBE" w:rsidRDefault="00416DE7" w:rsidP="007D27B3">
            <w:pPr>
              <w:spacing w:line="480" w:lineRule="auto"/>
              <w:rPr>
                <w:sz w:val="24"/>
                <w:szCs w:val="24"/>
              </w:rPr>
            </w:pPr>
            <w:r w:rsidRPr="00C67DBE">
              <w:rPr>
                <w:sz w:val="24"/>
                <w:szCs w:val="24"/>
              </w:rPr>
              <w:t>1.73</w:t>
            </w:r>
          </w:p>
        </w:tc>
        <w:tc>
          <w:tcPr>
            <w:tcW w:w="349" w:type="pct"/>
          </w:tcPr>
          <w:p w14:paraId="3C51E291" w14:textId="77777777" w:rsidR="00416DE7" w:rsidRPr="00C67DBE" w:rsidRDefault="00416DE7" w:rsidP="007D27B3">
            <w:pPr>
              <w:spacing w:line="480" w:lineRule="auto"/>
              <w:rPr>
                <w:sz w:val="24"/>
                <w:szCs w:val="24"/>
              </w:rPr>
            </w:pPr>
            <w:r w:rsidRPr="00C67DBE">
              <w:rPr>
                <w:sz w:val="24"/>
                <w:szCs w:val="24"/>
              </w:rPr>
              <w:t>1.11</w:t>
            </w:r>
          </w:p>
        </w:tc>
        <w:tc>
          <w:tcPr>
            <w:tcW w:w="349" w:type="pct"/>
          </w:tcPr>
          <w:p w14:paraId="2C6DB20A" w14:textId="77777777" w:rsidR="00416DE7" w:rsidRPr="00C67DBE" w:rsidRDefault="00416DE7" w:rsidP="007D27B3">
            <w:pPr>
              <w:spacing w:line="480" w:lineRule="auto"/>
              <w:rPr>
                <w:sz w:val="24"/>
                <w:szCs w:val="24"/>
              </w:rPr>
            </w:pPr>
            <w:r w:rsidRPr="00C67DBE">
              <w:rPr>
                <w:sz w:val="24"/>
                <w:szCs w:val="24"/>
              </w:rPr>
              <w:t>0.22</w:t>
            </w:r>
          </w:p>
        </w:tc>
        <w:tc>
          <w:tcPr>
            <w:tcW w:w="349" w:type="pct"/>
          </w:tcPr>
          <w:p w14:paraId="0753E98D" w14:textId="77777777" w:rsidR="00416DE7" w:rsidRPr="00C67DBE" w:rsidRDefault="00416DE7" w:rsidP="007D27B3">
            <w:pPr>
              <w:spacing w:line="480" w:lineRule="auto"/>
              <w:rPr>
                <w:sz w:val="24"/>
                <w:szCs w:val="24"/>
              </w:rPr>
            </w:pPr>
            <w:r w:rsidRPr="00C67DBE">
              <w:rPr>
                <w:sz w:val="24"/>
                <w:szCs w:val="24"/>
              </w:rPr>
              <w:t>1.58</w:t>
            </w:r>
          </w:p>
        </w:tc>
        <w:tc>
          <w:tcPr>
            <w:tcW w:w="349" w:type="pct"/>
          </w:tcPr>
          <w:p w14:paraId="39337760" w14:textId="77777777" w:rsidR="00416DE7" w:rsidRPr="00C67DBE" w:rsidRDefault="00416DE7" w:rsidP="007D27B3">
            <w:pPr>
              <w:spacing w:line="480" w:lineRule="auto"/>
              <w:rPr>
                <w:sz w:val="24"/>
                <w:szCs w:val="24"/>
              </w:rPr>
            </w:pPr>
            <w:r w:rsidRPr="00C67DBE">
              <w:rPr>
                <w:sz w:val="24"/>
                <w:szCs w:val="24"/>
              </w:rPr>
              <w:t>1.16</w:t>
            </w:r>
          </w:p>
        </w:tc>
        <w:tc>
          <w:tcPr>
            <w:tcW w:w="349" w:type="pct"/>
          </w:tcPr>
          <w:p w14:paraId="06777DB6" w14:textId="77777777" w:rsidR="00416DE7" w:rsidRPr="00C67DBE" w:rsidRDefault="00416DE7" w:rsidP="007D27B3">
            <w:pPr>
              <w:spacing w:line="480" w:lineRule="auto"/>
              <w:rPr>
                <w:sz w:val="24"/>
                <w:szCs w:val="24"/>
              </w:rPr>
            </w:pPr>
            <w:r w:rsidRPr="00C67DBE">
              <w:rPr>
                <w:sz w:val="24"/>
                <w:szCs w:val="24"/>
              </w:rPr>
              <w:t>0.47</w:t>
            </w:r>
          </w:p>
        </w:tc>
        <w:tc>
          <w:tcPr>
            <w:tcW w:w="349" w:type="pct"/>
          </w:tcPr>
          <w:p w14:paraId="311E6ECF" w14:textId="77777777" w:rsidR="00416DE7" w:rsidRPr="00C67DBE" w:rsidRDefault="00416DE7" w:rsidP="007D27B3">
            <w:pPr>
              <w:spacing w:line="480" w:lineRule="auto"/>
              <w:rPr>
                <w:sz w:val="24"/>
                <w:szCs w:val="24"/>
              </w:rPr>
            </w:pPr>
            <w:r w:rsidRPr="00C67DBE">
              <w:rPr>
                <w:sz w:val="24"/>
                <w:szCs w:val="24"/>
              </w:rPr>
              <w:t>1.44</w:t>
            </w:r>
          </w:p>
        </w:tc>
        <w:tc>
          <w:tcPr>
            <w:tcW w:w="350" w:type="pct"/>
          </w:tcPr>
          <w:p w14:paraId="778DBDCF" w14:textId="5D41DC3F" w:rsidR="00416DE7" w:rsidRPr="00C67DBE" w:rsidRDefault="00416DE7" w:rsidP="007D27B3">
            <w:pPr>
              <w:spacing w:line="480" w:lineRule="auto"/>
              <w:rPr>
                <w:sz w:val="24"/>
                <w:szCs w:val="24"/>
              </w:rPr>
            </w:pPr>
            <w:r w:rsidRPr="00C67DBE">
              <w:rPr>
                <w:sz w:val="24"/>
                <w:szCs w:val="24"/>
              </w:rPr>
              <w:t>1.5</w:t>
            </w:r>
            <w:r w:rsidR="0038779F" w:rsidRPr="00C67DBE">
              <w:rPr>
                <w:sz w:val="24"/>
                <w:szCs w:val="24"/>
              </w:rPr>
              <w:t>2</w:t>
            </w:r>
          </w:p>
        </w:tc>
      </w:tr>
      <w:tr w:rsidR="0038779F" w:rsidRPr="00C67DBE" w14:paraId="34820915" w14:textId="77777777" w:rsidTr="00CA7F39">
        <w:tc>
          <w:tcPr>
            <w:tcW w:w="336" w:type="pct"/>
          </w:tcPr>
          <w:p w14:paraId="05AAF9A0"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3</w:t>
            </w:r>
          </w:p>
        </w:tc>
        <w:tc>
          <w:tcPr>
            <w:tcW w:w="475" w:type="pct"/>
          </w:tcPr>
          <w:p w14:paraId="0B3715F1" w14:textId="77777777" w:rsidR="00416DE7" w:rsidRPr="00C67DBE" w:rsidRDefault="00416DE7" w:rsidP="007D27B3">
            <w:pPr>
              <w:spacing w:line="480" w:lineRule="auto"/>
              <w:rPr>
                <w:sz w:val="24"/>
                <w:szCs w:val="24"/>
              </w:rPr>
            </w:pPr>
            <w:r w:rsidRPr="00C67DBE">
              <w:rPr>
                <w:sz w:val="24"/>
                <w:szCs w:val="24"/>
              </w:rPr>
              <w:t>-130.12</w:t>
            </w:r>
          </w:p>
        </w:tc>
        <w:tc>
          <w:tcPr>
            <w:tcW w:w="349" w:type="pct"/>
          </w:tcPr>
          <w:p w14:paraId="5B517579" w14:textId="77777777" w:rsidR="00416DE7" w:rsidRPr="00C67DBE" w:rsidRDefault="00416DE7" w:rsidP="007D27B3">
            <w:pPr>
              <w:spacing w:line="480" w:lineRule="auto"/>
              <w:rPr>
                <w:sz w:val="24"/>
                <w:szCs w:val="24"/>
              </w:rPr>
            </w:pPr>
            <w:r w:rsidRPr="00C67DBE">
              <w:rPr>
                <w:sz w:val="24"/>
                <w:szCs w:val="24"/>
              </w:rPr>
              <w:t>1.72</w:t>
            </w:r>
          </w:p>
        </w:tc>
        <w:tc>
          <w:tcPr>
            <w:tcW w:w="349" w:type="pct"/>
          </w:tcPr>
          <w:p w14:paraId="5F148244"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30D64657"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27555711" w14:textId="77777777" w:rsidR="00416DE7" w:rsidRPr="00C67DBE" w:rsidRDefault="00416DE7" w:rsidP="007D27B3">
            <w:pPr>
              <w:spacing w:line="480" w:lineRule="auto"/>
              <w:rPr>
                <w:sz w:val="24"/>
                <w:szCs w:val="24"/>
              </w:rPr>
            </w:pPr>
            <w:r w:rsidRPr="00C67DBE">
              <w:rPr>
                <w:sz w:val="24"/>
                <w:szCs w:val="24"/>
              </w:rPr>
              <w:t>1.34</w:t>
            </w:r>
          </w:p>
        </w:tc>
        <w:tc>
          <w:tcPr>
            <w:tcW w:w="349" w:type="pct"/>
          </w:tcPr>
          <w:p w14:paraId="0FF9EA64" w14:textId="77777777" w:rsidR="00416DE7" w:rsidRPr="00C67DBE" w:rsidRDefault="00416DE7" w:rsidP="007D27B3">
            <w:pPr>
              <w:spacing w:line="480" w:lineRule="auto"/>
              <w:rPr>
                <w:sz w:val="24"/>
                <w:szCs w:val="24"/>
              </w:rPr>
            </w:pPr>
            <w:r w:rsidRPr="00C67DBE">
              <w:rPr>
                <w:sz w:val="24"/>
                <w:szCs w:val="24"/>
              </w:rPr>
              <w:t>1.76</w:t>
            </w:r>
          </w:p>
        </w:tc>
        <w:tc>
          <w:tcPr>
            <w:tcW w:w="349" w:type="pct"/>
          </w:tcPr>
          <w:p w14:paraId="01A1AF2F" w14:textId="77777777" w:rsidR="00416DE7" w:rsidRPr="00C67DBE" w:rsidRDefault="00416DE7" w:rsidP="007D27B3">
            <w:pPr>
              <w:spacing w:line="480" w:lineRule="auto"/>
              <w:rPr>
                <w:sz w:val="24"/>
                <w:szCs w:val="24"/>
              </w:rPr>
            </w:pPr>
            <w:r w:rsidRPr="00C67DBE">
              <w:rPr>
                <w:sz w:val="24"/>
                <w:szCs w:val="24"/>
              </w:rPr>
              <w:t>1.10</w:t>
            </w:r>
          </w:p>
        </w:tc>
        <w:tc>
          <w:tcPr>
            <w:tcW w:w="349" w:type="pct"/>
          </w:tcPr>
          <w:p w14:paraId="32CA6209" w14:textId="77777777" w:rsidR="00416DE7" w:rsidRPr="00C67DBE" w:rsidRDefault="00416DE7" w:rsidP="007D27B3">
            <w:pPr>
              <w:spacing w:line="480" w:lineRule="auto"/>
              <w:rPr>
                <w:sz w:val="24"/>
                <w:szCs w:val="24"/>
              </w:rPr>
            </w:pPr>
            <w:r w:rsidRPr="00C67DBE">
              <w:rPr>
                <w:sz w:val="24"/>
                <w:szCs w:val="24"/>
              </w:rPr>
              <w:t>0.21</w:t>
            </w:r>
          </w:p>
        </w:tc>
        <w:tc>
          <w:tcPr>
            <w:tcW w:w="349" w:type="pct"/>
          </w:tcPr>
          <w:p w14:paraId="191FC372" w14:textId="77777777" w:rsidR="00416DE7" w:rsidRPr="00C67DBE" w:rsidRDefault="00416DE7" w:rsidP="007D27B3">
            <w:pPr>
              <w:spacing w:line="480" w:lineRule="auto"/>
              <w:rPr>
                <w:sz w:val="24"/>
                <w:szCs w:val="24"/>
              </w:rPr>
            </w:pPr>
            <w:r w:rsidRPr="00C67DBE">
              <w:rPr>
                <w:sz w:val="24"/>
                <w:szCs w:val="24"/>
              </w:rPr>
              <w:t>1.62</w:t>
            </w:r>
          </w:p>
        </w:tc>
        <w:tc>
          <w:tcPr>
            <w:tcW w:w="349" w:type="pct"/>
          </w:tcPr>
          <w:p w14:paraId="7299B907" w14:textId="77777777" w:rsidR="00416DE7" w:rsidRPr="00C67DBE" w:rsidRDefault="00416DE7" w:rsidP="007D27B3">
            <w:pPr>
              <w:spacing w:line="480" w:lineRule="auto"/>
              <w:rPr>
                <w:sz w:val="24"/>
                <w:szCs w:val="24"/>
              </w:rPr>
            </w:pPr>
            <w:r w:rsidRPr="00C67DBE">
              <w:rPr>
                <w:sz w:val="24"/>
                <w:szCs w:val="24"/>
              </w:rPr>
              <w:t>1.17</w:t>
            </w:r>
          </w:p>
        </w:tc>
        <w:tc>
          <w:tcPr>
            <w:tcW w:w="349" w:type="pct"/>
          </w:tcPr>
          <w:p w14:paraId="0E5C241D" w14:textId="77777777" w:rsidR="00416DE7" w:rsidRPr="00C67DBE" w:rsidRDefault="00416DE7" w:rsidP="007D27B3">
            <w:pPr>
              <w:spacing w:line="480" w:lineRule="auto"/>
              <w:rPr>
                <w:sz w:val="24"/>
                <w:szCs w:val="24"/>
              </w:rPr>
            </w:pPr>
            <w:r w:rsidRPr="00C67DBE">
              <w:rPr>
                <w:sz w:val="24"/>
                <w:szCs w:val="24"/>
              </w:rPr>
              <w:t>0.47</w:t>
            </w:r>
          </w:p>
        </w:tc>
        <w:tc>
          <w:tcPr>
            <w:tcW w:w="349" w:type="pct"/>
          </w:tcPr>
          <w:p w14:paraId="7FE2313E" w14:textId="77777777" w:rsidR="00416DE7" w:rsidRPr="00C67DBE" w:rsidRDefault="00416DE7" w:rsidP="007D27B3">
            <w:pPr>
              <w:spacing w:line="480" w:lineRule="auto"/>
              <w:rPr>
                <w:sz w:val="24"/>
                <w:szCs w:val="24"/>
              </w:rPr>
            </w:pPr>
            <w:r w:rsidRPr="00C67DBE">
              <w:rPr>
                <w:sz w:val="24"/>
                <w:szCs w:val="24"/>
              </w:rPr>
              <w:t>1.44</w:t>
            </w:r>
          </w:p>
        </w:tc>
        <w:tc>
          <w:tcPr>
            <w:tcW w:w="350" w:type="pct"/>
          </w:tcPr>
          <w:p w14:paraId="23880705" w14:textId="1D3F10A3" w:rsidR="00416DE7" w:rsidRPr="00C67DBE" w:rsidRDefault="00416DE7" w:rsidP="007D27B3">
            <w:pPr>
              <w:spacing w:line="480" w:lineRule="auto"/>
              <w:rPr>
                <w:sz w:val="24"/>
                <w:szCs w:val="24"/>
              </w:rPr>
            </w:pPr>
            <w:r w:rsidRPr="00C67DBE">
              <w:rPr>
                <w:sz w:val="24"/>
                <w:szCs w:val="24"/>
              </w:rPr>
              <w:t>1.52</w:t>
            </w:r>
          </w:p>
        </w:tc>
      </w:tr>
      <w:tr w:rsidR="0038779F" w:rsidRPr="00C67DBE" w14:paraId="1BA97636" w14:textId="77777777" w:rsidTr="00CA7F39">
        <w:tc>
          <w:tcPr>
            <w:tcW w:w="336" w:type="pct"/>
          </w:tcPr>
          <w:p w14:paraId="7BA3424B"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Mean</w:t>
            </w:r>
          </w:p>
        </w:tc>
        <w:tc>
          <w:tcPr>
            <w:tcW w:w="475" w:type="pct"/>
          </w:tcPr>
          <w:p w14:paraId="41332504" w14:textId="77777777" w:rsidR="00416DE7" w:rsidRPr="00C67DBE" w:rsidRDefault="00416DE7" w:rsidP="007D27B3">
            <w:pPr>
              <w:spacing w:line="480" w:lineRule="auto"/>
              <w:rPr>
                <w:sz w:val="24"/>
                <w:szCs w:val="24"/>
              </w:rPr>
            </w:pPr>
            <w:r w:rsidRPr="00C67DBE">
              <w:rPr>
                <w:sz w:val="24"/>
                <w:szCs w:val="24"/>
              </w:rPr>
              <w:t>-130.11</w:t>
            </w:r>
          </w:p>
        </w:tc>
        <w:tc>
          <w:tcPr>
            <w:tcW w:w="349" w:type="pct"/>
          </w:tcPr>
          <w:p w14:paraId="621FE856" w14:textId="77777777" w:rsidR="00416DE7" w:rsidRPr="00C67DBE" w:rsidRDefault="00416DE7" w:rsidP="007D27B3">
            <w:pPr>
              <w:spacing w:line="480" w:lineRule="auto"/>
              <w:rPr>
                <w:sz w:val="24"/>
                <w:szCs w:val="24"/>
              </w:rPr>
            </w:pPr>
            <w:r w:rsidRPr="00C67DBE">
              <w:rPr>
                <w:sz w:val="24"/>
                <w:szCs w:val="24"/>
              </w:rPr>
              <w:t>1.72</w:t>
            </w:r>
          </w:p>
        </w:tc>
        <w:tc>
          <w:tcPr>
            <w:tcW w:w="349" w:type="pct"/>
          </w:tcPr>
          <w:p w14:paraId="7D211BEE"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7A3980DA"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B113418" w14:textId="77777777" w:rsidR="00416DE7" w:rsidRPr="00C67DBE" w:rsidRDefault="00416DE7" w:rsidP="007D27B3">
            <w:pPr>
              <w:spacing w:line="480" w:lineRule="auto"/>
              <w:rPr>
                <w:sz w:val="24"/>
                <w:szCs w:val="24"/>
              </w:rPr>
            </w:pPr>
            <w:r w:rsidRPr="00C67DBE">
              <w:rPr>
                <w:sz w:val="24"/>
                <w:szCs w:val="24"/>
              </w:rPr>
              <w:t>1.34</w:t>
            </w:r>
          </w:p>
        </w:tc>
        <w:tc>
          <w:tcPr>
            <w:tcW w:w="349" w:type="pct"/>
          </w:tcPr>
          <w:p w14:paraId="2E082ACD" w14:textId="77777777" w:rsidR="00416DE7" w:rsidRPr="00C67DBE" w:rsidRDefault="00416DE7" w:rsidP="007D27B3">
            <w:pPr>
              <w:spacing w:line="480" w:lineRule="auto"/>
              <w:rPr>
                <w:sz w:val="24"/>
                <w:szCs w:val="24"/>
              </w:rPr>
            </w:pPr>
            <w:r w:rsidRPr="00C67DBE">
              <w:rPr>
                <w:sz w:val="24"/>
                <w:szCs w:val="24"/>
              </w:rPr>
              <w:t>1.75</w:t>
            </w:r>
          </w:p>
        </w:tc>
        <w:tc>
          <w:tcPr>
            <w:tcW w:w="349" w:type="pct"/>
          </w:tcPr>
          <w:p w14:paraId="0A5EC927" w14:textId="77777777" w:rsidR="00416DE7" w:rsidRPr="00C67DBE" w:rsidRDefault="00416DE7" w:rsidP="007D27B3">
            <w:pPr>
              <w:spacing w:line="480" w:lineRule="auto"/>
              <w:rPr>
                <w:sz w:val="24"/>
                <w:szCs w:val="24"/>
              </w:rPr>
            </w:pPr>
            <w:r w:rsidRPr="00C67DBE">
              <w:rPr>
                <w:sz w:val="24"/>
                <w:szCs w:val="24"/>
              </w:rPr>
              <w:t>1.09</w:t>
            </w:r>
          </w:p>
        </w:tc>
        <w:tc>
          <w:tcPr>
            <w:tcW w:w="349" w:type="pct"/>
          </w:tcPr>
          <w:p w14:paraId="71578600" w14:textId="77777777" w:rsidR="00416DE7" w:rsidRPr="00C67DBE" w:rsidRDefault="00416DE7" w:rsidP="007D27B3">
            <w:pPr>
              <w:spacing w:line="480" w:lineRule="auto"/>
              <w:rPr>
                <w:sz w:val="24"/>
                <w:szCs w:val="24"/>
              </w:rPr>
            </w:pPr>
            <w:r w:rsidRPr="00C67DBE">
              <w:rPr>
                <w:sz w:val="24"/>
                <w:szCs w:val="24"/>
              </w:rPr>
              <w:t>0.21</w:t>
            </w:r>
          </w:p>
        </w:tc>
        <w:tc>
          <w:tcPr>
            <w:tcW w:w="349" w:type="pct"/>
          </w:tcPr>
          <w:p w14:paraId="45BCADFA" w14:textId="77777777" w:rsidR="00416DE7" w:rsidRPr="00C67DBE" w:rsidRDefault="00416DE7" w:rsidP="007D27B3">
            <w:pPr>
              <w:spacing w:line="480" w:lineRule="auto"/>
              <w:rPr>
                <w:sz w:val="24"/>
                <w:szCs w:val="24"/>
              </w:rPr>
            </w:pPr>
            <w:r w:rsidRPr="00C67DBE">
              <w:rPr>
                <w:sz w:val="24"/>
                <w:szCs w:val="24"/>
              </w:rPr>
              <w:t>1.61</w:t>
            </w:r>
          </w:p>
        </w:tc>
        <w:tc>
          <w:tcPr>
            <w:tcW w:w="349" w:type="pct"/>
          </w:tcPr>
          <w:p w14:paraId="726B32F3" w14:textId="77777777" w:rsidR="00416DE7" w:rsidRPr="00C67DBE" w:rsidRDefault="00416DE7" w:rsidP="007D27B3">
            <w:pPr>
              <w:spacing w:line="480" w:lineRule="auto"/>
              <w:rPr>
                <w:sz w:val="24"/>
                <w:szCs w:val="24"/>
              </w:rPr>
            </w:pPr>
            <w:r w:rsidRPr="00C67DBE">
              <w:rPr>
                <w:sz w:val="24"/>
                <w:szCs w:val="24"/>
              </w:rPr>
              <w:t>1.17</w:t>
            </w:r>
          </w:p>
        </w:tc>
        <w:tc>
          <w:tcPr>
            <w:tcW w:w="349" w:type="pct"/>
          </w:tcPr>
          <w:p w14:paraId="158E7A08" w14:textId="77777777" w:rsidR="00416DE7" w:rsidRPr="00C67DBE" w:rsidRDefault="00416DE7" w:rsidP="007D27B3">
            <w:pPr>
              <w:spacing w:line="480" w:lineRule="auto"/>
              <w:rPr>
                <w:sz w:val="24"/>
                <w:szCs w:val="24"/>
              </w:rPr>
            </w:pPr>
            <w:r w:rsidRPr="00C67DBE">
              <w:rPr>
                <w:sz w:val="24"/>
                <w:szCs w:val="24"/>
              </w:rPr>
              <w:t>0.46</w:t>
            </w:r>
          </w:p>
        </w:tc>
        <w:tc>
          <w:tcPr>
            <w:tcW w:w="349" w:type="pct"/>
          </w:tcPr>
          <w:p w14:paraId="15EC5229" w14:textId="77777777" w:rsidR="00416DE7" w:rsidRPr="00C67DBE" w:rsidRDefault="00416DE7" w:rsidP="007D27B3">
            <w:pPr>
              <w:spacing w:line="480" w:lineRule="auto"/>
              <w:rPr>
                <w:sz w:val="24"/>
                <w:szCs w:val="24"/>
              </w:rPr>
            </w:pPr>
            <w:r w:rsidRPr="00C67DBE">
              <w:rPr>
                <w:sz w:val="24"/>
                <w:szCs w:val="24"/>
              </w:rPr>
              <w:t>1.44</w:t>
            </w:r>
          </w:p>
        </w:tc>
        <w:tc>
          <w:tcPr>
            <w:tcW w:w="350" w:type="pct"/>
          </w:tcPr>
          <w:p w14:paraId="2618ACCA" w14:textId="78E32891" w:rsidR="00416DE7" w:rsidRPr="00C67DBE" w:rsidRDefault="00416DE7" w:rsidP="007D27B3">
            <w:pPr>
              <w:spacing w:line="480" w:lineRule="auto"/>
              <w:rPr>
                <w:sz w:val="24"/>
                <w:szCs w:val="24"/>
              </w:rPr>
            </w:pPr>
            <w:r w:rsidRPr="00C67DBE">
              <w:rPr>
                <w:sz w:val="24"/>
                <w:szCs w:val="24"/>
              </w:rPr>
              <w:t>1.5</w:t>
            </w:r>
            <w:r w:rsidR="0038779F" w:rsidRPr="00C67DBE">
              <w:rPr>
                <w:sz w:val="24"/>
                <w:szCs w:val="24"/>
              </w:rPr>
              <w:t>3</w:t>
            </w:r>
          </w:p>
        </w:tc>
      </w:tr>
      <w:tr w:rsidR="00416DE7" w:rsidRPr="00C67DBE" w14:paraId="663F2BA3" w14:textId="77777777" w:rsidTr="0038779F">
        <w:tc>
          <w:tcPr>
            <w:tcW w:w="5000" w:type="pct"/>
            <w:gridSpan w:val="14"/>
          </w:tcPr>
          <w:p w14:paraId="4F28AB44" w14:textId="5E9F0E69" w:rsidR="00416DE7" w:rsidRPr="00C67DBE" w:rsidRDefault="00330B56" w:rsidP="007D27B3">
            <w:pPr>
              <w:spacing w:line="480" w:lineRule="auto"/>
              <w:rPr>
                <w:b/>
                <w:sz w:val="24"/>
                <w:szCs w:val="24"/>
              </w:rPr>
            </w:pPr>
            <w:r w:rsidRPr="00C67DBE">
              <w:rPr>
                <w:b/>
                <w:sz w:val="24"/>
                <w:szCs w:val="24"/>
              </w:rPr>
              <w:t>Unification</w:t>
            </w:r>
            <w:r w:rsidR="00416DE7" w:rsidRPr="00C67DBE">
              <w:rPr>
                <w:b/>
                <w:sz w:val="24"/>
                <w:szCs w:val="24"/>
              </w:rPr>
              <w:t xml:space="preserve"> </w:t>
            </w:r>
            <w:r w:rsidRPr="00C67DBE">
              <w:rPr>
                <w:b/>
                <w:sz w:val="24"/>
                <w:szCs w:val="24"/>
              </w:rPr>
              <w:t>M</w:t>
            </w:r>
            <w:r w:rsidR="00416DE7" w:rsidRPr="00C67DBE">
              <w:rPr>
                <w:b/>
                <w:sz w:val="24"/>
                <w:szCs w:val="24"/>
              </w:rPr>
              <w:t>odel (</w:t>
            </w:r>
            <w:r w:rsidR="00B042A2" w:rsidRPr="00C67DBE">
              <w:rPr>
                <w:b/>
                <w:sz w:val="24"/>
                <w:szCs w:val="24"/>
              </w:rPr>
              <w:t>S</w:t>
            </w:r>
            <w:r w:rsidR="00416DE7" w:rsidRPr="00C67DBE">
              <w:rPr>
                <w:b/>
                <w:sz w:val="24"/>
                <w:szCs w:val="24"/>
              </w:rPr>
              <w:t xml:space="preserve">trong </w:t>
            </w:r>
            <w:r w:rsidR="00B042A2" w:rsidRPr="00C67DBE">
              <w:rPr>
                <w:b/>
                <w:sz w:val="24"/>
                <w:szCs w:val="24"/>
              </w:rPr>
              <w:t>V</w:t>
            </w:r>
            <w:r w:rsidR="00416DE7" w:rsidRPr="00C67DBE">
              <w:rPr>
                <w:b/>
                <w:sz w:val="24"/>
                <w:szCs w:val="24"/>
              </w:rPr>
              <w:t>ersion)</w:t>
            </w:r>
            <w:r w:rsidR="00416DE7" w:rsidRPr="00C67DBE">
              <w:rPr>
                <w:sz w:val="24"/>
                <w:szCs w:val="24"/>
              </w:rPr>
              <w:t xml:space="preserve"> </w:t>
            </w:r>
            <w:r w:rsidR="00416DE7" w:rsidRPr="00C67DBE">
              <w:rPr>
                <w:b/>
                <w:sz w:val="24"/>
                <w:szCs w:val="24"/>
              </w:rPr>
              <w:t>(q01 q02 q31=0)</w:t>
            </w:r>
          </w:p>
        </w:tc>
      </w:tr>
      <w:tr w:rsidR="00416DE7" w:rsidRPr="00C67DBE" w14:paraId="3C13B483" w14:textId="77777777" w:rsidTr="00F6035B">
        <w:tc>
          <w:tcPr>
            <w:tcW w:w="336" w:type="pct"/>
            <w:vMerge w:val="restart"/>
          </w:tcPr>
          <w:p w14:paraId="207A078D"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Run</w:t>
            </w:r>
          </w:p>
        </w:tc>
        <w:tc>
          <w:tcPr>
            <w:tcW w:w="475" w:type="pct"/>
            <w:vMerge w:val="restart"/>
          </w:tcPr>
          <w:p w14:paraId="04805EF4"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Log Marginal Likelihood</w:t>
            </w:r>
          </w:p>
        </w:tc>
        <w:tc>
          <w:tcPr>
            <w:tcW w:w="4190" w:type="pct"/>
            <w:gridSpan w:val="12"/>
          </w:tcPr>
          <w:p w14:paraId="4BC768FE" w14:textId="77777777" w:rsidR="00416DE7" w:rsidRPr="00C67DBE" w:rsidRDefault="00416DE7" w:rsidP="007D27B3">
            <w:pPr>
              <w:spacing w:line="480" w:lineRule="auto"/>
              <w:rPr>
                <w:b/>
                <w:sz w:val="24"/>
                <w:szCs w:val="24"/>
              </w:rPr>
            </w:pPr>
            <w:r w:rsidRPr="00C67DBE">
              <w:rPr>
                <w:b/>
                <w:bCs/>
                <w:iCs/>
                <w:sz w:val="24"/>
                <w:szCs w:val="24"/>
              </w:rPr>
              <w:t>Transition Rates</w:t>
            </w:r>
          </w:p>
        </w:tc>
      </w:tr>
      <w:tr w:rsidR="00CA7F39" w:rsidRPr="00C67DBE" w14:paraId="7B2F105D" w14:textId="77777777" w:rsidTr="0009556F">
        <w:tc>
          <w:tcPr>
            <w:tcW w:w="336" w:type="pct"/>
            <w:vMerge/>
          </w:tcPr>
          <w:p w14:paraId="5B00D011" w14:textId="77777777" w:rsidR="00416DE7" w:rsidRPr="00C67DBE" w:rsidRDefault="00416DE7" w:rsidP="007D27B3">
            <w:pPr>
              <w:spacing w:line="480" w:lineRule="auto"/>
              <w:rPr>
                <w:b/>
                <w:sz w:val="24"/>
                <w:szCs w:val="24"/>
              </w:rPr>
            </w:pPr>
          </w:p>
        </w:tc>
        <w:tc>
          <w:tcPr>
            <w:tcW w:w="475" w:type="pct"/>
            <w:vMerge/>
          </w:tcPr>
          <w:p w14:paraId="493B0B25" w14:textId="77777777" w:rsidR="00416DE7" w:rsidRPr="00C67DBE" w:rsidRDefault="00416DE7" w:rsidP="007D27B3">
            <w:pPr>
              <w:spacing w:line="480" w:lineRule="auto"/>
              <w:rPr>
                <w:b/>
                <w:sz w:val="24"/>
                <w:szCs w:val="24"/>
              </w:rPr>
            </w:pPr>
          </w:p>
        </w:tc>
        <w:tc>
          <w:tcPr>
            <w:tcW w:w="349" w:type="pct"/>
          </w:tcPr>
          <w:p w14:paraId="792764A7" w14:textId="77777777" w:rsidR="00416DE7" w:rsidRPr="00C67DBE" w:rsidRDefault="00416DE7" w:rsidP="007D27B3">
            <w:pPr>
              <w:spacing w:line="480" w:lineRule="auto"/>
              <w:rPr>
                <w:b/>
                <w:sz w:val="24"/>
                <w:szCs w:val="24"/>
              </w:rPr>
            </w:pPr>
            <w:r w:rsidRPr="00C67DBE">
              <w:rPr>
                <w:b/>
                <w:sz w:val="24"/>
                <w:szCs w:val="24"/>
              </w:rPr>
              <w:t>q01</w:t>
            </w:r>
          </w:p>
        </w:tc>
        <w:tc>
          <w:tcPr>
            <w:tcW w:w="349" w:type="pct"/>
          </w:tcPr>
          <w:p w14:paraId="774D4F2E" w14:textId="77777777" w:rsidR="00416DE7" w:rsidRPr="00C67DBE" w:rsidRDefault="00416DE7" w:rsidP="007D27B3">
            <w:pPr>
              <w:spacing w:line="480" w:lineRule="auto"/>
              <w:rPr>
                <w:b/>
                <w:sz w:val="24"/>
                <w:szCs w:val="24"/>
              </w:rPr>
            </w:pPr>
            <w:r w:rsidRPr="00C67DBE">
              <w:rPr>
                <w:b/>
                <w:sz w:val="24"/>
                <w:szCs w:val="24"/>
              </w:rPr>
              <w:t>q02</w:t>
            </w:r>
          </w:p>
        </w:tc>
        <w:tc>
          <w:tcPr>
            <w:tcW w:w="349" w:type="pct"/>
          </w:tcPr>
          <w:p w14:paraId="6BE382EE" w14:textId="77777777" w:rsidR="00416DE7" w:rsidRPr="00C67DBE" w:rsidRDefault="00416DE7" w:rsidP="007D27B3">
            <w:pPr>
              <w:spacing w:line="480" w:lineRule="auto"/>
              <w:rPr>
                <w:b/>
                <w:sz w:val="24"/>
                <w:szCs w:val="24"/>
              </w:rPr>
            </w:pPr>
            <w:r w:rsidRPr="00C67DBE">
              <w:rPr>
                <w:b/>
                <w:sz w:val="24"/>
                <w:szCs w:val="24"/>
              </w:rPr>
              <w:t>q03</w:t>
            </w:r>
          </w:p>
        </w:tc>
        <w:tc>
          <w:tcPr>
            <w:tcW w:w="349" w:type="pct"/>
          </w:tcPr>
          <w:p w14:paraId="1222E1F8" w14:textId="77777777" w:rsidR="00416DE7" w:rsidRPr="00C67DBE" w:rsidRDefault="00416DE7" w:rsidP="007D27B3">
            <w:pPr>
              <w:spacing w:line="480" w:lineRule="auto"/>
              <w:rPr>
                <w:b/>
                <w:sz w:val="24"/>
                <w:szCs w:val="24"/>
              </w:rPr>
            </w:pPr>
            <w:r w:rsidRPr="00C67DBE">
              <w:rPr>
                <w:b/>
                <w:sz w:val="24"/>
                <w:szCs w:val="24"/>
              </w:rPr>
              <w:t>q10</w:t>
            </w:r>
          </w:p>
        </w:tc>
        <w:tc>
          <w:tcPr>
            <w:tcW w:w="349" w:type="pct"/>
          </w:tcPr>
          <w:p w14:paraId="5F43A429" w14:textId="77777777" w:rsidR="00416DE7" w:rsidRPr="00C67DBE" w:rsidRDefault="00416DE7" w:rsidP="007D27B3">
            <w:pPr>
              <w:spacing w:line="480" w:lineRule="auto"/>
              <w:rPr>
                <w:b/>
                <w:sz w:val="24"/>
                <w:szCs w:val="24"/>
              </w:rPr>
            </w:pPr>
            <w:r w:rsidRPr="00C67DBE">
              <w:rPr>
                <w:b/>
                <w:sz w:val="24"/>
                <w:szCs w:val="24"/>
              </w:rPr>
              <w:t>q12</w:t>
            </w:r>
          </w:p>
        </w:tc>
        <w:tc>
          <w:tcPr>
            <w:tcW w:w="349" w:type="pct"/>
          </w:tcPr>
          <w:p w14:paraId="40FD9428" w14:textId="77777777" w:rsidR="00416DE7" w:rsidRPr="00C67DBE" w:rsidRDefault="00416DE7" w:rsidP="007D27B3">
            <w:pPr>
              <w:spacing w:line="480" w:lineRule="auto"/>
              <w:rPr>
                <w:b/>
                <w:sz w:val="24"/>
                <w:szCs w:val="24"/>
              </w:rPr>
            </w:pPr>
            <w:r w:rsidRPr="00C67DBE">
              <w:rPr>
                <w:b/>
                <w:sz w:val="24"/>
                <w:szCs w:val="24"/>
              </w:rPr>
              <w:t>q13</w:t>
            </w:r>
          </w:p>
        </w:tc>
        <w:tc>
          <w:tcPr>
            <w:tcW w:w="349" w:type="pct"/>
          </w:tcPr>
          <w:p w14:paraId="5B29A583" w14:textId="77777777" w:rsidR="00416DE7" w:rsidRPr="00C67DBE" w:rsidRDefault="00416DE7" w:rsidP="007D27B3">
            <w:pPr>
              <w:spacing w:line="480" w:lineRule="auto"/>
              <w:rPr>
                <w:b/>
                <w:sz w:val="24"/>
                <w:szCs w:val="24"/>
              </w:rPr>
            </w:pPr>
            <w:r w:rsidRPr="00C67DBE">
              <w:rPr>
                <w:b/>
                <w:sz w:val="24"/>
                <w:szCs w:val="24"/>
              </w:rPr>
              <w:t>q20</w:t>
            </w:r>
          </w:p>
        </w:tc>
        <w:tc>
          <w:tcPr>
            <w:tcW w:w="349" w:type="pct"/>
          </w:tcPr>
          <w:p w14:paraId="67BF6A67" w14:textId="77777777" w:rsidR="00416DE7" w:rsidRPr="00C67DBE" w:rsidRDefault="00416DE7" w:rsidP="007D27B3">
            <w:pPr>
              <w:spacing w:line="480" w:lineRule="auto"/>
              <w:rPr>
                <w:b/>
                <w:sz w:val="24"/>
                <w:szCs w:val="24"/>
              </w:rPr>
            </w:pPr>
            <w:r w:rsidRPr="00C67DBE">
              <w:rPr>
                <w:b/>
                <w:sz w:val="24"/>
                <w:szCs w:val="24"/>
              </w:rPr>
              <w:t>q21</w:t>
            </w:r>
          </w:p>
        </w:tc>
        <w:tc>
          <w:tcPr>
            <w:tcW w:w="349" w:type="pct"/>
          </w:tcPr>
          <w:p w14:paraId="3561ED20" w14:textId="77777777" w:rsidR="00416DE7" w:rsidRPr="00C67DBE" w:rsidRDefault="00416DE7" w:rsidP="007D27B3">
            <w:pPr>
              <w:spacing w:line="480" w:lineRule="auto"/>
              <w:rPr>
                <w:b/>
                <w:sz w:val="24"/>
                <w:szCs w:val="24"/>
              </w:rPr>
            </w:pPr>
            <w:r w:rsidRPr="00C67DBE">
              <w:rPr>
                <w:b/>
                <w:sz w:val="24"/>
                <w:szCs w:val="24"/>
              </w:rPr>
              <w:t>q23</w:t>
            </w:r>
          </w:p>
        </w:tc>
        <w:tc>
          <w:tcPr>
            <w:tcW w:w="349" w:type="pct"/>
          </w:tcPr>
          <w:p w14:paraId="08D2BA32" w14:textId="77777777" w:rsidR="00416DE7" w:rsidRPr="00C67DBE" w:rsidRDefault="00416DE7" w:rsidP="007D27B3">
            <w:pPr>
              <w:spacing w:line="480" w:lineRule="auto"/>
              <w:rPr>
                <w:b/>
                <w:sz w:val="24"/>
                <w:szCs w:val="24"/>
              </w:rPr>
            </w:pPr>
            <w:r w:rsidRPr="00C67DBE">
              <w:rPr>
                <w:b/>
                <w:sz w:val="24"/>
                <w:szCs w:val="24"/>
              </w:rPr>
              <w:t>q30</w:t>
            </w:r>
          </w:p>
        </w:tc>
        <w:tc>
          <w:tcPr>
            <w:tcW w:w="349" w:type="pct"/>
          </w:tcPr>
          <w:p w14:paraId="173DD447" w14:textId="77777777" w:rsidR="00416DE7" w:rsidRPr="00C67DBE" w:rsidRDefault="00416DE7" w:rsidP="007D27B3">
            <w:pPr>
              <w:spacing w:line="480" w:lineRule="auto"/>
              <w:rPr>
                <w:b/>
                <w:sz w:val="24"/>
                <w:szCs w:val="24"/>
              </w:rPr>
            </w:pPr>
            <w:r w:rsidRPr="00C67DBE">
              <w:rPr>
                <w:b/>
                <w:sz w:val="24"/>
                <w:szCs w:val="24"/>
              </w:rPr>
              <w:t>q31</w:t>
            </w:r>
          </w:p>
        </w:tc>
        <w:tc>
          <w:tcPr>
            <w:tcW w:w="350" w:type="pct"/>
          </w:tcPr>
          <w:p w14:paraId="3A055F8A" w14:textId="77777777" w:rsidR="00416DE7" w:rsidRPr="00C67DBE" w:rsidRDefault="00416DE7" w:rsidP="007D27B3">
            <w:pPr>
              <w:spacing w:line="480" w:lineRule="auto"/>
              <w:rPr>
                <w:b/>
                <w:sz w:val="24"/>
                <w:szCs w:val="24"/>
              </w:rPr>
            </w:pPr>
            <w:r w:rsidRPr="00C67DBE">
              <w:rPr>
                <w:b/>
                <w:sz w:val="24"/>
                <w:szCs w:val="24"/>
              </w:rPr>
              <w:t>q32</w:t>
            </w:r>
          </w:p>
        </w:tc>
      </w:tr>
      <w:tr w:rsidR="00CA7F39" w:rsidRPr="00C67DBE" w14:paraId="1960B244" w14:textId="77777777" w:rsidTr="0009556F">
        <w:tc>
          <w:tcPr>
            <w:tcW w:w="336" w:type="pct"/>
          </w:tcPr>
          <w:p w14:paraId="5793BAD1"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1</w:t>
            </w:r>
          </w:p>
        </w:tc>
        <w:tc>
          <w:tcPr>
            <w:tcW w:w="475" w:type="pct"/>
          </w:tcPr>
          <w:p w14:paraId="5972C7A7" w14:textId="77777777" w:rsidR="00416DE7" w:rsidRPr="00C67DBE" w:rsidRDefault="00416DE7" w:rsidP="007D27B3">
            <w:pPr>
              <w:spacing w:line="480" w:lineRule="auto"/>
              <w:rPr>
                <w:sz w:val="24"/>
                <w:szCs w:val="24"/>
              </w:rPr>
            </w:pPr>
            <w:r w:rsidRPr="00C67DBE">
              <w:rPr>
                <w:sz w:val="24"/>
                <w:szCs w:val="24"/>
              </w:rPr>
              <w:t>-133.06</w:t>
            </w:r>
          </w:p>
        </w:tc>
        <w:tc>
          <w:tcPr>
            <w:tcW w:w="349" w:type="pct"/>
          </w:tcPr>
          <w:p w14:paraId="236248CE"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C8FD956"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5916B33" w14:textId="77777777" w:rsidR="00416DE7" w:rsidRPr="00C67DBE" w:rsidRDefault="00416DE7" w:rsidP="007D27B3">
            <w:pPr>
              <w:spacing w:line="480" w:lineRule="auto"/>
              <w:rPr>
                <w:sz w:val="24"/>
                <w:szCs w:val="24"/>
              </w:rPr>
            </w:pPr>
            <w:r w:rsidRPr="00C67DBE">
              <w:rPr>
                <w:sz w:val="24"/>
                <w:szCs w:val="24"/>
              </w:rPr>
              <w:t>3.96</w:t>
            </w:r>
          </w:p>
        </w:tc>
        <w:tc>
          <w:tcPr>
            <w:tcW w:w="349" w:type="pct"/>
          </w:tcPr>
          <w:p w14:paraId="36CA246C" w14:textId="77777777" w:rsidR="00416DE7" w:rsidRPr="00C67DBE" w:rsidRDefault="00416DE7" w:rsidP="007D27B3">
            <w:pPr>
              <w:spacing w:line="480" w:lineRule="auto"/>
              <w:rPr>
                <w:sz w:val="24"/>
                <w:szCs w:val="24"/>
              </w:rPr>
            </w:pPr>
            <w:r w:rsidRPr="00C67DBE">
              <w:rPr>
                <w:sz w:val="24"/>
                <w:szCs w:val="24"/>
              </w:rPr>
              <w:t>0.05</w:t>
            </w:r>
          </w:p>
        </w:tc>
        <w:tc>
          <w:tcPr>
            <w:tcW w:w="349" w:type="pct"/>
          </w:tcPr>
          <w:p w14:paraId="03E4131D" w14:textId="77777777" w:rsidR="00416DE7" w:rsidRPr="00C67DBE" w:rsidRDefault="00416DE7" w:rsidP="007D27B3">
            <w:pPr>
              <w:spacing w:line="480" w:lineRule="auto"/>
              <w:rPr>
                <w:sz w:val="24"/>
                <w:szCs w:val="24"/>
              </w:rPr>
            </w:pPr>
            <w:r w:rsidRPr="00C67DBE">
              <w:rPr>
                <w:sz w:val="24"/>
                <w:szCs w:val="24"/>
              </w:rPr>
              <w:t>4.52</w:t>
            </w:r>
          </w:p>
        </w:tc>
        <w:tc>
          <w:tcPr>
            <w:tcW w:w="349" w:type="pct"/>
          </w:tcPr>
          <w:p w14:paraId="5FBDE4C6" w14:textId="77777777" w:rsidR="00416DE7" w:rsidRPr="00C67DBE" w:rsidRDefault="00416DE7" w:rsidP="007D27B3">
            <w:pPr>
              <w:spacing w:line="480" w:lineRule="auto"/>
              <w:rPr>
                <w:sz w:val="24"/>
                <w:szCs w:val="24"/>
              </w:rPr>
            </w:pPr>
            <w:r w:rsidRPr="00C67DBE">
              <w:rPr>
                <w:sz w:val="24"/>
                <w:szCs w:val="24"/>
              </w:rPr>
              <w:t>0.48</w:t>
            </w:r>
          </w:p>
        </w:tc>
        <w:tc>
          <w:tcPr>
            <w:tcW w:w="349" w:type="pct"/>
          </w:tcPr>
          <w:p w14:paraId="12FE6456" w14:textId="77777777" w:rsidR="00416DE7" w:rsidRPr="00C67DBE" w:rsidRDefault="00416DE7" w:rsidP="007D27B3">
            <w:pPr>
              <w:spacing w:line="480" w:lineRule="auto"/>
              <w:rPr>
                <w:sz w:val="24"/>
                <w:szCs w:val="24"/>
              </w:rPr>
            </w:pPr>
            <w:r w:rsidRPr="00C67DBE">
              <w:rPr>
                <w:sz w:val="24"/>
                <w:szCs w:val="24"/>
              </w:rPr>
              <w:t>0.03</w:t>
            </w:r>
          </w:p>
        </w:tc>
        <w:tc>
          <w:tcPr>
            <w:tcW w:w="349" w:type="pct"/>
          </w:tcPr>
          <w:p w14:paraId="445BFA01" w14:textId="77777777" w:rsidR="00416DE7" w:rsidRPr="00C67DBE" w:rsidRDefault="00416DE7" w:rsidP="007D27B3">
            <w:pPr>
              <w:spacing w:line="480" w:lineRule="auto"/>
              <w:rPr>
                <w:sz w:val="24"/>
                <w:szCs w:val="24"/>
              </w:rPr>
            </w:pPr>
            <w:r w:rsidRPr="00C67DBE">
              <w:rPr>
                <w:sz w:val="24"/>
                <w:szCs w:val="24"/>
              </w:rPr>
              <w:t>4.62</w:t>
            </w:r>
          </w:p>
        </w:tc>
        <w:tc>
          <w:tcPr>
            <w:tcW w:w="349" w:type="pct"/>
          </w:tcPr>
          <w:p w14:paraId="1792CC23" w14:textId="77777777" w:rsidR="00416DE7" w:rsidRPr="00C67DBE" w:rsidRDefault="00416DE7" w:rsidP="007D27B3">
            <w:pPr>
              <w:spacing w:line="480" w:lineRule="auto"/>
              <w:rPr>
                <w:sz w:val="24"/>
                <w:szCs w:val="24"/>
              </w:rPr>
            </w:pPr>
            <w:r w:rsidRPr="00C67DBE">
              <w:rPr>
                <w:sz w:val="24"/>
                <w:szCs w:val="24"/>
              </w:rPr>
              <w:t>4.44</w:t>
            </w:r>
          </w:p>
        </w:tc>
        <w:tc>
          <w:tcPr>
            <w:tcW w:w="349" w:type="pct"/>
          </w:tcPr>
          <w:p w14:paraId="75AE1109" w14:textId="77777777" w:rsidR="00416DE7" w:rsidRPr="00C67DBE" w:rsidRDefault="00416DE7" w:rsidP="007D27B3">
            <w:pPr>
              <w:spacing w:line="480" w:lineRule="auto"/>
              <w:rPr>
                <w:sz w:val="24"/>
                <w:szCs w:val="24"/>
              </w:rPr>
            </w:pPr>
            <w:r w:rsidRPr="00C67DBE">
              <w:rPr>
                <w:sz w:val="24"/>
                <w:szCs w:val="24"/>
              </w:rPr>
              <w:t>3.98</w:t>
            </w:r>
          </w:p>
        </w:tc>
        <w:tc>
          <w:tcPr>
            <w:tcW w:w="349" w:type="pct"/>
          </w:tcPr>
          <w:p w14:paraId="31D07A8F" w14:textId="77777777" w:rsidR="00416DE7" w:rsidRPr="00C67DBE" w:rsidRDefault="00416DE7" w:rsidP="007D27B3">
            <w:pPr>
              <w:spacing w:line="480" w:lineRule="auto"/>
              <w:rPr>
                <w:sz w:val="24"/>
                <w:szCs w:val="24"/>
              </w:rPr>
            </w:pPr>
            <w:r w:rsidRPr="00C67DBE">
              <w:rPr>
                <w:sz w:val="24"/>
                <w:szCs w:val="24"/>
              </w:rPr>
              <w:t>0</w:t>
            </w:r>
          </w:p>
        </w:tc>
        <w:tc>
          <w:tcPr>
            <w:tcW w:w="350" w:type="pct"/>
          </w:tcPr>
          <w:p w14:paraId="25FA9632" w14:textId="77777777" w:rsidR="00416DE7" w:rsidRPr="00C67DBE" w:rsidRDefault="00416DE7" w:rsidP="007D27B3">
            <w:pPr>
              <w:spacing w:line="480" w:lineRule="auto"/>
              <w:rPr>
                <w:sz w:val="24"/>
                <w:szCs w:val="24"/>
              </w:rPr>
            </w:pPr>
            <w:r w:rsidRPr="00C67DBE">
              <w:rPr>
                <w:sz w:val="24"/>
                <w:szCs w:val="24"/>
              </w:rPr>
              <w:t>4.66</w:t>
            </w:r>
          </w:p>
        </w:tc>
      </w:tr>
      <w:tr w:rsidR="00CA7F39" w:rsidRPr="00C67DBE" w14:paraId="2C1AF9D9" w14:textId="77777777" w:rsidTr="0009556F">
        <w:tc>
          <w:tcPr>
            <w:tcW w:w="336" w:type="pct"/>
          </w:tcPr>
          <w:p w14:paraId="2DA393BA"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2</w:t>
            </w:r>
          </w:p>
        </w:tc>
        <w:tc>
          <w:tcPr>
            <w:tcW w:w="475" w:type="pct"/>
          </w:tcPr>
          <w:p w14:paraId="776702CF" w14:textId="77777777" w:rsidR="00416DE7" w:rsidRPr="00C67DBE" w:rsidRDefault="00416DE7" w:rsidP="007D27B3">
            <w:pPr>
              <w:spacing w:line="480" w:lineRule="auto"/>
              <w:rPr>
                <w:sz w:val="24"/>
                <w:szCs w:val="24"/>
              </w:rPr>
            </w:pPr>
            <w:r w:rsidRPr="00C67DBE">
              <w:rPr>
                <w:sz w:val="24"/>
                <w:szCs w:val="24"/>
              </w:rPr>
              <w:t>-133.06</w:t>
            </w:r>
          </w:p>
        </w:tc>
        <w:tc>
          <w:tcPr>
            <w:tcW w:w="349" w:type="pct"/>
          </w:tcPr>
          <w:p w14:paraId="45E3C0E6"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4D6C2194"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4851056E" w14:textId="77777777" w:rsidR="00416DE7" w:rsidRPr="00C67DBE" w:rsidRDefault="00416DE7" w:rsidP="007D27B3">
            <w:pPr>
              <w:spacing w:line="480" w:lineRule="auto"/>
              <w:rPr>
                <w:sz w:val="24"/>
                <w:szCs w:val="24"/>
              </w:rPr>
            </w:pPr>
            <w:r w:rsidRPr="00C67DBE">
              <w:rPr>
                <w:sz w:val="24"/>
                <w:szCs w:val="24"/>
              </w:rPr>
              <w:t>3.97</w:t>
            </w:r>
          </w:p>
        </w:tc>
        <w:tc>
          <w:tcPr>
            <w:tcW w:w="349" w:type="pct"/>
          </w:tcPr>
          <w:p w14:paraId="674A1E8E" w14:textId="77777777" w:rsidR="00416DE7" w:rsidRPr="00C67DBE" w:rsidRDefault="00416DE7" w:rsidP="007D27B3">
            <w:pPr>
              <w:spacing w:line="480" w:lineRule="auto"/>
              <w:rPr>
                <w:sz w:val="24"/>
                <w:szCs w:val="24"/>
              </w:rPr>
            </w:pPr>
            <w:r w:rsidRPr="00C67DBE">
              <w:rPr>
                <w:sz w:val="24"/>
                <w:szCs w:val="24"/>
              </w:rPr>
              <w:t>0.05</w:t>
            </w:r>
          </w:p>
        </w:tc>
        <w:tc>
          <w:tcPr>
            <w:tcW w:w="349" w:type="pct"/>
          </w:tcPr>
          <w:p w14:paraId="2183265F" w14:textId="77777777" w:rsidR="00416DE7" w:rsidRPr="00C67DBE" w:rsidRDefault="00416DE7" w:rsidP="007D27B3">
            <w:pPr>
              <w:spacing w:line="480" w:lineRule="auto"/>
              <w:rPr>
                <w:sz w:val="24"/>
                <w:szCs w:val="24"/>
              </w:rPr>
            </w:pPr>
            <w:r w:rsidRPr="00C67DBE">
              <w:rPr>
                <w:sz w:val="24"/>
                <w:szCs w:val="24"/>
              </w:rPr>
              <w:t>4.57</w:t>
            </w:r>
          </w:p>
        </w:tc>
        <w:tc>
          <w:tcPr>
            <w:tcW w:w="349" w:type="pct"/>
          </w:tcPr>
          <w:p w14:paraId="3F63DCDC" w14:textId="77777777" w:rsidR="00416DE7" w:rsidRPr="00C67DBE" w:rsidRDefault="00416DE7" w:rsidP="007D27B3">
            <w:pPr>
              <w:spacing w:line="480" w:lineRule="auto"/>
              <w:rPr>
                <w:sz w:val="24"/>
                <w:szCs w:val="24"/>
              </w:rPr>
            </w:pPr>
            <w:r w:rsidRPr="00C67DBE">
              <w:rPr>
                <w:sz w:val="24"/>
                <w:szCs w:val="24"/>
              </w:rPr>
              <w:t>0.49</w:t>
            </w:r>
          </w:p>
        </w:tc>
        <w:tc>
          <w:tcPr>
            <w:tcW w:w="349" w:type="pct"/>
          </w:tcPr>
          <w:p w14:paraId="751CAF4C" w14:textId="77777777" w:rsidR="00416DE7" w:rsidRPr="00C67DBE" w:rsidRDefault="00416DE7" w:rsidP="007D27B3">
            <w:pPr>
              <w:spacing w:line="480" w:lineRule="auto"/>
              <w:rPr>
                <w:sz w:val="24"/>
                <w:szCs w:val="24"/>
              </w:rPr>
            </w:pPr>
            <w:r w:rsidRPr="00C67DBE">
              <w:rPr>
                <w:sz w:val="24"/>
                <w:szCs w:val="24"/>
              </w:rPr>
              <w:t>0.04</w:t>
            </w:r>
          </w:p>
        </w:tc>
        <w:tc>
          <w:tcPr>
            <w:tcW w:w="349" w:type="pct"/>
          </w:tcPr>
          <w:p w14:paraId="687DEC78" w14:textId="77777777" w:rsidR="00416DE7" w:rsidRPr="00C67DBE" w:rsidRDefault="00416DE7" w:rsidP="007D27B3">
            <w:pPr>
              <w:spacing w:line="480" w:lineRule="auto"/>
              <w:rPr>
                <w:sz w:val="24"/>
                <w:szCs w:val="24"/>
              </w:rPr>
            </w:pPr>
            <w:r w:rsidRPr="00C67DBE">
              <w:rPr>
                <w:sz w:val="24"/>
                <w:szCs w:val="24"/>
              </w:rPr>
              <w:t>4.67</w:t>
            </w:r>
          </w:p>
        </w:tc>
        <w:tc>
          <w:tcPr>
            <w:tcW w:w="349" w:type="pct"/>
          </w:tcPr>
          <w:p w14:paraId="41E5AD28" w14:textId="77777777" w:rsidR="00416DE7" w:rsidRPr="00C67DBE" w:rsidRDefault="00416DE7" w:rsidP="007D27B3">
            <w:pPr>
              <w:spacing w:line="480" w:lineRule="auto"/>
              <w:rPr>
                <w:sz w:val="24"/>
                <w:szCs w:val="24"/>
              </w:rPr>
            </w:pPr>
            <w:r w:rsidRPr="00C67DBE">
              <w:rPr>
                <w:sz w:val="24"/>
                <w:szCs w:val="24"/>
              </w:rPr>
              <w:t>4.48</w:t>
            </w:r>
          </w:p>
        </w:tc>
        <w:tc>
          <w:tcPr>
            <w:tcW w:w="349" w:type="pct"/>
          </w:tcPr>
          <w:p w14:paraId="2330B126" w14:textId="77777777" w:rsidR="00416DE7" w:rsidRPr="00C67DBE" w:rsidRDefault="00416DE7" w:rsidP="007D27B3">
            <w:pPr>
              <w:spacing w:line="480" w:lineRule="auto"/>
              <w:rPr>
                <w:sz w:val="24"/>
                <w:szCs w:val="24"/>
              </w:rPr>
            </w:pPr>
            <w:r w:rsidRPr="00C67DBE">
              <w:rPr>
                <w:sz w:val="24"/>
                <w:szCs w:val="24"/>
              </w:rPr>
              <w:t>3.98</w:t>
            </w:r>
          </w:p>
        </w:tc>
        <w:tc>
          <w:tcPr>
            <w:tcW w:w="349" w:type="pct"/>
          </w:tcPr>
          <w:p w14:paraId="1E08BB93" w14:textId="77777777" w:rsidR="00416DE7" w:rsidRPr="00C67DBE" w:rsidRDefault="00416DE7" w:rsidP="007D27B3">
            <w:pPr>
              <w:spacing w:line="480" w:lineRule="auto"/>
              <w:rPr>
                <w:sz w:val="24"/>
                <w:szCs w:val="24"/>
              </w:rPr>
            </w:pPr>
            <w:r w:rsidRPr="00C67DBE">
              <w:rPr>
                <w:sz w:val="24"/>
                <w:szCs w:val="24"/>
              </w:rPr>
              <w:t>0</w:t>
            </w:r>
          </w:p>
        </w:tc>
        <w:tc>
          <w:tcPr>
            <w:tcW w:w="350" w:type="pct"/>
          </w:tcPr>
          <w:p w14:paraId="5010B5CB" w14:textId="77777777" w:rsidR="00416DE7" w:rsidRPr="00C67DBE" w:rsidRDefault="00416DE7" w:rsidP="007D27B3">
            <w:pPr>
              <w:spacing w:line="480" w:lineRule="auto"/>
              <w:rPr>
                <w:sz w:val="24"/>
                <w:szCs w:val="24"/>
              </w:rPr>
            </w:pPr>
            <w:r w:rsidRPr="00C67DBE">
              <w:rPr>
                <w:sz w:val="24"/>
                <w:szCs w:val="24"/>
              </w:rPr>
              <w:t>4.72</w:t>
            </w:r>
          </w:p>
        </w:tc>
      </w:tr>
      <w:tr w:rsidR="00CA7F39" w:rsidRPr="00C67DBE" w14:paraId="76E343C0" w14:textId="77777777" w:rsidTr="0009556F">
        <w:tc>
          <w:tcPr>
            <w:tcW w:w="336" w:type="pct"/>
          </w:tcPr>
          <w:p w14:paraId="21EFD027"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3</w:t>
            </w:r>
          </w:p>
        </w:tc>
        <w:tc>
          <w:tcPr>
            <w:tcW w:w="475" w:type="pct"/>
          </w:tcPr>
          <w:p w14:paraId="0811253D" w14:textId="77777777" w:rsidR="00416DE7" w:rsidRPr="00C67DBE" w:rsidRDefault="00416DE7" w:rsidP="007D27B3">
            <w:pPr>
              <w:spacing w:line="480" w:lineRule="auto"/>
              <w:rPr>
                <w:sz w:val="24"/>
                <w:szCs w:val="24"/>
              </w:rPr>
            </w:pPr>
            <w:r w:rsidRPr="00C67DBE">
              <w:rPr>
                <w:sz w:val="24"/>
                <w:szCs w:val="24"/>
              </w:rPr>
              <w:t>-133.08</w:t>
            </w:r>
          </w:p>
        </w:tc>
        <w:tc>
          <w:tcPr>
            <w:tcW w:w="349" w:type="pct"/>
          </w:tcPr>
          <w:p w14:paraId="14CE4A10"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48FC046E"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742C7C8" w14:textId="77777777" w:rsidR="00416DE7" w:rsidRPr="00C67DBE" w:rsidRDefault="00416DE7" w:rsidP="007D27B3">
            <w:pPr>
              <w:spacing w:line="480" w:lineRule="auto"/>
              <w:rPr>
                <w:sz w:val="24"/>
                <w:szCs w:val="24"/>
              </w:rPr>
            </w:pPr>
            <w:r w:rsidRPr="00C67DBE">
              <w:rPr>
                <w:sz w:val="24"/>
                <w:szCs w:val="24"/>
              </w:rPr>
              <w:t>3.99</w:t>
            </w:r>
          </w:p>
        </w:tc>
        <w:tc>
          <w:tcPr>
            <w:tcW w:w="349" w:type="pct"/>
          </w:tcPr>
          <w:p w14:paraId="27F6F2A3" w14:textId="77777777" w:rsidR="00416DE7" w:rsidRPr="00C67DBE" w:rsidRDefault="00416DE7" w:rsidP="007D27B3">
            <w:pPr>
              <w:spacing w:line="480" w:lineRule="auto"/>
              <w:rPr>
                <w:sz w:val="24"/>
                <w:szCs w:val="24"/>
              </w:rPr>
            </w:pPr>
            <w:r w:rsidRPr="00C67DBE">
              <w:rPr>
                <w:sz w:val="24"/>
                <w:szCs w:val="24"/>
              </w:rPr>
              <w:t>0.04</w:t>
            </w:r>
          </w:p>
        </w:tc>
        <w:tc>
          <w:tcPr>
            <w:tcW w:w="349" w:type="pct"/>
          </w:tcPr>
          <w:p w14:paraId="47C72CC8" w14:textId="77777777" w:rsidR="00416DE7" w:rsidRPr="00C67DBE" w:rsidRDefault="00416DE7" w:rsidP="007D27B3">
            <w:pPr>
              <w:spacing w:line="480" w:lineRule="auto"/>
              <w:rPr>
                <w:sz w:val="24"/>
                <w:szCs w:val="24"/>
              </w:rPr>
            </w:pPr>
            <w:r w:rsidRPr="00C67DBE">
              <w:rPr>
                <w:sz w:val="24"/>
                <w:szCs w:val="24"/>
              </w:rPr>
              <w:t>4.55</w:t>
            </w:r>
          </w:p>
        </w:tc>
        <w:tc>
          <w:tcPr>
            <w:tcW w:w="349" w:type="pct"/>
          </w:tcPr>
          <w:p w14:paraId="3F0DDF21" w14:textId="77777777" w:rsidR="00416DE7" w:rsidRPr="00C67DBE" w:rsidRDefault="00416DE7" w:rsidP="007D27B3">
            <w:pPr>
              <w:spacing w:line="480" w:lineRule="auto"/>
              <w:rPr>
                <w:sz w:val="24"/>
                <w:szCs w:val="24"/>
              </w:rPr>
            </w:pPr>
            <w:r w:rsidRPr="00C67DBE">
              <w:rPr>
                <w:sz w:val="24"/>
                <w:szCs w:val="24"/>
              </w:rPr>
              <w:t>0.50</w:t>
            </w:r>
          </w:p>
        </w:tc>
        <w:tc>
          <w:tcPr>
            <w:tcW w:w="349" w:type="pct"/>
          </w:tcPr>
          <w:p w14:paraId="1235D31A" w14:textId="77777777" w:rsidR="00416DE7" w:rsidRPr="00C67DBE" w:rsidRDefault="00416DE7" w:rsidP="007D27B3">
            <w:pPr>
              <w:spacing w:line="480" w:lineRule="auto"/>
              <w:rPr>
                <w:sz w:val="24"/>
                <w:szCs w:val="24"/>
              </w:rPr>
            </w:pPr>
            <w:r w:rsidRPr="00C67DBE">
              <w:rPr>
                <w:sz w:val="24"/>
                <w:szCs w:val="24"/>
              </w:rPr>
              <w:t>0.04</w:t>
            </w:r>
          </w:p>
        </w:tc>
        <w:tc>
          <w:tcPr>
            <w:tcW w:w="349" w:type="pct"/>
          </w:tcPr>
          <w:p w14:paraId="35F04551" w14:textId="77777777" w:rsidR="00416DE7" w:rsidRPr="00C67DBE" w:rsidRDefault="00416DE7" w:rsidP="007D27B3">
            <w:pPr>
              <w:spacing w:line="480" w:lineRule="auto"/>
              <w:rPr>
                <w:sz w:val="24"/>
                <w:szCs w:val="24"/>
              </w:rPr>
            </w:pPr>
            <w:r w:rsidRPr="00C67DBE">
              <w:rPr>
                <w:sz w:val="24"/>
                <w:szCs w:val="24"/>
              </w:rPr>
              <w:t>4.66</w:t>
            </w:r>
          </w:p>
        </w:tc>
        <w:tc>
          <w:tcPr>
            <w:tcW w:w="349" w:type="pct"/>
          </w:tcPr>
          <w:p w14:paraId="5DA00918" w14:textId="77777777" w:rsidR="00416DE7" w:rsidRPr="00C67DBE" w:rsidRDefault="00416DE7" w:rsidP="007D27B3">
            <w:pPr>
              <w:spacing w:line="480" w:lineRule="auto"/>
              <w:rPr>
                <w:sz w:val="24"/>
                <w:szCs w:val="24"/>
              </w:rPr>
            </w:pPr>
            <w:r w:rsidRPr="00C67DBE">
              <w:rPr>
                <w:sz w:val="24"/>
                <w:szCs w:val="24"/>
              </w:rPr>
              <w:t>4.47</w:t>
            </w:r>
          </w:p>
        </w:tc>
        <w:tc>
          <w:tcPr>
            <w:tcW w:w="349" w:type="pct"/>
          </w:tcPr>
          <w:p w14:paraId="5F89C14C" w14:textId="77777777" w:rsidR="00416DE7" w:rsidRPr="00C67DBE" w:rsidRDefault="00416DE7" w:rsidP="007D27B3">
            <w:pPr>
              <w:spacing w:line="480" w:lineRule="auto"/>
              <w:rPr>
                <w:sz w:val="24"/>
                <w:szCs w:val="24"/>
              </w:rPr>
            </w:pPr>
            <w:r w:rsidRPr="00C67DBE">
              <w:rPr>
                <w:sz w:val="24"/>
                <w:szCs w:val="24"/>
              </w:rPr>
              <w:t>4.00</w:t>
            </w:r>
          </w:p>
        </w:tc>
        <w:tc>
          <w:tcPr>
            <w:tcW w:w="349" w:type="pct"/>
          </w:tcPr>
          <w:p w14:paraId="42C969CF" w14:textId="77777777" w:rsidR="00416DE7" w:rsidRPr="00C67DBE" w:rsidRDefault="00416DE7" w:rsidP="007D27B3">
            <w:pPr>
              <w:spacing w:line="480" w:lineRule="auto"/>
              <w:rPr>
                <w:sz w:val="24"/>
                <w:szCs w:val="24"/>
              </w:rPr>
            </w:pPr>
            <w:r w:rsidRPr="00C67DBE">
              <w:rPr>
                <w:sz w:val="24"/>
                <w:szCs w:val="24"/>
              </w:rPr>
              <w:t>0</w:t>
            </w:r>
          </w:p>
        </w:tc>
        <w:tc>
          <w:tcPr>
            <w:tcW w:w="350" w:type="pct"/>
          </w:tcPr>
          <w:p w14:paraId="43ED04F0" w14:textId="77777777" w:rsidR="00416DE7" w:rsidRPr="00C67DBE" w:rsidRDefault="00416DE7" w:rsidP="007D27B3">
            <w:pPr>
              <w:spacing w:line="480" w:lineRule="auto"/>
              <w:rPr>
                <w:sz w:val="24"/>
                <w:szCs w:val="24"/>
              </w:rPr>
            </w:pPr>
            <w:r w:rsidRPr="00C67DBE">
              <w:rPr>
                <w:sz w:val="24"/>
                <w:szCs w:val="24"/>
              </w:rPr>
              <w:t>4.70</w:t>
            </w:r>
          </w:p>
        </w:tc>
      </w:tr>
      <w:tr w:rsidR="00CA7F39" w:rsidRPr="00C67DBE" w14:paraId="57C95B8E" w14:textId="77777777" w:rsidTr="0009556F">
        <w:tc>
          <w:tcPr>
            <w:tcW w:w="336" w:type="pct"/>
          </w:tcPr>
          <w:p w14:paraId="07AB116B" w14:textId="77777777" w:rsidR="00416DE7" w:rsidRPr="00C67DBE" w:rsidRDefault="00416DE7" w:rsidP="007D27B3">
            <w:pPr>
              <w:spacing w:line="480" w:lineRule="auto"/>
              <w:rPr>
                <w:rFonts w:eastAsia="Verdana"/>
                <w:b/>
                <w:bCs/>
                <w:iCs/>
                <w:sz w:val="24"/>
                <w:szCs w:val="24"/>
              </w:rPr>
            </w:pPr>
            <w:r w:rsidRPr="00C67DBE">
              <w:rPr>
                <w:b/>
                <w:sz w:val="24"/>
                <w:szCs w:val="24"/>
              </w:rPr>
              <w:lastRenderedPageBreak/>
              <w:t>Mean</w:t>
            </w:r>
          </w:p>
        </w:tc>
        <w:tc>
          <w:tcPr>
            <w:tcW w:w="475" w:type="pct"/>
          </w:tcPr>
          <w:p w14:paraId="48C7E24E" w14:textId="77777777" w:rsidR="00416DE7" w:rsidRPr="00C67DBE" w:rsidRDefault="00416DE7" w:rsidP="007D27B3">
            <w:pPr>
              <w:spacing w:line="480" w:lineRule="auto"/>
              <w:rPr>
                <w:sz w:val="24"/>
                <w:szCs w:val="24"/>
              </w:rPr>
            </w:pPr>
            <w:r w:rsidRPr="00C67DBE">
              <w:rPr>
                <w:sz w:val="24"/>
                <w:szCs w:val="24"/>
              </w:rPr>
              <w:t>-133.07</w:t>
            </w:r>
          </w:p>
        </w:tc>
        <w:tc>
          <w:tcPr>
            <w:tcW w:w="349" w:type="pct"/>
          </w:tcPr>
          <w:p w14:paraId="37419929"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6A9D9707"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3AB7DF47" w14:textId="77777777" w:rsidR="00416DE7" w:rsidRPr="00C67DBE" w:rsidRDefault="00416DE7" w:rsidP="007D27B3">
            <w:pPr>
              <w:spacing w:line="480" w:lineRule="auto"/>
              <w:rPr>
                <w:sz w:val="24"/>
                <w:szCs w:val="24"/>
              </w:rPr>
            </w:pPr>
            <w:r w:rsidRPr="00C67DBE">
              <w:rPr>
                <w:sz w:val="24"/>
                <w:szCs w:val="24"/>
              </w:rPr>
              <w:t>3.97</w:t>
            </w:r>
          </w:p>
        </w:tc>
        <w:tc>
          <w:tcPr>
            <w:tcW w:w="349" w:type="pct"/>
          </w:tcPr>
          <w:p w14:paraId="3AFD8AAC" w14:textId="77777777" w:rsidR="00416DE7" w:rsidRPr="00C67DBE" w:rsidRDefault="00416DE7" w:rsidP="007D27B3">
            <w:pPr>
              <w:spacing w:line="480" w:lineRule="auto"/>
              <w:rPr>
                <w:sz w:val="24"/>
                <w:szCs w:val="24"/>
              </w:rPr>
            </w:pPr>
            <w:r w:rsidRPr="00C67DBE">
              <w:rPr>
                <w:sz w:val="24"/>
                <w:szCs w:val="24"/>
              </w:rPr>
              <w:t>0.05</w:t>
            </w:r>
          </w:p>
        </w:tc>
        <w:tc>
          <w:tcPr>
            <w:tcW w:w="349" w:type="pct"/>
          </w:tcPr>
          <w:p w14:paraId="2BBDC732" w14:textId="77777777" w:rsidR="00416DE7" w:rsidRPr="00C67DBE" w:rsidRDefault="00416DE7" w:rsidP="007D27B3">
            <w:pPr>
              <w:spacing w:line="480" w:lineRule="auto"/>
              <w:rPr>
                <w:sz w:val="24"/>
                <w:szCs w:val="24"/>
              </w:rPr>
            </w:pPr>
            <w:r w:rsidRPr="00C67DBE">
              <w:rPr>
                <w:sz w:val="24"/>
                <w:szCs w:val="24"/>
              </w:rPr>
              <w:t>4.55</w:t>
            </w:r>
          </w:p>
        </w:tc>
        <w:tc>
          <w:tcPr>
            <w:tcW w:w="349" w:type="pct"/>
          </w:tcPr>
          <w:p w14:paraId="2A8F936B" w14:textId="77777777" w:rsidR="00416DE7" w:rsidRPr="00C67DBE" w:rsidRDefault="00416DE7" w:rsidP="007D27B3">
            <w:pPr>
              <w:spacing w:line="480" w:lineRule="auto"/>
              <w:rPr>
                <w:sz w:val="24"/>
                <w:szCs w:val="24"/>
              </w:rPr>
            </w:pPr>
            <w:r w:rsidRPr="00C67DBE">
              <w:rPr>
                <w:sz w:val="24"/>
                <w:szCs w:val="24"/>
              </w:rPr>
              <w:t>0.49</w:t>
            </w:r>
          </w:p>
        </w:tc>
        <w:tc>
          <w:tcPr>
            <w:tcW w:w="349" w:type="pct"/>
          </w:tcPr>
          <w:p w14:paraId="611749EF" w14:textId="77777777" w:rsidR="00416DE7" w:rsidRPr="00C67DBE" w:rsidRDefault="00416DE7" w:rsidP="007D27B3">
            <w:pPr>
              <w:spacing w:line="480" w:lineRule="auto"/>
              <w:rPr>
                <w:sz w:val="24"/>
                <w:szCs w:val="24"/>
              </w:rPr>
            </w:pPr>
            <w:r w:rsidRPr="00C67DBE">
              <w:rPr>
                <w:sz w:val="24"/>
                <w:szCs w:val="24"/>
              </w:rPr>
              <w:t>0.04</w:t>
            </w:r>
          </w:p>
        </w:tc>
        <w:tc>
          <w:tcPr>
            <w:tcW w:w="349" w:type="pct"/>
          </w:tcPr>
          <w:p w14:paraId="557C3C66" w14:textId="77777777" w:rsidR="00416DE7" w:rsidRPr="00C67DBE" w:rsidRDefault="00416DE7" w:rsidP="007D27B3">
            <w:pPr>
              <w:spacing w:line="480" w:lineRule="auto"/>
              <w:rPr>
                <w:sz w:val="24"/>
                <w:szCs w:val="24"/>
              </w:rPr>
            </w:pPr>
            <w:r w:rsidRPr="00C67DBE">
              <w:rPr>
                <w:sz w:val="24"/>
                <w:szCs w:val="24"/>
              </w:rPr>
              <w:t>4.65</w:t>
            </w:r>
          </w:p>
        </w:tc>
        <w:tc>
          <w:tcPr>
            <w:tcW w:w="349" w:type="pct"/>
          </w:tcPr>
          <w:p w14:paraId="1A260872" w14:textId="77777777" w:rsidR="00416DE7" w:rsidRPr="00C67DBE" w:rsidRDefault="00416DE7" w:rsidP="007D27B3">
            <w:pPr>
              <w:spacing w:line="480" w:lineRule="auto"/>
              <w:rPr>
                <w:sz w:val="24"/>
                <w:szCs w:val="24"/>
              </w:rPr>
            </w:pPr>
            <w:r w:rsidRPr="00C67DBE">
              <w:rPr>
                <w:sz w:val="24"/>
                <w:szCs w:val="24"/>
              </w:rPr>
              <w:t>4.46</w:t>
            </w:r>
          </w:p>
        </w:tc>
        <w:tc>
          <w:tcPr>
            <w:tcW w:w="349" w:type="pct"/>
          </w:tcPr>
          <w:p w14:paraId="401ECCC3" w14:textId="77777777" w:rsidR="00416DE7" w:rsidRPr="00C67DBE" w:rsidRDefault="00416DE7" w:rsidP="007D27B3">
            <w:pPr>
              <w:spacing w:line="480" w:lineRule="auto"/>
              <w:rPr>
                <w:sz w:val="24"/>
                <w:szCs w:val="24"/>
              </w:rPr>
            </w:pPr>
            <w:r w:rsidRPr="00C67DBE">
              <w:rPr>
                <w:sz w:val="24"/>
                <w:szCs w:val="24"/>
              </w:rPr>
              <w:t>3.99</w:t>
            </w:r>
          </w:p>
        </w:tc>
        <w:tc>
          <w:tcPr>
            <w:tcW w:w="349" w:type="pct"/>
          </w:tcPr>
          <w:p w14:paraId="78A23C63" w14:textId="77777777" w:rsidR="00416DE7" w:rsidRPr="00C67DBE" w:rsidRDefault="00416DE7" w:rsidP="007D27B3">
            <w:pPr>
              <w:spacing w:line="480" w:lineRule="auto"/>
              <w:rPr>
                <w:sz w:val="24"/>
                <w:szCs w:val="24"/>
              </w:rPr>
            </w:pPr>
            <w:r w:rsidRPr="00C67DBE">
              <w:rPr>
                <w:sz w:val="24"/>
                <w:szCs w:val="24"/>
              </w:rPr>
              <w:t>0</w:t>
            </w:r>
          </w:p>
        </w:tc>
        <w:tc>
          <w:tcPr>
            <w:tcW w:w="350" w:type="pct"/>
          </w:tcPr>
          <w:p w14:paraId="02F3A338" w14:textId="77777777" w:rsidR="00416DE7" w:rsidRPr="00C67DBE" w:rsidRDefault="00416DE7" w:rsidP="007D27B3">
            <w:pPr>
              <w:spacing w:line="480" w:lineRule="auto"/>
              <w:rPr>
                <w:sz w:val="24"/>
                <w:szCs w:val="24"/>
              </w:rPr>
            </w:pPr>
            <w:r w:rsidRPr="00C67DBE">
              <w:rPr>
                <w:sz w:val="24"/>
                <w:szCs w:val="24"/>
              </w:rPr>
              <w:t>4.70</w:t>
            </w:r>
          </w:p>
        </w:tc>
      </w:tr>
      <w:tr w:rsidR="00416DE7" w:rsidRPr="00C67DBE" w14:paraId="0584E22D" w14:textId="77777777" w:rsidTr="0038779F">
        <w:tc>
          <w:tcPr>
            <w:tcW w:w="5000" w:type="pct"/>
            <w:gridSpan w:val="14"/>
          </w:tcPr>
          <w:p w14:paraId="62CA49FA" w14:textId="706892A5" w:rsidR="00416DE7" w:rsidRPr="00C67DBE" w:rsidRDefault="0009556F" w:rsidP="007D27B3">
            <w:pPr>
              <w:spacing w:line="480" w:lineRule="auto"/>
              <w:rPr>
                <w:b/>
                <w:sz w:val="24"/>
                <w:szCs w:val="24"/>
              </w:rPr>
            </w:pPr>
            <w:r w:rsidRPr="00C67DBE">
              <w:rPr>
                <w:b/>
                <w:sz w:val="24"/>
                <w:szCs w:val="24"/>
              </w:rPr>
              <w:t>Unification M</w:t>
            </w:r>
            <w:r w:rsidR="00416DE7" w:rsidRPr="00C67DBE">
              <w:rPr>
                <w:b/>
                <w:sz w:val="24"/>
                <w:szCs w:val="24"/>
              </w:rPr>
              <w:t>odel (</w:t>
            </w:r>
            <w:r w:rsidRPr="00C67DBE">
              <w:rPr>
                <w:b/>
                <w:sz w:val="24"/>
                <w:szCs w:val="24"/>
              </w:rPr>
              <w:t>W</w:t>
            </w:r>
            <w:r w:rsidR="00416DE7" w:rsidRPr="00C67DBE">
              <w:rPr>
                <w:b/>
                <w:sz w:val="24"/>
                <w:szCs w:val="24"/>
              </w:rPr>
              <w:t xml:space="preserve">eak </w:t>
            </w:r>
            <w:r w:rsidRPr="00C67DBE">
              <w:rPr>
                <w:b/>
                <w:sz w:val="24"/>
                <w:szCs w:val="24"/>
              </w:rPr>
              <w:t>V</w:t>
            </w:r>
            <w:r w:rsidR="00416DE7" w:rsidRPr="00C67DBE">
              <w:rPr>
                <w:b/>
                <w:sz w:val="24"/>
                <w:szCs w:val="24"/>
              </w:rPr>
              <w:t>ersion)</w:t>
            </w:r>
            <w:r w:rsidR="00416DE7" w:rsidRPr="00C67DBE">
              <w:rPr>
                <w:sz w:val="24"/>
                <w:szCs w:val="24"/>
              </w:rPr>
              <w:t xml:space="preserve"> </w:t>
            </w:r>
            <w:r w:rsidR="00416DE7" w:rsidRPr="00C67DBE">
              <w:rPr>
                <w:b/>
                <w:sz w:val="24"/>
                <w:szCs w:val="24"/>
              </w:rPr>
              <w:t>(q01 q02=0)</w:t>
            </w:r>
          </w:p>
        </w:tc>
      </w:tr>
      <w:tr w:rsidR="00416DE7" w:rsidRPr="00C67DBE" w14:paraId="484A3B4B" w14:textId="77777777" w:rsidTr="00F6035B">
        <w:tc>
          <w:tcPr>
            <w:tcW w:w="336" w:type="pct"/>
            <w:vMerge w:val="restart"/>
          </w:tcPr>
          <w:p w14:paraId="55E59078"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Run</w:t>
            </w:r>
          </w:p>
        </w:tc>
        <w:tc>
          <w:tcPr>
            <w:tcW w:w="475" w:type="pct"/>
            <w:vMerge w:val="restart"/>
          </w:tcPr>
          <w:p w14:paraId="62E4274E"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Log Marginal Likelihood</w:t>
            </w:r>
          </w:p>
        </w:tc>
        <w:tc>
          <w:tcPr>
            <w:tcW w:w="4190" w:type="pct"/>
            <w:gridSpan w:val="12"/>
          </w:tcPr>
          <w:p w14:paraId="65C4C1C3" w14:textId="77777777" w:rsidR="00416DE7" w:rsidRPr="00C67DBE" w:rsidRDefault="00416DE7" w:rsidP="007D27B3">
            <w:pPr>
              <w:spacing w:line="480" w:lineRule="auto"/>
              <w:rPr>
                <w:b/>
                <w:sz w:val="24"/>
                <w:szCs w:val="24"/>
              </w:rPr>
            </w:pPr>
            <w:r w:rsidRPr="00C67DBE">
              <w:rPr>
                <w:b/>
                <w:bCs/>
                <w:iCs/>
                <w:sz w:val="24"/>
                <w:szCs w:val="24"/>
              </w:rPr>
              <w:t>Transition Rates</w:t>
            </w:r>
          </w:p>
        </w:tc>
      </w:tr>
      <w:tr w:rsidR="0009556F" w:rsidRPr="00C67DBE" w14:paraId="3933C523" w14:textId="77777777" w:rsidTr="00F6035B">
        <w:tc>
          <w:tcPr>
            <w:tcW w:w="336" w:type="pct"/>
            <w:vMerge/>
          </w:tcPr>
          <w:p w14:paraId="62D183D6" w14:textId="77777777" w:rsidR="00416DE7" w:rsidRPr="00C67DBE" w:rsidRDefault="00416DE7" w:rsidP="007D27B3">
            <w:pPr>
              <w:spacing w:line="480" w:lineRule="auto"/>
              <w:rPr>
                <w:b/>
                <w:sz w:val="24"/>
                <w:szCs w:val="24"/>
              </w:rPr>
            </w:pPr>
          </w:p>
        </w:tc>
        <w:tc>
          <w:tcPr>
            <w:tcW w:w="475" w:type="pct"/>
            <w:vMerge/>
          </w:tcPr>
          <w:p w14:paraId="1ABB8F8C" w14:textId="77777777" w:rsidR="00416DE7" w:rsidRPr="00C67DBE" w:rsidRDefault="00416DE7" w:rsidP="007D27B3">
            <w:pPr>
              <w:spacing w:line="480" w:lineRule="auto"/>
              <w:rPr>
                <w:b/>
                <w:sz w:val="24"/>
                <w:szCs w:val="24"/>
              </w:rPr>
            </w:pPr>
          </w:p>
        </w:tc>
        <w:tc>
          <w:tcPr>
            <w:tcW w:w="349" w:type="pct"/>
          </w:tcPr>
          <w:p w14:paraId="287EA96E" w14:textId="77777777" w:rsidR="00416DE7" w:rsidRPr="00C67DBE" w:rsidRDefault="00416DE7" w:rsidP="007D27B3">
            <w:pPr>
              <w:spacing w:line="480" w:lineRule="auto"/>
              <w:rPr>
                <w:b/>
                <w:sz w:val="24"/>
                <w:szCs w:val="24"/>
              </w:rPr>
            </w:pPr>
            <w:r w:rsidRPr="00C67DBE">
              <w:rPr>
                <w:b/>
                <w:sz w:val="24"/>
                <w:szCs w:val="24"/>
              </w:rPr>
              <w:t>q01</w:t>
            </w:r>
          </w:p>
        </w:tc>
        <w:tc>
          <w:tcPr>
            <w:tcW w:w="349" w:type="pct"/>
          </w:tcPr>
          <w:p w14:paraId="1E36A3F3" w14:textId="77777777" w:rsidR="00416DE7" w:rsidRPr="00C67DBE" w:rsidRDefault="00416DE7" w:rsidP="007D27B3">
            <w:pPr>
              <w:spacing w:line="480" w:lineRule="auto"/>
              <w:rPr>
                <w:b/>
                <w:sz w:val="24"/>
                <w:szCs w:val="24"/>
              </w:rPr>
            </w:pPr>
            <w:r w:rsidRPr="00C67DBE">
              <w:rPr>
                <w:b/>
                <w:sz w:val="24"/>
                <w:szCs w:val="24"/>
              </w:rPr>
              <w:t>q02</w:t>
            </w:r>
          </w:p>
        </w:tc>
        <w:tc>
          <w:tcPr>
            <w:tcW w:w="349" w:type="pct"/>
          </w:tcPr>
          <w:p w14:paraId="313C6397" w14:textId="77777777" w:rsidR="00416DE7" w:rsidRPr="00C67DBE" w:rsidRDefault="00416DE7" w:rsidP="007D27B3">
            <w:pPr>
              <w:spacing w:line="480" w:lineRule="auto"/>
              <w:rPr>
                <w:b/>
                <w:sz w:val="24"/>
                <w:szCs w:val="24"/>
              </w:rPr>
            </w:pPr>
            <w:r w:rsidRPr="00C67DBE">
              <w:rPr>
                <w:b/>
                <w:sz w:val="24"/>
                <w:szCs w:val="24"/>
              </w:rPr>
              <w:t>q03</w:t>
            </w:r>
          </w:p>
        </w:tc>
        <w:tc>
          <w:tcPr>
            <w:tcW w:w="349" w:type="pct"/>
          </w:tcPr>
          <w:p w14:paraId="74C5682D" w14:textId="77777777" w:rsidR="00416DE7" w:rsidRPr="00C67DBE" w:rsidRDefault="00416DE7" w:rsidP="007D27B3">
            <w:pPr>
              <w:spacing w:line="480" w:lineRule="auto"/>
              <w:rPr>
                <w:b/>
                <w:sz w:val="24"/>
                <w:szCs w:val="24"/>
              </w:rPr>
            </w:pPr>
            <w:r w:rsidRPr="00C67DBE">
              <w:rPr>
                <w:b/>
                <w:sz w:val="24"/>
                <w:szCs w:val="24"/>
              </w:rPr>
              <w:t>q10</w:t>
            </w:r>
          </w:p>
        </w:tc>
        <w:tc>
          <w:tcPr>
            <w:tcW w:w="349" w:type="pct"/>
          </w:tcPr>
          <w:p w14:paraId="543A7BC2" w14:textId="77777777" w:rsidR="00416DE7" w:rsidRPr="00C67DBE" w:rsidRDefault="00416DE7" w:rsidP="007D27B3">
            <w:pPr>
              <w:spacing w:line="480" w:lineRule="auto"/>
              <w:rPr>
                <w:b/>
                <w:sz w:val="24"/>
                <w:szCs w:val="24"/>
              </w:rPr>
            </w:pPr>
            <w:r w:rsidRPr="00C67DBE">
              <w:rPr>
                <w:b/>
                <w:sz w:val="24"/>
                <w:szCs w:val="24"/>
              </w:rPr>
              <w:t>q12</w:t>
            </w:r>
          </w:p>
        </w:tc>
        <w:tc>
          <w:tcPr>
            <w:tcW w:w="349" w:type="pct"/>
          </w:tcPr>
          <w:p w14:paraId="62AAB397" w14:textId="77777777" w:rsidR="00416DE7" w:rsidRPr="00C67DBE" w:rsidRDefault="00416DE7" w:rsidP="007D27B3">
            <w:pPr>
              <w:spacing w:line="480" w:lineRule="auto"/>
              <w:rPr>
                <w:b/>
                <w:sz w:val="24"/>
                <w:szCs w:val="24"/>
              </w:rPr>
            </w:pPr>
            <w:r w:rsidRPr="00C67DBE">
              <w:rPr>
                <w:b/>
                <w:sz w:val="24"/>
                <w:szCs w:val="24"/>
              </w:rPr>
              <w:t>q13</w:t>
            </w:r>
          </w:p>
        </w:tc>
        <w:tc>
          <w:tcPr>
            <w:tcW w:w="349" w:type="pct"/>
          </w:tcPr>
          <w:p w14:paraId="49B89A32" w14:textId="77777777" w:rsidR="00416DE7" w:rsidRPr="00C67DBE" w:rsidRDefault="00416DE7" w:rsidP="007D27B3">
            <w:pPr>
              <w:spacing w:line="480" w:lineRule="auto"/>
              <w:rPr>
                <w:b/>
                <w:sz w:val="24"/>
                <w:szCs w:val="24"/>
              </w:rPr>
            </w:pPr>
            <w:r w:rsidRPr="00C67DBE">
              <w:rPr>
                <w:b/>
                <w:sz w:val="24"/>
                <w:szCs w:val="24"/>
              </w:rPr>
              <w:t>q20</w:t>
            </w:r>
          </w:p>
        </w:tc>
        <w:tc>
          <w:tcPr>
            <w:tcW w:w="349" w:type="pct"/>
          </w:tcPr>
          <w:p w14:paraId="4A00510C" w14:textId="77777777" w:rsidR="00416DE7" w:rsidRPr="00C67DBE" w:rsidRDefault="00416DE7" w:rsidP="007D27B3">
            <w:pPr>
              <w:spacing w:line="480" w:lineRule="auto"/>
              <w:rPr>
                <w:b/>
                <w:sz w:val="24"/>
                <w:szCs w:val="24"/>
              </w:rPr>
            </w:pPr>
            <w:r w:rsidRPr="00C67DBE">
              <w:rPr>
                <w:b/>
                <w:sz w:val="24"/>
                <w:szCs w:val="24"/>
              </w:rPr>
              <w:t>q21</w:t>
            </w:r>
          </w:p>
        </w:tc>
        <w:tc>
          <w:tcPr>
            <w:tcW w:w="349" w:type="pct"/>
          </w:tcPr>
          <w:p w14:paraId="09320DE2" w14:textId="77777777" w:rsidR="00416DE7" w:rsidRPr="00C67DBE" w:rsidRDefault="00416DE7" w:rsidP="007D27B3">
            <w:pPr>
              <w:spacing w:line="480" w:lineRule="auto"/>
              <w:rPr>
                <w:b/>
                <w:sz w:val="24"/>
                <w:szCs w:val="24"/>
              </w:rPr>
            </w:pPr>
            <w:r w:rsidRPr="00C67DBE">
              <w:rPr>
                <w:b/>
                <w:sz w:val="24"/>
                <w:szCs w:val="24"/>
              </w:rPr>
              <w:t>q23</w:t>
            </w:r>
          </w:p>
        </w:tc>
        <w:tc>
          <w:tcPr>
            <w:tcW w:w="349" w:type="pct"/>
          </w:tcPr>
          <w:p w14:paraId="604B4661" w14:textId="77777777" w:rsidR="00416DE7" w:rsidRPr="00C67DBE" w:rsidRDefault="00416DE7" w:rsidP="007D27B3">
            <w:pPr>
              <w:spacing w:line="480" w:lineRule="auto"/>
              <w:rPr>
                <w:b/>
                <w:sz w:val="24"/>
                <w:szCs w:val="24"/>
              </w:rPr>
            </w:pPr>
            <w:r w:rsidRPr="00C67DBE">
              <w:rPr>
                <w:b/>
                <w:sz w:val="24"/>
                <w:szCs w:val="24"/>
              </w:rPr>
              <w:t>q30</w:t>
            </w:r>
          </w:p>
        </w:tc>
        <w:tc>
          <w:tcPr>
            <w:tcW w:w="349" w:type="pct"/>
          </w:tcPr>
          <w:p w14:paraId="42D7E8AE" w14:textId="77777777" w:rsidR="00416DE7" w:rsidRPr="00C67DBE" w:rsidRDefault="00416DE7" w:rsidP="007D27B3">
            <w:pPr>
              <w:spacing w:line="480" w:lineRule="auto"/>
              <w:rPr>
                <w:b/>
                <w:sz w:val="24"/>
                <w:szCs w:val="24"/>
              </w:rPr>
            </w:pPr>
            <w:r w:rsidRPr="00C67DBE">
              <w:rPr>
                <w:b/>
                <w:sz w:val="24"/>
                <w:szCs w:val="24"/>
              </w:rPr>
              <w:t>q31</w:t>
            </w:r>
          </w:p>
        </w:tc>
        <w:tc>
          <w:tcPr>
            <w:tcW w:w="350" w:type="pct"/>
          </w:tcPr>
          <w:p w14:paraId="70063532" w14:textId="77777777" w:rsidR="00416DE7" w:rsidRPr="00C67DBE" w:rsidRDefault="00416DE7" w:rsidP="007D27B3">
            <w:pPr>
              <w:spacing w:line="480" w:lineRule="auto"/>
              <w:rPr>
                <w:b/>
                <w:sz w:val="24"/>
                <w:szCs w:val="24"/>
              </w:rPr>
            </w:pPr>
            <w:r w:rsidRPr="00C67DBE">
              <w:rPr>
                <w:b/>
                <w:sz w:val="24"/>
                <w:szCs w:val="24"/>
              </w:rPr>
              <w:t>q32</w:t>
            </w:r>
          </w:p>
        </w:tc>
      </w:tr>
      <w:tr w:rsidR="0009556F" w:rsidRPr="00C67DBE" w14:paraId="5FEDAA84" w14:textId="77777777" w:rsidTr="00F6035B">
        <w:tc>
          <w:tcPr>
            <w:tcW w:w="336" w:type="pct"/>
          </w:tcPr>
          <w:p w14:paraId="121EA0DE"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1</w:t>
            </w:r>
          </w:p>
        </w:tc>
        <w:tc>
          <w:tcPr>
            <w:tcW w:w="475" w:type="pct"/>
          </w:tcPr>
          <w:p w14:paraId="3C0E0D43" w14:textId="77777777" w:rsidR="00416DE7" w:rsidRPr="00C67DBE" w:rsidRDefault="00416DE7" w:rsidP="007D27B3">
            <w:pPr>
              <w:spacing w:line="480" w:lineRule="auto"/>
              <w:rPr>
                <w:sz w:val="24"/>
                <w:szCs w:val="24"/>
              </w:rPr>
            </w:pPr>
            <w:r w:rsidRPr="00C67DBE">
              <w:rPr>
                <w:sz w:val="24"/>
                <w:szCs w:val="24"/>
              </w:rPr>
              <w:t>-131.42</w:t>
            </w:r>
          </w:p>
        </w:tc>
        <w:tc>
          <w:tcPr>
            <w:tcW w:w="349" w:type="pct"/>
          </w:tcPr>
          <w:p w14:paraId="021F880E"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EB323DB"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097346D4" w14:textId="77777777" w:rsidR="00416DE7" w:rsidRPr="00C67DBE" w:rsidRDefault="00416DE7" w:rsidP="007D27B3">
            <w:pPr>
              <w:spacing w:line="480" w:lineRule="auto"/>
              <w:rPr>
                <w:sz w:val="24"/>
                <w:szCs w:val="24"/>
              </w:rPr>
            </w:pPr>
            <w:r w:rsidRPr="00C67DBE">
              <w:rPr>
                <w:sz w:val="24"/>
                <w:szCs w:val="24"/>
              </w:rPr>
              <w:t>1.98</w:t>
            </w:r>
          </w:p>
        </w:tc>
        <w:tc>
          <w:tcPr>
            <w:tcW w:w="349" w:type="pct"/>
          </w:tcPr>
          <w:p w14:paraId="2670FB53" w14:textId="77777777" w:rsidR="00416DE7" w:rsidRPr="00C67DBE" w:rsidRDefault="00416DE7" w:rsidP="007D27B3">
            <w:pPr>
              <w:spacing w:line="480" w:lineRule="auto"/>
              <w:rPr>
                <w:sz w:val="24"/>
                <w:szCs w:val="24"/>
              </w:rPr>
            </w:pPr>
            <w:r w:rsidRPr="00C67DBE">
              <w:rPr>
                <w:sz w:val="24"/>
                <w:szCs w:val="24"/>
              </w:rPr>
              <w:t>0.65</w:t>
            </w:r>
          </w:p>
        </w:tc>
        <w:tc>
          <w:tcPr>
            <w:tcW w:w="349" w:type="pct"/>
          </w:tcPr>
          <w:p w14:paraId="57665D7E" w14:textId="77777777" w:rsidR="00416DE7" w:rsidRPr="00C67DBE" w:rsidRDefault="00416DE7" w:rsidP="007D27B3">
            <w:pPr>
              <w:spacing w:line="480" w:lineRule="auto"/>
              <w:rPr>
                <w:sz w:val="24"/>
                <w:szCs w:val="24"/>
              </w:rPr>
            </w:pPr>
            <w:r w:rsidRPr="00C67DBE">
              <w:rPr>
                <w:sz w:val="24"/>
                <w:szCs w:val="24"/>
              </w:rPr>
              <w:t>1.84</w:t>
            </w:r>
          </w:p>
        </w:tc>
        <w:tc>
          <w:tcPr>
            <w:tcW w:w="349" w:type="pct"/>
          </w:tcPr>
          <w:p w14:paraId="0D1D8969" w14:textId="77777777" w:rsidR="00416DE7" w:rsidRPr="00C67DBE" w:rsidRDefault="00416DE7" w:rsidP="007D27B3">
            <w:pPr>
              <w:spacing w:line="480" w:lineRule="auto"/>
              <w:rPr>
                <w:sz w:val="24"/>
                <w:szCs w:val="24"/>
              </w:rPr>
            </w:pPr>
            <w:r w:rsidRPr="00C67DBE">
              <w:rPr>
                <w:sz w:val="24"/>
                <w:szCs w:val="24"/>
              </w:rPr>
              <w:t>1.25</w:t>
            </w:r>
          </w:p>
        </w:tc>
        <w:tc>
          <w:tcPr>
            <w:tcW w:w="349" w:type="pct"/>
          </w:tcPr>
          <w:p w14:paraId="412D446E" w14:textId="77777777" w:rsidR="00416DE7" w:rsidRPr="00C67DBE" w:rsidRDefault="00416DE7" w:rsidP="007D27B3">
            <w:pPr>
              <w:spacing w:line="480" w:lineRule="auto"/>
              <w:rPr>
                <w:sz w:val="24"/>
                <w:szCs w:val="24"/>
              </w:rPr>
            </w:pPr>
            <w:r w:rsidRPr="00C67DBE">
              <w:rPr>
                <w:sz w:val="24"/>
                <w:szCs w:val="24"/>
              </w:rPr>
              <w:t>0.32</w:t>
            </w:r>
          </w:p>
        </w:tc>
        <w:tc>
          <w:tcPr>
            <w:tcW w:w="349" w:type="pct"/>
          </w:tcPr>
          <w:p w14:paraId="00A70E26" w14:textId="77777777" w:rsidR="00416DE7" w:rsidRPr="00C67DBE" w:rsidRDefault="00416DE7" w:rsidP="007D27B3">
            <w:pPr>
              <w:spacing w:line="480" w:lineRule="auto"/>
              <w:rPr>
                <w:sz w:val="24"/>
                <w:szCs w:val="24"/>
              </w:rPr>
            </w:pPr>
            <w:r w:rsidRPr="00C67DBE">
              <w:rPr>
                <w:sz w:val="24"/>
                <w:szCs w:val="24"/>
              </w:rPr>
              <w:t>1.89</w:t>
            </w:r>
          </w:p>
        </w:tc>
        <w:tc>
          <w:tcPr>
            <w:tcW w:w="349" w:type="pct"/>
          </w:tcPr>
          <w:p w14:paraId="23D687A5" w14:textId="77777777" w:rsidR="00416DE7" w:rsidRPr="00C67DBE" w:rsidRDefault="00416DE7" w:rsidP="007D27B3">
            <w:pPr>
              <w:spacing w:line="480" w:lineRule="auto"/>
              <w:rPr>
                <w:sz w:val="24"/>
                <w:szCs w:val="24"/>
              </w:rPr>
            </w:pPr>
            <w:r w:rsidRPr="00C67DBE">
              <w:rPr>
                <w:sz w:val="24"/>
                <w:szCs w:val="24"/>
              </w:rPr>
              <w:t>1.44</w:t>
            </w:r>
          </w:p>
        </w:tc>
        <w:tc>
          <w:tcPr>
            <w:tcW w:w="349" w:type="pct"/>
          </w:tcPr>
          <w:p w14:paraId="781E957D" w14:textId="77777777" w:rsidR="00416DE7" w:rsidRPr="00C67DBE" w:rsidRDefault="00416DE7" w:rsidP="007D27B3">
            <w:pPr>
              <w:spacing w:line="480" w:lineRule="auto"/>
              <w:rPr>
                <w:sz w:val="24"/>
                <w:szCs w:val="24"/>
              </w:rPr>
            </w:pPr>
            <w:r w:rsidRPr="00C67DBE">
              <w:rPr>
                <w:sz w:val="24"/>
                <w:szCs w:val="24"/>
              </w:rPr>
              <w:t>1.05</w:t>
            </w:r>
          </w:p>
        </w:tc>
        <w:tc>
          <w:tcPr>
            <w:tcW w:w="349" w:type="pct"/>
          </w:tcPr>
          <w:p w14:paraId="4859CBDE" w14:textId="77777777" w:rsidR="00416DE7" w:rsidRPr="00C67DBE" w:rsidRDefault="00416DE7" w:rsidP="007D27B3">
            <w:pPr>
              <w:spacing w:line="480" w:lineRule="auto"/>
              <w:rPr>
                <w:sz w:val="24"/>
                <w:szCs w:val="24"/>
              </w:rPr>
            </w:pPr>
            <w:r w:rsidRPr="00C67DBE">
              <w:rPr>
                <w:sz w:val="24"/>
                <w:szCs w:val="24"/>
              </w:rPr>
              <w:t>1.83</w:t>
            </w:r>
          </w:p>
        </w:tc>
        <w:tc>
          <w:tcPr>
            <w:tcW w:w="350" w:type="pct"/>
          </w:tcPr>
          <w:p w14:paraId="37EED1A6" w14:textId="77777777" w:rsidR="00416DE7" w:rsidRPr="00C67DBE" w:rsidRDefault="00416DE7" w:rsidP="007D27B3">
            <w:pPr>
              <w:spacing w:line="480" w:lineRule="auto"/>
              <w:rPr>
                <w:sz w:val="24"/>
                <w:szCs w:val="24"/>
              </w:rPr>
            </w:pPr>
            <w:r w:rsidRPr="00C67DBE">
              <w:rPr>
                <w:sz w:val="24"/>
                <w:szCs w:val="24"/>
              </w:rPr>
              <w:t>2.00</w:t>
            </w:r>
          </w:p>
        </w:tc>
      </w:tr>
      <w:tr w:rsidR="0009556F" w:rsidRPr="00C67DBE" w14:paraId="6A65779B" w14:textId="77777777" w:rsidTr="00F6035B">
        <w:tc>
          <w:tcPr>
            <w:tcW w:w="336" w:type="pct"/>
          </w:tcPr>
          <w:p w14:paraId="3BB3624B"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2</w:t>
            </w:r>
          </w:p>
        </w:tc>
        <w:tc>
          <w:tcPr>
            <w:tcW w:w="475" w:type="pct"/>
          </w:tcPr>
          <w:p w14:paraId="6BCEB701" w14:textId="77777777" w:rsidR="00416DE7" w:rsidRPr="00C67DBE" w:rsidRDefault="00416DE7" w:rsidP="007D27B3">
            <w:pPr>
              <w:spacing w:line="480" w:lineRule="auto"/>
              <w:rPr>
                <w:sz w:val="24"/>
                <w:szCs w:val="24"/>
              </w:rPr>
            </w:pPr>
            <w:r w:rsidRPr="00C67DBE">
              <w:rPr>
                <w:sz w:val="24"/>
                <w:szCs w:val="24"/>
              </w:rPr>
              <w:t>-131.39</w:t>
            </w:r>
          </w:p>
        </w:tc>
        <w:tc>
          <w:tcPr>
            <w:tcW w:w="349" w:type="pct"/>
          </w:tcPr>
          <w:p w14:paraId="744F8072"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28FF8296"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6D4180FE" w14:textId="77777777" w:rsidR="00416DE7" w:rsidRPr="00C67DBE" w:rsidRDefault="00416DE7" w:rsidP="007D27B3">
            <w:pPr>
              <w:spacing w:line="480" w:lineRule="auto"/>
              <w:rPr>
                <w:sz w:val="24"/>
                <w:szCs w:val="24"/>
              </w:rPr>
            </w:pPr>
            <w:r w:rsidRPr="00C67DBE">
              <w:rPr>
                <w:sz w:val="24"/>
                <w:szCs w:val="24"/>
              </w:rPr>
              <w:t>1.97</w:t>
            </w:r>
          </w:p>
        </w:tc>
        <w:tc>
          <w:tcPr>
            <w:tcW w:w="349" w:type="pct"/>
          </w:tcPr>
          <w:p w14:paraId="04FE7B93" w14:textId="77777777" w:rsidR="00416DE7" w:rsidRPr="00C67DBE" w:rsidRDefault="00416DE7" w:rsidP="007D27B3">
            <w:pPr>
              <w:spacing w:line="480" w:lineRule="auto"/>
              <w:rPr>
                <w:sz w:val="24"/>
                <w:szCs w:val="24"/>
              </w:rPr>
            </w:pPr>
            <w:r w:rsidRPr="00C67DBE">
              <w:rPr>
                <w:sz w:val="24"/>
                <w:szCs w:val="24"/>
              </w:rPr>
              <w:t>0.64</w:t>
            </w:r>
          </w:p>
        </w:tc>
        <w:tc>
          <w:tcPr>
            <w:tcW w:w="349" w:type="pct"/>
          </w:tcPr>
          <w:p w14:paraId="31D76E13" w14:textId="77777777" w:rsidR="00416DE7" w:rsidRPr="00C67DBE" w:rsidRDefault="00416DE7" w:rsidP="007D27B3">
            <w:pPr>
              <w:spacing w:line="480" w:lineRule="auto"/>
              <w:rPr>
                <w:sz w:val="24"/>
                <w:szCs w:val="24"/>
              </w:rPr>
            </w:pPr>
            <w:r w:rsidRPr="00C67DBE">
              <w:rPr>
                <w:sz w:val="24"/>
                <w:szCs w:val="24"/>
              </w:rPr>
              <w:t>1.85</w:t>
            </w:r>
          </w:p>
        </w:tc>
        <w:tc>
          <w:tcPr>
            <w:tcW w:w="349" w:type="pct"/>
          </w:tcPr>
          <w:p w14:paraId="30A6A72B" w14:textId="77777777" w:rsidR="00416DE7" w:rsidRPr="00C67DBE" w:rsidRDefault="00416DE7" w:rsidP="007D27B3">
            <w:pPr>
              <w:spacing w:line="480" w:lineRule="auto"/>
              <w:rPr>
                <w:sz w:val="24"/>
                <w:szCs w:val="24"/>
              </w:rPr>
            </w:pPr>
            <w:r w:rsidRPr="00C67DBE">
              <w:rPr>
                <w:sz w:val="24"/>
                <w:szCs w:val="24"/>
              </w:rPr>
              <w:t>1.26</w:t>
            </w:r>
          </w:p>
        </w:tc>
        <w:tc>
          <w:tcPr>
            <w:tcW w:w="349" w:type="pct"/>
          </w:tcPr>
          <w:p w14:paraId="0467F56A" w14:textId="77777777" w:rsidR="00416DE7" w:rsidRPr="00C67DBE" w:rsidRDefault="00416DE7" w:rsidP="007D27B3">
            <w:pPr>
              <w:spacing w:line="480" w:lineRule="auto"/>
              <w:rPr>
                <w:sz w:val="24"/>
                <w:szCs w:val="24"/>
              </w:rPr>
            </w:pPr>
            <w:r w:rsidRPr="00C67DBE">
              <w:rPr>
                <w:sz w:val="24"/>
                <w:szCs w:val="24"/>
              </w:rPr>
              <w:t>0.33</w:t>
            </w:r>
          </w:p>
        </w:tc>
        <w:tc>
          <w:tcPr>
            <w:tcW w:w="349" w:type="pct"/>
          </w:tcPr>
          <w:p w14:paraId="233EA05A" w14:textId="77777777" w:rsidR="00416DE7" w:rsidRPr="00C67DBE" w:rsidRDefault="00416DE7" w:rsidP="007D27B3">
            <w:pPr>
              <w:spacing w:line="480" w:lineRule="auto"/>
              <w:rPr>
                <w:sz w:val="24"/>
                <w:szCs w:val="24"/>
              </w:rPr>
            </w:pPr>
            <w:r w:rsidRPr="00C67DBE">
              <w:rPr>
                <w:sz w:val="24"/>
                <w:szCs w:val="24"/>
              </w:rPr>
              <w:t>1.89</w:t>
            </w:r>
          </w:p>
        </w:tc>
        <w:tc>
          <w:tcPr>
            <w:tcW w:w="349" w:type="pct"/>
          </w:tcPr>
          <w:p w14:paraId="349A630E" w14:textId="77777777" w:rsidR="00416DE7" w:rsidRPr="00C67DBE" w:rsidRDefault="00416DE7" w:rsidP="007D27B3">
            <w:pPr>
              <w:spacing w:line="480" w:lineRule="auto"/>
              <w:rPr>
                <w:sz w:val="24"/>
                <w:szCs w:val="24"/>
              </w:rPr>
            </w:pPr>
            <w:r w:rsidRPr="00C67DBE">
              <w:rPr>
                <w:sz w:val="24"/>
                <w:szCs w:val="24"/>
              </w:rPr>
              <w:t>1.43</w:t>
            </w:r>
          </w:p>
        </w:tc>
        <w:tc>
          <w:tcPr>
            <w:tcW w:w="349" w:type="pct"/>
          </w:tcPr>
          <w:p w14:paraId="21D6D911" w14:textId="77777777" w:rsidR="00416DE7" w:rsidRPr="00C67DBE" w:rsidRDefault="00416DE7" w:rsidP="007D27B3">
            <w:pPr>
              <w:spacing w:line="480" w:lineRule="auto"/>
              <w:rPr>
                <w:sz w:val="24"/>
                <w:szCs w:val="24"/>
              </w:rPr>
            </w:pPr>
            <w:r w:rsidRPr="00C67DBE">
              <w:rPr>
                <w:sz w:val="24"/>
                <w:szCs w:val="24"/>
              </w:rPr>
              <w:t>1.04</w:t>
            </w:r>
          </w:p>
        </w:tc>
        <w:tc>
          <w:tcPr>
            <w:tcW w:w="349" w:type="pct"/>
          </w:tcPr>
          <w:p w14:paraId="4A5237DE" w14:textId="77777777" w:rsidR="00416DE7" w:rsidRPr="00C67DBE" w:rsidRDefault="00416DE7" w:rsidP="007D27B3">
            <w:pPr>
              <w:spacing w:line="480" w:lineRule="auto"/>
              <w:rPr>
                <w:sz w:val="24"/>
                <w:szCs w:val="24"/>
              </w:rPr>
            </w:pPr>
            <w:r w:rsidRPr="00C67DBE">
              <w:rPr>
                <w:sz w:val="24"/>
                <w:szCs w:val="24"/>
              </w:rPr>
              <w:t>1.83</w:t>
            </w:r>
          </w:p>
        </w:tc>
        <w:tc>
          <w:tcPr>
            <w:tcW w:w="350" w:type="pct"/>
          </w:tcPr>
          <w:p w14:paraId="4F361F8E" w14:textId="77777777" w:rsidR="00416DE7" w:rsidRPr="00C67DBE" w:rsidRDefault="00416DE7" w:rsidP="007D27B3">
            <w:pPr>
              <w:spacing w:line="480" w:lineRule="auto"/>
              <w:rPr>
                <w:sz w:val="24"/>
                <w:szCs w:val="24"/>
              </w:rPr>
            </w:pPr>
            <w:r w:rsidRPr="00C67DBE">
              <w:rPr>
                <w:sz w:val="24"/>
                <w:szCs w:val="24"/>
              </w:rPr>
              <w:t>2.00</w:t>
            </w:r>
          </w:p>
        </w:tc>
      </w:tr>
      <w:tr w:rsidR="0009556F" w:rsidRPr="00C67DBE" w14:paraId="624618F2" w14:textId="77777777" w:rsidTr="00F6035B">
        <w:tc>
          <w:tcPr>
            <w:tcW w:w="336" w:type="pct"/>
          </w:tcPr>
          <w:p w14:paraId="51AA5A29"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3</w:t>
            </w:r>
          </w:p>
        </w:tc>
        <w:tc>
          <w:tcPr>
            <w:tcW w:w="475" w:type="pct"/>
          </w:tcPr>
          <w:p w14:paraId="0F51C378" w14:textId="77777777" w:rsidR="00416DE7" w:rsidRPr="00C67DBE" w:rsidRDefault="00416DE7" w:rsidP="007D27B3">
            <w:pPr>
              <w:spacing w:line="480" w:lineRule="auto"/>
              <w:rPr>
                <w:sz w:val="24"/>
                <w:szCs w:val="24"/>
              </w:rPr>
            </w:pPr>
            <w:r w:rsidRPr="00C67DBE">
              <w:rPr>
                <w:sz w:val="24"/>
                <w:szCs w:val="24"/>
              </w:rPr>
              <w:t>-131.45</w:t>
            </w:r>
          </w:p>
        </w:tc>
        <w:tc>
          <w:tcPr>
            <w:tcW w:w="349" w:type="pct"/>
          </w:tcPr>
          <w:p w14:paraId="4EC48DA3"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657A8526"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2852E1F7" w14:textId="77777777" w:rsidR="00416DE7" w:rsidRPr="00C67DBE" w:rsidRDefault="00416DE7" w:rsidP="007D27B3">
            <w:pPr>
              <w:spacing w:line="480" w:lineRule="auto"/>
              <w:rPr>
                <w:sz w:val="24"/>
                <w:szCs w:val="24"/>
              </w:rPr>
            </w:pPr>
            <w:r w:rsidRPr="00C67DBE">
              <w:rPr>
                <w:sz w:val="24"/>
                <w:szCs w:val="24"/>
              </w:rPr>
              <w:t>1.94</w:t>
            </w:r>
          </w:p>
        </w:tc>
        <w:tc>
          <w:tcPr>
            <w:tcW w:w="349" w:type="pct"/>
          </w:tcPr>
          <w:p w14:paraId="0EB38E6F" w14:textId="77777777" w:rsidR="00416DE7" w:rsidRPr="00C67DBE" w:rsidRDefault="00416DE7" w:rsidP="007D27B3">
            <w:pPr>
              <w:spacing w:line="480" w:lineRule="auto"/>
              <w:rPr>
                <w:sz w:val="24"/>
                <w:szCs w:val="24"/>
              </w:rPr>
            </w:pPr>
            <w:r w:rsidRPr="00C67DBE">
              <w:rPr>
                <w:sz w:val="24"/>
                <w:szCs w:val="24"/>
              </w:rPr>
              <w:t>0.63</w:t>
            </w:r>
          </w:p>
        </w:tc>
        <w:tc>
          <w:tcPr>
            <w:tcW w:w="349" w:type="pct"/>
          </w:tcPr>
          <w:p w14:paraId="196BF9AA" w14:textId="77777777" w:rsidR="00416DE7" w:rsidRPr="00C67DBE" w:rsidRDefault="00416DE7" w:rsidP="007D27B3">
            <w:pPr>
              <w:spacing w:line="480" w:lineRule="auto"/>
              <w:rPr>
                <w:sz w:val="24"/>
                <w:szCs w:val="24"/>
              </w:rPr>
            </w:pPr>
            <w:r w:rsidRPr="00C67DBE">
              <w:rPr>
                <w:sz w:val="24"/>
                <w:szCs w:val="24"/>
              </w:rPr>
              <w:t>1.83</w:t>
            </w:r>
          </w:p>
        </w:tc>
        <w:tc>
          <w:tcPr>
            <w:tcW w:w="349" w:type="pct"/>
          </w:tcPr>
          <w:p w14:paraId="5E55B138" w14:textId="77777777" w:rsidR="00416DE7" w:rsidRPr="00C67DBE" w:rsidRDefault="00416DE7" w:rsidP="007D27B3">
            <w:pPr>
              <w:spacing w:line="480" w:lineRule="auto"/>
              <w:rPr>
                <w:sz w:val="24"/>
                <w:szCs w:val="24"/>
              </w:rPr>
            </w:pPr>
            <w:r w:rsidRPr="00C67DBE">
              <w:rPr>
                <w:sz w:val="24"/>
                <w:szCs w:val="24"/>
              </w:rPr>
              <w:t>1.25</w:t>
            </w:r>
          </w:p>
        </w:tc>
        <w:tc>
          <w:tcPr>
            <w:tcW w:w="349" w:type="pct"/>
          </w:tcPr>
          <w:p w14:paraId="187C8F9B" w14:textId="77777777" w:rsidR="00416DE7" w:rsidRPr="00C67DBE" w:rsidRDefault="00416DE7" w:rsidP="007D27B3">
            <w:pPr>
              <w:spacing w:line="480" w:lineRule="auto"/>
              <w:rPr>
                <w:sz w:val="24"/>
                <w:szCs w:val="24"/>
              </w:rPr>
            </w:pPr>
            <w:r w:rsidRPr="00C67DBE">
              <w:rPr>
                <w:sz w:val="24"/>
                <w:szCs w:val="24"/>
              </w:rPr>
              <w:t>0.34</w:t>
            </w:r>
          </w:p>
        </w:tc>
        <w:tc>
          <w:tcPr>
            <w:tcW w:w="349" w:type="pct"/>
          </w:tcPr>
          <w:p w14:paraId="7D9DF41D" w14:textId="77777777" w:rsidR="00416DE7" w:rsidRPr="00C67DBE" w:rsidRDefault="00416DE7" w:rsidP="007D27B3">
            <w:pPr>
              <w:spacing w:line="480" w:lineRule="auto"/>
              <w:rPr>
                <w:sz w:val="24"/>
                <w:szCs w:val="24"/>
              </w:rPr>
            </w:pPr>
            <w:r w:rsidRPr="00C67DBE">
              <w:rPr>
                <w:sz w:val="24"/>
                <w:szCs w:val="24"/>
              </w:rPr>
              <w:t>1.89</w:t>
            </w:r>
          </w:p>
        </w:tc>
        <w:tc>
          <w:tcPr>
            <w:tcW w:w="349" w:type="pct"/>
          </w:tcPr>
          <w:p w14:paraId="2FAAEF54" w14:textId="77777777" w:rsidR="00416DE7" w:rsidRPr="00C67DBE" w:rsidRDefault="00416DE7" w:rsidP="007D27B3">
            <w:pPr>
              <w:spacing w:line="480" w:lineRule="auto"/>
              <w:rPr>
                <w:sz w:val="24"/>
                <w:szCs w:val="24"/>
              </w:rPr>
            </w:pPr>
            <w:r w:rsidRPr="00C67DBE">
              <w:rPr>
                <w:sz w:val="24"/>
                <w:szCs w:val="24"/>
              </w:rPr>
              <w:t>1.40</w:t>
            </w:r>
          </w:p>
        </w:tc>
        <w:tc>
          <w:tcPr>
            <w:tcW w:w="349" w:type="pct"/>
          </w:tcPr>
          <w:p w14:paraId="4BAC277B" w14:textId="77777777" w:rsidR="00416DE7" w:rsidRPr="00C67DBE" w:rsidRDefault="00416DE7" w:rsidP="007D27B3">
            <w:pPr>
              <w:spacing w:line="480" w:lineRule="auto"/>
              <w:rPr>
                <w:sz w:val="24"/>
                <w:szCs w:val="24"/>
              </w:rPr>
            </w:pPr>
            <w:r w:rsidRPr="00C67DBE">
              <w:rPr>
                <w:sz w:val="24"/>
                <w:szCs w:val="24"/>
              </w:rPr>
              <w:t>1.01</w:t>
            </w:r>
          </w:p>
        </w:tc>
        <w:tc>
          <w:tcPr>
            <w:tcW w:w="349" w:type="pct"/>
          </w:tcPr>
          <w:p w14:paraId="26737BD7" w14:textId="77777777" w:rsidR="00416DE7" w:rsidRPr="00C67DBE" w:rsidRDefault="00416DE7" w:rsidP="007D27B3">
            <w:pPr>
              <w:spacing w:line="480" w:lineRule="auto"/>
              <w:rPr>
                <w:sz w:val="24"/>
                <w:szCs w:val="24"/>
              </w:rPr>
            </w:pPr>
            <w:r w:rsidRPr="00C67DBE">
              <w:rPr>
                <w:sz w:val="24"/>
                <w:szCs w:val="24"/>
              </w:rPr>
              <w:t>1.80</w:t>
            </w:r>
          </w:p>
        </w:tc>
        <w:tc>
          <w:tcPr>
            <w:tcW w:w="350" w:type="pct"/>
          </w:tcPr>
          <w:p w14:paraId="3762BEFF" w14:textId="77777777" w:rsidR="00416DE7" w:rsidRPr="00C67DBE" w:rsidRDefault="00416DE7" w:rsidP="007D27B3">
            <w:pPr>
              <w:spacing w:line="480" w:lineRule="auto"/>
              <w:rPr>
                <w:sz w:val="24"/>
                <w:szCs w:val="24"/>
              </w:rPr>
            </w:pPr>
            <w:r w:rsidRPr="00C67DBE">
              <w:rPr>
                <w:sz w:val="24"/>
                <w:szCs w:val="24"/>
              </w:rPr>
              <w:t>1.97</w:t>
            </w:r>
          </w:p>
        </w:tc>
      </w:tr>
      <w:tr w:rsidR="0009556F" w:rsidRPr="00C67DBE" w14:paraId="4552FE76" w14:textId="77777777" w:rsidTr="00F6035B">
        <w:tc>
          <w:tcPr>
            <w:tcW w:w="336" w:type="pct"/>
          </w:tcPr>
          <w:p w14:paraId="3637F3BA" w14:textId="77777777" w:rsidR="00416DE7" w:rsidRPr="00C67DBE" w:rsidRDefault="00416DE7" w:rsidP="007D27B3">
            <w:pPr>
              <w:spacing w:line="480" w:lineRule="auto"/>
              <w:rPr>
                <w:rFonts w:eastAsia="Verdana"/>
                <w:b/>
                <w:bCs/>
                <w:iCs/>
                <w:sz w:val="24"/>
                <w:szCs w:val="24"/>
              </w:rPr>
            </w:pPr>
            <w:r w:rsidRPr="00C67DBE">
              <w:rPr>
                <w:rFonts w:eastAsia="Verdana"/>
                <w:b/>
                <w:bCs/>
                <w:iCs/>
                <w:sz w:val="24"/>
                <w:szCs w:val="24"/>
              </w:rPr>
              <w:t>Mean</w:t>
            </w:r>
          </w:p>
        </w:tc>
        <w:tc>
          <w:tcPr>
            <w:tcW w:w="475" w:type="pct"/>
          </w:tcPr>
          <w:p w14:paraId="1B8DEB0F" w14:textId="77777777" w:rsidR="00416DE7" w:rsidRPr="00C67DBE" w:rsidRDefault="00416DE7" w:rsidP="007D27B3">
            <w:pPr>
              <w:spacing w:line="480" w:lineRule="auto"/>
              <w:rPr>
                <w:sz w:val="24"/>
                <w:szCs w:val="24"/>
              </w:rPr>
            </w:pPr>
            <w:r w:rsidRPr="00C67DBE">
              <w:rPr>
                <w:sz w:val="24"/>
                <w:szCs w:val="24"/>
              </w:rPr>
              <w:t>-131.42</w:t>
            </w:r>
          </w:p>
        </w:tc>
        <w:tc>
          <w:tcPr>
            <w:tcW w:w="349" w:type="pct"/>
          </w:tcPr>
          <w:p w14:paraId="2E7F52AD"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65938179" w14:textId="77777777" w:rsidR="00416DE7" w:rsidRPr="00C67DBE" w:rsidRDefault="00416DE7" w:rsidP="007D27B3">
            <w:pPr>
              <w:spacing w:line="480" w:lineRule="auto"/>
              <w:rPr>
                <w:sz w:val="24"/>
                <w:szCs w:val="24"/>
              </w:rPr>
            </w:pPr>
            <w:r w:rsidRPr="00C67DBE">
              <w:rPr>
                <w:sz w:val="24"/>
                <w:szCs w:val="24"/>
              </w:rPr>
              <w:t>0</w:t>
            </w:r>
          </w:p>
        </w:tc>
        <w:tc>
          <w:tcPr>
            <w:tcW w:w="349" w:type="pct"/>
          </w:tcPr>
          <w:p w14:paraId="66DAFBDC" w14:textId="77777777" w:rsidR="00416DE7" w:rsidRPr="00C67DBE" w:rsidRDefault="00416DE7" w:rsidP="007D27B3">
            <w:pPr>
              <w:spacing w:line="480" w:lineRule="auto"/>
              <w:rPr>
                <w:sz w:val="24"/>
                <w:szCs w:val="24"/>
              </w:rPr>
            </w:pPr>
            <w:r w:rsidRPr="00C67DBE">
              <w:rPr>
                <w:sz w:val="24"/>
                <w:szCs w:val="24"/>
              </w:rPr>
              <w:t>1.96</w:t>
            </w:r>
          </w:p>
        </w:tc>
        <w:tc>
          <w:tcPr>
            <w:tcW w:w="349" w:type="pct"/>
          </w:tcPr>
          <w:p w14:paraId="79FD1F41" w14:textId="77777777" w:rsidR="00416DE7" w:rsidRPr="00C67DBE" w:rsidRDefault="00416DE7" w:rsidP="007D27B3">
            <w:pPr>
              <w:spacing w:line="480" w:lineRule="auto"/>
              <w:rPr>
                <w:sz w:val="24"/>
                <w:szCs w:val="24"/>
              </w:rPr>
            </w:pPr>
            <w:r w:rsidRPr="00C67DBE">
              <w:rPr>
                <w:sz w:val="24"/>
                <w:szCs w:val="24"/>
              </w:rPr>
              <w:t>0.64</w:t>
            </w:r>
          </w:p>
        </w:tc>
        <w:tc>
          <w:tcPr>
            <w:tcW w:w="349" w:type="pct"/>
          </w:tcPr>
          <w:p w14:paraId="7EA4F5DF" w14:textId="77777777" w:rsidR="00416DE7" w:rsidRPr="00C67DBE" w:rsidRDefault="00416DE7" w:rsidP="007D27B3">
            <w:pPr>
              <w:spacing w:line="480" w:lineRule="auto"/>
              <w:rPr>
                <w:sz w:val="24"/>
                <w:szCs w:val="24"/>
              </w:rPr>
            </w:pPr>
            <w:r w:rsidRPr="00C67DBE">
              <w:rPr>
                <w:sz w:val="24"/>
                <w:szCs w:val="24"/>
              </w:rPr>
              <w:t>1.84</w:t>
            </w:r>
          </w:p>
        </w:tc>
        <w:tc>
          <w:tcPr>
            <w:tcW w:w="349" w:type="pct"/>
          </w:tcPr>
          <w:p w14:paraId="1979768F" w14:textId="77777777" w:rsidR="00416DE7" w:rsidRPr="00C67DBE" w:rsidRDefault="00416DE7" w:rsidP="007D27B3">
            <w:pPr>
              <w:spacing w:line="480" w:lineRule="auto"/>
              <w:rPr>
                <w:sz w:val="24"/>
                <w:szCs w:val="24"/>
              </w:rPr>
            </w:pPr>
            <w:r w:rsidRPr="00C67DBE">
              <w:rPr>
                <w:sz w:val="24"/>
                <w:szCs w:val="24"/>
              </w:rPr>
              <w:t>1.25</w:t>
            </w:r>
          </w:p>
        </w:tc>
        <w:tc>
          <w:tcPr>
            <w:tcW w:w="349" w:type="pct"/>
          </w:tcPr>
          <w:p w14:paraId="63C5F9E1" w14:textId="77777777" w:rsidR="00416DE7" w:rsidRPr="00C67DBE" w:rsidRDefault="00416DE7" w:rsidP="007D27B3">
            <w:pPr>
              <w:spacing w:line="480" w:lineRule="auto"/>
              <w:rPr>
                <w:sz w:val="24"/>
                <w:szCs w:val="24"/>
              </w:rPr>
            </w:pPr>
            <w:r w:rsidRPr="00C67DBE">
              <w:rPr>
                <w:sz w:val="24"/>
                <w:szCs w:val="24"/>
              </w:rPr>
              <w:t>0.33</w:t>
            </w:r>
          </w:p>
        </w:tc>
        <w:tc>
          <w:tcPr>
            <w:tcW w:w="349" w:type="pct"/>
          </w:tcPr>
          <w:p w14:paraId="3D1013D7" w14:textId="77777777" w:rsidR="00416DE7" w:rsidRPr="00C67DBE" w:rsidRDefault="00416DE7" w:rsidP="007D27B3">
            <w:pPr>
              <w:spacing w:line="480" w:lineRule="auto"/>
              <w:rPr>
                <w:sz w:val="24"/>
                <w:szCs w:val="24"/>
              </w:rPr>
            </w:pPr>
            <w:r w:rsidRPr="00C67DBE">
              <w:rPr>
                <w:sz w:val="24"/>
                <w:szCs w:val="24"/>
              </w:rPr>
              <w:t>1.89</w:t>
            </w:r>
          </w:p>
        </w:tc>
        <w:tc>
          <w:tcPr>
            <w:tcW w:w="349" w:type="pct"/>
          </w:tcPr>
          <w:p w14:paraId="2CD5F68C" w14:textId="77777777" w:rsidR="00416DE7" w:rsidRPr="00C67DBE" w:rsidRDefault="00416DE7" w:rsidP="007D27B3">
            <w:pPr>
              <w:spacing w:line="480" w:lineRule="auto"/>
              <w:rPr>
                <w:sz w:val="24"/>
                <w:szCs w:val="24"/>
              </w:rPr>
            </w:pPr>
            <w:r w:rsidRPr="00C67DBE">
              <w:rPr>
                <w:sz w:val="24"/>
                <w:szCs w:val="24"/>
              </w:rPr>
              <w:t>1.42</w:t>
            </w:r>
          </w:p>
        </w:tc>
        <w:tc>
          <w:tcPr>
            <w:tcW w:w="349" w:type="pct"/>
          </w:tcPr>
          <w:p w14:paraId="276031BA" w14:textId="77777777" w:rsidR="00416DE7" w:rsidRPr="00C67DBE" w:rsidRDefault="00416DE7" w:rsidP="007D27B3">
            <w:pPr>
              <w:spacing w:line="480" w:lineRule="auto"/>
              <w:rPr>
                <w:sz w:val="24"/>
                <w:szCs w:val="24"/>
              </w:rPr>
            </w:pPr>
            <w:r w:rsidRPr="00C67DBE">
              <w:rPr>
                <w:sz w:val="24"/>
                <w:szCs w:val="24"/>
              </w:rPr>
              <w:t>1.04</w:t>
            </w:r>
          </w:p>
        </w:tc>
        <w:tc>
          <w:tcPr>
            <w:tcW w:w="349" w:type="pct"/>
          </w:tcPr>
          <w:p w14:paraId="30607062" w14:textId="77777777" w:rsidR="00416DE7" w:rsidRPr="00C67DBE" w:rsidRDefault="00416DE7" w:rsidP="007D27B3">
            <w:pPr>
              <w:spacing w:line="480" w:lineRule="auto"/>
              <w:rPr>
                <w:sz w:val="24"/>
                <w:szCs w:val="24"/>
              </w:rPr>
            </w:pPr>
            <w:r w:rsidRPr="00C67DBE">
              <w:rPr>
                <w:sz w:val="24"/>
                <w:szCs w:val="24"/>
              </w:rPr>
              <w:t>1.82</w:t>
            </w:r>
          </w:p>
        </w:tc>
        <w:tc>
          <w:tcPr>
            <w:tcW w:w="350" w:type="pct"/>
          </w:tcPr>
          <w:p w14:paraId="7EC421D6" w14:textId="77777777" w:rsidR="00416DE7" w:rsidRPr="00C67DBE" w:rsidRDefault="00416DE7" w:rsidP="007D27B3">
            <w:pPr>
              <w:spacing w:line="480" w:lineRule="auto"/>
              <w:rPr>
                <w:sz w:val="24"/>
                <w:szCs w:val="24"/>
              </w:rPr>
            </w:pPr>
            <w:r w:rsidRPr="00C67DBE">
              <w:rPr>
                <w:sz w:val="24"/>
                <w:szCs w:val="24"/>
              </w:rPr>
              <w:t>1.99</w:t>
            </w:r>
          </w:p>
        </w:tc>
      </w:tr>
    </w:tbl>
    <w:p w14:paraId="1BF8C81D" w14:textId="77777777" w:rsidR="00416DE7" w:rsidRPr="00C67DBE" w:rsidRDefault="00416DE7" w:rsidP="007D27B3">
      <w:pPr>
        <w:spacing w:line="480" w:lineRule="auto"/>
        <w:rPr>
          <w:rFonts w:ascii="Times New Roman" w:hAnsi="Times New Roman" w:cs="Times New Roman"/>
          <w:sz w:val="24"/>
          <w:szCs w:val="24"/>
        </w:rPr>
        <w:sectPr w:rsidR="00416DE7" w:rsidRPr="00C67DBE" w:rsidSect="00134D5F">
          <w:pgSz w:w="16838" w:h="11906" w:orient="landscape"/>
          <w:pgMar w:top="1440" w:right="1440" w:bottom="1440" w:left="1440" w:header="706" w:footer="706" w:gutter="0"/>
          <w:cols w:space="708"/>
          <w:docGrid w:linePitch="360"/>
        </w:sectPr>
      </w:pPr>
    </w:p>
    <w:bookmarkEnd w:id="13"/>
    <w:p w14:paraId="50E74C85" w14:textId="546F5EAF"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4F904DA5" w14:textId="6DFF8642"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7ECE9193" w14:textId="55B3C17E"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6C12D9CF" w14:textId="2A3ACEA4"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2D16278C" w14:textId="45F7E1A7"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51989B8F" w14:textId="66949942"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6DC870C9" w14:textId="3D9BB9DE"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1A365464" w14:textId="31503288"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6CAF59B4" w14:textId="1E11477A"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17EFDB2E" w14:textId="67B82E9A"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1FE0C14F" w14:textId="0C64B4BE"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0E76839D" w14:textId="73A3E66A"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71CB5C2D" w14:textId="219C2B4D"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7F35F3AC" w14:textId="53D2115B"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3CF0C446" w14:textId="7BA680B3"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3DA459F9" w14:textId="651C848A"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p w14:paraId="12158F3B" w14:textId="77777777" w:rsidR="0096165D" w:rsidRPr="00C67DBE" w:rsidRDefault="0096165D" w:rsidP="007D27B3">
      <w:pPr>
        <w:keepNext/>
        <w:keepLines/>
        <w:spacing w:before="240" w:after="0" w:line="480" w:lineRule="auto"/>
        <w:outlineLvl w:val="0"/>
        <w:rPr>
          <w:rFonts w:ascii="Times New Roman" w:eastAsiaTheme="majorEastAsia" w:hAnsi="Times New Roman" w:cs="Times New Roman"/>
          <w:b/>
          <w:bCs/>
          <w:sz w:val="24"/>
          <w:szCs w:val="24"/>
        </w:rPr>
      </w:pPr>
    </w:p>
    <w:sectPr w:rsidR="0096165D" w:rsidRPr="00C67D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B3591" w14:textId="77777777" w:rsidR="008C0266" w:rsidRDefault="008C0266" w:rsidP="004D0E4D">
      <w:pPr>
        <w:spacing w:after="0" w:line="240" w:lineRule="auto"/>
      </w:pPr>
      <w:r>
        <w:separator/>
      </w:r>
    </w:p>
  </w:endnote>
  <w:endnote w:type="continuationSeparator" w:id="0">
    <w:p w14:paraId="3FA9BE73" w14:textId="77777777" w:rsidR="008C0266" w:rsidRDefault="008C0266" w:rsidP="004D0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64B64" w14:textId="77777777" w:rsidR="00765D1D" w:rsidRDefault="00765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3051833"/>
      <w:docPartObj>
        <w:docPartGallery w:val="Page Numbers (Bottom of Page)"/>
        <w:docPartUnique/>
      </w:docPartObj>
    </w:sdtPr>
    <w:sdtEndPr>
      <w:rPr>
        <w:noProof/>
      </w:rPr>
    </w:sdtEndPr>
    <w:sdtContent>
      <w:p w14:paraId="53561F47" w14:textId="13CE17C0" w:rsidR="00765D1D" w:rsidRDefault="00765D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9C28A2" w14:textId="77777777" w:rsidR="00765D1D" w:rsidRDefault="00765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0B11A" w14:textId="77777777" w:rsidR="00765D1D" w:rsidRDefault="00765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DE751" w14:textId="77777777" w:rsidR="008C0266" w:rsidRDefault="008C0266" w:rsidP="004D0E4D">
      <w:pPr>
        <w:spacing w:after="0" w:line="240" w:lineRule="auto"/>
      </w:pPr>
      <w:r>
        <w:separator/>
      </w:r>
    </w:p>
  </w:footnote>
  <w:footnote w:type="continuationSeparator" w:id="0">
    <w:p w14:paraId="7A117D4F" w14:textId="77777777" w:rsidR="008C0266" w:rsidRDefault="008C0266" w:rsidP="004D0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B7DE3" w14:textId="77777777" w:rsidR="00765D1D" w:rsidRDefault="00765D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93A53" w14:textId="77777777" w:rsidR="00765D1D" w:rsidRDefault="00765D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3477" w14:textId="77777777" w:rsidR="00765D1D" w:rsidRDefault="00765D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A400A"/>
    <w:multiLevelType w:val="hybridMultilevel"/>
    <w:tmpl w:val="545EF80E"/>
    <w:lvl w:ilvl="0" w:tplc="709CB2F0">
      <w:start w:val="148"/>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D9264B"/>
    <w:multiLevelType w:val="hybridMultilevel"/>
    <w:tmpl w:val="DFB00112"/>
    <w:lvl w:ilvl="0" w:tplc="9698D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082142"/>
    <w:multiLevelType w:val="hybridMultilevel"/>
    <w:tmpl w:val="DFB00112"/>
    <w:lvl w:ilvl="0" w:tplc="9698D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D732C2"/>
    <w:multiLevelType w:val="hybridMultilevel"/>
    <w:tmpl w:val="302448EE"/>
    <w:lvl w:ilvl="0" w:tplc="B2607D9C">
      <w:start w:val="2"/>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AE47A8"/>
    <w:multiLevelType w:val="hybridMultilevel"/>
    <w:tmpl w:val="D01096DA"/>
    <w:lvl w:ilvl="0" w:tplc="FACE3FEC">
      <w:start w:val="1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86610B"/>
    <w:multiLevelType w:val="hybridMultilevel"/>
    <w:tmpl w:val="F3BE5522"/>
    <w:lvl w:ilvl="0" w:tplc="7102FDD8">
      <w:start w:val="1"/>
      <w:numFmt w:val="decimal"/>
      <w:suff w:val="space"/>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6FAB4727"/>
    <w:multiLevelType w:val="hybridMultilevel"/>
    <w:tmpl w:val="27A0A574"/>
    <w:lvl w:ilvl="0" w:tplc="D15E7ED4">
      <w:start w:val="14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0F53291"/>
    <w:multiLevelType w:val="hybridMultilevel"/>
    <w:tmpl w:val="9A8204B4"/>
    <w:lvl w:ilvl="0" w:tplc="D3F02674">
      <w:start w:val="1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4"/>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70F"/>
    <w:rsid w:val="000002E2"/>
    <w:rsid w:val="00000D24"/>
    <w:rsid w:val="00003092"/>
    <w:rsid w:val="00003D15"/>
    <w:rsid w:val="00005761"/>
    <w:rsid w:val="000057EF"/>
    <w:rsid w:val="00006607"/>
    <w:rsid w:val="00007B7D"/>
    <w:rsid w:val="00007CEF"/>
    <w:rsid w:val="0001362A"/>
    <w:rsid w:val="000141C4"/>
    <w:rsid w:val="00014BBA"/>
    <w:rsid w:val="000158A9"/>
    <w:rsid w:val="00015BFC"/>
    <w:rsid w:val="000169BA"/>
    <w:rsid w:val="00017DB6"/>
    <w:rsid w:val="00017E22"/>
    <w:rsid w:val="00021079"/>
    <w:rsid w:val="000213BB"/>
    <w:rsid w:val="0002181E"/>
    <w:rsid w:val="00021CC4"/>
    <w:rsid w:val="00022404"/>
    <w:rsid w:val="000240AF"/>
    <w:rsid w:val="00025083"/>
    <w:rsid w:val="00026629"/>
    <w:rsid w:val="00026A6E"/>
    <w:rsid w:val="00026FAE"/>
    <w:rsid w:val="00030408"/>
    <w:rsid w:val="00030D3F"/>
    <w:rsid w:val="000312E1"/>
    <w:rsid w:val="0003146C"/>
    <w:rsid w:val="00031B66"/>
    <w:rsid w:val="00031D98"/>
    <w:rsid w:val="0003201B"/>
    <w:rsid w:val="000323F2"/>
    <w:rsid w:val="00034F0C"/>
    <w:rsid w:val="00037910"/>
    <w:rsid w:val="00040138"/>
    <w:rsid w:val="0004152F"/>
    <w:rsid w:val="0004240D"/>
    <w:rsid w:val="00042FF2"/>
    <w:rsid w:val="000430BB"/>
    <w:rsid w:val="000435A2"/>
    <w:rsid w:val="000436BA"/>
    <w:rsid w:val="000442BD"/>
    <w:rsid w:val="00044643"/>
    <w:rsid w:val="000503F7"/>
    <w:rsid w:val="000504FD"/>
    <w:rsid w:val="000520AD"/>
    <w:rsid w:val="000521AB"/>
    <w:rsid w:val="000524A3"/>
    <w:rsid w:val="00056862"/>
    <w:rsid w:val="0006022B"/>
    <w:rsid w:val="00060886"/>
    <w:rsid w:val="00062C6B"/>
    <w:rsid w:val="00063D0A"/>
    <w:rsid w:val="00070A4D"/>
    <w:rsid w:val="00071DBA"/>
    <w:rsid w:val="00072AF4"/>
    <w:rsid w:val="00072B32"/>
    <w:rsid w:val="0007425A"/>
    <w:rsid w:val="000742F9"/>
    <w:rsid w:val="00074460"/>
    <w:rsid w:val="00074C32"/>
    <w:rsid w:val="000773C6"/>
    <w:rsid w:val="00077EDC"/>
    <w:rsid w:val="00080934"/>
    <w:rsid w:val="000826E8"/>
    <w:rsid w:val="000829C3"/>
    <w:rsid w:val="00083251"/>
    <w:rsid w:val="00083D27"/>
    <w:rsid w:val="0008495B"/>
    <w:rsid w:val="00085ABC"/>
    <w:rsid w:val="00085D65"/>
    <w:rsid w:val="00086A59"/>
    <w:rsid w:val="0008720C"/>
    <w:rsid w:val="000876CD"/>
    <w:rsid w:val="00087C0C"/>
    <w:rsid w:val="00087C98"/>
    <w:rsid w:val="000902DD"/>
    <w:rsid w:val="00090C48"/>
    <w:rsid w:val="000927F7"/>
    <w:rsid w:val="000939BC"/>
    <w:rsid w:val="000941DD"/>
    <w:rsid w:val="00094EDC"/>
    <w:rsid w:val="000951F9"/>
    <w:rsid w:val="0009556F"/>
    <w:rsid w:val="00096058"/>
    <w:rsid w:val="00096A57"/>
    <w:rsid w:val="00096B59"/>
    <w:rsid w:val="00097497"/>
    <w:rsid w:val="00097619"/>
    <w:rsid w:val="000A1F62"/>
    <w:rsid w:val="000A1F9C"/>
    <w:rsid w:val="000A20DC"/>
    <w:rsid w:val="000A2926"/>
    <w:rsid w:val="000A3CB9"/>
    <w:rsid w:val="000A4658"/>
    <w:rsid w:val="000A54F1"/>
    <w:rsid w:val="000A60C9"/>
    <w:rsid w:val="000A6401"/>
    <w:rsid w:val="000A7B13"/>
    <w:rsid w:val="000B08A6"/>
    <w:rsid w:val="000B141E"/>
    <w:rsid w:val="000B1C74"/>
    <w:rsid w:val="000B1C85"/>
    <w:rsid w:val="000B2786"/>
    <w:rsid w:val="000B2EF0"/>
    <w:rsid w:val="000B40F8"/>
    <w:rsid w:val="000B6F51"/>
    <w:rsid w:val="000B7729"/>
    <w:rsid w:val="000B7B0F"/>
    <w:rsid w:val="000C0EDE"/>
    <w:rsid w:val="000C35AF"/>
    <w:rsid w:val="000C378C"/>
    <w:rsid w:val="000C3F62"/>
    <w:rsid w:val="000C4B3B"/>
    <w:rsid w:val="000C4B53"/>
    <w:rsid w:val="000C535E"/>
    <w:rsid w:val="000C5530"/>
    <w:rsid w:val="000C5CB2"/>
    <w:rsid w:val="000C68EE"/>
    <w:rsid w:val="000C69E0"/>
    <w:rsid w:val="000C76E3"/>
    <w:rsid w:val="000D03EC"/>
    <w:rsid w:val="000D4181"/>
    <w:rsid w:val="000D45AD"/>
    <w:rsid w:val="000D56A4"/>
    <w:rsid w:val="000D62A9"/>
    <w:rsid w:val="000E04E8"/>
    <w:rsid w:val="000E0DC7"/>
    <w:rsid w:val="000E1B8C"/>
    <w:rsid w:val="000E1C0C"/>
    <w:rsid w:val="000E4113"/>
    <w:rsid w:val="000E4999"/>
    <w:rsid w:val="000E4A1E"/>
    <w:rsid w:val="000E4DF5"/>
    <w:rsid w:val="000E5B6F"/>
    <w:rsid w:val="000E6449"/>
    <w:rsid w:val="000E7D0D"/>
    <w:rsid w:val="000F1311"/>
    <w:rsid w:val="000F2154"/>
    <w:rsid w:val="000F33AF"/>
    <w:rsid w:val="00101A50"/>
    <w:rsid w:val="00103384"/>
    <w:rsid w:val="00105C0E"/>
    <w:rsid w:val="001077CD"/>
    <w:rsid w:val="00112888"/>
    <w:rsid w:val="001142C5"/>
    <w:rsid w:val="00115552"/>
    <w:rsid w:val="001167C4"/>
    <w:rsid w:val="001176D0"/>
    <w:rsid w:val="0012208F"/>
    <w:rsid w:val="00123763"/>
    <w:rsid w:val="0012487E"/>
    <w:rsid w:val="00126FA2"/>
    <w:rsid w:val="00127CC2"/>
    <w:rsid w:val="00130D8E"/>
    <w:rsid w:val="00130FCA"/>
    <w:rsid w:val="00131690"/>
    <w:rsid w:val="0013178F"/>
    <w:rsid w:val="0013255E"/>
    <w:rsid w:val="00132AC0"/>
    <w:rsid w:val="001341D8"/>
    <w:rsid w:val="00134D5F"/>
    <w:rsid w:val="00134E9B"/>
    <w:rsid w:val="001365DF"/>
    <w:rsid w:val="001372C2"/>
    <w:rsid w:val="00137400"/>
    <w:rsid w:val="00140F12"/>
    <w:rsid w:val="001419C2"/>
    <w:rsid w:val="00141EE0"/>
    <w:rsid w:val="00141FF3"/>
    <w:rsid w:val="00150424"/>
    <w:rsid w:val="0015226F"/>
    <w:rsid w:val="00153355"/>
    <w:rsid w:val="00154923"/>
    <w:rsid w:val="00154CD6"/>
    <w:rsid w:val="0015528B"/>
    <w:rsid w:val="00156512"/>
    <w:rsid w:val="00160E27"/>
    <w:rsid w:val="00162219"/>
    <w:rsid w:val="00167598"/>
    <w:rsid w:val="00171E0A"/>
    <w:rsid w:val="00173132"/>
    <w:rsid w:val="00173BE3"/>
    <w:rsid w:val="00174685"/>
    <w:rsid w:val="001816E4"/>
    <w:rsid w:val="00181847"/>
    <w:rsid w:val="0018223D"/>
    <w:rsid w:val="00182FA0"/>
    <w:rsid w:val="001833EC"/>
    <w:rsid w:val="00184EEF"/>
    <w:rsid w:val="00185924"/>
    <w:rsid w:val="001870DF"/>
    <w:rsid w:val="001873C3"/>
    <w:rsid w:val="00187447"/>
    <w:rsid w:val="00191225"/>
    <w:rsid w:val="00191DD4"/>
    <w:rsid w:val="00191FB0"/>
    <w:rsid w:val="001926D3"/>
    <w:rsid w:val="0019404D"/>
    <w:rsid w:val="00194180"/>
    <w:rsid w:val="0019592C"/>
    <w:rsid w:val="001967EE"/>
    <w:rsid w:val="00197E20"/>
    <w:rsid w:val="001A16DE"/>
    <w:rsid w:val="001A232F"/>
    <w:rsid w:val="001A3ECE"/>
    <w:rsid w:val="001A3F4F"/>
    <w:rsid w:val="001A6679"/>
    <w:rsid w:val="001A7CFB"/>
    <w:rsid w:val="001B28DC"/>
    <w:rsid w:val="001B2ACA"/>
    <w:rsid w:val="001B70AD"/>
    <w:rsid w:val="001B75C5"/>
    <w:rsid w:val="001C0A22"/>
    <w:rsid w:val="001C0C9B"/>
    <w:rsid w:val="001C0DBD"/>
    <w:rsid w:val="001C1B0B"/>
    <w:rsid w:val="001C1E6F"/>
    <w:rsid w:val="001C31E0"/>
    <w:rsid w:val="001C32DD"/>
    <w:rsid w:val="001C3BAA"/>
    <w:rsid w:val="001C5589"/>
    <w:rsid w:val="001D3F05"/>
    <w:rsid w:val="001D48A1"/>
    <w:rsid w:val="001D72A2"/>
    <w:rsid w:val="001D7D38"/>
    <w:rsid w:val="001E0E09"/>
    <w:rsid w:val="001E1003"/>
    <w:rsid w:val="001E34B1"/>
    <w:rsid w:val="001E660D"/>
    <w:rsid w:val="001E7D8D"/>
    <w:rsid w:val="001F04C2"/>
    <w:rsid w:val="001F1D31"/>
    <w:rsid w:val="001F3F72"/>
    <w:rsid w:val="001F5A45"/>
    <w:rsid w:val="001F6565"/>
    <w:rsid w:val="001F7D68"/>
    <w:rsid w:val="00201131"/>
    <w:rsid w:val="00203584"/>
    <w:rsid w:val="002051D1"/>
    <w:rsid w:val="002053B5"/>
    <w:rsid w:val="00205517"/>
    <w:rsid w:val="002077BF"/>
    <w:rsid w:val="00210833"/>
    <w:rsid w:val="00210A69"/>
    <w:rsid w:val="00210DFF"/>
    <w:rsid w:val="0021170F"/>
    <w:rsid w:val="00211804"/>
    <w:rsid w:val="00211DE1"/>
    <w:rsid w:val="00212060"/>
    <w:rsid w:val="002138CF"/>
    <w:rsid w:val="002147CC"/>
    <w:rsid w:val="00214A24"/>
    <w:rsid w:val="00214D81"/>
    <w:rsid w:val="00217ECF"/>
    <w:rsid w:val="0022111C"/>
    <w:rsid w:val="00225A17"/>
    <w:rsid w:val="00226013"/>
    <w:rsid w:val="00227F11"/>
    <w:rsid w:val="00230274"/>
    <w:rsid w:val="002345CC"/>
    <w:rsid w:val="002350F7"/>
    <w:rsid w:val="00235191"/>
    <w:rsid w:val="00235BE9"/>
    <w:rsid w:val="0023627A"/>
    <w:rsid w:val="0023635E"/>
    <w:rsid w:val="0023708B"/>
    <w:rsid w:val="00240142"/>
    <w:rsid w:val="002402DB"/>
    <w:rsid w:val="00241213"/>
    <w:rsid w:val="002419C4"/>
    <w:rsid w:val="0024292A"/>
    <w:rsid w:val="00242D8D"/>
    <w:rsid w:val="00244B05"/>
    <w:rsid w:val="0024563F"/>
    <w:rsid w:val="002461F8"/>
    <w:rsid w:val="002463A0"/>
    <w:rsid w:val="0024755E"/>
    <w:rsid w:val="00247B9D"/>
    <w:rsid w:val="002501AE"/>
    <w:rsid w:val="0025081C"/>
    <w:rsid w:val="002508D6"/>
    <w:rsid w:val="00250DB6"/>
    <w:rsid w:val="00255A89"/>
    <w:rsid w:val="00257E8D"/>
    <w:rsid w:val="00260BEE"/>
    <w:rsid w:val="00260D07"/>
    <w:rsid w:val="00261DEC"/>
    <w:rsid w:val="002620A2"/>
    <w:rsid w:val="00262D1A"/>
    <w:rsid w:val="00263209"/>
    <w:rsid w:val="00263871"/>
    <w:rsid w:val="0026424C"/>
    <w:rsid w:val="00265317"/>
    <w:rsid w:val="002653A9"/>
    <w:rsid w:val="00265D9F"/>
    <w:rsid w:val="00265ECD"/>
    <w:rsid w:val="002669CB"/>
    <w:rsid w:val="00267DFD"/>
    <w:rsid w:val="00270123"/>
    <w:rsid w:val="0027019B"/>
    <w:rsid w:val="00272151"/>
    <w:rsid w:val="002726B1"/>
    <w:rsid w:val="00272EC6"/>
    <w:rsid w:val="00273228"/>
    <w:rsid w:val="00274460"/>
    <w:rsid w:val="00275036"/>
    <w:rsid w:val="00281674"/>
    <w:rsid w:val="002817BB"/>
    <w:rsid w:val="002830BA"/>
    <w:rsid w:val="00283114"/>
    <w:rsid w:val="0028556D"/>
    <w:rsid w:val="00286680"/>
    <w:rsid w:val="0028705A"/>
    <w:rsid w:val="0029008F"/>
    <w:rsid w:val="00290927"/>
    <w:rsid w:val="002910BF"/>
    <w:rsid w:val="0029178F"/>
    <w:rsid w:val="00291B06"/>
    <w:rsid w:val="0029241E"/>
    <w:rsid w:val="00294B66"/>
    <w:rsid w:val="0029570C"/>
    <w:rsid w:val="002967E3"/>
    <w:rsid w:val="00296C75"/>
    <w:rsid w:val="002A162A"/>
    <w:rsid w:val="002A19F2"/>
    <w:rsid w:val="002A1C8F"/>
    <w:rsid w:val="002A434F"/>
    <w:rsid w:val="002A4352"/>
    <w:rsid w:val="002A4619"/>
    <w:rsid w:val="002B203E"/>
    <w:rsid w:val="002B21FC"/>
    <w:rsid w:val="002B255B"/>
    <w:rsid w:val="002B296D"/>
    <w:rsid w:val="002B2A1D"/>
    <w:rsid w:val="002B3D3D"/>
    <w:rsid w:val="002B518F"/>
    <w:rsid w:val="002B5C80"/>
    <w:rsid w:val="002B6138"/>
    <w:rsid w:val="002B6158"/>
    <w:rsid w:val="002B64DA"/>
    <w:rsid w:val="002B69C2"/>
    <w:rsid w:val="002B6CFF"/>
    <w:rsid w:val="002C071E"/>
    <w:rsid w:val="002C39E4"/>
    <w:rsid w:val="002C40B7"/>
    <w:rsid w:val="002C4D10"/>
    <w:rsid w:val="002C4F13"/>
    <w:rsid w:val="002C5B93"/>
    <w:rsid w:val="002C609D"/>
    <w:rsid w:val="002D0E08"/>
    <w:rsid w:val="002D103A"/>
    <w:rsid w:val="002D1411"/>
    <w:rsid w:val="002D17F0"/>
    <w:rsid w:val="002D261B"/>
    <w:rsid w:val="002D2F6B"/>
    <w:rsid w:val="002D2FBD"/>
    <w:rsid w:val="002D2FFD"/>
    <w:rsid w:val="002D4506"/>
    <w:rsid w:val="002D4532"/>
    <w:rsid w:val="002D472A"/>
    <w:rsid w:val="002D58FB"/>
    <w:rsid w:val="002D69D2"/>
    <w:rsid w:val="002D79CB"/>
    <w:rsid w:val="002E2B51"/>
    <w:rsid w:val="002E33E7"/>
    <w:rsid w:val="002E4455"/>
    <w:rsid w:val="002E5021"/>
    <w:rsid w:val="002E56DA"/>
    <w:rsid w:val="002E5DBC"/>
    <w:rsid w:val="002E6B74"/>
    <w:rsid w:val="002E78D8"/>
    <w:rsid w:val="002F0F0E"/>
    <w:rsid w:val="002F4158"/>
    <w:rsid w:val="002F4DB8"/>
    <w:rsid w:val="002F57DF"/>
    <w:rsid w:val="003012AC"/>
    <w:rsid w:val="003019DC"/>
    <w:rsid w:val="00301D48"/>
    <w:rsid w:val="0030204F"/>
    <w:rsid w:val="00302E80"/>
    <w:rsid w:val="00304C42"/>
    <w:rsid w:val="0030673F"/>
    <w:rsid w:val="00307C07"/>
    <w:rsid w:val="003112DC"/>
    <w:rsid w:val="00311471"/>
    <w:rsid w:val="003115C1"/>
    <w:rsid w:val="00311E19"/>
    <w:rsid w:val="00312FBA"/>
    <w:rsid w:val="003139A0"/>
    <w:rsid w:val="00315017"/>
    <w:rsid w:val="00321F5F"/>
    <w:rsid w:val="003228A7"/>
    <w:rsid w:val="003236DF"/>
    <w:rsid w:val="00324DCC"/>
    <w:rsid w:val="0032538C"/>
    <w:rsid w:val="00327DD3"/>
    <w:rsid w:val="00330B56"/>
    <w:rsid w:val="00331D0E"/>
    <w:rsid w:val="00331EC9"/>
    <w:rsid w:val="00332FA7"/>
    <w:rsid w:val="003337F9"/>
    <w:rsid w:val="00333E3C"/>
    <w:rsid w:val="00337C1E"/>
    <w:rsid w:val="003400B9"/>
    <w:rsid w:val="003407D1"/>
    <w:rsid w:val="00341420"/>
    <w:rsid w:val="00342262"/>
    <w:rsid w:val="00343CD2"/>
    <w:rsid w:val="00344362"/>
    <w:rsid w:val="003467B0"/>
    <w:rsid w:val="00346AA4"/>
    <w:rsid w:val="0035118F"/>
    <w:rsid w:val="0035237E"/>
    <w:rsid w:val="00353633"/>
    <w:rsid w:val="0035393D"/>
    <w:rsid w:val="0035484B"/>
    <w:rsid w:val="00355704"/>
    <w:rsid w:val="00356E25"/>
    <w:rsid w:val="00357CAC"/>
    <w:rsid w:val="00357F7F"/>
    <w:rsid w:val="0036002E"/>
    <w:rsid w:val="003601D5"/>
    <w:rsid w:val="003609CD"/>
    <w:rsid w:val="00360BF7"/>
    <w:rsid w:val="003623B8"/>
    <w:rsid w:val="0036298C"/>
    <w:rsid w:val="00363B9B"/>
    <w:rsid w:val="003663C9"/>
    <w:rsid w:val="00367C01"/>
    <w:rsid w:val="00370ADA"/>
    <w:rsid w:val="00370CD7"/>
    <w:rsid w:val="003712AB"/>
    <w:rsid w:val="00371712"/>
    <w:rsid w:val="003729E8"/>
    <w:rsid w:val="003741A2"/>
    <w:rsid w:val="003743E0"/>
    <w:rsid w:val="003748DA"/>
    <w:rsid w:val="003777F0"/>
    <w:rsid w:val="00377917"/>
    <w:rsid w:val="0038115F"/>
    <w:rsid w:val="00384762"/>
    <w:rsid w:val="00385A23"/>
    <w:rsid w:val="00387767"/>
    <w:rsid w:val="0038779F"/>
    <w:rsid w:val="00390826"/>
    <w:rsid w:val="0039180D"/>
    <w:rsid w:val="00391BEA"/>
    <w:rsid w:val="0039470B"/>
    <w:rsid w:val="0039566A"/>
    <w:rsid w:val="00396317"/>
    <w:rsid w:val="003A22C8"/>
    <w:rsid w:val="003A28E1"/>
    <w:rsid w:val="003A2A0C"/>
    <w:rsid w:val="003A5349"/>
    <w:rsid w:val="003A53FD"/>
    <w:rsid w:val="003A64B3"/>
    <w:rsid w:val="003A6A1E"/>
    <w:rsid w:val="003A705B"/>
    <w:rsid w:val="003A75EA"/>
    <w:rsid w:val="003A78D2"/>
    <w:rsid w:val="003B1907"/>
    <w:rsid w:val="003C1BD5"/>
    <w:rsid w:val="003C4729"/>
    <w:rsid w:val="003D009E"/>
    <w:rsid w:val="003D0A42"/>
    <w:rsid w:val="003D2AE5"/>
    <w:rsid w:val="003D30B2"/>
    <w:rsid w:val="003D3C7F"/>
    <w:rsid w:val="003D42C6"/>
    <w:rsid w:val="003E1A8C"/>
    <w:rsid w:val="003E32F8"/>
    <w:rsid w:val="003E3782"/>
    <w:rsid w:val="003E3C0D"/>
    <w:rsid w:val="003E3CA6"/>
    <w:rsid w:val="003E5F53"/>
    <w:rsid w:val="003F2040"/>
    <w:rsid w:val="003F21FB"/>
    <w:rsid w:val="003F3DE2"/>
    <w:rsid w:val="003F3EDE"/>
    <w:rsid w:val="003F486C"/>
    <w:rsid w:val="003F4C65"/>
    <w:rsid w:val="003F5141"/>
    <w:rsid w:val="003F5E78"/>
    <w:rsid w:val="003F67B9"/>
    <w:rsid w:val="003F6919"/>
    <w:rsid w:val="003F6F6E"/>
    <w:rsid w:val="003F6F86"/>
    <w:rsid w:val="003F7000"/>
    <w:rsid w:val="00400F62"/>
    <w:rsid w:val="00402AB2"/>
    <w:rsid w:val="004054FF"/>
    <w:rsid w:val="0040712F"/>
    <w:rsid w:val="0040763F"/>
    <w:rsid w:val="0041120D"/>
    <w:rsid w:val="00416DE7"/>
    <w:rsid w:val="00417A3F"/>
    <w:rsid w:val="00417D0C"/>
    <w:rsid w:val="00420067"/>
    <w:rsid w:val="004205D4"/>
    <w:rsid w:val="004226DC"/>
    <w:rsid w:val="00423AD1"/>
    <w:rsid w:val="00424432"/>
    <w:rsid w:val="00425297"/>
    <w:rsid w:val="004255F7"/>
    <w:rsid w:val="00426533"/>
    <w:rsid w:val="00427F20"/>
    <w:rsid w:val="0043128C"/>
    <w:rsid w:val="00431A98"/>
    <w:rsid w:val="0043219C"/>
    <w:rsid w:val="004342C0"/>
    <w:rsid w:val="00434C1A"/>
    <w:rsid w:val="00436937"/>
    <w:rsid w:val="00441043"/>
    <w:rsid w:val="00442609"/>
    <w:rsid w:val="004433E7"/>
    <w:rsid w:val="0044419A"/>
    <w:rsid w:val="0044635B"/>
    <w:rsid w:val="00447937"/>
    <w:rsid w:val="00447DBE"/>
    <w:rsid w:val="00450AEF"/>
    <w:rsid w:val="004536FC"/>
    <w:rsid w:val="00454675"/>
    <w:rsid w:val="00454732"/>
    <w:rsid w:val="004569A0"/>
    <w:rsid w:val="00460DFC"/>
    <w:rsid w:val="00461E12"/>
    <w:rsid w:val="0046280A"/>
    <w:rsid w:val="00464668"/>
    <w:rsid w:val="00466C4B"/>
    <w:rsid w:val="00466EFB"/>
    <w:rsid w:val="004702C2"/>
    <w:rsid w:val="00470DBF"/>
    <w:rsid w:val="004714E7"/>
    <w:rsid w:val="00472A40"/>
    <w:rsid w:val="00472AE0"/>
    <w:rsid w:val="00472CCC"/>
    <w:rsid w:val="0047395C"/>
    <w:rsid w:val="00473E65"/>
    <w:rsid w:val="00475095"/>
    <w:rsid w:val="0047603D"/>
    <w:rsid w:val="00476322"/>
    <w:rsid w:val="004769E6"/>
    <w:rsid w:val="004770B9"/>
    <w:rsid w:val="00477FE6"/>
    <w:rsid w:val="0048014F"/>
    <w:rsid w:val="00480541"/>
    <w:rsid w:val="00480F8B"/>
    <w:rsid w:val="00481B8E"/>
    <w:rsid w:val="0048225B"/>
    <w:rsid w:val="00482F03"/>
    <w:rsid w:val="00483E7B"/>
    <w:rsid w:val="004856B0"/>
    <w:rsid w:val="0048682B"/>
    <w:rsid w:val="00486B80"/>
    <w:rsid w:val="00487565"/>
    <w:rsid w:val="0048769B"/>
    <w:rsid w:val="0048796F"/>
    <w:rsid w:val="00487C04"/>
    <w:rsid w:val="00487E37"/>
    <w:rsid w:val="00490F99"/>
    <w:rsid w:val="004926B4"/>
    <w:rsid w:val="00492B30"/>
    <w:rsid w:val="0049388E"/>
    <w:rsid w:val="00493F6E"/>
    <w:rsid w:val="00494EAB"/>
    <w:rsid w:val="0049530F"/>
    <w:rsid w:val="0049533C"/>
    <w:rsid w:val="004969E9"/>
    <w:rsid w:val="00496DE5"/>
    <w:rsid w:val="00496E20"/>
    <w:rsid w:val="004A0305"/>
    <w:rsid w:val="004A11CA"/>
    <w:rsid w:val="004A12BA"/>
    <w:rsid w:val="004A1CC0"/>
    <w:rsid w:val="004A1F02"/>
    <w:rsid w:val="004A28BE"/>
    <w:rsid w:val="004A3BFD"/>
    <w:rsid w:val="004A4139"/>
    <w:rsid w:val="004A5BB3"/>
    <w:rsid w:val="004A705A"/>
    <w:rsid w:val="004B15AF"/>
    <w:rsid w:val="004B1AC3"/>
    <w:rsid w:val="004B1D68"/>
    <w:rsid w:val="004B3A9A"/>
    <w:rsid w:val="004B4F0D"/>
    <w:rsid w:val="004B505D"/>
    <w:rsid w:val="004B57B9"/>
    <w:rsid w:val="004B5C8D"/>
    <w:rsid w:val="004B6122"/>
    <w:rsid w:val="004B61DE"/>
    <w:rsid w:val="004B6BD1"/>
    <w:rsid w:val="004B7302"/>
    <w:rsid w:val="004C03C7"/>
    <w:rsid w:val="004C07F2"/>
    <w:rsid w:val="004C0B65"/>
    <w:rsid w:val="004C0E4F"/>
    <w:rsid w:val="004C32C2"/>
    <w:rsid w:val="004C420B"/>
    <w:rsid w:val="004C4A59"/>
    <w:rsid w:val="004C55BA"/>
    <w:rsid w:val="004C5800"/>
    <w:rsid w:val="004D05F0"/>
    <w:rsid w:val="004D0E4D"/>
    <w:rsid w:val="004D5E79"/>
    <w:rsid w:val="004E0008"/>
    <w:rsid w:val="004E0914"/>
    <w:rsid w:val="004E0ED1"/>
    <w:rsid w:val="004E17EF"/>
    <w:rsid w:val="004E2209"/>
    <w:rsid w:val="004E29DB"/>
    <w:rsid w:val="004E4D85"/>
    <w:rsid w:val="004E4E04"/>
    <w:rsid w:val="004F11BA"/>
    <w:rsid w:val="004F196D"/>
    <w:rsid w:val="004F4268"/>
    <w:rsid w:val="004F6508"/>
    <w:rsid w:val="004F7213"/>
    <w:rsid w:val="005038A4"/>
    <w:rsid w:val="00504FA6"/>
    <w:rsid w:val="0050690B"/>
    <w:rsid w:val="00513D54"/>
    <w:rsid w:val="00513FCE"/>
    <w:rsid w:val="0051506A"/>
    <w:rsid w:val="00515900"/>
    <w:rsid w:val="00515995"/>
    <w:rsid w:val="00521EDB"/>
    <w:rsid w:val="00524029"/>
    <w:rsid w:val="00525C77"/>
    <w:rsid w:val="00525CD9"/>
    <w:rsid w:val="00530E6F"/>
    <w:rsid w:val="00531E62"/>
    <w:rsid w:val="00532278"/>
    <w:rsid w:val="005334FB"/>
    <w:rsid w:val="0053587C"/>
    <w:rsid w:val="0053592F"/>
    <w:rsid w:val="0054097B"/>
    <w:rsid w:val="00540F81"/>
    <w:rsid w:val="0054174E"/>
    <w:rsid w:val="0054190A"/>
    <w:rsid w:val="00541DB1"/>
    <w:rsid w:val="0054268D"/>
    <w:rsid w:val="00544304"/>
    <w:rsid w:val="005460BB"/>
    <w:rsid w:val="0054638D"/>
    <w:rsid w:val="005519D7"/>
    <w:rsid w:val="00551AF7"/>
    <w:rsid w:val="00551DC8"/>
    <w:rsid w:val="00551FCC"/>
    <w:rsid w:val="00552441"/>
    <w:rsid w:val="00552ECD"/>
    <w:rsid w:val="005537F5"/>
    <w:rsid w:val="005539BB"/>
    <w:rsid w:val="00555E2A"/>
    <w:rsid w:val="005578B2"/>
    <w:rsid w:val="0056171E"/>
    <w:rsid w:val="00564C1B"/>
    <w:rsid w:val="00564FA1"/>
    <w:rsid w:val="005652E1"/>
    <w:rsid w:val="0056559C"/>
    <w:rsid w:val="005671A0"/>
    <w:rsid w:val="00567A6E"/>
    <w:rsid w:val="005714F7"/>
    <w:rsid w:val="00571760"/>
    <w:rsid w:val="00571956"/>
    <w:rsid w:val="00571BE4"/>
    <w:rsid w:val="00572909"/>
    <w:rsid w:val="0057312E"/>
    <w:rsid w:val="005734CB"/>
    <w:rsid w:val="00573984"/>
    <w:rsid w:val="00574DAA"/>
    <w:rsid w:val="00575263"/>
    <w:rsid w:val="00576C8E"/>
    <w:rsid w:val="005777A2"/>
    <w:rsid w:val="00580FBD"/>
    <w:rsid w:val="0058197C"/>
    <w:rsid w:val="0058247E"/>
    <w:rsid w:val="00583EBD"/>
    <w:rsid w:val="00583F08"/>
    <w:rsid w:val="00585555"/>
    <w:rsid w:val="00586177"/>
    <w:rsid w:val="005879F0"/>
    <w:rsid w:val="00591706"/>
    <w:rsid w:val="00591775"/>
    <w:rsid w:val="00593D8A"/>
    <w:rsid w:val="00593F0E"/>
    <w:rsid w:val="00595768"/>
    <w:rsid w:val="00596BA6"/>
    <w:rsid w:val="00596D70"/>
    <w:rsid w:val="00597615"/>
    <w:rsid w:val="005A166B"/>
    <w:rsid w:val="005A227A"/>
    <w:rsid w:val="005A2662"/>
    <w:rsid w:val="005A26F5"/>
    <w:rsid w:val="005A587D"/>
    <w:rsid w:val="005A672B"/>
    <w:rsid w:val="005A6F4F"/>
    <w:rsid w:val="005B0936"/>
    <w:rsid w:val="005B0C73"/>
    <w:rsid w:val="005B1EED"/>
    <w:rsid w:val="005B294F"/>
    <w:rsid w:val="005B2C4D"/>
    <w:rsid w:val="005B2F08"/>
    <w:rsid w:val="005B3923"/>
    <w:rsid w:val="005B6357"/>
    <w:rsid w:val="005B6864"/>
    <w:rsid w:val="005C0165"/>
    <w:rsid w:val="005C1020"/>
    <w:rsid w:val="005C1B5A"/>
    <w:rsid w:val="005C1C81"/>
    <w:rsid w:val="005C2ACB"/>
    <w:rsid w:val="005C3657"/>
    <w:rsid w:val="005C3C6B"/>
    <w:rsid w:val="005C3E23"/>
    <w:rsid w:val="005C4BD3"/>
    <w:rsid w:val="005C4EDF"/>
    <w:rsid w:val="005C7269"/>
    <w:rsid w:val="005D05B0"/>
    <w:rsid w:val="005D1CAB"/>
    <w:rsid w:val="005D20F0"/>
    <w:rsid w:val="005D26A3"/>
    <w:rsid w:val="005D3D03"/>
    <w:rsid w:val="005D56E9"/>
    <w:rsid w:val="005D5BA0"/>
    <w:rsid w:val="005D5C9C"/>
    <w:rsid w:val="005D69A4"/>
    <w:rsid w:val="005D6D50"/>
    <w:rsid w:val="005D7A70"/>
    <w:rsid w:val="005E34B1"/>
    <w:rsid w:val="005E35ED"/>
    <w:rsid w:val="005E39A6"/>
    <w:rsid w:val="005E7696"/>
    <w:rsid w:val="005E7EE1"/>
    <w:rsid w:val="005F18A4"/>
    <w:rsid w:val="005F3C66"/>
    <w:rsid w:val="005F5505"/>
    <w:rsid w:val="005F6BC4"/>
    <w:rsid w:val="005F6F2C"/>
    <w:rsid w:val="005F733C"/>
    <w:rsid w:val="005F7776"/>
    <w:rsid w:val="005F7B33"/>
    <w:rsid w:val="00600906"/>
    <w:rsid w:val="006011E7"/>
    <w:rsid w:val="0060336E"/>
    <w:rsid w:val="00607A0B"/>
    <w:rsid w:val="0061044C"/>
    <w:rsid w:val="0061059B"/>
    <w:rsid w:val="006148A8"/>
    <w:rsid w:val="006154BD"/>
    <w:rsid w:val="00620067"/>
    <w:rsid w:val="00622BBA"/>
    <w:rsid w:val="00622FBA"/>
    <w:rsid w:val="006247A5"/>
    <w:rsid w:val="006305F1"/>
    <w:rsid w:val="006314A2"/>
    <w:rsid w:val="006315D2"/>
    <w:rsid w:val="00631BB5"/>
    <w:rsid w:val="0063216D"/>
    <w:rsid w:val="0063407A"/>
    <w:rsid w:val="00634299"/>
    <w:rsid w:val="00634419"/>
    <w:rsid w:val="00634D63"/>
    <w:rsid w:val="00635D1E"/>
    <w:rsid w:val="00637488"/>
    <w:rsid w:val="00637BAD"/>
    <w:rsid w:val="00640078"/>
    <w:rsid w:val="00640660"/>
    <w:rsid w:val="00641C83"/>
    <w:rsid w:val="00641D4A"/>
    <w:rsid w:val="00645843"/>
    <w:rsid w:val="0064688C"/>
    <w:rsid w:val="00647504"/>
    <w:rsid w:val="00650A22"/>
    <w:rsid w:val="00651D14"/>
    <w:rsid w:val="006547B1"/>
    <w:rsid w:val="006571B7"/>
    <w:rsid w:val="006613B5"/>
    <w:rsid w:val="00661D24"/>
    <w:rsid w:val="00663550"/>
    <w:rsid w:val="00664BA1"/>
    <w:rsid w:val="00664F62"/>
    <w:rsid w:val="00665870"/>
    <w:rsid w:val="00665BA4"/>
    <w:rsid w:val="006664C0"/>
    <w:rsid w:val="00667E05"/>
    <w:rsid w:val="006707DC"/>
    <w:rsid w:val="00670D4D"/>
    <w:rsid w:val="00671652"/>
    <w:rsid w:val="0067261D"/>
    <w:rsid w:val="00672A1B"/>
    <w:rsid w:val="00673815"/>
    <w:rsid w:val="00673F59"/>
    <w:rsid w:val="0067433F"/>
    <w:rsid w:val="00674C94"/>
    <w:rsid w:val="00674D59"/>
    <w:rsid w:val="00680E63"/>
    <w:rsid w:val="00681301"/>
    <w:rsid w:val="006837BC"/>
    <w:rsid w:val="00684CDD"/>
    <w:rsid w:val="00685214"/>
    <w:rsid w:val="00685684"/>
    <w:rsid w:val="00686A79"/>
    <w:rsid w:val="00686E2E"/>
    <w:rsid w:val="00690609"/>
    <w:rsid w:val="00693D3C"/>
    <w:rsid w:val="00694078"/>
    <w:rsid w:val="006950FC"/>
    <w:rsid w:val="006A094E"/>
    <w:rsid w:val="006A16F2"/>
    <w:rsid w:val="006A2BB3"/>
    <w:rsid w:val="006A5511"/>
    <w:rsid w:val="006A55E1"/>
    <w:rsid w:val="006A6358"/>
    <w:rsid w:val="006B0070"/>
    <w:rsid w:val="006B1871"/>
    <w:rsid w:val="006B2B58"/>
    <w:rsid w:val="006B3A8A"/>
    <w:rsid w:val="006B3C86"/>
    <w:rsid w:val="006B5CFF"/>
    <w:rsid w:val="006B7A9F"/>
    <w:rsid w:val="006C1D66"/>
    <w:rsid w:val="006D49C5"/>
    <w:rsid w:val="006D503E"/>
    <w:rsid w:val="006D58F8"/>
    <w:rsid w:val="006E2758"/>
    <w:rsid w:val="006E470B"/>
    <w:rsid w:val="006E4A16"/>
    <w:rsid w:val="006E5BD0"/>
    <w:rsid w:val="006E7256"/>
    <w:rsid w:val="006F0252"/>
    <w:rsid w:val="006F1733"/>
    <w:rsid w:val="006F6482"/>
    <w:rsid w:val="006F713E"/>
    <w:rsid w:val="00700C71"/>
    <w:rsid w:val="00700F38"/>
    <w:rsid w:val="00702651"/>
    <w:rsid w:val="00703A99"/>
    <w:rsid w:val="00705C75"/>
    <w:rsid w:val="00707650"/>
    <w:rsid w:val="007077BF"/>
    <w:rsid w:val="00707ABC"/>
    <w:rsid w:val="00710018"/>
    <w:rsid w:val="007100FA"/>
    <w:rsid w:val="007105A8"/>
    <w:rsid w:val="00712A61"/>
    <w:rsid w:val="00713A2B"/>
    <w:rsid w:val="007149A3"/>
    <w:rsid w:val="00715204"/>
    <w:rsid w:val="00716D2D"/>
    <w:rsid w:val="00720BB6"/>
    <w:rsid w:val="00720ECA"/>
    <w:rsid w:val="00721A45"/>
    <w:rsid w:val="00722D09"/>
    <w:rsid w:val="0072357A"/>
    <w:rsid w:val="00723B44"/>
    <w:rsid w:val="00724094"/>
    <w:rsid w:val="0072598F"/>
    <w:rsid w:val="00725E7F"/>
    <w:rsid w:val="0073113B"/>
    <w:rsid w:val="00731474"/>
    <w:rsid w:val="00731BF0"/>
    <w:rsid w:val="00731E9E"/>
    <w:rsid w:val="00731FAD"/>
    <w:rsid w:val="00732499"/>
    <w:rsid w:val="0073336A"/>
    <w:rsid w:val="00733FB5"/>
    <w:rsid w:val="00734C8B"/>
    <w:rsid w:val="007355EB"/>
    <w:rsid w:val="00735708"/>
    <w:rsid w:val="007366BD"/>
    <w:rsid w:val="00736850"/>
    <w:rsid w:val="00737281"/>
    <w:rsid w:val="00737848"/>
    <w:rsid w:val="007407CC"/>
    <w:rsid w:val="00741573"/>
    <w:rsid w:val="0074235E"/>
    <w:rsid w:val="00744714"/>
    <w:rsid w:val="0074589A"/>
    <w:rsid w:val="00746EE4"/>
    <w:rsid w:val="007517CA"/>
    <w:rsid w:val="00751813"/>
    <w:rsid w:val="00751871"/>
    <w:rsid w:val="00755D43"/>
    <w:rsid w:val="0075610C"/>
    <w:rsid w:val="007567C0"/>
    <w:rsid w:val="00756825"/>
    <w:rsid w:val="00756944"/>
    <w:rsid w:val="007579C6"/>
    <w:rsid w:val="007609E4"/>
    <w:rsid w:val="00760D98"/>
    <w:rsid w:val="007626B7"/>
    <w:rsid w:val="00764F6F"/>
    <w:rsid w:val="00765D1D"/>
    <w:rsid w:val="00765DAE"/>
    <w:rsid w:val="00766723"/>
    <w:rsid w:val="00767221"/>
    <w:rsid w:val="0076754A"/>
    <w:rsid w:val="00767649"/>
    <w:rsid w:val="0077006B"/>
    <w:rsid w:val="00774BF5"/>
    <w:rsid w:val="00774EF3"/>
    <w:rsid w:val="00775057"/>
    <w:rsid w:val="00775186"/>
    <w:rsid w:val="007751B3"/>
    <w:rsid w:val="00775699"/>
    <w:rsid w:val="007774E0"/>
    <w:rsid w:val="007813CD"/>
    <w:rsid w:val="00781442"/>
    <w:rsid w:val="00781A8C"/>
    <w:rsid w:val="00783305"/>
    <w:rsid w:val="00783A41"/>
    <w:rsid w:val="00785E9A"/>
    <w:rsid w:val="00786155"/>
    <w:rsid w:val="0078736A"/>
    <w:rsid w:val="0078795D"/>
    <w:rsid w:val="00790837"/>
    <w:rsid w:val="00790C05"/>
    <w:rsid w:val="00790FC9"/>
    <w:rsid w:val="00792011"/>
    <w:rsid w:val="00795067"/>
    <w:rsid w:val="007952B0"/>
    <w:rsid w:val="007A0F47"/>
    <w:rsid w:val="007A1144"/>
    <w:rsid w:val="007A704E"/>
    <w:rsid w:val="007A7951"/>
    <w:rsid w:val="007B04D3"/>
    <w:rsid w:val="007B4090"/>
    <w:rsid w:val="007B41E5"/>
    <w:rsid w:val="007B658A"/>
    <w:rsid w:val="007B6E9C"/>
    <w:rsid w:val="007B771F"/>
    <w:rsid w:val="007C09FE"/>
    <w:rsid w:val="007C770B"/>
    <w:rsid w:val="007C7FC4"/>
    <w:rsid w:val="007D18DC"/>
    <w:rsid w:val="007D27B3"/>
    <w:rsid w:val="007D303C"/>
    <w:rsid w:val="007D306D"/>
    <w:rsid w:val="007D3CFB"/>
    <w:rsid w:val="007D4B85"/>
    <w:rsid w:val="007D645A"/>
    <w:rsid w:val="007D6D05"/>
    <w:rsid w:val="007D7A6D"/>
    <w:rsid w:val="007D7ED7"/>
    <w:rsid w:val="007E1F84"/>
    <w:rsid w:val="007E2E2E"/>
    <w:rsid w:val="007E7F47"/>
    <w:rsid w:val="007F1041"/>
    <w:rsid w:val="007F1B1B"/>
    <w:rsid w:val="007F1B5D"/>
    <w:rsid w:val="007F2868"/>
    <w:rsid w:val="007F5FD8"/>
    <w:rsid w:val="008007E1"/>
    <w:rsid w:val="008012F1"/>
    <w:rsid w:val="00801C4A"/>
    <w:rsid w:val="0080306E"/>
    <w:rsid w:val="00805C41"/>
    <w:rsid w:val="00806FC5"/>
    <w:rsid w:val="008073FC"/>
    <w:rsid w:val="00807C0B"/>
    <w:rsid w:val="00807E47"/>
    <w:rsid w:val="00812299"/>
    <w:rsid w:val="008130E6"/>
    <w:rsid w:val="00813301"/>
    <w:rsid w:val="0081332D"/>
    <w:rsid w:val="00813C92"/>
    <w:rsid w:val="00814CBF"/>
    <w:rsid w:val="00814DB3"/>
    <w:rsid w:val="00820450"/>
    <w:rsid w:val="0082149A"/>
    <w:rsid w:val="00822D2A"/>
    <w:rsid w:val="00822DAD"/>
    <w:rsid w:val="00824B03"/>
    <w:rsid w:val="00826BFA"/>
    <w:rsid w:val="00827441"/>
    <w:rsid w:val="00827A10"/>
    <w:rsid w:val="00830FA7"/>
    <w:rsid w:val="008311F2"/>
    <w:rsid w:val="0083251A"/>
    <w:rsid w:val="00833899"/>
    <w:rsid w:val="008357F4"/>
    <w:rsid w:val="0083601B"/>
    <w:rsid w:val="00836BC9"/>
    <w:rsid w:val="00837887"/>
    <w:rsid w:val="00837A19"/>
    <w:rsid w:val="008402E1"/>
    <w:rsid w:val="00841912"/>
    <w:rsid w:val="0084191F"/>
    <w:rsid w:val="008426F1"/>
    <w:rsid w:val="0084316B"/>
    <w:rsid w:val="00843C99"/>
    <w:rsid w:val="00845D75"/>
    <w:rsid w:val="00846C90"/>
    <w:rsid w:val="0084723D"/>
    <w:rsid w:val="00851BA2"/>
    <w:rsid w:val="0085306C"/>
    <w:rsid w:val="00854732"/>
    <w:rsid w:val="008558E9"/>
    <w:rsid w:val="008559A1"/>
    <w:rsid w:val="00856201"/>
    <w:rsid w:val="0085673B"/>
    <w:rsid w:val="00856836"/>
    <w:rsid w:val="00857C3F"/>
    <w:rsid w:val="008605A2"/>
    <w:rsid w:val="00860618"/>
    <w:rsid w:val="008611B8"/>
    <w:rsid w:val="00861F4F"/>
    <w:rsid w:val="0086222D"/>
    <w:rsid w:val="00862D3B"/>
    <w:rsid w:val="008647F5"/>
    <w:rsid w:val="00864D92"/>
    <w:rsid w:val="00865DAF"/>
    <w:rsid w:val="0086607C"/>
    <w:rsid w:val="00870956"/>
    <w:rsid w:val="00870D7C"/>
    <w:rsid w:val="008714F0"/>
    <w:rsid w:val="00872A0B"/>
    <w:rsid w:val="008736C0"/>
    <w:rsid w:val="00876008"/>
    <w:rsid w:val="0087696A"/>
    <w:rsid w:val="0088062B"/>
    <w:rsid w:val="00881603"/>
    <w:rsid w:val="00882501"/>
    <w:rsid w:val="00883007"/>
    <w:rsid w:val="00883058"/>
    <w:rsid w:val="00883617"/>
    <w:rsid w:val="00883CF5"/>
    <w:rsid w:val="00883F8B"/>
    <w:rsid w:val="00883FC9"/>
    <w:rsid w:val="00884667"/>
    <w:rsid w:val="008846A0"/>
    <w:rsid w:val="008862D8"/>
    <w:rsid w:val="00886D88"/>
    <w:rsid w:val="00887F4C"/>
    <w:rsid w:val="00891AA1"/>
    <w:rsid w:val="00892513"/>
    <w:rsid w:val="0089317C"/>
    <w:rsid w:val="00894B5B"/>
    <w:rsid w:val="00894D67"/>
    <w:rsid w:val="00895349"/>
    <w:rsid w:val="00896D3E"/>
    <w:rsid w:val="00896E05"/>
    <w:rsid w:val="008A1430"/>
    <w:rsid w:val="008A149E"/>
    <w:rsid w:val="008A291D"/>
    <w:rsid w:val="008A33DE"/>
    <w:rsid w:val="008A46AB"/>
    <w:rsid w:val="008A5B9B"/>
    <w:rsid w:val="008A612A"/>
    <w:rsid w:val="008A71C5"/>
    <w:rsid w:val="008A7A8A"/>
    <w:rsid w:val="008B039C"/>
    <w:rsid w:val="008B1020"/>
    <w:rsid w:val="008B1707"/>
    <w:rsid w:val="008B2773"/>
    <w:rsid w:val="008B452F"/>
    <w:rsid w:val="008B4E7C"/>
    <w:rsid w:val="008B5257"/>
    <w:rsid w:val="008B5646"/>
    <w:rsid w:val="008B6A72"/>
    <w:rsid w:val="008C0266"/>
    <w:rsid w:val="008C0E99"/>
    <w:rsid w:val="008C1336"/>
    <w:rsid w:val="008C2C7D"/>
    <w:rsid w:val="008C2E3A"/>
    <w:rsid w:val="008C3668"/>
    <w:rsid w:val="008C50E4"/>
    <w:rsid w:val="008C593B"/>
    <w:rsid w:val="008C729A"/>
    <w:rsid w:val="008D1F61"/>
    <w:rsid w:val="008D2BA1"/>
    <w:rsid w:val="008D2E9E"/>
    <w:rsid w:val="008D5ABF"/>
    <w:rsid w:val="008D5F93"/>
    <w:rsid w:val="008D6711"/>
    <w:rsid w:val="008D679F"/>
    <w:rsid w:val="008E0DB3"/>
    <w:rsid w:val="008E1713"/>
    <w:rsid w:val="008E17F3"/>
    <w:rsid w:val="008E2E34"/>
    <w:rsid w:val="008E3905"/>
    <w:rsid w:val="008E50A4"/>
    <w:rsid w:val="008E7E46"/>
    <w:rsid w:val="008F1695"/>
    <w:rsid w:val="008F26B3"/>
    <w:rsid w:val="008F3D7E"/>
    <w:rsid w:val="008F4AE2"/>
    <w:rsid w:val="008F659C"/>
    <w:rsid w:val="008F704C"/>
    <w:rsid w:val="008F7503"/>
    <w:rsid w:val="009038B5"/>
    <w:rsid w:val="00903912"/>
    <w:rsid w:val="00903D59"/>
    <w:rsid w:val="00904DAA"/>
    <w:rsid w:val="0090518D"/>
    <w:rsid w:val="00907F86"/>
    <w:rsid w:val="00910072"/>
    <w:rsid w:val="00910222"/>
    <w:rsid w:val="009123A1"/>
    <w:rsid w:val="00912ACA"/>
    <w:rsid w:val="009137F9"/>
    <w:rsid w:val="009142B3"/>
    <w:rsid w:val="00914B80"/>
    <w:rsid w:val="00914E5E"/>
    <w:rsid w:val="00915D5F"/>
    <w:rsid w:val="00916545"/>
    <w:rsid w:val="00920C79"/>
    <w:rsid w:val="0092183E"/>
    <w:rsid w:val="00924E6D"/>
    <w:rsid w:val="0092510F"/>
    <w:rsid w:val="00925AA1"/>
    <w:rsid w:val="00926354"/>
    <w:rsid w:val="00926420"/>
    <w:rsid w:val="00926621"/>
    <w:rsid w:val="009277FA"/>
    <w:rsid w:val="00927D4D"/>
    <w:rsid w:val="00927F79"/>
    <w:rsid w:val="009305D2"/>
    <w:rsid w:val="009323D7"/>
    <w:rsid w:val="00933727"/>
    <w:rsid w:val="00933FD0"/>
    <w:rsid w:val="00934D9B"/>
    <w:rsid w:val="00934E63"/>
    <w:rsid w:val="009355DD"/>
    <w:rsid w:val="0093569B"/>
    <w:rsid w:val="00937C72"/>
    <w:rsid w:val="00940EB0"/>
    <w:rsid w:val="009441C4"/>
    <w:rsid w:val="00945B83"/>
    <w:rsid w:val="00945F9C"/>
    <w:rsid w:val="009460E6"/>
    <w:rsid w:val="00946242"/>
    <w:rsid w:val="00953C6F"/>
    <w:rsid w:val="00954AF1"/>
    <w:rsid w:val="0095510E"/>
    <w:rsid w:val="0096165D"/>
    <w:rsid w:val="00963AA4"/>
    <w:rsid w:val="00963B3D"/>
    <w:rsid w:val="00964DA1"/>
    <w:rsid w:val="00965396"/>
    <w:rsid w:val="00965B98"/>
    <w:rsid w:val="00966109"/>
    <w:rsid w:val="00967BE4"/>
    <w:rsid w:val="00970441"/>
    <w:rsid w:val="00971F06"/>
    <w:rsid w:val="0097251B"/>
    <w:rsid w:val="00975681"/>
    <w:rsid w:val="0097603B"/>
    <w:rsid w:val="009777F0"/>
    <w:rsid w:val="00983481"/>
    <w:rsid w:val="00983697"/>
    <w:rsid w:val="00984C67"/>
    <w:rsid w:val="0098595D"/>
    <w:rsid w:val="00985A7F"/>
    <w:rsid w:val="009866A1"/>
    <w:rsid w:val="00987BFF"/>
    <w:rsid w:val="0099034F"/>
    <w:rsid w:val="0099099E"/>
    <w:rsid w:val="00990D61"/>
    <w:rsid w:val="00992616"/>
    <w:rsid w:val="0099273D"/>
    <w:rsid w:val="00992E13"/>
    <w:rsid w:val="009938F2"/>
    <w:rsid w:val="009943C5"/>
    <w:rsid w:val="00995B21"/>
    <w:rsid w:val="009A10F7"/>
    <w:rsid w:val="009A1172"/>
    <w:rsid w:val="009A3C47"/>
    <w:rsid w:val="009A4464"/>
    <w:rsid w:val="009A6865"/>
    <w:rsid w:val="009B0DD5"/>
    <w:rsid w:val="009B1CB2"/>
    <w:rsid w:val="009B2586"/>
    <w:rsid w:val="009B35DB"/>
    <w:rsid w:val="009B387C"/>
    <w:rsid w:val="009B47F9"/>
    <w:rsid w:val="009B6299"/>
    <w:rsid w:val="009C03E5"/>
    <w:rsid w:val="009C1863"/>
    <w:rsid w:val="009C1BCF"/>
    <w:rsid w:val="009C2751"/>
    <w:rsid w:val="009C4136"/>
    <w:rsid w:val="009C44F5"/>
    <w:rsid w:val="009C653A"/>
    <w:rsid w:val="009C7704"/>
    <w:rsid w:val="009C7F1E"/>
    <w:rsid w:val="009D0416"/>
    <w:rsid w:val="009D04A4"/>
    <w:rsid w:val="009D12F9"/>
    <w:rsid w:val="009D17A3"/>
    <w:rsid w:val="009D1EE9"/>
    <w:rsid w:val="009D2557"/>
    <w:rsid w:val="009D3539"/>
    <w:rsid w:val="009D4711"/>
    <w:rsid w:val="009D4AEB"/>
    <w:rsid w:val="009D5CCF"/>
    <w:rsid w:val="009D7711"/>
    <w:rsid w:val="009E04BA"/>
    <w:rsid w:val="009E0C26"/>
    <w:rsid w:val="009E1896"/>
    <w:rsid w:val="009E1B1D"/>
    <w:rsid w:val="009E1CA4"/>
    <w:rsid w:val="009E3B99"/>
    <w:rsid w:val="009F011A"/>
    <w:rsid w:val="009F1876"/>
    <w:rsid w:val="009F19D4"/>
    <w:rsid w:val="009F34D4"/>
    <w:rsid w:val="009F36DB"/>
    <w:rsid w:val="009F5A48"/>
    <w:rsid w:val="009F70C9"/>
    <w:rsid w:val="00A00DCA"/>
    <w:rsid w:val="00A01062"/>
    <w:rsid w:val="00A02175"/>
    <w:rsid w:val="00A04155"/>
    <w:rsid w:val="00A04C88"/>
    <w:rsid w:val="00A07709"/>
    <w:rsid w:val="00A07A15"/>
    <w:rsid w:val="00A1033A"/>
    <w:rsid w:val="00A123ED"/>
    <w:rsid w:val="00A1386E"/>
    <w:rsid w:val="00A1492E"/>
    <w:rsid w:val="00A152D8"/>
    <w:rsid w:val="00A17256"/>
    <w:rsid w:val="00A177D0"/>
    <w:rsid w:val="00A21B9C"/>
    <w:rsid w:val="00A23A77"/>
    <w:rsid w:val="00A241C7"/>
    <w:rsid w:val="00A24A94"/>
    <w:rsid w:val="00A25544"/>
    <w:rsid w:val="00A25FA0"/>
    <w:rsid w:val="00A26497"/>
    <w:rsid w:val="00A30228"/>
    <w:rsid w:val="00A30C7E"/>
    <w:rsid w:val="00A31B7D"/>
    <w:rsid w:val="00A3296D"/>
    <w:rsid w:val="00A3423B"/>
    <w:rsid w:val="00A350A4"/>
    <w:rsid w:val="00A36513"/>
    <w:rsid w:val="00A4056B"/>
    <w:rsid w:val="00A41396"/>
    <w:rsid w:val="00A41DA1"/>
    <w:rsid w:val="00A44762"/>
    <w:rsid w:val="00A4611F"/>
    <w:rsid w:val="00A46671"/>
    <w:rsid w:val="00A51299"/>
    <w:rsid w:val="00A51A81"/>
    <w:rsid w:val="00A5280C"/>
    <w:rsid w:val="00A54347"/>
    <w:rsid w:val="00A54488"/>
    <w:rsid w:val="00A54CB6"/>
    <w:rsid w:val="00A54D28"/>
    <w:rsid w:val="00A57913"/>
    <w:rsid w:val="00A60180"/>
    <w:rsid w:val="00A624AF"/>
    <w:rsid w:val="00A643B9"/>
    <w:rsid w:val="00A659DB"/>
    <w:rsid w:val="00A65BDD"/>
    <w:rsid w:val="00A7045A"/>
    <w:rsid w:val="00A7130F"/>
    <w:rsid w:val="00A71FC1"/>
    <w:rsid w:val="00A801C0"/>
    <w:rsid w:val="00A81D93"/>
    <w:rsid w:val="00A8247A"/>
    <w:rsid w:val="00A82B85"/>
    <w:rsid w:val="00A83777"/>
    <w:rsid w:val="00A84BB8"/>
    <w:rsid w:val="00A84DE5"/>
    <w:rsid w:val="00A877F6"/>
    <w:rsid w:val="00A91CA1"/>
    <w:rsid w:val="00A91F5B"/>
    <w:rsid w:val="00A95C79"/>
    <w:rsid w:val="00AA157F"/>
    <w:rsid w:val="00AA1A1C"/>
    <w:rsid w:val="00AA1BC5"/>
    <w:rsid w:val="00AA1F8A"/>
    <w:rsid w:val="00AA3CAC"/>
    <w:rsid w:val="00AA65DC"/>
    <w:rsid w:val="00AA7168"/>
    <w:rsid w:val="00AA72D4"/>
    <w:rsid w:val="00AA7AAC"/>
    <w:rsid w:val="00AB1DA9"/>
    <w:rsid w:val="00AB30A9"/>
    <w:rsid w:val="00AB315F"/>
    <w:rsid w:val="00AB37D4"/>
    <w:rsid w:val="00AB3ABE"/>
    <w:rsid w:val="00AB6869"/>
    <w:rsid w:val="00AB68B3"/>
    <w:rsid w:val="00AC2F74"/>
    <w:rsid w:val="00AC31F2"/>
    <w:rsid w:val="00AC3AA6"/>
    <w:rsid w:val="00AC4EA2"/>
    <w:rsid w:val="00AC515E"/>
    <w:rsid w:val="00AC5EF0"/>
    <w:rsid w:val="00AC6374"/>
    <w:rsid w:val="00AC7172"/>
    <w:rsid w:val="00AD05E3"/>
    <w:rsid w:val="00AD066F"/>
    <w:rsid w:val="00AD35F7"/>
    <w:rsid w:val="00AD51A0"/>
    <w:rsid w:val="00AD6F0F"/>
    <w:rsid w:val="00AE0526"/>
    <w:rsid w:val="00AE191A"/>
    <w:rsid w:val="00AE1FA3"/>
    <w:rsid w:val="00AE1FF6"/>
    <w:rsid w:val="00AE271C"/>
    <w:rsid w:val="00AE4BE2"/>
    <w:rsid w:val="00AE6271"/>
    <w:rsid w:val="00AE6850"/>
    <w:rsid w:val="00AF3810"/>
    <w:rsid w:val="00AF628B"/>
    <w:rsid w:val="00AF74E4"/>
    <w:rsid w:val="00AF7819"/>
    <w:rsid w:val="00B01713"/>
    <w:rsid w:val="00B01854"/>
    <w:rsid w:val="00B0264D"/>
    <w:rsid w:val="00B042A2"/>
    <w:rsid w:val="00B0461B"/>
    <w:rsid w:val="00B04F7E"/>
    <w:rsid w:val="00B06619"/>
    <w:rsid w:val="00B0684D"/>
    <w:rsid w:val="00B07EE5"/>
    <w:rsid w:val="00B10E72"/>
    <w:rsid w:val="00B11D97"/>
    <w:rsid w:val="00B145B1"/>
    <w:rsid w:val="00B14840"/>
    <w:rsid w:val="00B15605"/>
    <w:rsid w:val="00B16192"/>
    <w:rsid w:val="00B16353"/>
    <w:rsid w:val="00B2080B"/>
    <w:rsid w:val="00B21DB5"/>
    <w:rsid w:val="00B222F1"/>
    <w:rsid w:val="00B229C3"/>
    <w:rsid w:val="00B23845"/>
    <w:rsid w:val="00B26FA3"/>
    <w:rsid w:val="00B30077"/>
    <w:rsid w:val="00B30BBB"/>
    <w:rsid w:val="00B310D3"/>
    <w:rsid w:val="00B3170A"/>
    <w:rsid w:val="00B32441"/>
    <w:rsid w:val="00B33168"/>
    <w:rsid w:val="00B35F91"/>
    <w:rsid w:val="00B403FF"/>
    <w:rsid w:val="00B40B0E"/>
    <w:rsid w:val="00B41042"/>
    <w:rsid w:val="00B41932"/>
    <w:rsid w:val="00B41FB6"/>
    <w:rsid w:val="00B425B2"/>
    <w:rsid w:val="00B455EF"/>
    <w:rsid w:val="00B50CEE"/>
    <w:rsid w:val="00B511DD"/>
    <w:rsid w:val="00B5434F"/>
    <w:rsid w:val="00B55E1E"/>
    <w:rsid w:val="00B57822"/>
    <w:rsid w:val="00B579DE"/>
    <w:rsid w:val="00B61B02"/>
    <w:rsid w:val="00B61FC5"/>
    <w:rsid w:val="00B64A50"/>
    <w:rsid w:val="00B652ED"/>
    <w:rsid w:val="00B668BF"/>
    <w:rsid w:val="00B75578"/>
    <w:rsid w:val="00B7720F"/>
    <w:rsid w:val="00B77967"/>
    <w:rsid w:val="00B8019C"/>
    <w:rsid w:val="00B80CC2"/>
    <w:rsid w:val="00B8170C"/>
    <w:rsid w:val="00B817D1"/>
    <w:rsid w:val="00B818AA"/>
    <w:rsid w:val="00B81F80"/>
    <w:rsid w:val="00B833B3"/>
    <w:rsid w:val="00B83B9C"/>
    <w:rsid w:val="00B84304"/>
    <w:rsid w:val="00B847C2"/>
    <w:rsid w:val="00B85BE0"/>
    <w:rsid w:val="00B90150"/>
    <w:rsid w:val="00B90E46"/>
    <w:rsid w:val="00B91812"/>
    <w:rsid w:val="00B92E83"/>
    <w:rsid w:val="00B953A1"/>
    <w:rsid w:val="00B96445"/>
    <w:rsid w:val="00B96745"/>
    <w:rsid w:val="00B96FEA"/>
    <w:rsid w:val="00BA0E25"/>
    <w:rsid w:val="00BA122F"/>
    <w:rsid w:val="00BA5589"/>
    <w:rsid w:val="00BA7B11"/>
    <w:rsid w:val="00BB1B40"/>
    <w:rsid w:val="00BB1D96"/>
    <w:rsid w:val="00BB2CED"/>
    <w:rsid w:val="00BB2E11"/>
    <w:rsid w:val="00BB31C7"/>
    <w:rsid w:val="00BB36A4"/>
    <w:rsid w:val="00BB4D0B"/>
    <w:rsid w:val="00BB5E48"/>
    <w:rsid w:val="00BB609D"/>
    <w:rsid w:val="00BB6175"/>
    <w:rsid w:val="00BB77F6"/>
    <w:rsid w:val="00BB780E"/>
    <w:rsid w:val="00BC0BDB"/>
    <w:rsid w:val="00BC1713"/>
    <w:rsid w:val="00BC6CBB"/>
    <w:rsid w:val="00BD2783"/>
    <w:rsid w:val="00BD32B1"/>
    <w:rsid w:val="00BD4D2E"/>
    <w:rsid w:val="00BD59FA"/>
    <w:rsid w:val="00BD727D"/>
    <w:rsid w:val="00BE0022"/>
    <w:rsid w:val="00BE0958"/>
    <w:rsid w:val="00BE180E"/>
    <w:rsid w:val="00BE23EA"/>
    <w:rsid w:val="00BE2400"/>
    <w:rsid w:val="00BE2E97"/>
    <w:rsid w:val="00BE3CDB"/>
    <w:rsid w:val="00BE54D3"/>
    <w:rsid w:val="00BE6D69"/>
    <w:rsid w:val="00BE75BB"/>
    <w:rsid w:val="00BE786A"/>
    <w:rsid w:val="00BE7E6D"/>
    <w:rsid w:val="00BF009C"/>
    <w:rsid w:val="00BF0BDD"/>
    <w:rsid w:val="00BF1C0B"/>
    <w:rsid w:val="00BF1D1D"/>
    <w:rsid w:val="00BF3DAE"/>
    <w:rsid w:val="00BF4199"/>
    <w:rsid w:val="00BF448F"/>
    <w:rsid w:val="00BF5ECF"/>
    <w:rsid w:val="00BF6EA6"/>
    <w:rsid w:val="00BF7FD9"/>
    <w:rsid w:val="00C00B79"/>
    <w:rsid w:val="00C01EED"/>
    <w:rsid w:val="00C02F44"/>
    <w:rsid w:val="00C053F3"/>
    <w:rsid w:val="00C06BD8"/>
    <w:rsid w:val="00C10E11"/>
    <w:rsid w:val="00C112C6"/>
    <w:rsid w:val="00C158E1"/>
    <w:rsid w:val="00C16500"/>
    <w:rsid w:val="00C17403"/>
    <w:rsid w:val="00C1764D"/>
    <w:rsid w:val="00C20633"/>
    <w:rsid w:val="00C20747"/>
    <w:rsid w:val="00C20D0F"/>
    <w:rsid w:val="00C23A5F"/>
    <w:rsid w:val="00C2452E"/>
    <w:rsid w:val="00C2645F"/>
    <w:rsid w:val="00C264A5"/>
    <w:rsid w:val="00C27014"/>
    <w:rsid w:val="00C30A66"/>
    <w:rsid w:val="00C33B40"/>
    <w:rsid w:val="00C34A1B"/>
    <w:rsid w:val="00C34A68"/>
    <w:rsid w:val="00C37E48"/>
    <w:rsid w:val="00C41ED2"/>
    <w:rsid w:val="00C44A77"/>
    <w:rsid w:val="00C46CF1"/>
    <w:rsid w:val="00C50706"/>
    <w:rsid w:val="00C53B8D"/>
    <w:rsid w:val="00C55B7F"/>
    <w:rsid w:val="00C56C62"/>
    <w:rsid w:val="00C60B78"/>
    <w:rsid w:val="00C61354"/>
    <w:rsid w:val="00C62074"/>
    <w:rsid w:val="00C627B5"/>
    <w:rsid w:val="00C66C6B"/>
    <w:rsid w:val="00C67476"/>
    <w:rsid w:val="00C67DBE"/>
    <w:rsid w:val="00C71532"/>
    <w:rsid w:val="00C716F7"/>
    <w:rsid w:val="00C7354C"/>
    <w:rsid w:val="00C75622"/>
    <w:rsid w:val="00C758DB"/>
    <w:rsid w:val="00C75D2D"/>
    <w:rsid w:val="00C779CB"/>
    <w:rsid w:val="00C822AF"/>
    <w:rsid w:val="00C84262"/>
    <w:rsid w:val="00C8555A"/>
    <w:rsid w:val="00C85834"/>
    <w:rsid w:val="00C858A3"/>
    <w:rsid w:val="00C85C1D"/>
    <w:rsid w:val="00C86964"/>
    <w:rsid w:val="00C86A7B"/>
    <w:rsid w:val="00C86BA1"/>
    <w:rsid w:val="00C87A6A"/>
    <w:rsid w:val="00C87D3F"/>
    <w:rsid w:val="00C87D66"/>
    <w:rsid w:val="00C9100D"/>
    <w:rsid w:val="00C920AA"/>
    <w:rsid w:val="00C92D2E"/>
    <w:rsid w:val="00C93994"/>
    <w:rsid w:val="00C93EE1"/>
    <w:rsid w:val="00C95B73"/>
    <w:rsid w:val="00CA1178"/>
    <w:rsid w:val="00CA1211"/>
    <w:rsid w:val="00CA3E33"/>
    <w:rsid w:val="00CA4701"/>
    <w:rsid w:val="00CA4D34"/>
    <w:rsid w:val="00CA5143"/>
    <w:rsid w:val="00CA5872"/>
    <w:rsid w:val="00CA5C94"/>
    <w:rsid w:val="00CA6BE9"/>
    <w:rsid w:val="00CA7B85"/>
    <w:rsid w:val="00CA7F39"/>
    <w:rsid w:val="00CB0372"/>
    <w:rsid w:val="00CB0DE9"/>
    <w:rsid w:val="00CB4FBB"/>
    <w:rsid w:val="00CB65F7"/>
    <w:rsid w:val="00CB7494"/>
    <w:rsid w:val="00CC0DB7"/>
    <w:rsid w:val="00CC1444"/>
    <w:rsid w:val="00CC1B02"/>
    <w:rsid w:val="00CC37F9"/>
    <w:rsid w:val="00CC530E"/>
    <w:rsid w:val="00CC6690"/>
    <w:rsid w:val="00CC6DE0"/>
    <w:rsid w:val="00CD035F"/>
    <w:rsid w:val="00CD1820"/>
    <w:rsid w:val="00CD32BB"/>
    <w:rsid w:val="00CD4169"/>
    <w:rsid w:val="00CD43B4"/>
    <w:rsid w:val="00CD4CA2"/>
    <w:rsid w:val="00CD530E"/>
    <w:rsid w:val="00CD6404"/>
    <w:rsid w:val="00CE070F"/>
    <w:rsid w:val="00CE0D5C"/>
    <w:rsid w:val="00CE174C"/>
    <w:rsid w:val="00CE3CBB"/>
    <w:rsid w:val="00CE574F"/>
    <w:rsid w:val="00CE69C6"/>
    <w:rsid w:val="00CF0A49"/>
    <w:rsid w:val="00CF0F80"/>
    <w:rsid w:val="00CF22C7"/>
    <w:rsid w:val="00CF2503"/>
    <w:rsid w:val="00CF2915"/>
    <w:rsid w:val="00CF2B03"/>
    <w:rsid w:val="00CF53AF"/>
    <w:rsid w:val="00CF6EDD"/>
    <w:rsid w:val="00CF7082"/>
    <w:rsid w:val="00CF71D2"/>
    <w:rsid w:val="00CF7E6A"/>
    <w:rsid w:val="00D00045"/>
    <w:rsid w:val="00D022EE"/>
    <w:rsid w:val="00D026E1"/>
    <w:rsid w:val="00D0536F"/>
    <w:rsid w:val="00D05CAC"/>
    <w:rsid w:val="00D069F7"/>
    <w:rsid w:val="00D1024D"/>
    <w:rsid w:val="00D11022"/>
    <w:rsid w:val="00D118BE"/>
    <w:rsid w:val="00D122C8"/>
    <w:rsid w:val="00D13AEF"/>
    <w:rsid w:val="00D1495B"/>
    <w:rsid w:val="00D15BF8"/>
    <w:rsid w:val="00D15C8E"/>
    <w:rsid w:val="00D16D30"/>
    <w:rsid w:val="00D1744E"/>
    <w:rsid w:val="00D20A47"/>
    <w:rsid w:val="00D21150"/>
    <w:rsid w:val="00D225A5"/>
    <w:rsid w:val="00D22F6E"/>
    <w:rsid w:val="00D2323E"/>
    <w:rsid w:val="00D23F59"/>
    <w:rsid w:val="00D25C16"/>
    <w:rsid w:val="00D26604"/>
    <w:rsid w:val="00D26E93"/>
    <w:rsid w:val="00D30935"/>
    <w:rsid w:val="00D31791"/>
    <w:rsid w:val="00D317F8"/>
    <w:rsid w:val="00D31B6A"/>
    <w:rsid w:val="00D32186"/>
    <w:rsid w:val="00D32543"/>
    <w:rsid w:val="00D32A14"/>
    <w:rsid w:val="00D3400B"/>
    <w:rsid w:val="00D365D6"/>
    <w:rsid w:val="00D36DE9"/>
    <w:rsid w:val="00D370A1"/>
    <w:rsid w:val="00D37BAB"/>
    <w:rsid w:val="00D37BEA"/>
    <w:rsid w:val="00D402FA"/>
    <w:rsid w:val="00D40673"/>
    <w:rsid w:val="00D406CA"/>
    <w:rsid w:val="00D4074B"/>
    <w:rsid w:val="00D4212A"/>
    <w:rsid w:val="00D42C49"/>
    <w:rsid w:val="00D44B86"/>
    <w:rsid w:val="00D4577B"/>
    <w:rsid w:val="00D468F1"/>
    <w:rsid w:val="00D47549"/>
    <w:rsid w:val="00D47E16"/>
    <w:rsid w:val="00D5108D"/>
    <w:rsid w:val="00D51554"/>
    <w:rsid w:val="00D527F6"/>
    <w:rsid w:val="00D52D54"/>
    <w:rsid w:val="00D55DA8"/>
    <w:rsid w:val="00D56519"/>
    <w:rsid w:val="00D56A63"/>
    <w:rsid w:val="00D62781"/>
    <w:rsid w:val="00D632DF"/>
    <w:rsid w:val="00D63C68"/>
    <w:rsid w:val="00D64C79"/>
    <w:rsid w:val="00D70594"/>
    <w:rsid w:val="00D70B7D"/>
    <w:rsid w:val="00D70DD0"/>
    <w:rsid w:val="00D71E8A"/>
    <w:rsid w:val="00D72416"/>
    <w:rsid w:val="00D72D84"/>
    <w:rsid w:val="00D731B6"/>
    <w:rsid w:val="00D7328C"/>
    <w:rsid w:val="00D7386D"/>
    <w:rsid w:val="00D7585B"/>
    <w:rsid w:val="00D75D80"/>
    <w:rsid w:val="00D75E25"/>
    <w:rsid w:val="00D766EB"/>
    <w:rsid w:val="00D76D93"/>
    <w:rsid w:val="00D76F4E"/>
    <w:rsid w:val="00D76FBE"/>
    <w:rsid w:val="00D8004A"/>
    <w:rsid w:val="00D806AE"/>
    <w:rsid w:val="00D80863"/>
    <w:rsid w:val="00D80D5A"/>
    <w:rsid w:val="00D81C06"/>
    <w:rsid w:val="00D83640"/>
    <w:rsid w:val="00D845C0"/>
    <w:rsid w:val="00D85EE5"/>
    <w:rsid w:val="00D8702F"/>
    <w:rsid w:val="00D903E3"/>
    <w:rsid w:val="00D90B42"/>
    <w:rsid w:val="00D91A74"/>
    <w:rsid w:val="00D92DF6"/>
    <w:rsid w:val="00D93B42"/>
    <w:rsid w:val="00D94ADC"/>
    <w:rsid w:val="00D96EE9"/>
    <w:rsid w:val="00DA08EC"/>
    <w:rsid w:val="00DA2098"/>
    <w:rsid w:val="00DA32F3"/>
    <w:rsid w:val="00DA44B5"/>
    <w:rsid w:val="00DA4E2E"/>
    <w:rsid w:val="00DA6294"/>
    <w:rsid w:val="00DA7109"/>
    <w:rsid w:val="00DB0501"/>
    <w:rsid w:val="00DB459C"/>
    <w:rsid w:val="00DB49FC"/>
    <w:rsid w:val="00DB5014"/>
    <w:rsid w:val="00DB728E"/>
    <w:rsid w:val="00DC3C0E"/>
    <w:rsid w:val="00DC44FB"/>
    <w:rsid w:val="00DC5595"/>
    <w:rsid w:val="00DC6ECD"/>
    <w:rsid w:val="00DC72E6"/>
    <w:rsid w:val="00DD0B72"/>
    <w:rsid w:val="00DD1D09"/>
    <w:rsid w:val="00DD2987"/>
    <w:rsid w:val="00DD2C08"/>
    <w:rsid w:val="00DD306A"/>
    <w:rsid w:val="00DD35D3"/>
    <w:rsid w:val="00DD75B8"/>
    <w:rsid w:val="00DE022F"/>
    <w:rsid w:val="00DE0A78"/>
    <w:rsid w:val="00DE1095"/>
    <w:rsid w:val="00DE1ECC"/>
    <w:rsid w:val="00DE238D"/>
    <w:rsid w:val="00DE29DF"/>
    <w:rsid w:val="00DE2B71"/>
    <w:rsid w:val="00DE472A"/>
    <w:rsid w:val="00DE7288"/>
    <w:rsid w:val="00DF0899"/>
    <w:rsid w:val="00DF181F"/>
    <w:rsid w:val="00DF2397"/>
    <w:rsid w:val="00DF3027"/>
    <w:rsid w:val="00DF365F"/>
    <w:rsid w:val="00DF3D44"/>
    <w:rsid w:val="00DF400C"/>
    <w:rsid w:val="00DF4474"/>
    <w:rsid w:val="00DF448A"/>
    <w:rsid w:val="00DF6D1D"/>
    <w:rsid w:val="00DF748D"/>
    <w:rsid w:val="00E00F1C"/>
    <w:rsid w:val="00E02E31"/>
    <w:rsid w:val="00E03191"/>
    <w:rsid w:val="00E0334A"/>
    <w:rsid w:val="00E038DC"/>
    <w:rsid w:val="00E0474F"/>
    <w:rsid w:val="00E04A3B"/>
    <w:rsid w:val="00E056E5"/>
    <w:rsid w:val="00E06B96"/>
    <w:rsid w:val="00E06E78"/>
    <w:rsid w:val="00E07A2B"/>
    <w:rsid w:val="00E1173D"/>
    <w:rsid w:val="00E1294E"/>
    <w:rsid w:val="00E13DBE"/>
    <w:rsid w:val="00E1591C"/>
    <w:rsid w:val="00E15D0E"/>
    <w:rsid w:val="00E166DD"/>
    <w:rsid w:val="00E170B9"/>
    <w:rsid w:val="00E20FA6"/>
    <w:rsid w:val="00E225E9"/>
    <w:rsid w:val="00E23437"/>
    <w:rsid w:val="00E25004"/>
    <w:rsid w:val="00E31CDC"/>
    <w:rsid w:val="00E32AC9"/>
    <w:rsid w:val="00E35A4D"/>
    <w:rsid w:val="00E36EDB"/>
    <w:rsid w:val="00E37692"/>
    <w:rsid w:val="00E376AC"/>
    <w:rsid w:val="00E41F63"/>
    <w:rsid w:val="00E4203F"/>
    <w:rsid w:val="00E430AA"/>
    <w:rsid w:val="00E441C0"/>
    <w:rsid w:val="00E45EE9"/>
    <w:rsid w:val="00E46EE3"/>
    <w:rsid w:val="00E528E6"/>
    <w:rsid w:val="00E52A84"/>
    <w:rsid w:val="00E542A0"/>
    <w:rsid w:val="00E5444C"/>
    <w:rsid w:val="00E5478B"/>
    <w:rsid w:val="00E5639B"/>
    <w:rsid w:val="00E568AA"/>
    <w:rsid w:val="00E57C09"/>
    <w:rsid w:val="00E57DD7"/>
    <w:rsid w:val="00E657D4"/>
    <w:rsid w:val="00E674C8"/>
    <w:rsid w:val="00E72987"/>
    <w:rsid w:val="00E72A26"/>
    <w:rsid w:val="00E72C49"/>
    <w:rsid w:val="00E73069"/>
    <w:rsid w:val="00E74592"/>
    <w:rsid w:val="00E81203"/>
    <w:rsid w:val="00E813B2"/>
    <w:rsid w:val="00E82A7A"/>
    <w:rsid w:val="00E82F94"/>
    <w:rsid w:val="00E8304A"/>
    <w:rsid w:val="00E8526C"/>
    <w:rsid w:val="00E85508"/>
    <w:rsid w:val="00E8595D"/>
    <w:rsid w:val="00E86740"/>
    <w:rsid w:val="00E8750C"/>
    <w:rsid w:val="00E9014E"/>
    <w:rsid w:val="00E924FB"/>
    <w:rsid w:val="00E92D10"/>
    <w:rsid w:val="00E93DBF"/>
    <w:rsid w:val="00E94571"/>
    <w:rsid w:val="00E958A1"/>
    <w:rsid w:val="00E96594"/>
    <w:rsid w:val="00E969FA"/>
    <w:rsid w:val="00E979BE"/>
    <w:rsid w:val="00EA0E52"/>
    <w:rsid w:val="00EA200E"/>
    <w:rsid w:val="00EA2F01"/>
    <w:rsid w:val="00EA32E5"/>
    <w:rsid w:val="00EA3481"/>
    <w:rsid w:val="00EA438F"/>
    <w:rsid w:val="00EA4E62"/>
    <w:rsid w:val="00EA5457"/>
    <w:rsid w:val="00EA5517"/>
    <w:rsid w:val="00EA7049"/>
    <w:rsid w:val="00EB246A"/>
    <w:rsid w:val="00EB2B50"/>
    <w:rsid w:val="00EB52FA"/>
    <w:rsid w:val="00EB63F0"/>
    <w:rsid w:val="00EB6F9F"/>
    <w:rsid w:val="00EC067A"/>
    <w:rsid w:val="00EC4EEB"/>
    <w:rsid w:val="00EC549B"/>
    <w:rsid w:val="00EC71E7"/>
    <w:rsid w:val="00EC7F68"/>
    <w:rsid w:val="00ED081A"/>
    <w:rsid w:val="00ED088F"/>
    <w:rsid w:val="00ED3575"/>
    <w:rsid w:val="00ED3C3B"/>
    <w:rsid w:val="00ED4893"/>
    <w:rsid w:val="00ED560B"/>
    <w:rsid w:val="00ED568C"/>
    <w:rsid w:val="00ED584A"/>
    <w:rsid w:val="00ED58C9"/>
    <w:rsid w:val="00ED625A"/>
    <w:rsid w:val="00ED6822"/>
    <w:rsid w:val="00EE02CE"/>
    <w:rsid w:val="00EE3427"/>
    <w:rsid w:val="00EE5039"/>
    <w:rsid w:val="00EE5427"/>
    <w:rsid w:val="00EE55E0"/>
    <w:rsid w:val="00EE5AA9"/>
    <w:rsid w:val="00EE5DD7"/>
    <w:rsid w:val="00EE5F14"/>
    <w:rsid w:val="00EE6D83"/>
    <w:rsid w:val="00EE7685"/>
    <w:rsid w:val="00EF04F6"/>
    <w:rsid w:val="00EF243B"/>
    <w:rsid w:val="00EF27F1"/>
    <w:rsid w:val="00EF2823"/>
    <w:rsid w:val="00EF33E8"/>
    <w:rsid w:val="00EF3524"/>
    <w:rsid w:val="00EF5099"/>
    <w:rsid w:val="00F0015F"/>
    <w:rsid w:val="00F0236A"/>
    <w:rsid w:val="00F02D7E"/>
    <w:rsid w:val="00F02E06"/>
    <w:rsid w:val="00F03744"/>
    <w:rsid w:val="00F05799"/>
    <w:rsid w:val="00F14C51"/>
    <w:rsid w:val="00F17342"/>
    <w:rsid w:val="00F21C99"/>
    <w:rsid w:val="00F2354C"/>
    <w:rsid w:val="00F25FD4"/>
    <w:rsid w:val="00F30C5D"/>
    <w:rsid w:val="00F3180A"/>
    <w:rsid w:val="00F31894"/>
    <w:rsid w:val="00F32803"/>
    <w:rsid w:val="00F32B65"/>
    <w:rsid w:val="00F32F93"/>
    <w:rsid w:val="00F33411"/>
    <w:rsid w:val="00F3492D"/>
    <w:rsid w:val="00F35438"/>
    <w:rsid w:val="00F355CE"/>
    <w:rsid w:val="00F356A9"/>
    <w:rsid w:val="00F35EAD"/>
    <w:rsid w:val="00F36CB6"/>
    <w:rsid w:val="00F36D91"/>
    <w:rsid w:val="00F37501"/>
    <w:rsid w:val="00F3796B"/>
    <w:rsid w:val="00F40FA0"/>
    <w:rsid w:val="00F430B4"/>
    <w:rsid w:val="00F43E99"/>
    <w:rsid w:val="00F44EFF"/>
    <w:rsid w:val="00F44F17"/>
    <w:rsid w:val="00F46120"/>
    <w:rsid w:val="00F46C33"/>
    <w:rsid w:val="00F47617"/>
    <w:rsid w:val="00F50D83"/>
    <w:rsid w:val="00F517D6"/>
    <w:rsid w:val="00F555D3"/>
    <w:rsid w:val="00F56E68"/>
    <w:rsid w:val="00F600CB"/>
    <w:rsid w:val="00F6035B"/>
    <w:rsid w:val="00F605CB"/>
    <w:rsid w:val="00F60F7E"/>
    <w:rsid w:val="00F64978"/>
    <w:rsid w:val="00F66B6E"/>
    <w:rsid w:val="00F66C23"/>
    <w:rsid w:val="00F678BD"/>
    <w:rsid w:val="00F71263"/>
    <w:rsid w:val="00F714C3"/>
    <w:rsid w:val="00F71883"/>
    <w:rsid w:val="00F732AF"/>
    <w:rsid w:val="00F73C3A"/>
    <w:rsid w:val="00F74BC6"/>
    <w:rsid w:val="00F80A4F"/>
    <w:rsid w:val="00F80CBC"/>
    <w:rsid w:val="00F80DAB"/>
    <w:rsid w:val="00F8138D"/>
    <w:rsid w:val="00F81492"/>
    <w:rsid w:val="00F814E7"/>
    <w:rsid w:val="00F823DC"/>
    <w:rsid w:val="00F84024"/>
    <w:rsid w:val="00F848BD"/>
    <w:rsid w:val="00F84B44"/>
    <w:rsid w:val="00F84BBD"/>
    <w:rsid w:val="00F85039"/>
    <w:rsid w:val="00F9170C"/>
    <w:rsid w:val="00F92BB8"/>
    <w:rsid w:val="00F93370"/>
    <w:rsid w:val="00F93A47"/>
    <w:rsid w:val="00F948A1"/>
    <w:rsid w:val="00F96328"/>
    <w:rsid w:val="00F9665F"/>
    <w:rsid w:val="00F96C41"/>
    <w:rsid w:val="00FA06E6"/>
    <w:rsid w:val="00FA1D9C"/>
    <w:rsid w:val="00FA367C"/>
    <w:rsid w:val="00FA5356"/>
    <w:rsid w:val="00FB337B"/>
    <w:rsid w:val="00FB3A17"/>
    <w:rsid w:val="00FB3F24"/>
    <w:rsid w:val="00FB6B06"/>
    <w:rsid w:val="00FB7E4B"/>
    <w:rsid w:val="00FC1D72"/>
    <w:rsid w:val="00FC25D6"/>
    <w:rsid w:val="00FC3F60"/>
    <w:rsid w:val="00FC5F96"/>
    <w:rsid w:val="00FD1191"/>
    <w:rsid w:val="00FD2363"/>
    <w:rsid w:val="00FD272A"/>
    <w:rsid w:val="00FD2AD1"/>
    <w:rsid w:val="00FD3098"/>
    <w:rsid w:val="00FD3B84"/>
    <w:rsid w:val="00FD5000"/>
    <w:rsid w:val="00FD5521"/>
    <w:rsid w:val="00FD6B3C"/>
    <w:rsid w:val="00FD6E3C"/>
    <w:rsid w:val="00FD7706"/>
    <w:rsid w:val="00FE05DF"/>
    <w:rsid w:val="00FE4640"/>
    <w:rsid w:val="00FE4F2E"/>
    <w:rsid w:val="00FE5FF9"/>
    <w:rsid w:val="00FE797F"/>
    <w:rsid w:val="00FF2798"/>
    <w:rsid w:val="00FF2F3C"/>
    <w:rsid w:val="00FF3103"/>
    <w:rsid w:val="00FF5C1D"/>
    <w:rsid w:val="00FF647D"/>
    <w:rsid w:val="00FF6D82"/>
    <w:rsid w:val="00FF7681"/>
    <w:rsid w:val="00FF7E9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D6D3A"/>
  <w15:chartTrackingRefBased/>
  <w15:docId w15:val="{5084B095-09B2-4BEF-AB13-3AD1DEAC1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B79"/>
  </w:style>
  <w:style w:type="paragraph" w:styleId="Heading1">
    <w:name w:val="heading 1"/>
    <w:basedOn w:val="Normal"/>
    <w:next w:val="Normal"/>
    <w:link w:val="Heading1Char"/>
    <w:uiPriority w:val="9"/>
    <w:qFormat/>
    <w:rsid w:val="00672A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45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592"/>
    <w:rPr>
      <w:rFonts w:ascii="Segoe UI" w:hAnsi="Segoe UI" w:cs="Segoe UI"/>
      <w:sz w:val="18"/>
      <w:szCs w:val="18"/>
    </w:rPr>
  </w:style>
  <w:style w:type="character" w:styleId="Hyperlink">
    <w:name w:val="Hyperlink"/>
    <w:basedOn w:val="DefaultParagraphFont"/>
    <w:uiPriority w:val="99"/>
    <w:unhideWhenUsed/>
    <w:rsid w:val="00FF7681"/>
    <w:rPr>
      <w:color w:val="0563C1" w:themeColor="hyperlink"/>
      <w:u w:val="single"/>
    </w:rPr>
  </w:style>
  <w:style w:type="paragraph" w:styleId="CommentText">
    <w:name w:val="annotation text"/>
    <w:basedOn w:val="Normal"/>
    <w:link w:val="CommentTextChar"/>
    <w:uiPriority w:val="99"/>
    <w:unhideWhenUsed/>
    <w:rsid w:val="00F84B44"/>
    <w:pPr>
      <w:spacing w:line="240" w:lineRule="auto"/>
    </w:pPr>
    <w:rPr>
      <w:rFonts w:ascii="Verdana" w:eastAsia="Calibri" w:hAnsi="Verdana" w:cs="Times New Roman"/>
      <w:sz w:val="20"/>
      <w:szCs w:val="20"/>
    </w:rPr>
  </w:style>
  <w:style w:type="character" w:customStyle="1" w:styleId="CommentTextChar">
    <w:name w:val="Comment Text Char"/>
    <w:basedOn w:val="DefaultParagraphFont"/>
    <w:link w:val="CommentText"/>
    <w:uiPriority w:val="99"/>
    <w:rsid w:val="00F84B44"/>
    <w:rPr>
      <w:rFonts w:ascii="Verdana" w:eastAsia="Calibri" w:hAnsi="Verdana" w:cs="Times New Roman"/>
      <w:sz w:val="20"/>
      <w:szCs w:val="20"/>
    </w:rPr>
  </w:style>
  <w:style w:type="character" w:styleId="CommentReference">
    <w:name w:val="annotation reference"/>
    <w:basedOn w:val="DefaultParagraphFont"/>
    <w:uiPriority w:val="99"/>
    <w:semiHidden/>
    <w:unhideWhenUsed/>
    <w:rsid w:val="00F84B44"/>
    <w:rPr>
      <w:sz w:val="16"/>
      <w:szCs w:val="16"/>
    </w:rPr>
  </w:style>
  <w:style w:type="paragraph" w:styleId="CommentSubject">
    <w:name w:val="annotation subject"/>
    <w:basedOn w:val="CommentText"/>
    <w:next w:val="CommentText"/>
    <w:link w:val="CommentSubjectChar"/>
    <w:uiPriority w:val="99"/>
    <w:semiHidden/>
    <w:unhideWhenUsed/>
    <w:rsid w:val="002F57DF"/>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F57DF"/>
    <w:rPr>
      <w:rFonts w:ascii="Verdana" w:eastAsia="Calibri" w:hAnsi="Verdana" w:cs="Times New Roman"/>
      <w:b/>
      <w:bCs/>
      <w:sz w:val="20"/>
      <w:szCs w:val="20"/>
    </w:rPr>
  </w:style>
  <w:style w:type="table" w:styleId="TableGrid">
    <w:name w:val="Table Grid"/>
    <w:basedOn w:val="TableNormal"/>
    <w:uiPriority w:val="59"/>
    <w:rsid w:val="0099034F"/>
    <w:pPr>
      <w:spacing w:after="0" w:line="240" w:lineRule="auto"/>
    </w:pPr>
    <w:rPr>
      <w:rFonts w:ascii="Times New Roman" w:eastAsia="MS Mincho" w:hAnsi="Times New Roman" w:cs="Times New Roman"/>
      <w:sz w:val="20"/>
      <w:szCs w:val="20"/>
      <w:lang w:eastAsia="en-N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2F3C"/>
    <w:pPr>
      <w:ind w:left="720"/>
      <w:contextualSpacing/>
    </w:pPr>
  </w:style>
  <w:style w:type="character" w:customStyle="1" w:styleId="Heading1Char">
    <w:name w:val="Heading 1 Char"/>
    <w:basedOn w:val="DefaultParagraphFont"/>
    <w:link w:val="Heading1"/>
    <w:uiPriority w:val="9"/>
    <w:rsid w:val="00672A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2A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2A1B"/>
    <w:rPr>
      <w:rFonts w:asciiTheme="majorHAnsi" w:eastAsiaTheme="majorEastAsia" w:hAnsiTheme="majorHAnsi" w:cstheme="majorBidi"/>
      <w:color w:val="1F3763" w:themeColor="accent1" w:themeShade="7F"/>
      <w:sz w:val="24"/>
      <w:szCs w:val="24"/>
    </w:rPr>
  </w:style>
  <w:style w:type="table" w:customStyle="1" w:styleId="TableGrid2">
    <w:name w:val="Table Grid2"/>
    <w:basedOn w:val="TableNormal"/>
    <w:next w:val="TableGrid"/>
    <w:uiPriority w:val="39"/>
    <w:rsid w:val="00E32AC9"/>
    <w:pPr>
      <w:spacing w:after="0" w:line="240" w:lineRule="auto"/>
    </w:pPr>
    <w:rPr>
      <w:rFonts w:eastAsia="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32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2AC9"/>
    <w:pPr>
      <w:spacing w:after="0" w:line="240" w:lineRule="auto"/>
    </w:pPr>
  </w:style>
  <w:style w:type="table" w:customStyle="1" w:styleId="TableGrid11">
    <w:name w:val="Table Grid11"/>
    <w:basedOn w:val="TableNormal"/>
    <w:next w:val="TableGrid"/>
    <w:uiPriority w:val="59"/>
    <w:rsid w:val="00E32AC9"/>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32AC9"/>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32AC9"/>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E32AC9"/>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E32AC9"/>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E32AC9"/>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E32AC9"/>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E32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51D14"/>
  </w:style>
  <w:style w:type="table" w:customStyle="1" w:styleId="TableGrid21">
    <w:name w:val="Table Grid21"/>
    <w:basedOn w:val="TableNormal"/>
    <w:next w:val="TableGrid"/>
    <w:uiPriority w:val="39"/>
    <w:rsid w:val="00651D14"/>
    <w:pPr>
      <w:spacing w:after="0" w:line="240" w:lineRule="auto"/>
    </w:pPr>
    <w:rPr>
      <w:rFonts w:eastAsia="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51D1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A65BDD"/>
    <w:pPr>
      <w:spacing w:after="0" w:line="240" w:lineRule="auto"/>
    </w:pPr>
    <w:rPr>
      <w:rFonts w:ascii="Times New Roman" w:eastAsia="MS Mincho"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
    <w:name w:val="Link"/>
    <w:rsid w:val="00B3170A"/>
    <w:rPr>
      <w:outline w:val="0"/>
      <w:color w:val="0563C1"/>
      <w:u w:val="single" w:color="0563C1"/>
    </w:rPr>
  </w:style>
  <w:style w:type="character" w:styleId="UnresolvedMention">
    <w:name w:val="Unresolved Mention"/>
    <w:basedOn w:val="DefaultParagraphFont"/>
    <w:uiPriority w:val="99"/>
    <w:semiHidden/>
    <w:unhideWhenUsed/>
    <w:rsid w:val="000C76E3"/>
    <w:rPr>
      <w:color w:val="605E5C"/>
      <w:shd w:val="clear" w:color="auto" w:fill="E1DFDD"/>
    </w:rPr>
  </w:style>
  <w:style w:type="paragraph" w:styleId="Header">
    <w:name w:val="header"/>
    <w:basedOn w:val="Normal"/>
    <w:link w:val="HeaderChar"/>
    <w:uiPriority w:val="99"/>
    <w:unhideWhenUsed/>
    <w:rsid w:val="004D0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E4D"/>
  </w:style>
  <w:style w:type="paragraph" w:styleId="Footer">
    <w:name w:val="footer"/>
    <w:basedOn w:val="Normal"/>
    <w:link w:val="FooterChar"/>
    <w:uiPriority w:val="99"/>
    <w:unhideWhenUsed/>
    <w:rsid w:val="004D0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26182">
      <w:bodyDiv w:val="1"/>
      <w:marLeft w:val="0"/>
      <w:marRight w:val="0"/>
      <w:marTop w:val="0"/>
      <w:marBottom w:val="0"/>
      <w:divBdr>
        <w:top w:val="none" w:sz="0" w:space="0" w:color="auto"/>
        <w:left w:val="none" w:sz="0" w:space="0" w:color="auto"/>
        <w:bottom w:val="none" w:sz="0" w:space="0" w:color="auto"/>
        <w:right w:val="none" w:sz="0" w:space="0" w:color="auto"/>
      </w:divBdr>
    </w:div>
    <w:div w:id="145359125">
      <w:bodyDiv w:val="1"/>
      <w:marLeft w:val="0"/>
      <w:marRight w:val="0"/>
      <w:marTop w:val="0"/>
      <w:marBottom w:val="0"/>
      <w:divBdr>
        <w:top w:val="none" w:sz="0" w:space="0" w:color="auto"/>
        <w:left w:val="none" w:sz="0" w:space="0" w:color="auto"/>
        <w:bottom w:val="none" w:sz="0" w:space="0" w:color="auto"/>
        <w:right w:val="none" w:sz="0" w:space="0" w:color="auto"/>
      </w:divBdr>
    </w:div>
    <w:div w:id="151677488">
      <w:bodyDiv w:val="1"/>
      <w:marLeft w:val="0"/>
      <w:marRight w:val="0"/>
      <w:marTop w:val="0"/>
      <w:marBottom w:val="0"/>
      <w:divBdr>
        <w:top w:val="none" w:sz="0" w:space="0" w:color="auto"/>
        <w:left w:val="none" w:sz="0" w:space="0" w:color="auto"/>
        <w:bottom w:val="none" w:sz="0" w:space="0" w:color="auto"/>
        <w:right w:val="none" w:sz="0" w:space="0" w:color="auto"/>
      </w:divBdr>
    </w:div>
    <w:div w:id="184446989">
      <w:bodyDiv w:val="1"/>
      <w:marLeft w:val="0"/>
      <w:marRight w:val="0"/>
      <w:marTop w:val="0"/>
      <w:marBottom w:val="0"/>
      <w:divBdr>
        <w:top w:val="none" w:sz="0" w:space="0" w:color="auto"/>
        <w:left w:val="none" w:sz="0" w:space="0" w:color="auto"/>
        <w:bottom w:val="none" w:sz="0" w:space="0" w:color="auto"/>
        <w:right w:val="none" w:sz="0" w:space="0" w:color="auto"/>
      </w:divBdr>
    </w:div>
    <w:div w:id="236482396">
      <w:bodyDiv w:val="1"/>
      <w:marLeft w:val="0"/>
      <w:marRight w:val="0"/>
      <w:marTop w:val="0"/>
      <w:marBottom w:val="0"/>
      <w:divBdr>
        <w:top w:val="none" w:sz="0" w:space="0" w:color="auto"/>
        <w:left w:val="none" w:sz="0" w:space="0" w:color="auto"/>
        <w:bottom w:val="none" w:sz="0" w:space="0" w:color="auto"/>
        <w:right w:val="none" w:sz="0" w:space="0" w:color="auto"/>
      </w:divBdr>
    </w:div>
    <w:div w:id="287395585">
      <w:bodyDiv w:val="1"/>
      <w:marLeft w:val="0"/>
      <w:marRight w:val="0"/>
      <w:marTop w:val="0"/>
      <w:marBottom w:val="0"/>
      <w:divBdr>
        <w:top w:val="none" w:sz="0" w:space="0" w:color="auto"/>
        <w:left w:val="none" w:sz="0" w:space="0" w:color="auto"/>
        <w:bottom w:val="none" w:sz="0" w:space="0" w:color="auto"/>
        <w:right w:val="none" w:sz="0" w:space="0" w:color="auto"/>
      </w:divBdr>
    </w:div>
    <w:div w:id="326324812">
      <w:bodyDiv w:val="1"/>
      <w:marLeft w:val="0"/>
      <w:marRight w:val="0"/>
      <w:marTop w:val="0"/>
      <w:marBottom w:val="0"/>
      <w:divBdr>
        <w:top w:val="none" w:sz="0" w:space="0" w:color="auto"/>
        <w:left w:val="none" w:sz="0" w:space="0" w:color="auto"/>
        <w:bottom w:val="none" w:sz="0" w:space="0" w:color="auto"/>
        <w:right w:val="none" w:sz="0" w:space="0" w:color="auto"/>
      </w:divBdr>
      <w:divsChild>
        <w:div w:id="447283919">
          <w:marLeft w:val="0"/>
          <w:marRight w:val="0"/>
          <w:marTop w:val="0"/>
          <w:marBottom w:val="0"/>
          <w:divBdr>
            <w:top w:val="none" w:sz="0" w:space="0" w:color="auto"/>
            <w:left w:val="none" w:sz="0" w:space="0" w:color="auto"/>
            <w:bottom w:val="none" w:sz="0" w:space="0" w:color="auto"/>
            <w:right w:val="none" w:sz="0" w:space="0" w:color="auto"/>
          </w:divBdr>
        </w:div>
      </w:divsChild>
    </w:div>
    <w:div w:id="363210939">
      <w:bodyDiv w:val="1"/>
      <w:marLeft w:val="0"/>
      <w:marRight w:val="0"/>
      <w:marTop w:val="0"/>
      <w:marBottom w:val="0"/>
      <w:divBdr>
        <w:top w:val="none" w:sz="0" w:space="0" w:color="auto"/>
        <w:left w:val="none" w:sz="0" w:space="0" w:color="auto"/>
        <w:bottom w:val="none" w:sz="0" w:space="0" w:color="auto"/>
        <w:right w:val="none" w:sz="0" w:space="0" w:color="auto"/>
      </w:divBdr>
    </w:div>
    <w:div w:id="423309055">
      <w:bodyDiv w:val="1"/>
      <w:marLeft w:val="0"/>
      <w:marRight w:val="0"/>
      <w:marTop w:val="0"/>
      <w:marBottom w:val="0"/>
      <w:divBdr>
        <w:top w:val="none" w:sz="0" w:space="0" w:color="auto"/>
        <w:left w:val="none" w:sz="0" w:space="0" w:color="auto"/>
        <w:bottom w:val="none" w:sz="0" w:space="0" w:color="auto"/>
        <w:right w:val="none" w:sz="0" w:space="0" w:color="auto"/>
      </w:divBdr>
      <w:divsChild>
        <w:div w:id="830676474">
          <w:marLeft w:val="0"/>
          <w:marRight w:val="0"/>
          <w:marTop w:val="0"/>
          <w:marBottom w:val="0"/>
          <w:divBdr>
            <w:top w:val="none" w:sz="0" w:space="0" w:color="auto"/>
            <w:left w:val="none" w:sz="0" w:space="0" w:color="auto"/>
            <w:bottom w:val="none" w:sz="0" w:space="0" w:color="auto"/>
            <w:right w:val="none" w:sz="0" w:space="0" w:color="auto"/>
          </w:divBdr>
          <w:divsChild>
            <w:div w:id="10292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3938">
      <w:bodyDiv w:val="1"/>
      <w:marLeft w:val="0"/>
      <w:marRight w:val="0"/>
      <w:marTop w:val="0"/>
      <w:marBottom w:val="0"/>
      <w:divBdr>
        <w:top w:val="none" w:sz="0" w:space="0" w:color="auto"/>
        <w:left w:val="none" w:sz="0" w:space="0" w:color="auto"/>
        <w:bottom w:val="none" w:sz="0" w:space="0" w:color="auto"/>
        <w:right w:val="none" w:sz="0" w:space="0" w:color="auto"/>
      </w:divBdr>
    </w:div>
    <w:div w:id="615796174">
      <w:bodyDiv w:val="1"/>
      <w:marLeft w:val="0"/>
      <w:marRight w:val="0"/>
      <w:marTop w:val="0"/>
      <w:marBottom w:val="0"/>
      <w:divBdr>
        <w:top w:val="none" w:sz="0" w:space="0" w:color="auto"/>
        <w:left w:val="none" w:sz="0" w:space="0" w:color="auto"/>
        <w:bottom w:val="none" w:sz="0" w:space="0" w:color="auto"/>
        <w:right w:val="none" w:sz="0" w:space="0" w:color="auto"/>
      </w:divBdr>
    </w:div>
    <w:div w:id="629171370">
      <w:bodyDiv w:val="1"/>
      <w:marLeft w:val="0"/>
      <w:marRight w:val="0"/>
      <w:marTop w:val="0"/>
      <w:marBottom w:val="0"/>
      <w:divBdr>
        <w:top w:val="none" w:sz="0" w:space="0" w:color="auto"/>
        <w:left w:val="none" w:sz="0" w:space="0" w:color="auto"/>
        <w:bottom w:val="none" w:sz="0" w:space="0" w:color="auto"/>
        <w:right w:val="none" w:sz="0" w:space="0" w:color="auto"/>
      </w:divBdr>
    </w:div>
    <w:div w:id="661934194">
      <w:bodyDiv w:val="1"/>
      <w:marLeft w:val="0"/>
      <w:marRight w:val="0"/>
      <w:marTop w:val="0"/>
      <w:marBottom w:val="0"/>
      <w:divBdr>
        <w:top w:val="none" w:sz="0" w:space="0" w:color="auto"/>
        <w:left w:val="none" w:sz="0" w:space="0" w:color="auto"/>
        <w:bottom w:val="none" w:sz="0" w:space="0" w:color="auto"/>
        <w:right w:val="none" w:sz="0" w:space="0" w:color="auto"/>
      </w:divBdr>
    </w:div>
    <w:div w:id="692193442">
      <w:bodyDiv w:val="1"/>
      <w:marLeft w:val="0"/>
      <w:marRight w:val="0"/>
      <w:marTop w:val="0"/>
      <w:marBottom w:val="0"/>
      <w:divBdr>
        <w:top w:val="none" w:sz="0" w:space="0" w:color="auto"/>
        <w:left w:val="none" w:sz="0" w:space="0" w:color="auto"/>
        <w:bottom w:val="none" w:sz="0" w:space="0" w:color="auto"/>
        <w:right w:val="none" w:sz="0" w:space="0" w:color="auto"/>
      </w:divBdr>
    </w:div>
    <w:div w:id="701320275">
      <w:bodyDiv w:val="1"/>
      <w:marLeft w:val="0"/>
      <w:marRight w:val="0"/>
      <w:marTop w:val="0"/>
      <w:marBottom w:val="0"/>
      <w:divBdr>
        <w:top w:val="none" w:sz="0" w:space="0" w:color="auto"/>
        <w:left w:val="none" w:sz="0" w:space="0" w:color="auto"/>
        <w:bottom w:val="none" w:sz="0" w:space="0" w:color="auto"/>
        <w:right w:val="none" w:sz="0" w:space="0" w:color="auto"/>
      </w:divBdr>
    </w:div>
    <w:div w:id="716662990">
      <w:bodyDiv w:val="1"/>
      <w:marLeft w:val="0"/>
      <w:marRight w:val="0"/>
      <w:marTop w:val="0"/>
      <w:marBottom w:val="0"/>
      <w:divBdr>
        <w:top w:val="none" w:sz="0" w:space="0" w:color="auto"/>
        <w:left w:val="none" w:sz="0" w:space="0" w:color="auto"/>
        <w:bottom w:val="none" w:sz="0" w:space="0" w:color="auto"/>
        <w:right w:val="none" w:sz="0" w:space="0" w:color="auto"/>
      </w:divBdr>
    </w:div>
    <w:div w:id="731657598">
      <w:bodyDiv w:val="1"/>
      <w:marLeft w:val="0"/>
      <w:marRight w:val="0"/>
      <w:marTop w:val="0"/>
      <w:marBottom w:val="0"/>
      <w:divBdr>
        <w:top w:val="none" w:sz="0" w:space="0" w:color="auto"/>
        <w:left w:val="none" w:sz="0" w:space="0" w:color="auto"/>
        <w:bottom w:val="none" w:sz="0" w:space="0" w:color="auto"/>
        <w:right w:val="none" w:sz="0" w:space="0" w:color="auto"/>
      </w:divBdr>
    </w:div>
    <w:div w:id="761879330">
      <w:bodyDiv w:val="1"/>
      <w:marLeft w:val="0"/>
      <w:marRight w:val="0"/>
      <w:marTop w:val="0"/>
      <w:marBottom w:val="0"/>
      <w:divBdr>
        <w:top w:val="none" w:sz="0" w:space="0" w:color="auto"/>
        <w:left w:val="none" w:sz="0" w:space="0" w:color="auto"/>
        <w:bottom w:val="none" w:sz="0" w:space="0" w:color="auto"/>
        <w:right w:val="none" w:sz="0" w:space="0" w:color="auto"/>
      </w:divBdr>
    </w:div>
    <w:div w:id="797455672">
      <w:bodyDiv w:val="1"/>
      <w:marLeft w:val="0"/>
      <w:marRight w:val="0"/>
      <w:marTop w:val="0"/>
      <w:marBottom w:val="0"/>
      <w:divBdr>
        <w:top w:val="none" w:sz="0" w:space="0" w:color="auto"/>
        <w:left w:val="none" w:sz="0" w:space="0" w:color="auto"/>
        <w:bottom w:val="none" w:sz="0" w:space="0" w:color="auto"/>
        <w:right w:val="none" w:sz="0" w:space="0" w:color="auto"/>
      </w:divBdr>
    </w:div>
    <w:div w:id="863591481">
      <w:bodyDiv w:val="1"/>
      <w:marLeft w:val="0"/>
      <w:marRight w:val="0"/>
      <w:marTop w:val="0"/>
      <w:marBottom w:val="0"/>
      <w:divBdr>
        <w:top w:val="none" w:sz="0" w:space="0" w:color="auto"/>
        <w:left w:val="none" w:sz="0" w:space="0" w:color="auto"/>
        <w:bottom w:val="none" w:sz="0" w:space="0" w:color="auto"/>
        <w:right w:val="none" w:sz="0" w:space="0" w:color="auto"/>
      </w:divBdr>
      <w:divsChild>
        <w:div w:id="1286083761">
          <w:marLeft w:val="0"/>
          <w:marRight w:val="0"/>
          <w:marTop w:val="0"/>
          <w:marBottom w:val="0"/>
          <w:divBdr>
            <w:top w:val="none" w:sz="0" w:space="0" w:color="auto"/>
            <w:left w:val="none" w:sz="0" w:space="0" w:color="auto"/>
            <w:bottom w:val="none" w:sz="0" w:space="0" w:color="auto"/>
            <w:right w:val="none" w:sz="0" w:space="0" w:color="auto"/>
          </w:divBdr>
        </w:div>
        <w:div w:id="1745879215">
          <w:marLeft w:val="0"/>
          <w:marRight w:val="0"/>
          <w:marTop w:val="0"/>
          <w:marBottom w:val="0"/>
          <w:divBdr>
            <w:top w:val="none" w:sz="0" w:space="0" w:color="auto"/>
            <w:left w:val="none" w:sz="0" w:space="0" w:color="auto"/>
            <w:bottom w:val="none" w:sz="0" w:space="0" w:color="auto"/>
            <w:right w:val="none" w:sz="0" w:space="0" w:color="auto"/>
          </w:divBdr>
        </w:div>
      </w:divsChild>
    </w:div>
    <w:div w:id="939218051">
      <w:bodyDiv w:val="1"/>
      <w:marLeft w:val="0"/>
      <w:marRight w:val="0"/>
      <w:marTop w:val="0"/>
      <w:marBottom w:val="0"/>
      <w:divBdr>
        <w:top w:val="none" w:sz="0" w:space="0" w:color="auto"/>
        <w:left w:val="none" w:sz="0" w:space="0" w:color="auto"/>
        <w:bottom w:val="none" w:sz="0" w:space="0" w:color="auto"/>
        <w:right w:val="none" w:sz="0" w:space="0" w:color="auto"/>
      </w:divBdr>
    </w:div>
    <w:div w:id="993754660">
      <w:bodyDiv w:val="1"/>
      <w:marLeft w:val="0"/>
      <w:marRight w:val="0"/>
      <w:marTop w:val="0"/>
      <w:marBottom w:val="0"/>
      <w:divBdr>
        <w:top w:val="none" w:sz="0" w:space="0" w:color="auto"/>
        <w:left w:val="none" w:sz="0" w:space="0" w:color="auto"/>
        <w:bottom w:val="none" w:sz="0" w:space="0" w:color="auto"/>
        <w:right w:val="none" w:sz="0" w:space="0" w:color="auto"/>
      </w:divBdr>
    </w:div>
    <w:div w:id="1051660015">
      <w:bodyDiv w:val="1"/>
      <w:marLeft w:val="0"/>
      <w:marRight w:val="0"/>
      <w:marTop w:val="0"/>
      <w:marBottom w:val="0"/>
      <w:divBdr>
        <w:top w:val="none" w:sz="0" w:space="0" w:color="auto"/>
        <w:left w:val="none" w:sz="0" w:space="0" w:color="auto"/>
        <w:bottom w:val="none" w:sz="0" w:space="0" w:color="auto"/>
        <w:right w:val="none" w:sz="0" w:space="0" w:color="auto"/>
      </w:divBdr>
    </w:div>
    <w:div w:id="1068842661">
      <w:bodyDiv w:val="1"/>
      <w:marLeft w:val="0"/>
      <w:marRight w:val="0"/>
      <w:marTop w:val="0"/>
      <w:marBottom w:val="0"/>
      <w:divBdr>
        <w:top w:val="none" w:sz="0" w:space="0" w:color="auto"/>
        <w:left w:val="none" w:sz="0" w:space="0" w:color="auto"/>
        <w:bottom w:val="none" w:sz="0" w:space="0" w:color="auto"/>
        <w:right w:val="none" w:sz="0" w:space="0" w:color="auto"/>
      </w:divBdr>
    </w:div>
    <w:div w:id="1183206968">
      <w:bodyDiv w:val="1"/>
      <w:marLeft w:val="0"/>
      <w:marRight w:val="0"/>
      <w:marTop w:val="0"/>
      <w:marBottom w:val="0"/>
      <w:divBdr>
        <w:top w:val="none" w:sz="0" w:space="0" w:color="auto"/>
        <w:left w:val="none" w:sz="0" w:space="0" w:color="auto"/>
        <w:bottom w:val="none" w:sz="0" w:space="0" w:color="auto"/>
        <w:right w:val="none" w:sz="0" w:space="0" w:color="auto"/>
      </w:divBdr>
    </w:div>
    <w:div w:id="1204757114">
      <w:bodyDiv w:val="1"/>
      <w:marLeft w:val="0"/>
      <w:marRight w:val="0"/>
      <w:marTop w:val="0"/>
      <w:marBottom w:val="0"/>
      <w:divBdr>
        <w:top w:val="none" w:sz="0" w:space="0" w:color="auto"/>
        <w:left w:val="none" w:sz="0" w:space="0" w:color="auto"/>
        <w:bottom w:val="none" w:sz="0" w:space="0" w:color="auto"/>
        <w:right w:val="none" w:sz="0" w:space="0" w:color="auto"/>
      </w:divBdr>
    </w:div>
    <w:div w:id="1254440446">
      <w:bodyDiv w:val="1"/>
      <w:marLeft w:val="0"/>
      <w:marRight w:val="0"/>
      <w:marTop w:val="0"/>
      <w:marBottom w:val="0"/>
      <w:divBdr>
        <w:top w:val="none" w:sz="0" w:space="0" w:color="auto"/>
        <w:left w:val="none" w:sz="0" w:space="0" w:color="auto"/>
        <w:bottom w:val="none" w:sz="0" w:space="0" w:color="auto"/>
        <w:right w:val="none" w:sz="0" w:space="0" w:color="auto"/>
      </w:divBdr>
    </w:div>
    <w:div w:id="1426876788">
      <w:bodyDiv w:val="1"/>
      <w:marLeft w:val="0"/>
      <w:marRight w:val="0"/>
      <w:marTop w:val="0"/>
      <w:marBottom w:val="0"/>
      <w:divBdr>
        <w:top w:val="none" w:sz="0" w:space="0" w:color="auto"/>
        <w:left w:val="none" w:sz="0" w:space="0" w:color="auto"/>
        <w:bottom w:val="none" w:sz="0" w:space="0" w:color="auto"/>
        <w:right w:val="none" w:sz="0" w:space="0" w:color="auto"/>
      </w:divBdr>
    </w:div>
    <w:div w:id="1461876788">
      <w:bodyDiv w:val="1"/>
      <w:marLeft w:val="0"/>
      <w:marRight w:val="0"/>
      <w:marTop w:val="0"/>
      <w:marBottom w:val="0"/>
      <w:divBdr>
        <w:top w:val="none" w:sz="0" w:space="0" w:color="auto"/>
        <w:left w:val="none" w:sz="0" w:space="0" w:color="auto"/>
        <w:bottom w:val="none" w:sz="0" w:space="0" w:color="auto"/>
        <w:right w:val="none" w:sz="0" w:space="0" w:color="auto"/>
      </w:divBdr>
    </w:div>
    <w:div w:id="1476215984">
      <w:bodyDiv w:val="1"/>
      <w:marLeft w:val="0"/>
      <w:marRight w:val="0"/>
      <w:marTop w:val="0"/>
      <w:marBottom w:val="0"/>
      <w:divBdr>
        <w:top w:val="none" w:sz="0" w:space="0" w:color="auto"/>
        <w:left w:val="none" w:sz="0" w:space="0" w:color="auto"/>
        <w:bottom w:val="none" w:sz="0" w:space="0" w:color="auto"/>
        <w:right w:val="none" w:sz="0" w:space="0" w:color="auto"/>
      </w:divBdr>
    </w:div>
    <w:div w:id="1543515197">
      <w:bodyDiv w:val="1"/>
      <w:marLeft w:val="0"/>
      <w:marRight w:val="0"/>
      <w:marTop w:val="0"/>
      <w:marBottom w:val="0"/>
      <w:divBdr>
        <w:top w:val="none" w:sz="0" w:space="0" w:color="auto"/>
        <w:left w:val="none" w:sz="0" w:space="0" w:color="auto"/>
        <w:bottom w:val="none" w:sz="0" w:space="0" w:color="auto"/>
        <w:right w:val="none" w:sz="0" w:space="0" w:color="auto"/>
      </w:divBdr>
    </w:div>
    <w:div w:id="1625307962">
      <w:bodyDiv w:val="1"/>
      <w:marLeft w:val="0"/>
      <w:marRight w:val="0"/>
      <w:marTop w:val="0"/>
      <w:marBottom w:val="0"/>
      <w:divBdr>
        <w:top w:val="none" w:sz="0" w:space="0" w:color="auto"/>
        <w:left w:val="none" w:sz="0" w:space="0" w:color="auto"/>
        <w:bottom w:val="none" w:sz="0" w:space="0" w:color="auto"/>
        <w:right w:val="none" w:sz="0" w:space="0" w:color="auto"/>
      </w:divBdr>
    </w:div>
    <w:div w:id="1658261010">
      <w:bodyDiv w:val="1"/>
      <w:marLeft w:val="0"/>
      <w:marRight w:val="0"/>
      <w:marTop w:val="0"/>
      <w:marBottom w:val="0"/>
      <w:divBdr>
        <w:top w:val="none" w:sz="0" w:space="0" w:color="auto"/>
        <w:left w:val="none" w:sz="0" w:space="0" w:color="auto"/>
        <w:bottom w:val="none" w:sz="0" w:space="0" w:color="auto"/>
        <w:right w:val="none" w:sz="0" w:space="0" w:color="auto"/>
      </w:divBdr>
    </w:div>
    <w:div w:id="1685356104">
      <w:bodyDiv w:val="1"/>
      <w:marLeft w:val="0"/>
      <w:marRight w:val="0"/>
      <w:marTop w:val="0"/>
      <w:marBottom w:val="0"/>
      <w:divBdr>
        <w:top w:val="none" w:sz="0" w:space="0" w:color="auto"/>
        <w:left w:val="none" w:sz="0" w:space="0" w:color="auto"/>
        <w:bottom w:val="none" w:sz="0" w:space="0" w:color="auto"/>
        <w:right w:val="none" w:sz="0" w:space="0" w:color="auto"/>
      </w:divBdr>
    </w:div>
    <w:div w:id="1703240669">
      <w:bodyDiv w:val="1"/>
      <w:marLeft w:val="0"/>
      <w:marRight w:val="0"/>
      <w:marTop w:val="0"/>
      <w:marBottom w:val="0"/>
      <w:divBdr>
        <w:top w:val="none" w:sz="0" w:space="0" w:color="auto"/>
        <w:left w:val="none" w:sz="0" w:space="0" w:color="auto"/>
        <w:bottom w:val="none" w:sz="0" w:space="0" w:color="auto"/>
        <w:right w:val="none" w:sz="0" w:space="0" w:color="auto"/>
      </w:divBdr>
    </w:div>
    <w:div w:id="1875580595">
      <w:bodyDiv w:val="1"/>
      <w:marLeft w:val="0"/>
      <w:marRight w:val="0"/>
      <w:marTop w:val="0"/>
      <w:marBottom w:val="0"/>
      <w:divBdr>
        <w:top w:val="none" w:sz="0" w:space="0" w:color="auto"/>
        <w:left w:val="none" w:sz="0" w:space="0" w:color="auto"/>
        <w:bottom w:val="none" w:sz="0" w:space="0" w:color="auto"/>
        <w:right w:val="none" w:sz="0" w:space="0" w:color="auto"/>
      </w:divBdr>
    </w:div>
    <w:div w:id="1919510675">
      <w:bodyDiv w:val="1"/>
      <w:marLeft w:val="0"/>
      <w:marRight w:val="0"/>
      <w:marTop w:val="0"/>
      <w:marBottom w:val="0"/>
      <w:divBdr>
        <w:top w:val="none" w:sz="0" w:space="0" w:color="auto"/>
        <w:left w:val="none" w:sz="0" w:space="0" w:color="auto"/>
        <w:bottom w:val="none" w:sz="0" w:space="0" w:color="auto"/>
        <w:right w:val="none" w:sz="0" w:space="0" w:color="auto"/>
      </w:divBdr>
    </w:div>
    <w:div w:id="1991515033">
      <w:bodyDiv w:val="1"/>
      <w:marLeft w:val="0"/>
      <w:marRight w:val="0"/>
      <w:marTop w:val="0"/>
      <w:marBottom w:val="0"/>
      <w:divBdr>
        <w:top w:val="none" w:sz="0" w:space="0" w:color="auto"/>
        <w:left w:val="none" w:sz="0" w:space="0" w:color="auto"/>
        <w:bottom w:val="none" w:sz="0" w:space="0" w:color="auto"/>
        <w:right w:val="none" w:sz="0" w:space="0" w:color="auto"/>
      </w:divBdr>
    </w:div>
    <w:div w:id="2006470470">
      <w:bodyDiv w:val="1"/>
      <w:marLeft w:val="0"/>
      <w:marRight w:val="0"/>
      <w:marTop w:val="0"/>
      <w:marBottom w:val="0"/>
      <w:divBdr>
        <w:top w:val="none" w:sz="0" w:space="0" w:color="auto"/>
        <w:left w:val="none" w:sz="0" w:space="0" w:color="auto"/>
        <w:bottom w:val="none" w:sz="0" w:space="0" w:color="auto"/>
        <w:right w:val="none" w:sz="0" w:space="0" w:color="auto"/>
      </w:divBdr>
    </w:div>
    <w:div w:id="2068920006">
      <w:bodyDiv w:val="1"/>
      <w:marLeft w:val="0"/>
      <w:marRight w:val="0"/>
      <w:marTop w:val="0"/>
      <w:marBottom w:val="0"/>
      <w:divBdr>
        <w:top w:val="none" w:sz="0" w:space="0" w:color="auto"/>
        <w:left w:val="none" w:sz="0" w:space="0" w:color="auto"/>
        <w:bottom w:val="none" w:sz="0" w:space="0" w:color="auto"/>
        <w:right w:val="none" w:sz="0" w:space="0" w:color="auto"/>
      </w:divBdr>
    </w:div>
    <w:div w:id="2072463406">
      <w:bodyDiv w:val="1"/>
      <w:marLeft w:val="0"/>
      <w:marRight w:val="0"/>
      <w:marTop w:val="0"/>
      <w:marBottom w:val="0"/>
      <w:divBdr>
        <w:top w:val="none" w:sz="0" w:space="0" w:color="auto"/>
        <w:left w:val="none" w:sz="0" w:space="0" w:color="auto"/>
        <w:bottom w:val="none" w:sz="0" w:space="0" w:color="auto"/>
        <w:right w:val="none" w:sz="0" w:space="0" w:color="auto"/>
      </w:divBdr>
    </w:div>
    <w:div w:id="2100130177">
      <w:bodyDiv w:val="1"/>
      <w:marLeft w:val="0"/>
      <w:marRight w:val="0"/>
      <w:marTop w:val="0"/>
      <w:marBottom w:val="0"/>
      <w:divBdr>
        <w:top w:val="none" w:sz="0" w:space="0" w:color="auto"/>
        <w:left w:val="none" w:sz="0" w:space="0" w:color="auto"/>
        <w:bottom w:val="none" w:sz="0" w:space="0" w:color="auto"/>
        <w:right w:val="none" w:sz="0" w:space="0" w:color="auto"/>
      </w:divBdr>
    </w:div>
    <w:div w:id="2124838100">
      <w:bodyDiv w:val="1"/>
      <w:marLeft w:val="0"/>
      <w:marRight w:val="0"/>
      <w:marTop w:val="0"/>
      <w:marBottom w:val="0"/>
      <w:divBdr>
        <w:top w:val="none" w:sz="0" w:space="0" w:color="auto"/>
        <w:left w:val="none" w:sz="0" w:space="0" w:color="auto"/>
        <w:bottom w:val="none" w:sz="0" w:space="0" w:color="auto"/>
        <w:right w:val="none" w:sz="0" w:space="0" w:color="auto"/>
      </w:divBdr>
    </w:div>
    <w:div w:id="2126342419">
      <w:bodyDiv w:val="1"/>
      <w:marLeft w:val="0"/>
      <w:marRight w:val="0"/>
      <w:marTop w:val="0"/>
      <w:marBottom w:val="0"/>
      <w:divBdr>
        <w:top w:val="none" w:sz="0" w:space="0" w:color="auto"/>
        <w:left w:val="none" w:sz="0" w:space="0" w:color="auto"/>
        <w:bottom w:val="none" w:sz="0" w:space="0" w:color="auto"/>
        <w:right w:val="none" w:sz="0" w:space="0" w:color="auto"/>
      </w:divBdr>
    </w:div>
    <w:div w:id="213879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liver.sheehan@auckland.ac.nz" TargetMode="External"/><Relationship Id="rId13" Type="http://schemas.openxmlformats.org/officeDocument/2006/relationships/hyperlink" Target="https://www.R-project.org"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osf.io/cm53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cm53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evolution.rdg.ac.uk/BayesTraits.html"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EE9A2-CB4F-4B44-9674-15E89953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64</Pages>
  <Words>11308</Words>
  <Characters>64462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Sheehan</dc:creator>
  <cp:keywords/>
  <dc:description/>
  <cp:lastModifiedBy>HP</cp:lastModifiedBy>
  <cp:revision>3</cp:revision>
  <dcterms:created xsi:type="dcterms:W3CDTF">2020-08-14T05:09:00Z</dcterms:created>
  <dcterms:modified xsi:type="dcterms:W3CDTF">2020-08-14T05:15:00Z</dcterms:modified>
</cp:coreProperties>
</file>