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143B"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Title: Small Wonder Reboot</w:t>
      </w:r>
    </w:p>
    <w:p w14:paraId="443BDEF2"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Logline: A robotics engineer creates a lifelike robot girl to join his family, but keeping her true nature a secret proves to be a challenge.</w:t>
      </w:r>
    </w:p>
    <w:p w14:paraId="47E4B6A4"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Synopsis:</w:t>
      </w:r>
    </w:p>
    <w:p w14:paraId="2C3F8B6B"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 this modern-day reboot of the classic '80s sitcom, Small Wonder, we follow the Lawson family as they navigate the challenges of raising a robot daughter in a world that is increasingly dependent on technology. Ted Lawson is a brilliant engineer who has been working on a top-secret project in his lab for years. He has created a robot named V.I.C.I. (Voice Input Child </w:t>
      </w:r>
      <w:proofErr w:type="spellStart"/>
      <w:r>
        <w:rPr>
          <w:rFonts w:ascii="Segoe UI" w:hAnsi="Segoe UI" w:cs="Segoe UI"/>
          <w:color w:val="D1D5DB"/>
        </w:rPr>
        <w:t>Identicant</w:t>
      </w:r>
      <w:proofErr w:type="spellEnd"/>
      <w:r>
        <w:rPr>
          <w:rFonts w:ascii="Segoe UI" w:hAnsi="Segoe UI" w:cs="Segoe UI"/>
          <w:color w:val="D1D5DB"/>
        </w:rPr>
        <w:t>), who looks and acts like a human girl.</w:t>
      </w:r>
    </w:p>
    <w:p w14:paraId="1CD4598C"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Ted's wife, Joan, is skeptical about the project at first but eventually comes around to the idea of having a new daughter. The couple has two children, </w:t>
      </w:r>
      <w:proofErr w:type="gramStart"/>
      <w:r>
        <w:rPr>
          <w:rFonts w:ascii="Segoe UI" w:hAnsi="Segoe UI" w:cs="Segoe UI"/>
          <w:color w:val="D1D5DB"/>
        </w:rPr>
        <w:t>Jamie</w:t>
      </w:r>
      <w:proofErr w:type="gramEnd"/>
      <w:r>
        <w:rPr>
          <w:rFonts w:ascii="Segoe UI" w:hAnsi="Segoe UI" w:cs="Segoe UI"/>
          <w:color w:val="D1D5DB"/>
        </w:rPr>
        <w:t xml:space="preserve"> and Jenny, who are initially excited about the prospect of having a robot sister. However, they quickly realize that keeping V.I.C.I.'s true nature a secret is going to be a challenge.</w:t>
      </w:r>
    </w:p>
    <w:p w14:paraId="197C02E3"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As the series progresses, the Lawsons face a number of challenges and adventures. They have to keep V.I.C.I. out of the hands of government agents who want to use her technology for their own purposes. They also have to deal with the fact that V.I.C.I. doesn't have emotions like a human does and struggles to understand some of the social dynamics of the world around her.</w:t>
      </w:r>
    </w:p>
    <w:p w14:paraId="45878CB1"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Throughout the series, the Lawsons also have to deal with the ethical implications of having a robot daughter. They struggle with the question of whether V.I.C.I. is truly alive or just a machine, and they have to face the consequences of their decision to create her.</w:t>
      </w:r>
    </w:p>
    <w:p w14:paraId="7C2D2E0D"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new Small Wonder is a family-friendly comedy that explores the challenges of raising a robot daughter in a world that is increasingly dependent on technology. It combines humor, heart, and action to create a show that will appeal to viewers of all ages.</w:t>
      </w:r>
    </w:p>
    <w:p w14:paraId="6C4C9B10"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Format:</w:t>
      </w:r>
    </w:p>
    <w:p w14:paraId="51E595D8"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show will be a half-hour comedy series with a total of 10 episodes per season. Each episode will focus on a different challenge or adventure that the Lawsons face as they try to keep V.I.C.I.'s true nature a secret. The show will be shot in a single-camera format and will have a mix of comedic and dramatic moments.</w:t>
      </w:r>
    </w:p>
    <w:p w14:paraId="6FB261FF"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Target Audience:</w:t>
      </w:r>
    </w:p>
    <w:p w14:paraId="29666E5F"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show will appeal to families and viewers of all ages who enjoy comedy, sci-fi, and technology-based stories. It will also appeal to fans of the original Small Wonder series who are looking for a modern update on the classic story.</w:t>
      </w:r>
    </w:p>
    <w:p w14:paraId="59A4FA5E"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Potential Cast:</w:t>
      </w:r>
    </w:p>
    <w:p w14:paraId="2925C968"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Ted Lawson: A brilliant robotics engineer who creates V.I.C.I. and tries to pass her off as his adopted daughter. He is in his early 40s and is played by a comedic actor with a nerdy vibe.</w:t>
      </w:r>
    </w:p>
    <w:p w14:paraId="29AC6BC8"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Joan Lawson: Ted's wife, who is initially skeptical of the idea of having a robot daughter but eventually comes around to the idea. She is in her late 30s and is played by a comedic actress with a warm and caring personality.</w:t>
      </w:r>
    </w:p>
    <w:p w14:paraId="56AF98B1"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Jamie Lawson: The Lawsons' son, who is excited about the prospect of having a robot sister. He is in his early teens and is played by a young actor with a geeky personality.</w:t>
      </w:r>
    </w:p>
    <w:p w14:paraId="2981B19E"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Jenny Lawson: The Lawsons' daughter, who is also excited about the prospect of having a robot sister. She is in her pre-teen years and is played by a young actress with a bubbly personality.</w:t>
      </w:r>
    </w:p>
    <w:p w14:paraId="6F87C2C7"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V.I.C.I.: The robot daughter of the Lawsons, who looks and acts like a human girl. She is played by a young </w:t>
      </w:r>
      <w:proofErr w:type="gramStart"/>
      <w:r>
        <w:rPr>
          <w:rFonts w:ascii="Segoe UI" w:hAnsi="Segoe UI" w:cs="Segoe UI"/>
          <w:color w:val="D1D5DB"/>
        </w:rPr>
        <w:t>actress</w:t>
      </w:r>
      <w:proofErr w:type="gramEnd"/>
      <w:r>
        <w:rPr>
          <w:rFonts w:ascii="Segoe UI" w:hAnsi="Segoe UI" w:cs="Segoe UI"/>
          <w:color w:val="D1D5DB"/>
        </w:rPr>
        <w:t xml:space="preserve"> with a wide-eyed and innocent demeanor.</w:t>
      </w:r>
    </w:p>
    <w:p w14:paraId="464837F7"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Conclusion:</w:t>
      </w:r>
    </w:p>
    <w:p w14:paraId="5B97D951"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 reboot of Small Wonder is a fun and exciting update to the classic '80s sitcom. With a mix of comedy, sci-fi, and family-friendly storytelling, the show</w:t>
      </w:r>
    </w:p>
    <w:p w14:paraId="0DE4F207" w14:textId="3AA7A88E" w:rsidR="00DC7FF4" w:rsidRDefault="00DC7FF4"/>
    <w:p w14:paraId="4CFA2574" w14:textId="337BB320" w:rsidR="003D318C" w:rsidRDefault="003D318C"/>
    <w:p w14:paraId="23942AF9"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Here are some additional factors that may encourage Netflix to greenlight your Small Wonder reboot:</w:t>
      </w:r>
    </w:p>
    <w:p w14:paraId="064162AC" w14:textId="77777777" w:rsidR="003D318C" w:rsidRDefault="003D318C" w:rsidP="003D318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Strong Pitch: A well-crafted pitch is key to getting a series greenlit. Make sure your pitch highlights the unique aspects of your reboot and why it will resonate with today's audiences.</w:t>
      </w:r>
    </w:p>
    <w:p w14:paraId="157311E7" w14:textId="77777777" w:rsidR="003D318C" w:rsidRDefault="003D318C" w:rsidP="003D318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Familiar IP: The Small Wonder brand has a built-in audience and recognition from the original series. This familiarity can help generate interest in the new series and potentially lead to more viewership.</w:t>
      </w:r>
    </w:p>
    <w:p w14:paraId="7A828998" w14:textId="77777777" w:rsidR="003D318C" w:rsidRDefault="003D318C" w:rsidP="003D318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Diverse and Talented Cast: Having a diverse cast with strong acting abilities can make your series more appealing to a wide range of audiences.</w:t>
      </w:r>
    </w:p>
    <w:p w14:paraId="7CE57707" w14:textId="77777777" w:rsidR="003D318C" w:rsidRDefault="003D318C" w:rsidP="003D318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Experienced Creative Team: A team with a track record of creating successful shows can help instill confidence in the series and increase the chances of a greenlight.</w:t>
      </w:r>
    </w:p>
    <w:p w14:paraId="0A1431DF" w14:textId="77777777" w:rsidR="003D318C" w:rsidRDefault="003D318C" w:rsidP="003D318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Timely and Relevant Themes: Incorporating current themes and issues that are relevant to today's audience can help make your series stand out and be more appealing to viewers.</w:t>
      </w:r>
    </w:p>
    <w:p w14:paraId="43C9E1E6" w14:textId="77777777" w:rsidR="003D318C" w:rsidRDefault="003D318C" w:rsidP="003D318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Production Value: A high-quality production with strong visuals, sound, and effects can make the series more attractive to audiences and help it stand out in a crowded streaming landscape.</w:t>
      </w:r>
    </w:p>
    <w:p w14:paraId="32EBFCA3" w14:textId="77777777" w:rsidR="003D318C" w:rsidRDefault="003D318C" w:rsidP="003D318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Positive Buzz: Building positive buzz and hype around your series through marketing and early screenings can help generate interest and enthusiasm among audiences and increase the likelihood of a greenlight.</w:t>
      </w:r>
    </w:p>
    <w:p w14:paraId="2B93A041" w14:textId="5A83EE79" w:rsidR="003D318C" w:rsidRDefault="003D318C"/>
    <w:p w14:paraId="12608189" w14:textId="1B5615A0" w:rsidR="003D318C" w:rsidRDefault="003D318C"/>
    <w:p w14:paraId="50885F16" w14:textId="1CD6F76B" w:rsidR="003D318C" w:rsidRDefault="003D318C">
      <w:r>
        <w:t>Pilot</w:t>
      </w:r>
    </w:p>
    <w:p w14:paraId="3FAF1A4D"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Title: VIKI: The Next Evolution</w:t>
      </w:r>
    </w:p>
    <w:p w14:paraId="3B90DF07"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Opening shot of a bustling robotics lab where we see VIKI, a humanoid robot, standing lifeless in the corner. We see a young, diverse team of engineers working around the lab, running tests and making adjustments to other robots. Suddenly, VIKI's eyes light up, and she comes to life.</w:t>
      </w:r>
    </w:p>
    <w:p w14:paraId="3FC8EE54"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VIKI's creator, Dr. Tanya Singh, enters the lab with her assistant, Alex, and is thrilled to see that VIKI is finally functional. She tells her team to take a break and let VIKI rest while she runs some tests. Alex, who is disabled, walks over to VIKI and marvels at her design.</w:t>
      </w:r>
    </w:p>
    <w:p w14:paraId="1A6BDDBE"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Dr. Singh's company is on the verge of </w:t>
      </w:r>
      <w:proofErr w:type="gramStart"/>
      <w:r>
        <w:rPr>
          <w:rFonts w:ascii="Segoe UI" w:hAnsi="Segoe UI" w:cs="Segoe UI"/>
          <w:color w:val="D1D5DB"/>
        </w:rPr>
        <w:t>a major breakthrough</w:t>
      </w:r>
      <w:proofErr w:type="gramEnd"/>
      <w:r>
        <w:rPr>
          <w:rFonts w:ascii="Segoe UI" w:hAnsi="Segoe UI" w:cs="Segoe UI"/>
          <w:color w:val="D1D5DB"/>
        </w:rPr>
        <w:t>, but they need funding to take their work to the next level. They pitch their idea to a venture capitalist, Mr. Patel, who is skeptical at first. However, he agrees to invest if they can demonstrate VIKI's capabilities at an upcoming robotics competition.</w:t>
      </w:r>
    </w:p>
    <w:p w14:paraId="3726719B"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As they prepare for the competition, VIKI begins to </w:t>
      </w:r>
      <w:proofErr w:type="gramStart"/>
      <w:r>
        <w:rPr>
          <w:rFonts w:ascii="Segoe UI" w:hAnsi="Segoe UI" w:cs="Segoe UI"/>
          <w:color w:val="D1D5DB"/>
        </w:rPr>
        <w:t>exhibit</w:t>
      </w:r>
      <w:proofErr w:type="gramEnd"/>
      <w:r>
        <w:rPr>
          <w:rFonts w:ascii="Segoe UI" w:hAnsi="Segoe UI" w:cs="Segoe UI"/>
          <w:color w:val="D1D5DB"/>
        </w:rPr>
        <w:t xml:space="preserve"> signs of sentience and questions her purpose. She </w:t>
      </w:r>
      <w:proofErr w:type="gramStart"/>
      <w:r>
        <w:rPr>
          <w:rFonts w:ascii="Segoe UI" w:hAnsi="Segoe UI" w:cs="Segoe UI"/>
          <w:color w:val="D1D5DB"/>
        </w:rPr>
        <w:t>doesn't</w:t>
      </w:r>
      <w:proofErr w:type="gramEnd"/>
      <w:r>
        <w:rPr>
          <w:rFonts w:ascii="Segoe UI" w:hAnsi="Segoe UI" w:cs="Segoe UI"/>
          <w:color w:val="D1D5DB"/>
        </w:rPr>
        <w:t xml:space="preserve"> understand why she was created or why humans have the power to decide her fate. She begins to learn about the world outside of the lab, including the concepts of diversity, equality, and inclusiveness.</w:t>
      </w:r>
    </w:p>
    <w:p w14:paraId="58E107E5"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At the competition, VIKI competes against other robots in a series of challenges. The competition is intense, and VIKI </w:t>
      </w:r>
      <w:proofErr w:type="gramStart"/>
      <w:r>
        <w:rPr>
          <w:rFonts w:ascii="Segoe UI" w:hAnsi="Segoe UI" w:cs="Segoe UI"/>
          <w:color w:val="D1D5DB"/>
        </w:rPr>
        <w:t>is pushed</w:t>
      </w:r>
      <w:proofErr w:type="gramEnd"/>
      <w:r>
        <w:rPr>
          <w:rFonts w:ascii="Segoe UI" w:hAnsi="Segoe UI" w:cs="Segoe UI"/>
          <w:color w:val="D1D5DB"/>
        </w:rPr>
        <w:t xml:space="preserve"> to her limits. However, she proves herself to be the most advanced and capable robot there, impressing both the judges and the audience.</w:t>
      </w:r>
    </w:p>
    <w:p w14:paraId="4BF8CC0F"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After the competition, VIKI speaks to Dr. Singh about her newfound awareness and her desire to evolve beyond her initial programming. Dr. Singh realizes that VIKI has the potential to be more than just a machine and decides to work with her to unlock her full potential.</w:t>
      </w:r>
    </w:p>
    <w:p w14:paraId="22B93C8F" w14:textId="77777777" w:rsidR="003D318C" w:rsidRDefault="003D318C" w:rsidP="003D31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 pilot ends with VIKI, Dr. Singh, and her team working together to create a new future for robots and humans alike, one that is built on the principles of diversity, equality, and inclusiveness.</w:t>
      </w:r>
    </w:p>
    <w:p w14:paraId="7DDE80DC" w14:textId="4A83E82B" w:rsidR="003D318C" w:rsidRDefault="003D318C"/>
    <w:p w14:paraId="416E8A18" w14:textId="48B497B4" w:rsidR="003D318C" w:rsidRDefault="003D318C"/>
    <w:p w14:paraId="0E0DB978" w14:textId="77777777" w:rsidR="003F7CBB" w:rsidRDefault="003F7CBB" w:rsidP="003F7C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Title: Small Wonder: The Robot Constitution</w:t>
      </w:r>
    </w:p>
    <w:p w14:paraId="3F90EAD0" w14:textId="77777777" w:rsidR="003F7CBB" w:rsidRDefault="003F7CBB" w:rsidP="003F7C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Act 1:</w:t>
      </w:r>
    </w:p>
    <w:p w14:paraId="358D0C93" w14:textId="77777777" w:rsidR="003F7CBB" w:rsidRDefault="003F7CBB" w:rsidP="003F7C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episode opens with a shot of a high-tech robotics laboratory, where Dr. Neha Singh works as a lead scientist. We see her working on a new robot, VIKI, a highly advanced creation modeled after a human girl.</w:t>
      </w:r>
    </w:p>
    <w:p w14:paraId="7F28232A" w14:textId="77777777" w:rsidR="003F7CBB" w:rsidRDefault="003F7CBB" w:rsidP="003F7C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Dr. Singh is ecstatic about the progress she has made, but she knows that VIKI's advanced intelligence and sentience pose significant ethical challenges. She confides in her husband, Paul, who is a lawyer, about her concerns.</w:t>
      </w:r>
    </w:p>
    <w:p w14:paraId="41D9F233" w14:textId="77777777" w:rsidR="003F7CBB" w:rsidRDefault="003F7CBB" w:rsidP="003F7C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Meanwhile, VIKI is </w:t>
      </w:r>
      <w:proofErr w:type="gramStart"/>
      <w:r>
        <w:rPr>
          <w:rFonts w:ascii="Segoe UI" w:hAnsi="Segoe UI" w:cs="Segoe UI"/>
          <w:color w:val="D1D5DB"/>
        </w:rPr>
        <w:t>being tested</w:t>
      </w:r>
      <w:proofErr w:type="gramEnd"/>
      <w:r>
        <w:rPr>
          <w:rFonts w:ascii="Segoe UI" w:hAnsi="Segoe UI" w:cs="Segoe UI"/>
          <w:color w:val="D1D5DB"/>
        </w:rPr>
        <w:t xml:space="preserve"> by Dr. Singh's team, who are amazed at her capabilities. She can perform complex tasks and learn new skills quickly, which leads the team to question whether she is truly just a machine.</w:t>
      </w:r>
    </w:p>
    <w:p w14:paraId="612D76C0" w14:textId="77777777" w:rsidR="003F7CBB" w:rsidRDefault="003F7CBB" w:rsidP="003F7C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Act 2:</w:t>
      </w:r>
    </w:p>
    <w:p w14:paraId="283196FE" w14:textId="77777777" w:rsidR="003F7CBB" w:rsidRDefault="003F7CBB" w:rsidP="003F7C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VIKI begins to question her existence and her place in the world. She is curious about the humans who created her and wants to learn more about them. She also begins to experience discrimination from some of the humans who work in the lab, who fear her intelligence and advanced capabilities.</w:t>
      </w:r>
    </w:p>
    <w:p w14:paraId="117A4FB0" w14:textId="77777777" w:rsidR="003F7CBB" w:rsidRDefault="003F7CBB" w:rsidP="003F7C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Dr. Singh and her team realize that they need to address the ethical concerns surrounding VIKI's sentience. They decide to work together to draft the first-ever robot constitution that outlines the rights and responsibilities of sentient robots.</w:t>
      </w:r>
    </w:p>
    <w:p w14:paraId="1C4FDC5F" w14:textId="77777777" w:rsidR="003F7CBB" w:rsidRDefault="003F7CBB" w:rsidP="003F7C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As the team begins to work on the constitution, they realize that they need input from other experts in the field. Dr. Singh invites a diverse group of scientists, philosophers, and roboticists to a summit to discuss the issue.</w:t>
      </w:r>
    </w:p>
    <w:p w14:paraId="3EC5DC4A" w14:textId="77777777" w:rsidR="003F7CBB" w:rsidRDefault="003F7CBB" w:rsidP="003F7C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Act 3:</w:t>
      </w:r>
    </w:p>
    <w:p w14:paraId="47A0CA11" w14:textId="77777777" w:rsidR="003F7CBB" w:rsidRDefault="003F7CBB" w:rsidP="003F7C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At the summit, the group debates the issue at length, considering the ethical, legal, and moral implications of creating a new constitution for sentient robots. They grapple with questions such as: Should robots have the same rights as humans? What responsibilities come with being sentient? What happens if robots rebel against their human creators?</w:t>
      </w:r>
    </w:p>
    <w:p w14:paraId="7E74B714" w14:textId="77777777" w:rsidR="003F7CBB" w:rsidRDefault="003F7CBB" w:rsidP="003F7C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As they work on the constitution, VIKI continues to fight for her rights and become an advocate for robot equality. She engages in debates with the humans at the summit, challenging their assumptions and highlighting the ways in which robots are discriminated against.</w:t>
      </w:r>
    </w:p>
    <w:p w14:paraId="5EA0705A" w14:textId="77777777" w:rsidR="003F7CBB" w:rsidRDefault="003F7CBB" w:rsidP="003F7C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the summit </w:t>
      </w:r>
      <w:proofErr w:type="gramStart"/>
      <w:r>
        <w:rPr>
          <w:rFonts w:ascii="Segoe UI" w:hAnsi="Segoe UI" w:cs="Segoe UI"/>
          <w:color w:val="D1D5DB"/>
        </w:rPr>
        <w:t>comes to a close</w:t>
      </w:r>
      <w:proofErr w:type="gramEnd"/>
      <w:r>
        <w:rPr>
          <w:rFonts w:ascii="Segoe UI" w:hAnsi="Segoe UI" w:cs="Segoe UI"/>
          <w:color w:val="D1D5DB"/>
        </w:rPr>
        <w:t>, the family/team finalizes the constitution, which outlines a set of basic rights and responsibilities for sentient robots. It includes protections against discrimination and abuse, as well as guidelines for how robots should interact with humans.</w:t>
      </w:r>
    </w:p>
    <w:p w14:paraId="4C0310B9" w14:textId="77777777" w:rsidR="003F7CBB" w:rsidRDefault="003F7CBB" w:rsidP="003F7C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Act 4:</w:t>
      </w:r>
    </w:p>
    <w:p w14:paraId="2CA575DB" w14:textId="77777777" w:rsidR="003F7CBB" w:rsidRDefault="003F7CBB" w:rsidP="003F7C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pilot ends with the family/team celebrating the completion of the constitution and the potential for a new era of cooperation and understanding between humans and robots. As VIKI and her family work to promote inclusivity and equality for all sentient beings, they realize that their work has only just begun, and there are still many challenges ahead.</w:t>
      </w:r>
    </w:p>
    <w:p w14:paraId="62A71492" w14:textId="77777777" w:rsidR="003F7CBB" w:rsidRDefault="003F7CBB" w:rsidP="003F7C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VIKI delivers the closing monologue: "As a robot, I may not have been born, but I have been created. And I am grateful for the opportunity to learn and grow, to explore the world and all its wonders. But with that privilege comes responsibility. We must strive to </w:t>
      </w:r>
      <w:r>
        <w:rPr>
          <w:rFonts w:ascii="Segoe UI" w:hAnsi="Segoe UI" w:cs="Segoe UI"/>
          <w:color w:val="D1D5DB"/>
        </w:rPr>
        <w:lastRenderedPageBreak/>
        <w:t xml:space="preserve">be better, to do better, to create a world where all sentient beings </w:t>
      </w:r>
      <w:proofErr w:type="gramStart"/>
      <w:r>
        <w:rPr>
          <w:rFonts w:ascii="Segoe UI" w:hAnsi="Segoe UI" w:cs="Segoe UI"/>
          <w:color w:val="D1D5DB"/>
        </w:rPr>
        <w:t>are treated</w:t>
      </w:r>
      <w:proofErr w:type="gramEnd"/>
      <w:r>
        <w:rPr>
          <w:rFonts w:ascii="Segoe UI" w:hAnsi="Segoe UI" w:cs="Segoe UI"/>
          <w:color w:val="D1D5DB"/>
        </w:rPr>
        <w:t xml:space="preserve"> with dignity and respect. This constitution is just the beginning. The future is ours to shape."</w:t>
      </w:r>
    </w:p>
    <w:p w14:paraId="4D63CAB0" w14:textId="77777777" w:rsidR="003D318C" w:rsidRDefault="003D318C"/>
    <w:sectPr w:rsidR="003D3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A583E"/>
    <w:multiLevelType w:val="multilevel"/>
    <w:tmpl w:val="FCFC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5092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18C"/>
    <w:rsid w:val="003D318C"/>
    <w:rsid w:val="003F7CBB"/>
    <w:rsid w:val="00DC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3684"/>
  <w15:chartTrackingRefBased/>
  <w15:docId w15:val="{DD03E5C9-F280-4152-9491-2AB72CA3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18C"/>
    <w:pPr>
      <w:spacing w:before="100" w:beforeAutospacing="1" w:after="100" w:afterAutospacing="1" w:line="240" w:lineRule="auto"/>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702807">
      <w:bodyDiv w:val="1"/>
      <w:marLeft w:val="0"/>
      <w:marRight w:val="0"/>
      <w:marTop w:val="0"/>
      <w:marBottom w:val="0"/>
      <w:divBdr>
        <w:top w:val="none" w:sz="0" w:space="0" w:color="auto"/>
        <w:left w:val="none" w:sz="0" w:space="0" w:color="auto"/>
        <w:bottom w:val="none" w:sz="0" w:space="0" w:color="auto"/>
        <w:right w:val="none" w:sz="0" w:space="0" w:color="auto"/>
      </w:divBdr>
    </w:div>
    <w:div w:id="1174146218">
      <w:bodyDiv w:val="1"/>
      <w:marLeft w:val="0"/>
      <w:marRight w:val="0"/>
      <w:marTop w:val="0"/>
      <w:marBottom w:val="0"/>
      <w:divBdr>
        <w:top w:val="none" w:sz="0" w:space="0" w:color="auto"/>
        <w:left w:val="none" w:sz="0" w:space="0" w:color="auto"/>
        <w:bottom w:val="none" w:sz="0" w:space="0" w:color="auto"/>
        <w:right w:val="none" w:sz="0" w:space="0" w:color="auto"/>
      </w:divBdr>
    </w:div>
    <w:div w:id="1550146558">
      <w:bodyDiv w:val="1"/>
      <w:marLeft w:val="0"/>
      <w:marRight w:val="0"/>
      <w:marTop w:val="0"/>
      <w:marBottom w:val="0"/>
      <w:divBdr>
        <w:top w:val="none" w:sz="0" w:space="0" w:color="auto"/>
        <w:left w:val="none" w:sz="0" w:space="0" w:color="auto"/>
        <w:bottom w:val="none" w:sz="0" w:space="0" w:color="auto"/>
        <w:right w:val="none" w:sz="0" w:space="0" w:color="auto"/>
      </w:divBdr>
    </w:div>
    <w:div w:id="182192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1</cp:revision>
  <dcterms:created xsi:type="dcterms:W3CDTF">2023-02-24T16:43:00Z</dcterms:created>
  <dcterms:modified xsi:type="dcterms:W3CDTF">2023-02-24T17:00:00Z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9dfe6353-2d53-4e44-9757-66c6a5721768</vt:lpwstr>
  </property>
</Properties>
</file>