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6A1BB7" w14:textId="528EF22C" w:rsidR="006E47B4" w:rsidRPr="00EF3D9F" w:rsidRDefault="002B24DE" w:rsidP="00EF3D9F">
      <w:pPr>
        <w:pStyle w:val="ListParagraph"/>
        <w:widowControl w:val="0"/>
        <w:numPr>
          <w:ilvl w:val="0"/>
          <w:numId w:val="9"/>
        </w:numPr>
        <w:tabs>
          <w:tab w:val="left" w:pos="220"/>
          <w:tab w:val="left" w:pos="720"/>
        </w:tabs>
        <w:autoSpaceDE w:val="0"/>
        <w:autoSpaceDN w:val="0"/>
        <w:adjustRightInd w:val="0"/>
        <w:spacing w:after="293"/>
        <w:rPr>
          <w:sz w:val="20"/>
          <w:szCs w:val="20"/>
        </w:rPr>
      </w:pPr>
      <w:r w:rsidRPr="00EF3D9F">
        <w:rPr>
          <w:sz w:val="20"/>
          <w:szCs w:val="20"/>
        </w:rPr>
        <w:t>Create a more comprehensive low fidelity prototype.</w:t>
      </w:r>
    </w:p>
    <w:p w14:paraId="2E43AB3C" w14:textId="24BFD5B9" w:rsidR="002B24DE" w:rsidRPr="006E47B4" w:rsidRDefault="002B24DE" w:rsidP="006E47B4">
      <w:pPr>
        <w:pStyle w:val="ListParagraph"/>
        <w:widowControl w:val="0"/>
        <w:tabs>
          <w:tab w:val="left" w:pos="220"/>
          <w:tab w:val="left" w:pos="720"/>
        </w:tabs>
        <w:autoSpaceDE w:val="0"/>
        <w:autoSpaceDN w:val="0"/>
        <w:adjustRightInd w:val="0"/>
        <w:spacing w:after="293"/>
        <w:rPr>
          <w:sz w:val="20"/>
          <w:szCs w:val="20"/>
        </w:rPr>
      </w:pPr>
      <w:r w:rsidRPr="006E47B4">
        <w:rPr>
          <w:sz w:val="20"/>
          <w:szCs w:val="20"/>
        </w:rPr>
        <w:t>What type of prototype/method are you going to use? What is the prototype describing? How has your research from last week informed your prototype?</w:t>
      </w:r>
    </w:p>
    <w:p w14:paraId="2517FE94" w14:textId="4990AE4E" w:rsidR="001653B9" w:rsidRDefault="00F661FF" w:rsidP="002B24DE">
      <w:pPr>
        <w:widowControl w:val="0"/>
        <w:tabs>
          <w:tab w:val="left" w:pos="220"/>
          <w:tab w:val="left" w:pos="720"/>
        </w:tabs>
        <w:autoSpaceDE w:val="0"/>
        <w:autoSpaceDN w:val="0"/>
        <w:adjustRightInd w:val="0"/>
        <w:spacing w:after="293"/>
        <w:rPr>
          <w:sz w:val="20"/>
          <w:szCs w:val="20"/>
        </w:rPr>
      </w:pPr>
      <w:r>
        <w:rPr>
          <w:sz w:val="20"/>
          <w:szCs w:val="20"/>
        </w:rPr>
        <w:tab/>
      </w:r>
      <w:r>
        <w:rPr>
          <w:sz w:val="20"/>
          <w:szCs w:val="20"/>
        </w:rPr>
        <w:tab/>
      </w:r>
      <w:r w:rsidR="001653B9">
        <w:rPr>
          <w:rFonts w:ascii="Calibri" w:hAnsi="Calibri" w:cs="Calibri"/>
          <w:noProof/>
          <w:sz w:val="20"/>
          <w:szCs w:val="20"/>
        </w:rPr>
        <w:drawing>
          <wp:inline distT="0" distB="0" distL="0" distR="0" wp14:anchorId="3D4BD1F5" wp14:editId="20C2718F">
            <wp:extent cx="3538220" cy="205541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547.JPG"/>
                    <pic:cNvPicPr/>
                  </pic:nvPicPr>
                  <pic:blipFill>
                    <a:blip r:embed="rId9">
                      <a:extLst>
                        <a:ext uri="{28A0092B-C50C-407E-A947-70E740481C1C}">
                          <a14:useLocalDpi xmlns:a14="http://schemas.microsoft.com/office/drawing/2010/main" val="0"/>
                        </a:ext>
                      </a:extLst>
                    </a:blip>
                    <a:stretch>
                      <a:fillRect/>
                    </a:stretch>
                  </pic:blipFill>
                  <pic:spPr>
                    <a:xfrm>
                      <a:off x="0" y="0"/>
                      <a:ext cx="3538436" cy="2055539"/>
                    </a:xfrm>
                    <a:prstGeom prst="rect">
                      <a:avLst/>
                    </a:prstGeom>
                  </pic:spPr>
                </pic:pic>
              </a:graphicData>
            </a:graphic>
          </wp:inline>
        </w:drawing>
      </w:r>
    </w:p>
    <w:p w14:paraId="1713FC33" w14:textId="77777777" w:rsidR="00F661FF" w:rsidRDefault="00F661FF" w:rsidP="006E47B4">
      <w:pPr>
        <w:widowControl w:val="0"/>
        <w:tabs>
          <w:tab w:val="left" w:pos="220"/>
          <w:tab w:val="left" w:pos="720"/>
        </w:tabs>
        <w:autoSpaceDE w:val="0"/>
        <w:autoSpaceDN w:val="0"/>
        <w:adjustRightInd w:val="0"/>
        <w:spacing w:after="293"/>
        <w:rPr>
          <w:sz w:val="20"/>
          <w:szCs w:val="20"/>
        </w:rPr>
      </w:pPr>
    </w:p>
    <w:p w14:paraId="2B42E669" w14:textId="554CB980" w:rsidR="006E47B4" w:rsidRDefault="006E47B4" w:rsidP="00F661FF">
      <w:pPr>
        <w:widowControl w:val="0"/>
        <w:tabs>
          <w:tab w:val="left" w:pos="220"/>
          <w:tab w:val="left" w:pos="720"/>
        </w:tabs>
        <w:autoSpaceDE w:val="0"/>
        <w:autoSpaceDN w:val="0"/>
        <w:adjustRightInd w:val="0"/>
        <w:spacing w:after="293"/>
        <w:ind w:left="220"/>
        <w:rPr>
          <w:sz w:val="20"/>
          <w:szCs w:val="20"/>
        </w:rPr>
      </w:pPr>
      <w:r>
        <w:rPr>
          <w:sz w:val="20"/>
          <w:szCs w:val="20"/>
        </w:rPr>
        <w:t xml:space="preserve">We are using evolutionary prototyping as our prototype method. The reason for this is because we have not discarded the previous prototype and used it as the basic for the next iteration of </w:t>
      </w:r>
      <w:r w:rsidR="00F661FF">
        <w:rPr>
          <w:sz w:val="20"/>
          <w:szCs w:val="20"/>
        </w:rPr>
        <w:t xml:space="preserve">the </w:t>
      </w:r>
      <w:r>
        <w:rPr>
          <w:sz w:val="20"/>
          <w:szCs w:val="20"/>
        </w:rPr>
        <w:t xml:space="preserve">design. The prototype is describing the appearance of the interface across multiple platforms. </w:t>
      </w:r>
      <w:r w:rsidRPr="006E47B4">
        <w:rPr>
          <w:sz w:val="20"/>
          <w:szCs w:val="20"/>
        </w:rPr>
        <w:t xml:space="preserve">
</w:t>
      </w:r>
    </w:p>
    <w:p w14:paraId="7B7537F1" w14:textId="0EAD50C6" w:rsidR="00F661FF" w:rsidRPr="006E47B4" w:rsidRDefault="00F661FF" w:rsidP="00F661FF">
      <w:pPr>
        <w:widowControl w:val="0"/>
        <w:tabs>
          <w:tab w:val="left" w:pos="220"/>
          <w:tab w:val="left" w:pos="720"/>
        </w:tabs>
        <w:autoSpaceDE w:val="0"/>
        <w:autoSpaceDN w:val="0"/>
        <w:adjustRightInd w:val="0"/>
        <w:spacing w:after="293"/>
        <w:ind w:left="220"/>
        <w:rPr>
          <w:sz w:val="20"/>
          <w:szCs w:val="20"/>
        </w:rPr>
      </w:pPr>
      <w:r>
        <w:rPr>
          <w:sz w:val="20"/>
          <w:szCs w:val="20"/>
        </w:rPr>
        <w:t xml:space="preserve">After reviewing the prototyping model and </w:t>
      </w:r>
      <w:r w:rsidR="0009521B">
        <w:rPr>
          <w:sz w:val="20"/>
          <w:szCs w:val="20"/>
        </w:rPr>
        <w:t>implementing it into our design we were able to improve the different interfaces. Since a working model of the system is already provided, we as users can get a better understanding of the system in development. This allowed us to easily identify missing functionality and improve in these areas. It also gave us the opportunity to identify confusing or difficult areas that users may struggle with and improve upon them.</w:t>
      </w:r>
    </w:p>
    <w:p w14:paraId="6FE3C1C0" w14:textId="77777777" w:rsidR="0009521B" w:rsidRDefault="006E47B4" w:rsidP="00FE689B">
      <w:pPr>
        <w:widowControl w:val="0"/>
        <w:tabs>
          <w:tab w:val="left" w:pos="220"/>
          <w:tab w:val="left" w:pos="720"/>
        </w:tabs>
        <w:autoSpaceDE w:val="0"/>
        <w:autoSpaceDN w:val="0"/>
        <w:adjustRightInd w:val="0"/>
        <w:spacing w:after="293"/>
        <w:rPr>
          <w:sz w:val="20"/>
          <w:szCs w:val="20"/>
        </w:rPr>
      </w:pPr>
      <w:r w:rsidRPr="006E47B4">
        <w:rPr>
          <w:sz w:val="20"/>
          <w:szCs w:val="20"/>
        </w:rPr>
        <w:t xml:space="preserve">
</w:t>
      </w:r>
    </w:p>
    <w:p w14:paraId="336D2335" w14:textId="0F8CCEA6" w:rsidR="00FE689B" w:rsidRDefault="00FE689B" w:rsidP="00FE689B">
      <w:pPr>
        <w:widowControl w:val="0"/>
        <w:tabs>
          <w:tab w:val="left" w:pos="220"/>
          <w:tab w:val="left" w:pos="720"/>
        </w:tabs>
        <w:autoSpaceDE w:val="0"/>
        <w:autoSpaceDN w:val="0"/>
        <w:adjustRightInd w:val="0"/>
        <w:spacing w:after="293"/>
        <w:rPr>
          <w:sz w:val="20"/>
          <w:szCs w:val="20"/>
        </w:rPr>
      </w:pPr>
      <w:r>
        <w:rPr>
          <w:sz w:val="20"/>
          <w:szCs w:val="20"/>
        </w:rPr>
        <w:t>2)</w:t>
      </w:r>
      <w:r w:rsidRPr="00FE689B">
        <w:rPr>
          <w:sz w:val="20"/>
          <w:szCs w:val="20"/>
        </w:rPr>
        <w:t xml:space="preserve"> What theories or concepts regarding cognitive processes have been addressed in your low fidelity prototype? You should consider all four cognitive processes.</w:t>
      </w:r>
    </w:p>
    <w:p w14:paraId="4B0C6D40" w14:textId="19DF554F" w:rsidR="0081368E" w:rsidRDefault="0081368E" w:rsidP="00FE689B">
      <w:pPr>
        <w:widowControl w:val="0"/>
        <w:tabs>
          <w:tab w:val="left" w:pos="220"/>
          <w:tab w:val="left" w:pos="720"/>
        </w:tabs>
        <w:autoSpaceDE w:val="0"/>
        <w:autoSpaceDN w:val="0"/>
        <w:adjustRightInd w:val="0"/>
        <w:spacing w:after="293"/>
        <w:rPr>
          <w:sz w:val="20"/>
          <w:szCs w:val="20"/>
        </w:rPr>
      </w:pPr>
      <w:r>
        <w:rPr>
          <w:sz w:val="20"/>
          <w:szCs w:val="20"/>
        </w:rPr>
        <w:t xml:space="preserve">Perception: </w:t>
      </w:r>
      <w:r w:rsidR="000A7524">
        <w:rPr>
          <w:sz w:val="20"/>
          <w:szCs w:val="20"/>
        </w:rPr>
        <w:t>The current perception of</w:t>
      </w:r>
      <w:r w:rsidR="00EF3D9F">
        <w:rPr>
          <w:sz w:val="20"/>
          <w:szCs w:val="20"/>
        </w:rPr>
        <w:t xml:space="preserve"> the Google news website</w:t>
      </w:r>
      <w:r w:rsidR="000A7524">
        <w:rPr>
          <w:sz w:val="20"/>
          <w:szCs w:val="20"/>
        </w:rPr>
        <w:t xml:space="preserve"> is that it</w:t>
      </w:r>
      <w:r w:rsidR="00EF3D9F">
        <w:rPr>
          <w:sz w:val="20"/>
          <w:szCs w:val="20"/>
        </w:rPr>
        <w:t xml:space="preserve"> is a Google search result </w:t>
      </w:r>
      <w:r w:rsidR="000A7524">
        <w:rPr>
          <w:sz w:val="20"/>
          <w:szCs w:val="20"/>
        </w:rPr>
        <w:t>rather than</w:t>
      </w:r>
      <w:r w:rsidR="00EF3D9F">
        <w:rPr>
          <w:sz w:val="20"/>
          <w:szCs w:val="20"/>
        </w:rPr>
        <w:t xml:space="preserve"> a professional news website. </w:t>
      </w:r>
      <w:r w:rsidR="000A7524">
        <w:rPr>
          <w:sz w:val="20"/>
          <w:szCs w:val="20"/>
        </w:rPr>
        <w:t>To improve this we have researched other competing news websites i.e. Sky news and BBC news which have a similar layout to each other. In our current prototype we aim to bring the familiarity of a professional news website to the Google news site.</w:t>
      </w:r>
    </w:p>
    <w:p w14:paraId="29A9DEAC" w14:textId="45EF7916" w:rsidR="000666BB" w:rsidRDefault="00C47323" w:rsidP="00FE689B">
      <w:pPr>
        <w:widowControl w:val="0"/>
        <w:tabs>
          <w:tab w:val="left" w:pos="220"/>
          <w:tab w:val="left" w:pos="720"/>
        </w:tabs>
        <w:autoSpaceDE w:val="0"/>
        <w:autoSpaceDN w:val="0"/>
        <w:adjustRightInd w:val="0"/>
        <w:spacing w:after="293"/>
        <w:rPr>
          <w:sz w:val="20"/>
          <w:szCs w:val="20"/>
        </w:rPr>
      </w:pPr>
      <w:r>
        <w:rPr>
          <w:sz w:val="20"/>
          <w:szCs w:val="20"/>
        </w:rPr>
        <w:t>Attention: Draw the users attention with main headlines and an image relevant to match it automatically scrolling across the top of the screen.</w:t>
      </w:r>
      <w:r w:rsidR="000666BB">
        <w:rPr>
          <w:sz w:val="20"/>
          <w:szCs w:val="20"/>
        </w:rPr>
        <w:t xml:space="preserve"> An easy on the eye colour scheme along with different sized text across the website.  </w:t>
      </w:r>
    </w:p>
    <w:p w14:paraId="25CA4300" w14:textId="4F09826D" w:rsidR="00FB4A33" w:rsidRDefault="00FB4A33" w:rsidP="00FB4A33">
      <w:pPr>
        <w:widowControl w:val="0"/>
        <w:tabs>
          <w:tab w:val="left" w:pos="220"/>
          <w:tab w:val="left" w:pos="720"/>
        </w:tabs>
        <w:autoSpaceDE w:val="0"/>
        <w:autoSpaceDN w:val="0"/>
        <w:adjustRightInd w:val="0"/>
        <w:spacing w:after="293"/>
        <w:rPr>
          <w:sz w:val="20"/>
          <w:szCs w:val="20"/>
        </w:rPr>
      </w:pPr>
      <w:r>
        <w:rPr>
          <w:sz w:val="20"/>
          <w:szCs w:val="20"/>
        </w:rPr>
        <w:t xml:space="preserve">Memory: Recognition </w:t>
      </w:r>
      <w:r w:rsidR="00C6527D">
        <w:rPr>
          <w:sz w:val="20"/>
          <w:szCs w:val="20"/>
        </w:rPr>
        <w:t>vs.</w:t>
      </w:r>
      <w:r>
        <w:rPr>
          <w:sz w:val="20"/>
          <w:szCs w:val="20"/>
        </w:rPr>
        <w:t xml:space="preserve"> Recall </w:t>
      </w:r>
      <w:r w:rsidR="00C6527D">
        <w:rPr>
          <w:sz w:val="20"/>
          <w:szCs w:val="20"/>
        </w:rPr>
        <w:t>–</w:t>
      </w:r>
      <w:r>
        <w:rPr>
          <w:sz w:val="20"/>
          <w:szCs w:val="20"/>
        </w:rPr>
        <w:t xml:space="preserve"> </w:t>
      </w:r>
      <w:r w:rsidR="00C6527D">
        <w:rPr>
          <w:sz w:val="20"/>
          <w:szCs w:val="20"/>
        </w:rPr>
        <w:t>Users can recognize material far better than we can recall it. Since people are bad at remembering what when and how to do something. The structure of the environment to provide necessary they require.</w:t>
      </w:r>
      <w:bookmarkStart w:id="0" w:name="_GoBack"/>
      <w:bookmarkEnd w:id="0"/>
    </w:p>
    <w:p w14:paraId="09F76DBD" w14:textId="5A74F5D0" w:rsidR="000666BB" w:rsidRDefault="00C47323" w:rsidP="00FE689B">
      <w:pPr>
        <w:widowControl w:val="0"/>
        <w:tabs>
          <w:tab w:val="left" w:pos="220"/>
          <w:tab w:val="left" w:pos="720"/>
        </w:tabs>
        <w:autoSpaceDE w:val="0"/>
        <w:autoSpaceDN w:val="0"/>
        <w:adjustRightInd w:val="0"/>
        <w:spacing w:after="293"/>
        <w:rPr>
          <w:sz w:val="20"/>
          <w:szCs w:val="20"/>
        </w:rPr>
      </w:pPr>
      <w:r>
        <w:rPr>
          <w:sz w:val="20"/>
          <w:szCs w:val="20"/>
        </w:rPr>
        <w:t xml:space="preserve">Learning: </w:t>
      </w:r>
      <w:r w:rsidR="000666BB">
        <w:rPr>
          <w:sz w:val="20"/>
          <w:szCs w:val="20"/>
        </w:rPr>
        <w:t xml:space="preserve">New users will have a low learning curve, as there is not much that can go wrong. In our case the user would be more than likely a visual learner as </w:t>
      </w:r>
      <w:r w:rsidR="00FB4A33">
        <w:rPr>
          <w:sz w:val="20"/>
          <w:szCs w:val="20"/>
        </w:rPr>
        <w:t>the site is made up mostly of images and text.</w:t>
      </w:r>
    </w:p>
    <w:p w14:paraId="1D9E55ED" w14:textId="4F0F1018" w:rsidR="004341F2" w:rsidRPr="00C47323" w:rsidRDefault="00C47323" w:rsidP="00C47323">
      <w:pPr>
        <w:widowControl w:val="0"/>
        <w:tabs>
          <w:tab w:val="left" w:pos="220"/>
          <w:tab w:val="left" w:pos="720"/>
        </w:tabs>
        <w:autoSpaceDE w:val="0"/>
        <w:autoSpaceDN w:val="0"/>
        <w:adjustRightInd w:val="0"/>
        <w:spacing w:after="293"/>
        <w:rPr>
          <w:sz w:val="20"/>
          <w:szCs w:val="20"/>
        </w:rPr>
      </w:pPr>
      <w:r>
        <w:rPr>
          <w:sz w:val="20"/>
          <w:szCs w:val="20"/>
        </w:rPr>
        <w:lastRenderedPageBreak/>
        <w:t xml:space="preserve">3) </w:t>
      </w:r>
      <w:r w:rsidRPr="00C47323">
        <w:rPr>
          <w:sz w:val="20"/>
          <w:szCs w:val="20"/>
        </w:rPr>
        <w:t>Discuss whether (or not) the use of cognitive frameworks (mental models/metaphors) are applicable to your system.</w:t>
      </w:r>
    </w:p>
    <w:p w14:paraId="6F739134" w14:textId="77777777" w:rsidR="00C47323" w:rsidRPr="00C47323" w:rsidRDefault="00C47323" w:rsidP="00C47323">
      <w:pPr>
        <w:widowControl w:val="0"/>
        <w:tabs>
          <w:tab w:val="left" w:pos="220"/>
          <w:tab w:val="left" w:pos="720"/>
        </w:tabs>
        <w:autoSpaceDE w:val="0"/>
        <w:autoSpaceDN w:val="0"/>
        <w:adjustRightInd w:val="0"/>
        <w:spacing w:after="293"/>
        <w:rPr>
          <w:sz w:val="20"/>
          <w:szCs w:val="20"/>
        </w:rPr>
      </w:pPr>
    </w:p>
    <w:p w14:paraId="6C4866AA" w14:textId="5CF42ED5" w:rsidR="00FE689B" w:rsidRDefault="00FE689B" w:rsidP="00FE689B">
      <w:pPr>
        <w:widowControl w:val="0"/>
        <w:tabs>
          <w:tab w:val="left" w:pos="220"/>
          <w:tab w:val="left" w:pos="720"/>
        </w:tabs>
        <w:autoSpaceDE w:val="0"/>
        <w:autoSpaceDN w:val="0"/>
        <w:adjustRightInd w:val="0"/>
        <w:spacing w:after="293"/>
        <w:rPr>
          <w:sz w:val="20"/>
          <w:szCs w:val="20"/>
        </w:rPr>
      </w:pPr>
      <w:r>
        <w:rPr>
          <w:sz w:val="20"/>
          <w:szCs w:val="20"/>
        </w:rPr>
        <w:t>4) What</w:t>
      </w:r>
      <w:r w:rsidRPr="00FE689B">
        <w:rPr>
          <w:sz w:val="20"/>
          <w:szCs w:val="20"/>
        </w:rPr>
        <w:t xml:space="preserve"> techniques have been applied to aid cognition?  </w:t>
      </w:r>
    </w:p>
    <w:p w14:paraId="52CF48B2" w14:textId="3DC42CC7" w:rsidR="00C47323" w:rsidRDefault="00C47323" w:rsidP="00FE689B">
      <w:pPr>
        <w:widowControl w:val="0"/>
        <w:tabs>
          <w:tab w:val="left" w:pos="220"/>
          <w:tab w:val="left" w:pos="720"/>
        </w:tabs>
        <w:autoSpaceDE w:val="0"/>
        <w:autoSpaceDN w:val="0"/>
        <w:adjustRightInd w:val="0"/>
        <w:spacing w:after="293"/>
        <w:rPr>
          <w:sz w:val="20"/>
          <w:szCs w:val="20"/>
        </w:rPr>
      </w:pPr>
      <w:r>
        <w:rPr>
          <w:sz w:val="20"/>
          <w:szCs w:val="20"/>
        </w:rPr>
        <w:t>meta</w:t>
      </w:r>
    </w:p>
    <w:p w14:paraId="1EB57C45" w14:textId="77777777" w:rsidR="00FE689B" w:rsidRPr="00FE689B" w:rsidRDefault="00FE689B" w:rsidP="00FE689B">
      <w:pPr>
        <w:widowControl w:val="0"/>
        <w:tabs>
          <w:tab w:val="left" w:pos="220"/>
          <w:tab w:val="left" w:pos="720"/>
        </w:tabs>
        <w:autoSpaceDE w:val="0"/>
        <w:autoSpaceDN w:val="0"/>
        <w:adjustRightInd w:val="0"/>
        <w:spacing w:after="293"/>
        <w:rPr>
          <w:sz w:val="20"/>
          <w:szCs w:val="20"/>
        </w:rPr>
      </w:pPr>
    </w:p>
    <w:p w14:paraId="38F81C1E" w14:textId="4C33BD3D" w:rsidR="00C25760" w:rsidRPr="006D3D5E" w:rsidRDefault="00C25760" w:rsidP="006D3D5E">
      <w:pPr>
        <w:widowControl w:val="0"/>
        <w:tabs>
          <w:tab w:val="left" w:pos="220"/>
          <w:tab w:val="left" w:pos="720"/>
        </w:tabs>
        <w:autoSpaceDE w:val="0"/>
        <w:autoSpaceDN w:val="0"/>
        <w:adjustRightInd w:val="0"/>
        <w:spacing w:after="293"/>
        <w:rPr>
          <w:rFonts w:ascii="Calibri" w:hAnsi="Calibri" w:cs="Calibri"/>
          <w:sz w:val="20"/>
          <w:szCs w:val="20"/>
        </w:rPr>
      </w:pPr>
    </w:p>
    <w:sectPr w:rsidR="00C25760" w:rsidRPr="006D3D5E" w:rsidSect="0095686A">
      <w:headerReference w:type="even" r:id="rId10"/>
      <w:headerReference w:type="default" r:id="rId11"/>
      <w:footerReference w:type="even" r:id="rId12"/>
      <w:footerReference w:type="default" r:id="rId13"/>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30FAB2" w14:textId="77777777" w:rsidR="00FB4A33" w:rsidRDefault="00FB4A33" w:rsidP="00A56072">
      <w:r>
        <w:separator/>
      </w:r>
    </w:p>
  </w:endnote>
  <w:endnote w:type="continuationSeparator" w:id="0">
    <w:p w14:paraId="1F1E9419" w14:textId="77777777" w:rsidR="00FB4A33" w:rsidRDefault="00FB4A33" w:rsidP="00A56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A2E3FC" w14:textId="77777777" w:rsidR="00FB4A33" w:rsidRDefault="00FB4A33" w:rsidP="002B24D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6527D">
      <w:rPr>
        <w:rStyle w:val="PageNumber"/>
        <w:noProof/>
      </w:rPr>
      <w:t>2</w:t>
    </w:r>
    <w:r>
      <w:rPr>
        <w:rStyle w:val="PageNumber"/>
      </w:rPr>
      <w:fldChar w:fldCharType="end"/>
    </w:r>
  </w:p>
  <w:p w14:paraId="2687AC86" w14:textId="77777777" w:rsidR="00FB4A33" w:rsidRDefault="00FB4A3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0F78A" w14:textId="77777777" w:rsidR="00FB4A33" w:rsidRDefault="00FB4A33" w:rsidP="002B24D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6527D">
      <w:rPr>
        <w:rStyle w:val="PageNumber"/>
        <w:noProof/>
      </w:rPr>
      <w:t>1</w:t>
    </w:r>
    <w:r>
      <w:rPr>
        <w:rStyle w:val="PageNumber"/>
      </w:rPr>
      <w:fldChar w:fldCharType="end"/>
    </w:r>
  </w:p>
  <w:p w14:paraId="167792CE" w14:textId="77777777" w:rsidR="00FB4A33" w:rsidRDefault="00FB4A33" w:rsidP="0095686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47DEA7" w14:textId="77777777" w:rsidR="00FB4A33" w:rsidRDefault="00FB4A33" w:rsidP="00A56072">
      <w:r>
        <w:separator/>
      </w:r>
    </w:p>
  </w:footnote>
  <w:footnote w:type="continuationSeparator" w:id="0">
    <w:p w14:paraId="5C56734F" w14:textId="77777777" w:rsidR="00FB4A33" w:rsidRDefault="00FB4A33" w:rsidP="00A5607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3843"/>
      <w:gridCol w:w="1252"/>
      <w:gridCol w:w="3649"/>
    </w:tblGrid>
    <w:tr w:rsidR="00FB4A33" w:rsidRPr="008E0D90" w14:paraId="6E48959F" w14:textId="77777777" w:rsidTr="002B24DE">
      <w:trPr>
        <w:trHeight w:val="151"/>
      </w:trPr>
      <w:tc>
        <w:tcPr>
          <w:tcW w:w="2389" w:type="pct"/>
          <w:tcBorders>
            <w:top w:val="nil"/>
            <w:left w:val="nil"/>
            <w:bottom w:val="single" w:sz="4" w:space="0" w:color="4F81BD" w:themeColor="accent1"/>
            <w:right w:val="nil"/>
          </w:tcBorders>
        </w:tcPr>
        <w:p w14:paraId="61B9CAB5" w14:textId="77777777" w:rsidR="00FB4A33" w:rsidRPr="008E0D90" w:rsidRDefault="00FB4A33">
          <w:pPr>
            <w:pStyle w:val="Header"/>
            <w:spacing w:line="276" w:lineRule="auto"/>
            <w:rPr>
              <w:rFonts w:ascii="Cambria" w:eastAsiaTheme="majorEastAsia" w:hAnsi="Cambria" w:cstheme="majorBidi"/>
              <w:b/>
              <w:bCs/>
              <w:color w:val="4F81BD" w:themeColor="accent1"/>
            </w:rPr>
          </w:pPr>
        </w:p>
      </w:tc>
      <w:tc>
        <w:tcPr>
          <w:tcW w:w="333" w:type="pct"/>
          <w:vMerge w:val="restart"/>
          <w:noWrap/>
          <w:vAlign w:val="center"/>
          <w:hideMark/>
        </w:tcPr>
        <w:p w14:paraId="2FA259F2" w14:textId="77777777" w:rsidR="00FB4A33" w:rsidRPr="008E0D90" w:rsidRDefault="00FB4A33" w:rsidP="002B24DE">
          <w:pPr>
            <w:pStyle w:val="NoSpacing"/>
            <w:rPr>
              <w:rFonts w:ascii="Cambria" w:hAnsi="Cambria"/>
              <w:color w:val="4F81BD" w:themeColor="accent1"/>
              <w:szCs w:val="20"/>
            </w:rPr>
          </w:pPr>
          <w:sdt>
            <w:sdtPr>
              <w:rPr>
                <w:rFonts w:ascii="Cambria" w:hAnsi="Cambria"/>
                <w:color w:val="4F81BD" w:themeColor="accent1"/>
              </w:rPr>
              <w:id w:val="95367809"/>
              <w:placeholder>
                <w:docPart w:val="8BC5F7EFA43CAF4193ABAF2162122874"/>
              </w:placeholder>
              <w:temporary/>
              <w:showingPlcHdr/>
            </w:sdtPr>
            <w:sdtContent>
              <w:r w:rsidRPr="008E0D90">
                <w:rPr>
                  <w:rFonts w:ascii="Cambria" w:hAnsi="Cambria"/>
                  <w:color w:val="4F81BD" w:themeColor="accent1"/>
                </w:rPr>
                <w:t>[Type text]</w:t>
              </w:r>
            </w:sdtContent>
          </w:sdt>
        </w:p>
      </w:tc>
      <w:tc>
        <w:tcPr>
          <w:tcW w:w="2278" w:type="pct"/>
          <w:tcBorders>
            <w:top w:val="nil"/>
            <w:left w:val="nil"/>
            <w:bottom w:val="single" w:sz="4" w:space="0" w:color="4F81BD" w:themeColor="accent1"/>
            <w:right w:val="nil"/>
          </w:tcBorders>
        </w:tcPr>
        <w:p w14:paraId="02616ABD" w14:textId="77777777" w:rsidR="00FB4A33" w:rsidRPr="008E0D90" w:rsidRDefault="00FB4A33">
          <w:pPr>
            <w:pStyle w:val="Header"/>
            <w:spacing w:line="276" w:lineRule="auto"/>
            <w:rPr>
              <w:rFonts w:ascii="Cambria" w:eastAsiaTheme="majorEastAsia" w:hAnsi="Cambria" w:cstheme="majorBidi"/>
              <w:b/>
              <w:bCs/>
              <w:color w:val="4F81BD" w:themeColor="accent1"/>
            </w:rPr>
          </w:pPr>
        </w:p>
      </w:tc>
    </w:tr>
    <w:tr w:rsidR="00FB4A33" w:rsidRPr="008E0D90" w14:paraId="0C033CE4" w14:textId="77777777" w:rsidTr="002B24DE">
      <w:trPr>
        <w:trHeight w:val="150"/>
      </w:trPr>
      <w:tc>
        <w:tcPr>
          <w:tcW w:w="2389" w:type="pct"/>
          <w:tcBorders>
            <w:top w:val="single" w:sz="4" w:space="0" w:color="4F81BD" w:themeColor="accent1"/>
            <w:left w:val="nil"/>
            <w:bottom w:val="nil"/>
            <w:right w:val="nil"/>
          </w:tcBorders>
        </w:tcPr>
        <w:p w14:paraId="71A0E11C" w14:textId="77777777" w:rsidR="00FB4A33" w:rsidRPr="008E0D90" w:rsidRDefault="00FB4A33">
          <w:pPr>
            <w:pStyle w:val="Header"/>
            <w:spacing w:line="276" w:lineRule="auto"/>
            <w:rPr>
              <w:rFonts w:ascii="Cambria" w:eastAsiaTheme="majorEastAsia" w:hAnsi="Cambria" w:cstheme="majorBidi"/>
              <w:b/>
              <w:bCs/>
              <w:color w:val="4F81BD" w:themeColor="accent1"/>
            </w:rPr>
          </w:pPr>
        </w:p>
      </w:tc>
      <w:tc>
        <w:tcPr>
          <w:tcW w:w="0" w:type="auto"/>
          <w:vMerge/>
          <w:vAlign w:val="center"/>
          <w:hideMark/>
        </w:tcPr>
        <w:p w14:paraId="43E8D2C0" w14:textId="77777777" w:rsidR="00FB4A33" w:rsidRPr="008E0D90" w:rsidRDefault="00FB4A33">
          <w:pPr>
            <w:rPr>
              <w:rFonts w:ascii="Cambria" w:hAnsi="Cambria"/>
              <w:color w:val="4F81BD" w:themeColor="accent1"/>
              <w:sz w:val="22"/>
              <w:szCs w:val="22"/>
            </w:rPr>
          </w:pPr>
        </w:p>
      </w:tc>
      <w:tc>
        <w:tcPr>
          <w:tcW w:w="2278" w:type="pct"/>
          <w:tcBorders>
            <w:top w:val="single" w:sz="4" w:space="0" w:color="4F81BD" w:themeColor="accent1"/>
            <w:left w:val="nil"/>
            <w:bottom w:val="nil"/>
            <w:right w:val="nil"/>
          </w:tcBorders>
        </w:tcPr>
        <w:p w14:paraId="55E9F906" w14:textId="77777777" w:rsidR="00FB4A33" w:rsidRPr="008E0D90" w:rsidRDefault="00FB4A33">
          <w:pPr>
            <w:pStyle w:val="Header"/>
            <w:spacing w:line="276" w:lineRule="auto"/>
            <w:rPr>
              <w:rFonts w:ascii="Cambria" w:eastAsiaTheme="majorEastAsia" w:hAnsi="Cambria" w:cstheme="majorBidi"/>
              <w:b/>
              <w:bCs/>
              <w:color w:val="4F81BD" w:themeColor="accent1"/>
            </w:rPr>
          </w:pPr>
        </w:p>
      </w:tc>
    </w:tr>
  </w:tbl>
  <w:p w14:paraId="4EBE2416" w14:textId="77777777" w:rsidR="00FB4A33" w:rsidRDefault="00FB4A3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3509"/>
      <w:gridCol w:w="1920"/>
      <w:gridCol w:w="3315"/>
    </w:tblGrid>
    <w:tr w:rsidR="00FB4A33" w:rsidRPr="008E0D90" w14:paraId="66016EA8" w14:textId="77777777" w:rsidTr="002B24DE">
      <w:trPr>
        <w:trHeight w:val="151"/>
      </w:trPr>
      <w:tc>
        <w:tcPr>
          <w:tcW w:w="2389" w:type="pct"/>
          <w:tcBorders>
            <w:top w:val="nil"/>
            <w:left w:val="nil"/>
            <w:bottom w:val="single" w:sz="4" w:space="0" w:color="4F81BD" w:themeColor="accent1"/>
            <w:right w:val="nil"/>
          </w:tcBorders>
        </w:tcPr>
        <w:p w14:paraId="5BF79736" w14:textId="77777777" w:rsidR="00FB4A33" w:rsidRPr="008E0D90" w:rsidRDefault="00FB4A33">
          <w:pPr>
            <w:pStyle w:val="Header"/>
            <w:spacing w:line="276" w:lineRule="auto"/>
            <w:rPr>
              <w:rFonts w:ascii="Cambria" w:eastAsiaTheme="majorEastAsia" w:hAnsi="Cambria" w:cstheme="majorBidi"/>
              <w:b/>
              <w:bCs/>
              <w:color w:val="4F81BD" w:themeColor="accent1"/>
            </w:rPr>
          </w:pPr>
        </w:p>
      </w:tc>
      <w:tc>
        <w:tcPr>
          <w:tcW w:w="333" w:type="pct"/>
          <w:vMerge w:val="restart"/>
          <w:noWrap/>
          <w:vAlign w:val="center"/>
          <w:hideMark/>
        </w:tcPr>
        <w:p w14:paraId="4470E9FA" w14:textId="4FF46C1C" w:rsidR="00FB4A33" w:rsidRPr="008E0D90" w:rsidRDefault="00FB4A33" w:rsidP="002B24DE">
          <w:pPr>
            <w:pStyle w:val="NoSpacing"/>
            <w:rPr>
              <w:rFonts w:ascii="Cambria" w:hAnsi="Cambria"/>
              <w:color w:val="4F81BD" w:themeColor="accent1"/>
              <w:szCs w:val="20"/>
            </w:rPr>
          </w:pPr>
          <w:r>
            <w:rPr>
              <w:rFonts w:ascii="Cambria" w:hAnsi="Cambria"/>
              <w:color w:val="4F81BD" w:themeColor="accent1"/>
              <w:szCs w:val="20"/>
            </w:rPr>
            <w:t>Group 17 HCI CA2</w:t>
          </w:r>
        </w:p>
      </w:tc>
      <w:tc>
        <w:tcPr>
          <w:tcW w:w="2278" w:type="pct"/>
          <w:tcBorders>
            <w:top w:val="nil"/>
            <w:left w:val="nil"/>
            <w:bottom w:val="single" w:sz="4" w:space="0" w:color="4F81BD" w:themeColor="accent1"/>
            <w:right w:val="nil"/>
          </w:tcBorders>
        </w:tcPr>
        <w:p w14:paraId="3ACD0339" w14:textId="77777777" w:rsidR="00FB4A33" w:rsidRPr="008E0D90" w:rsidRDefault="00FB4A33">
          <w:pPr>
            <w:pStyle w:val="Header"/>
            <w:spacing w:line="276" w:lineRule="auto"/>
            <w:rPr>
              <w:rFonts w:ascii="Cambria" w:eastAsiaTheme="majorEastAsia" w:hAnsi="Cambria" w:cstheme="majorBidi"/>
              <w:b/>
              <w:bCs/>
              <w:color w:val="4F81BD" w:themeColor="accent1"/>
            </w:rPr>
          </w:pPr>
        </w:p>
      </w:tc>
    </w:tr>
    <w:tr w:rsidR="00FB4A33" w:rsidRPr="008E0D90" w14:paraId="63AECC87" w14:textId="77777777" w:rsidTr="002B24DE">
      <w:trPr>
        <w:trHeight w:val="150"/>
      </w:trPr>
      <w:tc>
        <w:tcPr>
          <w:tcW w:w="2389" w:type="pct"/>
          <w:tcBorders>
            <w:top w:val="single" w:sz="4" w:space="0" w:color="4F81BD" w:themeColor="accent1"/>
            <w:left w:val="nil"/>
            <w:bottom w:val="nil"/>
            <w:right w:val="nil"/>
          </w:tcBorders>
        </w:tcPr>
        <w:p w14:paraId="5FFF11C6" w14:textId="77777777" w:rsidR="00FB4A33" w:rsidRPr="008E0D90" w:rsidRDefault="00FB4A33">
          <w:pPr>
            <w:pStyle w:val="Header"/>
            <w:spacing w:line="276" w:lineRule="auto"/>
            <w:rPr>
              <w:rFonts w:ascii="Cambria" w:eastAsiaTheme="majorEastAsia" w:hAnsi="Cambria" w:cstheme="majorBidi"/>
              <w:b/>
              <w:bCs/>
              <w:color w:val="4F81BD" w:themeColor="accent1"/>
            </w:rPr>
          </w:pPr>
        </w:p>
      </w:tc>
      <w:tc>
        <w:tcPr>
          <w:tcW w:w="0" w:type="auto"/>
          <w:vMerge/>
          <w:vAlign w:val="center"/>
          <w:hideMark/>
        </w:tcPr>
        <w:p w14:paraId="5759C49A" w14:textId="77777777" w:rsidR="00FB4A33" w:rsidRPr="008E0D90" w:rsidRDefault="00FB4A33">
          <w:pPr>
            <w:rPr>
              <w:rFonts w:ascii="Cambria" w:hAnsi="Cambria"/>
              <w:color w:val="4F81BD" w:themeColor="accent1"/>
              <w:sz w:val="22"/>
              <w:szCs w:val="22"/>
            </w:rPr>
          </w:pPr>
        </w:p>
      </w:tc>
      <w:tc>
        <w:tcPr>
          <w:tcW w:w="2278" w:type="pct"/>
          <w:tcBorders>
            <w:top w:val="single" w:sz="4" w:space="0" w:color="4F81BD" w:themeColor="accent1"/>
            <w:left w:val="nil"/>
            <w:bottom w:val="nil"/>
            <w:right w:val="nil"/>
          </w:tcBorders>
        </w:tcPr>
        <w:p w14:paraId="29D82276" w14:textId="77777777" w:rsidR="00FB4A33" w:rsidRPr="008E0D90" w:rsidRDefault="00FB4A33">
          <w:pPr>
            <w:pStyle w:val="Header"/>
            <w:spacing w:line="276" w:lineRule="auto"/>
            <w:rPr>
              <w:rFonts w:ascii="Cambria" w:eastAsiaTheme="majorEastAsia" w:hAnsi="Cambria" w:cstheme="majorBidi"/>
              <w:b/>
              <w:bCs/>
              <w:color w:val="4F81BD" w:themeColor="accent1"/>
            </w:rPr>
          </w:pPr>
        </w:p>
      </w:tc>
    </w:tr>
  </w:tbl>
  <w:p w14:paraId="67775A41" w14:textId="77777777" w:rsidR="00FB4A33" w:rsidRDefault="00FB4A3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58D47D2"/>
    <w:multiLevelType w:val="hybridMultilevel"/>
    <w:tmpl w:val="55CE2622"/>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AE06C7"/>
    <w:multiLevelType w:val="hybridMultilevel"/>
    <w:tmpl w:val="ED683C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DC2E6D"/>
    <w:multiLevelType w:val="hybridMultilevel"/>
    <w:tmpl w:val="DFBE1B62"/>
    <w:lvl w:ilvl="0" w:tplc="B7C48DA8">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5C46502"/>
    <w:multiLevelType w:val="hybridMultilevel"/>
    <w:tmpl w:val="0F2089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A843C2"/>
    <w:multiLevelType w:val="hybridMultilevel"/>
    <w:tmpl w:val="2A7C6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AC5C7C"/>
    <w:multiLevelType w:val="hybridMultilevel"/>
    <w:tmpl w:val="D2A23F5E"/>
    <w:lvl w:ilvl="0" w:tplc="DF3ED3DA">
      <w:start w:val="3"/>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nsid w:val="50EC3B69"/>
    <w:multiLevelType w:val="hybridMultilevel"/>
    <w:tmpl w:val="D8BAEF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226980"/>
    <w:multiLevelType w:val="hybridMultilevel"/>
    <w:tmpl w:val="70A014BE"/>
    <w:lvl w:ilvl="0" w:tplc="04090011">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 w:numId="6">
    <w:abstractNumId w:val="8"/>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A94"/>
    <w:rsid w:val="00015926"/>
    <w:rsid w:val="00043377"/>
    <w:rsid w:val="000666BB"/>
    <w:rsid w:val="00090287"/>
    <w:rsid w:val="0009521B"/>
    <w:rsid w:val="000A7524"/>
    <w:rsid w:val="001653B9"/>
    <w:rsid w:val="001A1B33"/>
    <w:rsid w:val="0029592F"/>
    <w:rsid w:val="002B24DE"/>
    <w:rsid w:val="003F2D32"/>
    <w:rsid w:val="004341F2"/>
    <w:rsid w:val="004A774C"/>
    <w:rsid w:val="006D3D5E"/>
    <w:rsid w:val="006E47B4"/>
    <w:rsid w:val="00712B57"/>
    <w:rsid w:val="00742EFE"/>
    <w:rsid w:val="0081368E"/>
    <w:rsid w:val="00874BAE"/>
    <w:rsid w:val="008F5863"/>
    <w:rsid w:val="0094343F"/>
    <w:rsid w:val="0095686A"/>
    <w:rsid w:val="0096443D"/>
    <w:rsid w:val="009E1AD6"/>
    <w:rsid w:val="00A02786"/>
    <w:rsid w:val="00A25A47"/>
    <w:rsid w:val="00A56072"/>
    <w:rsid w:val="00B42AAD"/>
    <w:rsid w:val="00B577F0"/>
    <w:rsid w:val="00B8710B"/>
    <w:rsid w:val="00B93A94"/>
    <w:rsid w:val="00C25760"/>
    <w:rsid w:val="00C36517"/>
    <w:rsid w:val="00C47323"/>
    <w:rsid w:val="00C6527D"/>
    <w:rsid w:val="00C806B4"/>
    <w:rsid w:val="00C830E7"/>
    <w:rsid w:val="00CB0D0D"/>
    <w:rsid w:val="00D73435"/>
    <w:rsid w:val="00DA416B"/>
    <w:rsid w:val="00E004A3"/>
    <w:rsid w:val="00E212E2"/>
    <w:rsid w:val="00EF3D9F"/>
    <w:rsid w:val="00F24FBF"/>
    <w:rsid w:val="00F661FF"/>
    <w:rsid w:val="00F67F01"/>
    <w:rsid w:val="00FB4A33"/>
    <w:rsid w:val="00FE68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2B8D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028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A94"/>
    <w:pPr>
      <w:ind w:left="720"/>
      <w:contextualSpacing/>
    </w:pPr>
  </w:style>
  <w:style w:type="character" w:styleId="Hyperlink">
    <w:name w:val="Hyperlink"/>
    <w:basedOn w:val="DefaultParagraphFont"/>
    <w:uiPriority w:val="99"/>
    <w:unhideWhenUsed/>
    <w:rsid w:val="00B93A94"/>
    <w:rPr>
      <w:color w:val="0000FF" w:themeColor="hyperlink"/>
      <w:u w:val="single"/>
    </w:rPr>
  </w:style>
  <w:style w:type="paragraph" w:styleId="Quote">
    <w:name w:val="Quote"/>
    <w:basedOn w:val="Normal"/>
    <w:next w:val="Normal"/>
    <w:link w:val="QuoteChar"/>
    <w:uiPriority w:val="29"/>
    <w:qFormat/>
    <w:rsid w:val="00A02786"/>
    <w:rPr>
      <w:i/>
      <w:iCs/>
      <w:color w:val="000000" w:themeColor="text1"/>
    </w:rPr>
  </w:style>
  <w:style w:type="character" w:customStyle="1" w:styleId="QuoteChar">
    <w:name w:val="Quote Char"/>
    <w:basedOn w:val="DefaultParagraphFont"/>
    <w:link w:val="Quote"/>
    <w:uiPriority w:val="29"/>
    <w:rsid w:val="00A02786"/>
    <w:rPr>
      <w:i/>
      <w:iCs/>
      <w:color w:val="000000" w:themeColor="text1"/>
    </w:rPr>
  </w:style>
  <w:style w:type="table" w:styleId="TableGrid">
    <w:name w:val="Table Grid"/>
    <w:basedOn w:val="TableNormal"/>
    <w:uiPriority w:val="59"/>
    <w:rsid w:val="00D734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90287"/>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A56072"/>
    <w:pPr>
      <w:tabs>
        <w:tab w:val="center" w:pos="4320"/>
        <w:tab w:val="right" w:pos="8640"/>
      </w:tabs>
    </w:pPr>
  </w:style>
  <w:style w:type="character" w:customStyle="1" w:styleId="HeaderChar">
    <w:name w:val="Header Char"/>
    <w:basedOn w:val="DefaultParagraphFont"/>
    <w:link w:val="Header"/>
    <w:uiPriority w:val="99"/>
    <w:rsid w:val="00A56072"/>
  </w:style>
  <w:style w:type="paragraph" w:styleId="Footer">
    <w:name w:val="footer"/>
    <w:basedOn w:val="Normal"/>
    <w:link w:val="FooterChar"/>
    <w:uiPriority w:val="99"/>
    <w:unhideWhenUsed/>
    <w:rsid w:val="00A56072"/>
    <w:pPr>
      <w:tabs>
        <w:tab w:val="center" w:pos="4320"/>
        <w:tab w:val="right" w:pos="8640"/>
      </w:tabs>
    </w:pPr>
  </w:style>
  <w:style w:type="character" w:customStyle="1" w:styleId="FooterChar">
    <w:name w:val="Footer Char"/>
    <w:basedOn w:val="DefaultParagraphFont"/>
    <w:link w:val="Footer"/>
    <w:uiPriority w:val="99"/>
    <w:rsid w:val="00A56072"/>
  </w:style>
  <w:style w:type="paragraph" w:styleId="NoSpacing">
    <w:name w:val="No Spacing"/>
    <w:link w:val="NoSpacingChar"/>
    <w:qFormat/>
    <w:rsid w:val="00A56072"/>
    <w:rPr>
      <w:rFonts w:ascii="PMingLiU" w:hAnsi="PMingLiU"/>
      <w:sz w:val="22"/>
      <w:szCs w:val="22"/>
    </w:rPr>
  </w:style>
  <w:style w:type="character" w:customStyle="1" w:styleId="NoSpacingChar">
    <w:name w:val="No Spacing Char"/>
    <w:basedOn w:val="DefaultParagraphFont"/>
    <w:link w:val="NoSpacing"/>
    <w:rsid w:val="00A56072"/>
    <w:rPr>
      <w:rFonts w:ascii="PMingLiU" w:hAnsi="PMingLiU"/>
      <w:sz w:val="22"/>
      <w:szCs w:val="22"/>
    </w:rPr>
  </w:style>
  <w:style w:type="paragraph" w:styleId="BalloonText">
    <w:name w:val="Balloon Text"/>
    <w:basedOn w:val="Normal"/>
    <w:link w:val="BalloonTextChar"/>
    <w:uiPriority w:val="99"/>
    <w:semiHidden/>
    <w:unhideWhenUsed/>
    <w:rsid w:val="00C806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06B4"/>
    <w:rPr>
      <w:rFonts w:ascii="Lucida Grande" w:hAnsi="Lucida Grande" w:cs="Lucida Grande"/>
      <w:sz w:val="18"/>
      <w:szCs w:val="18"/>
    </w:rPr>
  </w:style>
  <w:style w:type="table" w:styleId="LightShading-Accent1">
    <w:name w:val="Light Shading Accent 1"/>
    <w:basedOn w:val="TableNormal"/>
    <w:uiPriority w:val="60"/>
    <w:rsid w:val="0095686A"/>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95686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028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A94"/>
    <w:pPr>
      <w:ind w:left="720"/>
      <w:contextualSpacing/>
    </w:pPr>
  </w:style>
  <w:style w:type="character" w:styleId="Hyperlink">
    <w:name w:val="Hyperlink"/>
    <w:basedOn w:val="DefaultParagraphFont"/>
    <w:uiPriority w:val="99"/>
    <w:unhideWhenUsed/>
    <w:rsid w:val="00B93A94"/>
    <w:rPr>
      <w:color w:val="0000FF" w:themeColor="hyperlink"/>
      <w:u w:val="single"/>
    </w:rPr>
  </w:style>
  <w:style w:type="paragraph" w:styleId="Quote">
    <w:name w:val="Quote"/>
    <w:basedOn w:val="Normal"/>
    <w:next w:val="Normal"/>
    <w:link w:val="QuoteChar"/>
    <w:uiPriority w:val="29"/>
    <w:qFormat/>
    <w:rsid w:val="00A02786"/>
    <w:rPr>
      <w:i/>
      <w:iCs/>
      <w:color w:val="000000" w:themeColor="text1"/>
    </w:rPr>
  </w:style>
  <w:style w:type="character" w:customStyle="1" w:styleId="QuoteChar">
    <w:name w:val="Quote Char"/>
    <w:basedOn w:val="DefaultParagraphFont"/>
    <w:link w:val="Quote"/>
    <w:uiPriority w:val="29"/>
    <w:rsid w:val="00A02786"/>
    <w:rPr>
      <w:i/>
      <w:iCs/>
      <w:color w:val="000000" w:themeColor="text1"/>
    </w:rPr>
  </w:style>
  <w:style w:type="table" w:styleId="TableGrid">
    <w:name w:val="Table Grid"/>
    <w:basedOn w:val="TableNormal"/>
    <w:uiPriority w:val="59"/>
    <w:rsid w:val="00D734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90287"/>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A56072"/>
    <w:pPr>
      <w:tabs>
        <w:tab w:val="center" w:pos="4320"/>
        <w:tab w:val="right" w:pos="8640"/>
      </w:tabs>
    </w:pPr>
  </w:style>
  <w:style w:type="character" w:customStyle="1" w:styleId="HeaderChar">
    <w:name w:val="Header Char"/>
    <w:basedOn w:val="DefaultParagraphFont"/>
    <w:link w:val="Header"/>
    <w:uiPriority w:val="99"/>
    <w:rsid w:val="00A56072"/>
  </w:style>
  <w:style w:type="paragraph" w:styleId="Footer">
    <w:name w:val="footer"/>
    <w:basedOn w:val="Normal"/>
    <w:link w:val="FooterChar"/>
    <w:uiPriority w:val="99"/>
    <w:unhideWhenUsed/>
    <w:rsid w:val="00A56072"/>
    <w:pPr>
      <w:tabs>
        <w:tab w:val="center" w:pos="4320"/>
        <w:tab w:val="right" w:pos="8640"/>
      </w:tabs>
    </w:pPr>
  </w:style>
  <w:style w:type="character" w:customStyle="1" w:styleId="FooterChar">
    <w:name w:val="Footer Char"/>
    <w:basedOn w:val="DefaultParagraphFont"/>
    <w:link w:val="Footer"/>
    <w:uiPriority w:val="99"/>
    <w:rsid w:val="00A56072"/>
  </w:style>
  <w:style w:type="paragraph" w:styleId="NoSpacing">
    <w:name w:val="No Spacing"/>
    <w:link w:val="NoSpacingChar"/>
    <w:qFormat/>
    <w:rsid w:val="00A56072"/>
    <w:rPr>
      <w:rFonts w:ascii="PMingLiU" w:hAnsi="PMingLiU"/>
      <w:sz w:val="22"/>
      <w:szCs w:val="22"/>
    </w:rPr>
  </w:style>
  <w:style w:type="character" w:customStyle="1" w:styleId="NoSpacingChar">
    <w:name w:val="No Spacing Char"/>
    <w:basedOn w:val="DefaultParagraphFont"/>
    <w:link w:val="NoSpacing"/>
    <w:rsid w:val="00A56072"/>
    <w:rPr>
      <w:rFonts w:ascii="PMingLiU" w:hAnsi="PMingLiU"/>
      <w:sz w:val="22"/>
      <w:szCs w:val="22"/>
    </w:rPr>
  </w:style>
  <w:style w:type="paragraph" w:styleId="BalloonText">
    <w:name w:val="Balloon Text"/>
    <w:basedOn w:val="Normal"/>
    <w:link w:val="BalloonTextChar"/>
    <w:uiPriority w:val="99"/>
    <w:semiHidden/>
    <w:unhideWhenUsed/>
    <w:rsid w:val="00C806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06B4"/>
    <w:rPr>
      <w:rFonts w:ascii="Lucida Grande" w:hAnsi="Lucida Grande" w:cs="Lucida Grande"/>
      <w:sz w:val="18"/>
      <w:szCs w:val="18"/>
    </w:rPr>
  </w:style>
  <w:style w:type="table" w:styleId="LightShading-Accent1">
    <w:name w:val="Light Shading Accent 1"/>
    <w:basedOn w:val="TableNormal"/>
    <w:uiPriority w:val="60"/>
    <w:rsid w:val="0095686A"/>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956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246966">
      <w:bodyDiv w:val="1"/>
      <w:marLeft w:val="0"/>
      <w:marRight w:val="0"/>
      <w:marTop w:val="0"/>
      <w:marBottom w:val="0"/>
      <w:divBdr>
        <w:top w:val="none" w:sz="0" w:space="0" w:color="auto"/>
        <w:left w:val="none" w:sz="0" w:space="0" w:color="auto"/>
        <w:bottom w:val="none" w:sz="0" w:space="0" w:color="auto"/>
        <w:right w:val="none" w:sz="0" w:space="0" w:color="auto"/>
      </w:divBdr>
      <w:divsChild>
        <w:div w:id="1591163585">
          <w:marLeft w:val="1440"/>
          <w:marRight w:val="0"/>
          <w:marTop w:val="120"/>
          <w:marBottom w:val="0"/>
          <w:divBdr>
            <w:top w:val="none" w:sz="0" w:space="0" w:color="auto"/>
            <w:left w:val="none" w:sz="0" w:space="0" w:color="auto"/>
            <w:bottom w:val="none" w:sz="0" w:space="0" w:color="auto"/>
            <w:right w:val="none" w:sz="0" w:space="0" w:color="auto"/>
          </w:divBdr>
        </w:div>
      </w:divsChild>
    </w:div>
    <w:div w:id="409932359">
      <w:bodyDiv w:val="1"/>
      <w:marLeft w:val="0"/>
      <w:marRight w:val="0"/>
      <w:marTop w:val="0"/>
      <w:marBottom w:val="0"/>
      <w:divBdr>
        <w:top w:val="none" w:sz="0" w:space="0" w:color="auto"/>
        <w:left w:val="none" w:sz="0" w:space="0" w:color="auto"/>
        <w:bottom w:val="none" w:sz="0" w:space="0" w:color="auto"/>
        <w:right w:val="none" w:sz="0" w:space="0" w:color="auto"/>
      </w:divBdr>
      <w:divsChild>
        <w:div w:id="953099350">
          <w:marLeft w:val="0"/>
          <w:marRight w:val="0"/>
          <w:marTop w:val="0"/>
          <w:marBottom w:val="0"/>
          <w:divBdr>
            <w:top w:val="none" w:sz="0" w:space="0" w:color="auto"/>
            <w:left w:val="none" w:sz="0" w:space="0" w:color="auto"/>
            <w:bottom w:val="none" w:sz="0" w:space="0" w:color="auto"/>
            <w:right w:val="none" w:sz="0" w:space="0" w:color="auto"/>
          </w:divBdr>
          <w:divsChild>
            <w:div w:id="510339383">
              <w:marLeft w:val="0"/>
              <w:marRight w:val="0"/>
              <w:marTop w:val="0"/>
              <w:marBottom w:val="0"/>
              <w:divBdr>
                <w:top w:val="none" w:sz="0" w:space="0" w:color="auto"/>
                <w:left w:val="none" w:sz="0" w:space="0" w:color="auto"/>
                <w:bottom w:val="none" w:sz="0" w:space="0" w:color="auto"/>
                <w:right w:val="none" w:sz="0" w:space="0" w:color="auto"/>
              </w:divBdr>
              <w:divsChild>
                <w:div w:id="68671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87793">
      <w:bodyDiv w:val="1"/>
      <w:marLeft w:val="0"/>
      <w:marRight w:val="0"/>
      <w:marTop w:val="0"/>
      <w:marBottom w:val="0"/>
      <w:divBdr>
        <w:top w:val="none" w:sz="0" w:space="0" w:color="auto"/>
        <w:left w:val="none" w:sz="0" w:space="0" w:color="auto"/>
        <w:bottom w:val="none" w:sz="0" w:space="0" w:color="auto"/>
        <w:right w:val="none" w:sz="0" w:space="0" w:color="auto"/>
      </w:divBdr>
      <w:divsChild>
        <w:div w:id="1886330009">
          <w:marLeft w:val="0"/>
          <w:marRight w:val="0"/>
          <w:marTop w:val="0"/>
          <w:marBottom w:val="0"/>
          <w:divBdr>
            <w:top w:val="none" w:sz="0" w:space="0" w:color="auto"/>
            <w:left w:val="none" w:sz="0" w:space="0" w:color="auto"/>
            <w:bottom w:val="none" w:sz="0" w:space="0" w:color="auto"/>
            <w:right w:val="none" w:sz="0" w:space="0" w:color="auto"/>
          </w:divBdr>
          <w:divsChild>
            <w:div w:id="927081601">
              <w:marLeft w:val="0"/>
              <w:marRight w:val="0"/>
              <w:marTop w:val="0"/>
              <w:marBottom w:val="0"/>
              <w:divBdr>
                <w:top w:val="none" w:sz="0" w:space="0" w:color="auto"/>
                <w:left w:val="none" w:sz="0" w:space="0" w:color="auto"/>
                <w:bottom w:val="none" w:sz="0" w:space="0" w:color="auto"/>
                <w:right w:val="none" w:sz="0" w:space="0" w:color="auto"/>
              </w:divBdr>
              <w:divsChild>
                <w:div w:id="18346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629721">
      <w:bodyDiv w:val="1"/>
      <w:marLeft w:val="0"/>
      <w:marRight w:val="0"/>
      <w:marTop w:val="0"/>
      <w:marBottom w:val="0"/>
      <w:divBdr>
        <w:top w:val="none" w:sz="0" w:space="0" w:color="auto"/>
        <w:left w:val="none" w:sz="0" w:space="0" w:color="auto"/>
        <w:bottom w:val="none" w:sz="0" w:space="0" w:color="auto"/>
        <w:right w:val="none" w:sz="0" w:space="0" w:color="auto"/>
      </w:divBdr>
      <w:divsChild>
        <w:div w:id="68188848">
          <w:marLeft w:val="720"/>
          <w:marRight w:val="0"/>
          <w:marTop w:val="12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BC5F7EFA43CAF4193ABAF2162122874"/>
        <w:category>
          <w:name w:val="General"/>
          <w:gallery w:val="placeholder"/>
        </w:category>
        <w:types>
          <w:type w:val="bbPlcHdr"/>
        </w:types>
        <w:behaviors>
          <w:behavior w:val="content"/>
        </w:behaviors>
        <w:guid w:val="{0C932809-E68C-2140-804A-535926B0EABF}"/>
      </w:docPartPr>
      <w:docPartBody>
        <w:p w14:paraId="3427FB98" w14:textId="5A37AC13" w:rsidR="00832541" w:rsidRDefault="00737BB6" w:rsidP="00737BB6">
          <w:pPr>
            <w:pStyle w:val="8BC5F7EFA43CAF4193ABAF2162122874"/>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BB6"/>
    <w:rsid w:val="00737BB6"/>
    <w:rsid w:val="007E4331"/>
    <w:rsid w:val="008325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C5F7EFA43CAF4193ABAF2162122874">
    <w:name w:val="8BC5F7EFA43CAF4193ABAF2162122874"/>
    <w:rsid w:val="00737BB6"/>
  </w:style>
  <w:style w:type="paragraph" w:customStyle="1" w:styleId="80D764E2031CF74E87D8A1DDBF09DEF7">
    <w:name w:val="80D764E2031CF74E87D8A1DDBF09DEF7"/>
    <w:rsid w:val="00737BB6"/>
  </w:style>
  <w:style w:type="paragraph" w:customStyle="1" w:styleId="39ED0A32C7DBB54BB4CDF72A0AE3773A">
    <w:name w:val="39ED0A32C7DBB54BB4CDF72A0AE3773A"/>
    <w:rsid w:val="00737BB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C5F7EFA43CAF4193ABAF2162122874">
    <w:name w:val="8BC5F7EFA43CAF4193ABAF2162122874"/>
    <w:rsid w:val="00737BB6"/>
  </w:style>
  <w:style w:type="paragraph" w:customStyle="1" w:styleId="80D764E2031CF74E87D8A1DDBF09DEF7">
    <w:name w:val="80D764E2031CF74E87D8A1DDBF09DEF7"/>
    <w:rsid w:val="00737BB6"/>
  </w:style>
  <w:style w:type="paragraph" w:customStyle="1" w:styleId="39ED0A32C7DBB54BB4CDF72A0AE3773A">
    <w:name w:val="39ED0A32C7DBB54BB4CDF72A0AE3773A"/>
    <w:rsid w:val="00737B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C19598-8965-B740-B9C0-BE85468D1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Pages>
  <Words>352</Words>
  <Characters>2013</Characters>
  <Application>Microsoft Macintosh Word</Application>
  <DocSecurity>0</DocSecurity>
  <Lines>16</Lines>
  <Paragraphs>4</Paragraphs>
  <ScaleCrop>false</ScaleCrop>
  <Company/>
  <LinksUpToDate>false</LinksUpToDate>
  <CharactersWithSpaces>2361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Lynch</dc:creator>
  <cp:keywords/>
  <dc:description/>
  <cp:lastModifiedBy>Scott Lynch</cp:lastModifiedBy>
  <cp:revision>7</cp:revision>
  <dcterms:created xsi:type="dcterms:W3CDTF">2015-04-09T11:20:00Z</dcterms:created>
  <dcterms:modified xsi:type="dcterms:W3CDTF">2015-04-09T13:55:00Z</dcterms:modified>
</cp:coreProperties>
</file>