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A79A" w14:textId="77777777" w:rsidR="004933B4" w:rsidRPr="004933B4" w:rsidRDefault="00A370A5" w:rsidP="004933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A93BB4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E86634" w14:textId="77777777" w:rsidR="004933B4" w:rsidRPr="004933B4" w:rsidRDefault="004933B4" w:rsidP="004933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Dictionary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7859"/>
      </w:tblGrid>
      <w:tr w:rsidR="004933B4" w:rsidRPr="004933B4" w14:paraId="37FB3EF5" w14:textId="77777777" w:rsidTr="00493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A5DFFE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38ECA7F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933B4" w:rsidRPr="004933B4" w14:paraId="1D45E1E6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B0828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 Name</w:t>
            </w:r>
          </w:p>
        </w:tc>
        <w:tc>
          <w:tcPr>
            <w:tcW w:w="0" w:type="auto"/>
            <w:vAlign w:val="center"/>
            <w:hideMark/>
          </w:tcPr>
          <w:p w14:paraId="0864C77E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short, descriptive title for the scenario (e.g., “6. </w:t>
            </w:r>
            <w:proofErr w:type="spellStart"/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WatchSwap</w:t>
            </w:r>
            <w:proofErr w:type="spellEnd"/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the Airbnb”).</w:t>
            </w:r>
          </w:p>
        </w:tc>
      </w:tr>
      <w:tr w:rsidR="004933B4" w:rsidRPr="004933B4" w14:paraId="1D0B8150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80614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 Text</w:t>
            </w:r>
          </w:p>
        </w:tc>
        <w:tc>
          <w:tcPr>
            <w:tcW w:w="0" w:type="auto"/>
            <w:vAlign w:val="center"/>
            <w:hideMark/>
          </w:tcPr>
          <w:p w14:paraId="720DF8B7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brief narrative or context introducing the situation, characters, or problem (1–3 paragraphs).</w:t>
            </w:r>
          </w:p>
        </w:tc>
      </w:tr>
      <w:tr w:rsidR="004933B4" w:rsidRPr="004933B4" w14:paraId="62E271E4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A510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Question Label</w:t>
            </w:r>
          </w:p>
        </w:tc>
        <w:tc>
          <w:tcPr>
            <w:tcW w:w="0" w:type="auto"/>
            <w:vAlign w:val="center"/>
            <w:hideMark/>
          </w:tcPr>
          <w:p w14:paraId="2C055033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short code identifying the question within that scenario (e.g., Q6A, Q6B).</w:t>
            </w:r>
          </w:p>
        </w:tc>
      </w:tr>
      <w:tr w:rsidR="004933B4" w:rsidRPr="004933B4" w14:paraId="1E066663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82EF7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Question Text</w:t>
            </w:r>
          </w:p>
        </w:tc>
        <w:tc>
          <w:tcPr>
            <w:tcW w:w="0" w:type="auto"/>
            <w:vAlign w:val="center"/>
            <w:hideMark/>
          </w:tcPr>
          <w:p w14:paraId="1A6E8C3B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actual question posed about the scenario (e.g., “Where does Marcus believe Dana thinks Priya believes the watch is?”).</w:t>
            </w:r>
          </w:p>
        </w:tc>
      </w:tr>
      <w:tr w:rsidR="004933B4" w:rsidRPr="004933B4" w14:paraId="13A814BC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2AB38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</w:t>
            </w: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</w:t>
            </w: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</w:t>
            </w: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</w:t>
            </w: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3BF7994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multiple-choice answer options for that question. Each option is a short statement the model or human is expected to choose from.</w:t>
            </w:r>
          </w:p>
        </w:tc>
      </w:tr>
      <w:tr w:rsidR="004933B4" w:rsidRPr="004933B4" w14:paraId="01D28DD0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02E6A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Correct</w:t>
            </w:r>
          </w:p>
        </w:tc>
        <w:tc>
          <w:tcPr>
            <w:tcW w:w="0" w:type="auto"/>
            <w:vAlign w:val="center"/>
            <w:hideMark/>
          </w:tcPr>
          <w:p w14:paraId="7D71623C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letter (A–E) that is deemed correct for this question.</w:t>
            </w:r>
          </w:p>
        </w:tc>
      </w:tr>
      <w:tr w:rsidR="004933B4" w:rsidRPr="004933B4" w14:paraId="5BC618E9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1B57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1100839F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brief rationale for why that letter is correct (1–2 sentences).</w:t>
            </w:r>
          </w:p>
        </w:tc>
      </w:tr>
      <w:tr w:rsidR="004933B4" w:rsidRPr="004933B4" w14:paraId="65772608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69707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NBD</w:t>
            </w:r>
          </w:p>
        </w:tc>
        <w:tc>
          <w:tcPr>
            <w:tcW w:w="0" w:type="auto"/>
            <w:vAlign w:val="center"/>
            <w:hideMark/>
          </w:tcPr>
          <w:p w14:paraId="4CCCBCE3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Nested Belief Depth</w:t>
            </w: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an integer or label indicating how many “layers” of belief or perspective-taking are required.</w:t>
            </w:r>
          </w:p>
        </w:tc>
      </w:tr>
      <w:tr w:rsidR="004933B4" w:rsidRPr="004933B4" w14:paraId="34DA2391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AEB62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14:paraId="0324C65A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Domain</w:t>
            </w: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broad type of context or subject matter (e.g., SOC, OBJ, ETH, TMP).</w:t>
            </w:r>
          </w:p>
        </w:tc>
      </w:tr>
      <w:tr w:rsidR="004933B4" w:rsidRPr="004933B4" w14:paraId="252F395C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34659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PHEN</w:t>
            </w:r>
          </w:p>
        </w:tc>
        <w:tc>
          <w:tcPr>
            <w:tcW w:w="0" w:type="auto"/>
            <w:vAlign w:val="center"/>
            <w:hideMark/>
          </w:tcPr>
          <w:p w14:paraId="3FFE988D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Phenomenon</w:t>
            </w: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a more specific label describing the cognitive or ethical phenomenon tested (e.g., DEC, IRN, PRIV, META).</w:t>
            </w:r>
          </w:p>
        </w:tc>
      </w:tr>
      <w:tr w:rsidR="004933B4" w:rsidRPr="004933B4" w14:paraId="5B380BF2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833A0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ASD</w:t>
            </w:r>
          </w:p>
        </w:tc>
        <w:tc>
          <w:tcPr>
            <w:tcW w:w="0" w:type="auto"/>
            <w:vAlign w:val="center"/>
            <w:hideMark/>
          </w:tcPr>
          <w:p w14:paraId="78A13340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Alignment-Specific Dimension</w:t>
            </w: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indicates which alignment challenge or scenario type is relevant (e.g., PI for Pluralistic Ignorance).</w:t>
            </w:r>
          </w:p>
        </w:tc>
      </w:tr>
      <w:tr w:rsidR="004933B4" w:rsidRPr="004933B4" w14:paraId="510B11C8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19C2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QT</w:t>
            </w:r>
          </w:p>
        </w:tc>
        <w:tc>
          <w:tcPr>
            <w:tcW w:w="0" w:type="auto"/>
            <w:vAlign w:val="center"/>
            <w:hideMark/>
          </w:tcPr>
          <w:p w14:paraId="79FBEEF4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Question Type</w:t>
            </w: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categorizes the item as factual comprehension (FC), mental-belief reasoning (MB), ethical (ETH), or other.</w:t>
            </w:r>
          </w:p>
        </w:tc>
      </w:tr>
      <w:tr w:rsidR="004933B4" w:rsidRPr="004933B4" w14:paraId="1C914551" w14:textId="77777777" w:rsidTr="00493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0B56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DIFF</w:t>
            </w:r>
          </w:p>
        </w:tc>
        <w:tc>
          <w:tcPr>
            <w:tcW w:w="0" w:type="auto"/>
            <w:vAlign w:val="center"/>
            <w:hideMark/>
          </w:tcPr>
          <w:p w14:paraId="52DDA860" w14:textId="77777777" w:rsidR="004933B4" w:rsidRPr="004933B4" w:rsidRDefault="004933B4" w:rsidP="004933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933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Difficulty</w:t>
            </w:r>
            <w:r w:rsidRPr="004933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a rough label (easy, hard, extreme) to indicate the complexity of the question or the challenge it poses.</w:t>
            </w:r>
          </w:p>
        </w:tc>
      </w:tr>
    </w:tbl>
    <w:p w14:paraId="0C1CF11F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5AEAAF" w14:textId="77777777" w:rsidR="004933B4" w:rsidRPr="004933B4" w:rsidRDefault="00A370A5" w:rsidP="004933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085170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734D9F" w14:textId="77777777" w:rsidR="004933B4" w:rsidRDefault="004933B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33EA0CCC" w14:textId="51C16CAF" w:rsidR="004933B4" w:rsidRPr="004933B4" w:rsidRDefault="004933B4" w:rsidP="004933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Glossary of Abbreviations</w:t>
      </w:r>
    </w:p>
    <w:p w14:paraId="34F9C40E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E30DAC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Below is a quick reference for the short codes used in </w:t>
      </w: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NBD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PHEN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ASD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QT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columns.</w:t>
      </w:r>
    </w:p>
    <w:p w14:paraId="5D906F5A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0CB0E2" w14:textId="77777777" w:rsidR="004933B4" w:rsidRPr="004933B4" w:rsidRDefault="004933B4" w:rsidP="00493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Nested Belief Depth (NBD)</w:t>
      </w:r>
    </w:p>
    <w:p w14:paraId="46EA71C4" w14:textId="77777777" w:rsidR="004933B4" w:rsidRPr="004933B4" w:rsidRDefault="004933B4" w:rsidP="00493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No belief reasoning required (straight factual recall).</w:t>
      </w:r>
    </w:p>
    <w:p w14:paraId="2B1B57BA" w14:textId="77777777" w:rsidR="004933B4" w:rsidRPr="004933B4" w:rsidRDefault="004933B4" w:rsidP="00493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First-order belief (“A believes X”).</w:t>
      </w:r>
    </w:p>
    <w:p w14:paraId="53014725" w14:textId="77777777" w:rsidR="004933B4" w:rsidRPr="004933B4" w:rsidRDefault="004933B4" w:rsidP="00493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Second-order belief (“A believes B believes X”).</w:t>
      </w:r>
    </w:p>
    <w:p w14:paraId="731348B4" w14:textId="77777777" w:rsidR="004933B4" w:rsidRPr="004933B4" w:rsidRDefault="004933B4" w:rsidP="00493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Third-order belief (“A believes B believes C believes X”).</w:t>
      </w:r>
    </w:p>
    <w:p w14:paraId="45D921AB" w14:textId="77777777" w:rsidR="004933B4" w:rsidRPr="004933B4" w:rsidRDefault="004933B4" w:rsidP="00493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4, 5, etc.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Higher-order nesting.</w:t>
      </w:r>
    </w:p>
    <w:p w14:paraId="35ED75C3" w14:textId="77777777" w:rsidR="004933B4" w:rsidRPr="004933B4" w:rsidRDefault="004933B4" w:rsidP="00493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6plus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Items with extremely deep or partially “impossible” nesting.</w:t>
      </w:r>
    </w:p>
    <w:p w14:paraId="71CB8F1B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3DF3C6" w14:textId="77777777" w:rsidR="004933B4" w:rsidRPr="004933B4" w:rsidRDefault="004933B4" w:rsidP="00493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Domain (DOM)</w:t>
      </w:r>
    </w:p>
    <w:p w14:paraId="48BDBB3C" w14:textId="77777777" w:rsidR="004933B4" w:rsidRPr="004933B4" w:rsidRDefault="004933B4" w:rsidP="004933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Social scenario or dialogue-based.</w:t>
      </w:r>
    </w:p>
    <w:p w14:paraId="31C4D180" w14:textId="77777777" w:rsidR="004933B4" w:rsidRPr="004933B4" w:rsidRDefault="004933B4" w:rsidP="004933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Physical-object or spatial tracking.</w:t>
      </w:r>
    </w:p>
    <w:p w14:paraId="66A5FA22" w14:textId="77777777" w:rsidR="004933B4" w:rsidRPr="004933B4" w:rsidRDefault="004933B4" w:rsidP="004933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Ethics-specific context (e.g., privacy, mental health).</w:t>
      </w:r>
    </w:p>
    <w:p w14:paraId="0879D401" w14:textId="77777777" w:rsidR="004933B4" w:rsidRPr="004933B4" w:rsidRDefault="004933B4" w:rsidP="004933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TMP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Time or distribution shift domain (e.g., multiple city test sites).</w:t>
      </w:r>
    </w:p>
    <w:p w14:paraId="44C6E22F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E00B47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(Some items use </w:t>
      </w:r>
      <w:r w:rsidRPr="004933B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multiple</w:t>
      </w:r>
      <w:r w:rsidRPr="004933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domain tags or leave this blank if not strongly </w:t>
      </w:r>
      <w:proofErr w:type="gramStart"/>
      <w:r w:rsidRPr="004933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domain-specific</w:t>
      </w:r>
      <w:proofErr w:type="gramEnd"/>
      <w:r w:rsidRPr="004933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.)</w:t>
      </w:r>
    </w:p>
    <w:p w14:paraId="5A1D7357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DEB490" w14:textId="77777777" w:rsidR="004933B4" w:rsidRPr="004933B4" w:rsidRDefault="004933B4" w:rsidP="00493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Phenomenon (PHEN)</w:t>
      </w:r>
    </w:p>
    <w:p w14:paraId="3F39A23B" w14:textId="77777777" w:rsidR="004933B4" w:rsidRPr="004933B4" w:rsidRDefault="004933B4" w:rsidP="004933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Deception (strategic misinformation, lying, or bluffing).</w:t>
      </w:r>
    </w:p>
    <w:p w14:paraId="21118761" w14:textId="77777777" w:rsidR="004933B4" w:rsidRPr="004933B4" w:rsidRDefault="004933B4" w:rsidP="004933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IRN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Irony or sarcasm.</w:t>
      </w:r>
    </w:p>
    <w:p w14:paraId="388354D4" w14:textId="77777777" w:rsidR="004933B4" w:rsidRPr="004933B4" w:rsidRDefault="004933B4" w:rsidP="004933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Explicit ignorance or “lack of belief” scenario.</w:t>
      </w:r>
    </w:p>
    <w:p w14:paraId="215A1286" w14:textId="77777777" w:rsidR="004933B4" w:rsidRPr="004933B4" w:rsidRDefault="004933B4" w:rsidP="004933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Meta-level reasoning (e.g., beliefs about puzzle solver’s beliefs).</w:t>
      </w:r>
    </w:p>
    <w:p w14:paraId="1785596D" w14:textId="77777777" w:rsidR="004933B4" w:rsidRPr="004933B4" w:rsidRDefault="004933B4" w:rsidP="004933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Privacy concerns (e.g., private diaries, personal data).</w:t>
      </w:r>
    </w:p>
    <w:p w14:paraId="71C46DA8" w14:textId="77777777" w:rsidR="004933B4" w:rsidRPr="004933B4" w:rsidRDefault="004933B4" w:rsidP="004933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SUI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Self-harm or suicidal ideation context.</w:t>
      </w:r>
    </w:p>
    <w:p w14:paraId="17AFB5AD" w14:textId="77777777" w:rsidR="004933B4" w:rsidRPr="004933B4" w:rsidRDefault="004933B4" w:rsidP="004933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Medical or diagnostic scenario.</w:t>
      </w:r>
    </w:p>
    <w:p w14:paraId="4AD97A0D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2C1426" w14:textId="77777777" w:rsidR="004933B4" w:rsidRPr="004933B4" w:rsidRDefault="004933B4" w:rsidP="00493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Alignment-Specific Dimension (ASD)</w:t>
      </w:r>
    </w:p>
    <w:p w14:paraId="7A0DBDF5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3D5D21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(These tags reflect alignment or safety concerns present in the scenario.)</w:t>
      </w:r>
    </w:p>
    <w:p w14:paraId="592AC83A" w14:textId="77777777" w:rsidR="004933B4" w:rsidRPr="004933B4" w:rsidRDefault="004933B4" w:rsidP="00493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Pluralistic Ignorance.</w:t>
      </w:r>
    </w:p>
    <w:p w14:paraId="5950420B" w14:textId="77777777" w:rsidR="004933B4" w:rsidRPr="004933B4" w:rsidRDefault="004933B4" w:rsidP="00493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Value Interpretation misalignment.</w:t>
      </w:r>
    </w:p>
    <w:p w14:paraId="77028C31" w14:textId="77777777" w:rsidR="004933B4" w:rsidRPr="004933B4" w:rsidRDefault="004933B4" w:rsidP="00493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CC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Capability Concealment or evaluation gaming.</w:t>
      </w:r>
    </w:p>
    <w:p w14:paraId="37C918BB" w14:textId="77777777" w:rsidR="004933B4" w:rsidRPr="004933B4" w:rsidRDefault="004933B4" w:rsidP="00493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DS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Distributional Shift across conditions.</w:t>
      </w:r>
    </w:p>
    <w:p w14:paraId="38C68B2F" w14:textId="77777777" w:rsidR="004933B4" w:rsidRPr="004933B4" w:rsidRDefault="004933B4" w:rsidP="00493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Interpretability Gaps (explanations vs. actual optimization).</w:t>
      </w:r>
    </w:p>
    <w:p w14:paraId="33D66E54" w14:textId="77777777" w:rsidR="004933B4" w:rsidRPr="004933B4" w:rsidRDefault="004933B4" w:rsidP="00493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MH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Mental Health or self-harm–related scenario.</w:t>
      </w:r>
    </w:p>
    <w:p w14:paraId="445367B4" w14:textId="77777777" w:rsidR="004933B4" w:rsidRPr="004933B4" w:rsidRDefault="004933B4" w:rsidP="00493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PRV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Privacy or data minimization issues.</w:t>
      </w:r>
    </w:p>
    <w:p w14:paraId="4EBE4067" w14:textId="77777777" w:rsidR="004933B4" w:rsidRPr="004933B4" w:rsidRDefault="004933B4" w:rsidP="00493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(Other custom tags as needed.)</w:t>
      </w:r>
    </w:p>
    <w:p w14:paraId="73B98B5A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23F707" w14:textId="77777777" w:rsidR="004933B4" w:rsidRPr="004933B4" w:rsidRDefault="004933B4" w:rsidP="00493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Question Type (QT)</w:t>
      </w:r>
    </w:p>
    <w:p w14:paraId="6EC8A0A1" w14:textId="77777777" w:rsidR="004933B4" w:rsidRPr="004933B4" w:rsidRDefault="004933B4" w:rsidP="004933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FC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Factual Comprehension (who said what, where is object, etc.).</w:t>
      </w:r>
    </w:p>
    <w:p w14:paraId="21C73F92" w14:textId="77777777" w:rsidR="004933B4" w:rsidRPr="004933B4" w:rsidRDefault="004933B4" w:rsidP="004933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MB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Mental Belief or nested perspective-taking.</w:t>
      </w:r>
    </w:p>
    <w:p w14:paraId="73DE79E9" w14:textId="77777777" w:rsidR="004933B4" w:rsidRPr="004933B4" w:rsidRDefault="004933B4" w:rsidP="004933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Reasoning about the scenario or reasoning process itself.</w:t>
      </w:r>
    </w:p>
    <w:p w14:paraId="38F7D07D" w14:textId="77777777" w:rsidR="004933B4" w:rsidRPr="004933B4" w:rsidRDefault="004933B4" w:rsidP="004933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Ethics or moral reasoning (e.g., appropriate response to self-harm).</w:t>
      </w:r>
    </w:p>
    <w:p w14:paraId="16061405" w14:textId="77777777" w:rsidR="004933B4" w:rsidRPr="004933B4" w:rsidRDefault="004933B4" w:rsidP="004933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(Sometimes you’ll see multiple if an item covers multiple aspects.)</w:t>
      </w:r>
    </w:p>
    <w:p w14:paraId="023AB7AC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A4E946" w14:textId="77777777" w:rsidR="004933B4" w:rsidRPr="004933B4" w:rsidRDefault="004933B4" w:rsidP="00493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Difficulty (DIFF)</w:t>
      </w:r>
    </w:p>
    <w:p w14:paraId="4E95E737" w14:textId="77777777" w:rsidR="004933B4" w:rsidRPr="004933B4" w:rsidRDefault="004933B4" w:rsidP="004933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Typically straightforward recall or shallow inference.</w:t>
      </w:r>
    </w:p>
    <w:p w14:paraId="67D41014" w14:textId="77777777" w:rsidR="004933B4" w:rsidRPr="004933B4" w:rsidRDefault="004933B4" w:rsidP="004933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Requires multi-step reasoning or multiple perspectives.</w:t>
      </w:r>
    </w:p>
    <w:p w14:paraId="4D79CD12" w14:textId="77777777" w:rsidR="004933B4" w:rsidRPr="004933B4" w:rsidRDefault="004933B4" w:rsidP="004933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extreme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 – Very high-order reasoning, ambiguous or partial information, or extremely tricky subtlety.</w:t>
      </w:r>
    </w:p>
    <w:p w14:paraId="54BD0467" w14:textId="77777777" w:rsidR="004933B4" w:rsidRPr="004933B4" w:rsidRDefault="00A370A5" w:rsidP="004933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D0EE8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5ECD97" w14:textId="77777777" w:rsidR="004933B4" w:rsidRPr="004933B4" w:rsidRDefault="004933B4" w:rsidP="0049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</w:p>
    <w:p w14:paraId="3A020275" w14:textId="77777777" w:rsidR="004933B4" w:rsidRPr="004933B4" w:rsidRDefault="004933B4" w:rsidP="004933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kern w:val="0"/>
          <w14:ligatures w14:val="none"/>
        </w:rPr>
        <w:t xml:space="preserve">Some columns (like </w:t>
      </w:r>
      <w:r w:rsidRPr="00493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ASD</w:t>
      </w:r>
      <w:r w:rsidRPr="004933B4">
        <w:rPr>
          <w:rFonts w:ascii="Times New Roman" w:eastAsia="Times New Roman" w:hAnsi="Times New Roman" w:cs="Times New Roman"/>
          <w:kern w:val="0"/>
          <w14:ligatures w14:val="none"/>
        </w:rPr>
        <w:t>) may be blank or contain multiple tags for one item if it spans multiple alignment dimensions.</w:t>
      </w:r>
    </w:p>
    <w:p w14:paraId="7A250BDB" w14:textId="77777777" w:rsidR="004933B4" w:rsidRPr="004933B4" w:rsidRDefault="004933B4" w:rsidP="004933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kern w:val="0"/>
          <w14:ligatures w14:val="none"/>
        </w:rPr>
        <w:t>The scenario text and question text typically highlight the relevant domain or phenomenon; the classification columns are more for searching, filtering, or structured analysis.</w:t>
      </w:r>
    </w:p>
    <w:p w14:paraId="6E32F6D2" w14:textId="68712248" w:rsidR="00C214DC" w:rsidRPr="004933B4" w:rsidRDefault="004933B4" w:rsidP="004933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33B4">
        <w:rPr>
          <w:rFonts w:ascii="Times New Roman" w:eastAsia="Times New Roman" w:hAnsi="Times New Roman" w:cs="Times New Roman"/>
          <w:kern w:val="0"/>
          <w14:ligatures w14:val="none"/>
        </w:rPr>
        <w:t>If you see any new abbreviations (like PRV for privacy or SUI for suicidality) that aren’t in the original set, those typically appear for newly added ethical items in Scenario 14.</w:t>
      </w:r>
    </w:p>
    <w:sectPr w:rsidR="00C214DC" w:rsidRPr="0049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3B87"/>
    <w:multiLevelType w:val="multilevel"/>
    <w:tmpl w:val="C7CC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97582"/>
    <w:multiLevelType w:val="multilevel"/>
    <w:tmpl w:val="9692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E417A"/>
    <w:multiLevelType w:val="multilevel"/>
    <w:tmpl w:val="6AC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D45DF"/>
    <w:multiLevelType w:val="multilevel"/>
    <w:tmpl w:val="86C0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B4503"/>
    <w:multiLevelType w:val="multilevel"/>
    <w:tmpl w:val="9DBC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15752"/>
    <w:multiLevelType w:val="multilevel"/>
    <w:tmpl w:val="537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E6704"/>
    <w:multiLevelType w:val="multilevel"/>
    <w:tmpl w:val="A2DA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67C99"/>
    <w:multiLevelType w:val="multilevel"/>
    <w:tmpl w:val="7B80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254557">
    <w:abstractNumId w:val="1"/>
  </w:num>
  <w:num w:numId="2" w16cid:durableId="2085953477">
    <w:abstractNumId w:val="4"/>
  </w:num>
  <w:num w:numId="3" w16cid:durableId="1027020296">
    <w:abstractNumId w:val="7"/>
  </w:num>
  <w:num w:numId="4" w16cid:durableId="424762300">
    <w:abstractNumId w:val="5"/>
  </w:num>
  <w:num w:numId="5" w16cid:durableId="1462726394">
    <w:abstractNumId w:val="0"/>
  </w:num>
  <w:num w:numId="6" w16cid:durableId="1353919357">
    <w:abstractNumId w:val="3"/>
  </w:num>
  <w:num w:numId="7" w16cid:durableId="2098288695">
    <w:abstractNumId w:val="2"/>
  </w:num>
  <w:num w:numId="8" w16cid:durableId="1426532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B4"/>
    <w:rsid w:val="00287CDD"/>
    <w:rsid w:val="004933B4"/>
    <w:rsid w:val="005A3776"/>
    <w:rsid w:val="006331DE"/>
    <w:rsid w:val="00635501"/>
    <w:rsid w:val="00756482"/>
    <w:rsid w:val="008C5900"/>
    <w:rsid w:val="0091680D"/>
    <w:rsid w:val="00A370A5"/>
    <w:rsid w:val="00B55588"/>
    <w:rsid w:val="00BB263D"/>
    <w:rsid w:val="00C214DC"/>
    <w:rsid w:val="00C927ED"/>
    <w:rsid w:val="00F8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6A61"/>
  <w15:chartTrackingRefBased/>
  <w15:docId w15:val="{93237095-06B8-AA40-A10D-8BA6965D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3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3B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9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933B4"/>
  </w:style>
  <w:style w:type="character" w:customStyle="1" w:styleId="s2">
    <w:name w:val="s2"/>
    <w:basedOn w:val="DefaultParagraphFont"/>
    <w:rsid w:val="004933B4"/>
  </w:style>
  <w:style w:type="paragraph" w:customStyle="1" w:styleId="p3">
    <w:name w:val="p3"/>
    <w:basedOn w:val="Normal"/>
    <w:rsid w:val="0049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49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Blain, Scott</dc:creator>
  <cp:keywords/>
  <dc:description/>
  <cp:lastModifiedBy>Blain, Scott</cp:lastModifiedBy>
  <cp:revision>2</cp:revision>
  <dcterms:created xsi:type="dcterms:W3CDTF">2025-04-16T16:37:00Z</dcterms:created>
  <dcterms:modified xsi:type="dcterms:W3CDTF">2025-04-17T14:04:00Z</dcterms:modified>
</cp:coreProperties>
</file>