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d1030.fits - Image of “focus star” taken with current camera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n1043.fits through n1050.fits - Images of a focus star with the new camera.  One of them (n1046.fits) is “windowed” (i.e., the image is smaller).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