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7EC" w:rsidRDefault="00F402F7">
      <w:r>
        <w:t>Specification</w:t>
      </w:r>
    </w:p>
    <w:p w:rsidR="00F402F7" w:rsidRPr="00F402F7" w:rsidRDefault="00F402F7" w:rsidP="00F402F7">
      <w:pPr>
        <w:ind w:left="720" w:hanging="720"/>
        <w:rPr>
          <w:b/>
          <w:u w:val="single"/>
        </w:rPr>
      </w:pPr>
      <w:r w:rsidRPr="00F402F7">
        <w:rPr>
          <w:b/>
          <w:u w:val="single"/>
        </w:rPr>
        <w:t>Application Description</w:t>
      </w:r>
    </w:p>
    <w:p w:rsidR="00F402F7" w:rsidRDefault="00EE7872" w:rsidP="00EE7872">
      <w:pPr>
        <w:ind w:firstLine="720"/>
      </w:pPr>
      <w:r>
        <w:t>A</w:t>
      </w:r>
      <w:r w:rsidR="00F402F7">
        <w:t xml:space="preserve">n Android </w:t>
      </w:r>
      <w:r w:rsidR="00F402F7" w:rsidRPr="00F402F7">
        <w:t>application</w:t>
      </w:r>
      <w:r w:rsidR="00F402F7">
        <w:t xml:space="preserve"> featuring a hex-based version of the game </w:t>
      </w:r>
      <w:r w:rsidR="00F402F7">
        <w:rPr>
          <w:i/>
        </w:rPr>
        <w:t>Lights Out</w:t>
      </w:r>
      <w:r w:rsidR="00F402F7">
        <w:t xml:space="preserve">. The game will consist of a 5x5 hexagonal grid. The initial board state will have a set, but randomly distributed number of cells “On” and set to a golden fill color, while the remainder are “Off” and set to a grey fill. Each cell will be able to toggle between </w:t>
      </w:r>
      <w:proofErr w:type="gramStart"/>
      <w:r w:rsidR="00F402F7">
        <w:t>On</w:t>
      </w:r>
      <w:proofErr w:type="gramEnd"/>
      <w:r w:rsidR="00F402F7">
        <w:t xml:space="preserve"> and Off states when a user presses them, also toggling each of its six neighboring cells. The user will have won the game when all cells are </w:t>
      </w:r>
      <w:proofErr w:type="gramStart"/>
      <w:r w:rsidR="00F402F7">
        <w:t>Off</w:t>
      </w:r>
      <w:proofErr w:type="gramEnd"/>
      <w:r w:rsidR="00F402F7">
        <w:t>.</w:t>
      </w:r>
      <w:r w:rsidR="00E03D64">
        <w:t xml:space="preserve"> There should also be a turn counter which indicates how many presses it has taken the user to advance to the current board state.</w:t>
      </w:r>
    </w:p>
    <w:p w:rsidR="00EE7872" w:rsidRDefault="00EE7872" w:rsidP="00EE7872">
      <w:r>
        <w:rPr>
          <w:b/>
          <w:u w:val="single"/>
        </w:rPr>
        <w:t>Anticipated Challenges</w:t>
      </w:r>
    </w:p>
    <w:p w:rsidR="00EE7872" w:rsidRDefault="00EE7872" w:rsidP="00EE7872">
      <w:r>
        <w:tab/>
        <w:t>The bulk of the project’s difficulty will consist of proper construction of the h</w:t>
      </w:r>
      <w:r w:rsidR="00677FB4">
        <w:t xml:space="preserve">exagonal grid and mastering Android-specific implementation techniques. </w:t>
      </w:r>
      <w:r w:rsidR="00E03D64">
        <w:t>We will need to determine how best to organize the tile objects so that they can determine which hexes are their neighbors.</w:t>
      </w:r>
    </w:p>
    <w:p w:rsidR="00677FB4" w:rsidRDefault="00677FB4" w:rsidP="00EE7872">
      <w:r>
        <w:rPr>
          <w:b/>
          <w:u w:val="single"/>
        </w:rPr>
        <w:t>Schedule</w:t>
      </w:r>
    </w:p>
    <w:p w:rsidR="00677FB4" w:rsidRDefault="00677FB4" w:rsidP="00EE7872">
      <w:r>
        <w:tab/>
      </w:r>
      <w:r w:rsidR="00E03D64" w:rsidRPr="00E03D64">
        <w:rPr>
          <w:b/>
        </w:rPr>
        <w:t>Monday 19:</w:t>
      </w:r>
      <w:r w:rsidR="00E03D64">
        <w:t xml:space="preserve"> Design complete and fleshed-out. Understand how tile objects will be set up, how they will interact as a grid. If not earlier, begin writing algorithms for construction of the 5x5 grid visually and determining a tile’s neighbors on user press.</w:t>
      </w:r>
    </w:p>
    <w:p w:rsidR="00E03D64" w:rsidRDefault="00E03D64" w:rsidP="00EE7872">
      <w:r>
        <w:tab/>
      </w:r>
      <w:r w:rsidRPr="00E03D64">
        <w:rPr>
          <w:b/>
        </w:rPr>
        <w:t>Thursday 22:</w:t>
      </w:r>
      <w:r>
        <w:rPr>
          <w:b/>
        </w:rPr>
        <w:t xml:space="preserve"> </w:t>
      </w:r>
      <w:r>
        <w:t xml:space="preserve">Complete construction of visual grid and determination of tile neighbors on user press. Stretch goal would be to </w:t>
      </w:r>
      <w:r w:rsidR="00FB0171">
        <w:t>have already implemented color-swapping at this point, but will be contingent on the aforementioned elements being implemented and tested. Begin work on color-swapping and the turn counter.</w:t>
      </w:r>
    </w:p>
    <w:p w:rsidR="00FB0171" w:rsidRPr="00FB0171" w:rsidRDefault="00FB0171" w:rsidP="00EE7872">
      <w:r>
        <w:tab/>
      </w:r>
      <w:r>
        <w:rPr>
          <w:b/>
        </w:rPr>
        <w:t>Sunday 25:</w:t>
      </w:r>
      <w:r>
        <w:t xml:space="preserve"> Should have completed color-swapping elements and the turn counter display. Implement a victory popup when all tiles are </w:t>
      </w:r>
      <w:proofErr w:type="gramStart"/>
      <w:r>
        <w:t>Off</w:t>
      </w:r>
      <w:proofErr w:type="gramEnd"/>
      <w:r>
        <w:t xml:space="preserve"> and wrap up testing in preparation for Tuesday 27. Begin presentation work.</w:t>
      </w:r>
      <w:bookmarkStart w:id="0" w:name="_GoBack"/>
      <w:bookmarkEnd w:id="0"/>
    </w:p>
    <w:sectPr w:rsidR="00FB0171" w:rsidRPr="00FB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F7"/>
    <w:rsid w:val="000B02B3"/>
    <w:rsid w:val="003A7C34"/>
    <w:rsid w:val="004627EC"/>
    <w:rsid w:val="00677FB4"/>
    <w:rsid w:val="00E03D64"/>
    <w:rsid w:val="00EE7872"/>
    <w:rsid w:val="00F402F7"/>
    <w:rsid w:val="00FB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7E0B4-46C6-4603-8589-FA628EC7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285</Words>
  <Characters>1462</Characters>
  <Application>Microsoft Office Word</Application>
  <DocSecurity>0</DocSecurity>
  <Lines>23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 Howland</dc:creator>
  <cp:keywords/>
  <dc:description/>
  <cp:lastModifiedBy>Scott A Howland</cp:lastModifiedBy>
  <cp:revision>3</cp:revision>
  <dcterms:created xsi:type="dcterms:W3CDTF">2015-01-16T22:14:00Z</dcterms:created>
  <dcterms:modified xsi:type="dcterms:W3CDTF">2015-01-16T23:57:00Z</dcterms:modified>
</cp:coreProperties>
</file>