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0A518AF" wp14:paraId="2C078E63" wp14:textId="6ACD217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>
        <w:br/>
      </w:r>
      <w:r w:rsidRPr="60A518AF" w:rsidR="082329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 developing the project, I organized the code to ensure clarity and adherence to best practices. I structured the namespaces and classes, including </w:t>
      </w:r>
      <w:r w:rsidRPr="60A518AF" w:rsidR="082329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MainWindow</w:t>
      </w:r>
      <w:r w:rsidRPr="60A518AF" w:rsidR="082329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App, and Course, in a way that follows standard conventions. In the </w:t>
      </w:r>
      <w:r w:rsidRPr="60A518AF" w:rsidR="082329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MainWindow</w:t>
      </w:r>
      <w:r w:rsidRPr="60A518AF" w:rsidR="082329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class, I created instances of the Course class, set their names, and added them to a combo box. On button click, the selected course is added to a list box. The App class handles the application startup logic, creating and displaying an instance of the </w:t>
      </w:r>
      <w:r w:rsidRPr="60A518AF" w:rsidR="082329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MainWindow</w:t>
      </w:r>
      <w:r w:rsidRPr="60A518AF" w:rsidR="082329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The Course class encapsulates the course name using private fields and </w:t>
      </w:r>
      <w:r w:rsidRPr="60A518AF" w:rsidR="082329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provides</w:t>
      </w:r>
      <w:r w:rsidRPr="60A518AF" w:rsidR="082329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methods for setting, getting, and </w:t>
      </w:r>
      <w:r w:rsidRPr="60A518AF" w:rsidR="082329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representing</w:t>
      </w:r>
      <w:r w:rsidRPr="60A518AF" w:rsidR="082329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name. My approach focused on readability, proper encapsulation, and logical organization, resulting in a well-structured WPF application. The code should </w:t>
      </w:r>
      <w:r w:rsidRPr="60A518AF" w:rsidR="082329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build</w:t>
      </w:r>
      <w:r w:rsidRPr="60A518AF" w:rsidR="082329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run. However, the error </w:t>
      </w:r>
      <w:r w:rsidRPr="60A518AF" w:rsidR="082329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I’m</w:t>
      </w:r>
      <w:r w:rsidRPr="60A518AF" w:rsidR="082329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getting is related to the version of the </w:t>
      </w:r>
      <w:r w:rsidRPr="60A518AF" w:rsidR="082329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sdk</w:t>
      </w:r>
      <w:r w:rsidRPr="60A518AF" w:rsidR="082329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 have </w:t>
      </w:r>
      <w:r w:rsidRPr="60A518AF" w:rsidR="082329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installed</w:t>
      </w:r>
      <w:r w:rsidRPr="60A518AF" w:rsidR="082329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I </w:t>
      </w:r>
      <w:r w:rsidRPr="60A518AF" w:rsidR="082329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don’t</w:t>
      </w:r>
      <w:r w:rsidRPr="60A518AF" w:rsidR="082329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have the time to s</w:t>
      </w:r>
      <w:r w:rsidRPr="60A518AF" w:rsidR="2DE45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ort it out as </w:t>
      </w:r>
      <w:r w:rsidRPr="60A518AF" w:rsidR="2DE45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I’m</w:t>
      </w:r>
      <w:r w:rsidRPr="60A518AF" w:rsidR="2DE45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turning in the project late </w:t>
      </w:r>
      <w:r w:rsidRPr="60A518AF" w:rsidR="2DE45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and</w:t>
      </w:r>
      <w:r w:rsidRPr="60A518AF" w:rsidR="2DE45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last minute. I apologize for this. It should run on a machine with the correct SDK version.</w:t>
      </w:r>
    </w:p>
    <w:p w:rsidR="2DE454D4" w:rsidP="60A518AF" w:rsidRDefault="2DE454D4" w14:paraId="3FE71F03" w14:textId="5C12E5D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A518AF" w:rsidR="2DE45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Over the last couple of months, I have learned a lot about the command terminal. This has been a goal of mine from the start of this class. However, I feel like there is still so much for me to learn. I am grateful for the knowledge </w:t>
      </w:r>
      <w:r w:rsidRPr="60A518AF" w:rsidR="2DE45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I’ve</w:t>
      </w:r>
      <w:r w:rsidRPr="60A518AF" w:rsidR="2DE45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gotten this term.</w:t>
      </w:r>
    </w:p>
    <w:p w:rsidR="0D54747E" w:rsidP="60A518AF" w:rsidRDefault="0D54747E" w14:paraId="2FC56CD4" w14:textId="53AF03D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="0D54747E">
        <w:drawing>
          <wp:inline wp14:editId="7E1CFF61" wp14:anchorId="6CAA20CD">
            <wp:extent cx="5676900" cy="8639175"/>
            <wp:effectExtent l="0" t="0" r="0" b="0"/>
            <wp:docPr id="1065012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b983fe74d74d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6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E6D191"/>
    <w:rsid w:val="082329E4"/>
    <w:rsid w:val="0D54747E"/>
    <w:rsid w:val="1671407F"/>
    <w:rsid w:val="18202551"/>
    <w:rsid w:val="2DE454D4"/>
    <w:rsid w:val="60A518AF"/>
    <w:rsid w:val="68F6864F"/>
    <w:rsid w:val="76694832"/>
    <w:rsid w:val="7EE6D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6D191"/>
  <w15:chartTrackingRefBased/>
  <w15:docId w15:val="{1F279CB3-8C97-4E30-994D-D23B5632AA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ab983fe74d74d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2023-12-11T05:13:57.5939900Z</dcterms:created>
  <dcterms:modified xsi:type="dcterms:W3CDTF">2023-12-11T05:17:18.5348592Z</dcterms:modified>
  <dc:creator>Lee, Earnest</dc:creator>
  <lastModifiedBy>Lee, Earnest</lastModifiedBy>
</coreProperties>
</file>