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content.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Mangal1" svg:font-family="Mangal"/>
    <style:font-face style:name="Liberation Serif" svg:font-family="'Liberation Serif'" style:font-family-generic="roman" style:font-pitch="variable"/>
    <style:font-face style:name="Liberation Sans" svg:font-family="'Liberation Sans'"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automatic-styles>
    <style:style style:name="P1" style:family="paragraph" style:parent-style-name="Standard">
      <style:paragraph-properties fo:text-align="center" style:justify-single-word="false"/>
      <style:text-properties fo:font-size="28pt" officeooo:rsid="0000ff59" officeooo:paragraph-rsid="0000ff59" style:font-size-asian="24.5pt" style:font-size-complex="28pt"/>
    </style:style>
    <style:style style:name="P2" style:family="paragraph" style:parent-style-name="Standard">
      <style:paragraph-properties fo:text-align="center" style:justify-single-word="false"/>
      <style:text-properties fo:font-size="28pt" fo:font-weight="bold" officeooo:rsid="0000ff59" officeooo:paragraph-rsid="0000ff59" style:font-size-asian="24.5pt" style:font-weight-asian="bold" style:font-size-complex="28pt" style:font-weight-complex="bold"/>
    </style:style>
    <style:style style:name="P3" style:family="paragraph" style:parent-style-name="Standard">
      <style:paragraph-properties fo:text-align="start" style:justify-single-word="false"/>
      <style:text-properties fo:font-size="12pt" officeooo:rsid="0001fa6e" officeooo:paragraph-rsid="0001fa6e" style:font-size-asian="10.5pt" style:font-size-complex="12pt"/>
    </style:style>
    <style:style style:name="P4" style:family="paragraph" style:parent-style-name="Standard">
      <style:paragraph-properties fo:text-align="start" style:justify-single-word="false"/>
      <style:text-properties fo:font-size="12pt" officeooo:rsid="00029f73" officeooo:paragraph-rsid="00029f73" style:font-size-asian="10.5pt" style:font-size-complex="12pt"/>
    </style:style>
    <style:style style:name="T1" style:family="text">
      <style:text-properties officeooo:rsid="0003d2e5"/>
    </style:style>
    <style:style style:name="T2" style:family="text">
      <style:text-properties officeooo:rsid="000425a3"/>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2">Egret Source Code Guide</text:p>
      <text:p text:style-name="P1"/>
      <text:p text:style-name="P3">
        The source code for Egret is currently hosted on GitHub at 
        <text:a xlink:type="simple" xlink:href="https://github.com/ScottMcConkey/Egret" text:style-name="Internet_20_link" text:visited-style-name="Visited_20_Internet_20_Link">https://github.com/ScottMcConkey/Egret</text:a>
        . 
        <text:span text:style-name="T1">Please see the Versioning Guide for information on updating the Egret source code from this repository.</text:span>
      </text:p>
      <text:p text:style-name="P3"/>
      <text:p text:style-name="P3">This location uses my own personal GitHub account. GitHub allows other developers to contribute to code that you store on your public GitHub account, but I have final say on which changes are and are not accepted. However, because Egret is released under the MIT open source license, one of the least restrictive of licenses in current existence, it is perfectly acceptable for other developers to clone all of the source code from my repository and make changes to it in their own repository. They are even allowed to use this source code for commercial purposes!</text:p>
      <text:p text:style-name="P3"/>
      <text:p text:style-name="P3">Although I’m happy to help users out with Egret, there’s no guarantee that I will never be involved in an accident or otherwise be prevented from performing maintenance. In this case, it may be necessary to clone my repository for Egret into a new repository. Maintenance and changes can then be made to this new repository.</text:p>
      <text:p text:style-name="P3"/>
      <text:p text:style-name="P3">
        But what if I descend from being a decent person to a vengeful tyrant, and out of spite, I delete my repository so that nobody has the chance to clone it? For now, I can tell you that won’t happen, but as long as you have the files on hand, those can always be used to create your own repository. I would also suggest checking the WayBackMachine at 
        <text:a xlink:type="simple" xlink:href="https://web.archive.org/" text:style-name="Internet_20_link" text:visited-style-name="Visited_20_Internet_20_Link">https://web.archive.org</text:a>
        , but it doesn’t appear to archive huge sets of code. You might, however, be able to find a site specifically dedicated to scraping GitHub, but be wary of any that charge for such access.
      </text:p>
      <text:p text:style-name="P4"/>
      <text:p text:style-name="P4">
        For the foreseeable future, Egret will be hosted on my account. But it is not unreasonable to make backups of this repository over time as a mild fail-safe. I am not currently interested in managing a team of volunteers, though I’m open to feedback. Egret has been a great project for learning, and I have been building it for one particular compan
        <text:span text:style-name="T2">y</text:span>
        , but it would be excit
        <text:span text:style-name="T2">ing</text:span>
         to see it used or modified for other companies.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2017-10-20T23:40:51.940000000</meta:creation-date>
    <meta:generator>LibreOffice/6.2.3.2$Windows_X86_64 LibreOffice_project/aecc05fe267cc68dde00352a451aa867b3b546ac</meta:generator>
    <dc:date>2020-07-11T10:04:04.330000000</dc:date>
    <meta:editing-duration>PT7M40S</meta:editing-duration>
    <meta:editing-cycles>4</meta:editing-cycles>
    <meta:document-statistic meta:table-count="0" meta:image-count="0" meta:object-count="0" meta:page-count="1" meta:paragraph-count="6" meta:word-count="363" meta:character-count="2095" meta:non-whitespace-character-count="1738"/>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2540</config:config-item>
      <config:config-item config:name="ViewAreaLeft" config:type="long">0</config:config-item>
      <config:config-item config:name="ViewAreaWidth" config:type="long">39181</config:config-item>
      <config:config-item config:name="ViewAreaHeight" config:type="long">17824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12711</config:config-item>
          <config:config-item config:name="ViewTop" config:type="long">17431</config:config-item>
          <config:config-item config:name="VisibleLeft" config:type="long">0</config:config-item>
          <config:config-item config:name="VisibleTop" config:type="long">2540</config:config-item>
          <config:config-item config:name="VisibleRight" config:type="long">39180</config:config-item>
          <config:config-item config:name="VisibleBottom" config:type="long">20362</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EmbedLatinScriptFonts" config:type="boolean">true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EmbedFont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3071</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271779</config:config-item>
      <config:config-item config:name="EmbedOnlyUsedFonts" config:type="boolean">false</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AsianScriptFonts" config:type="boolean">true</config:config-item>
      <config:config-item config:name="EmptyDbFieldHidesPara" config:type="boolean">false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Mangal1" svg:font-family="Mangal"/>
    <style:font-face style:name="Liberation Serif" svg:font-family="'Liberation Serif'" style:font-family-generic="roman" style:font-pitch="variable"/>
    <style:font-face style:name="Liberation Sans" svg:font-family="'Liberation Sans'"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SimSun" style:font-size-asian="10.5pt" style:language-asian="zh" style:country-asian="CN" style:font-name-complex="Mangal"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SimSun" style:font-size-asian="10.5pt" style:language-asian="zh" style:country-asian="CN" style:font-name-complex="Mangal"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Mangal" style:font-family-complex="Mangal"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20%"/>
    </style:style>
    <style:style style:name="List" style:family="paragraph" style:parent-style-name="Text_20_body" style:class="list">
      <style:text-properties style:font-size-asian="12pt" style:font-name-complex="Mangal1" style:font-family-complex="Mangal"/>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Mangal1" style:font-family-complex="Mangal"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Mangal1" style:font-family-complex="Mangal"/>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